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3" w:type="dxa"/>
        <w:tblInd w:w="-34" w:type="dxa"/>
        <w:tblBorders>
          <w:top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06"/>
        <w:gridCol w:w="2137"/>
      </w:tblGrid>
      <w:tr w:rsidR="000F40CE" w:rsidRPr="000F40CE" w:rsidTr="00EE039B"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0CE" w:rsidRPr="000F40CE" w:rsidRDefault="000F40CE" w:rsidP="00EE039B">
            <w:pPr>
              <w:jc w:val="center"/>
              <w:rPr>
                <w:rFonts w:cs="Arial"/>
                <w:b/>
                <w:bCs/>
                <w:szCs w:val="22"/>
              </w:rPr>
            </w:pPr>
          </w:p>
          <w:p w:rsidR="000F40CE" w:rsidRPr="000F40CE" w:rsidRDefault="000F40CE" w:rsidP="00EE039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F40CE">
              <w:rPr>
                <w:rFonts w:cs="Arial"/>
                <w:b/>
                <w:bCs/>
                <w:szCs w:val="22"/>
              </w:rPr>
              <w:t>Shrewsbury College</w:t>
            </w:r>
            <w:r w:rsidR="00EE039B">
              <w:rPr>
                <w:rFonts w:cs="Arial"/>
                <w:b/>
                <w:bCs/>
                <w:szCs w:val="22"/>
              </w:rPr>
              <w:t>s Group</w:t>
            </w:r>
          </w:p>
          <w:p w:rsidR="000F40CE" w:rsidRPr="000F40CE" w:rsidRDefault="000F40CE" w:rsidP="00EE039B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0F40CE">
              <w:rPr>
                <w:rFonts w:cs="Arial"/>
                <w:b/>
                <w:bCs/>
                <w:szCs w:val="22"/>
              </w:rPr>
              <w:t>Job Description</w:t>
            </w:r>
          </w:p>
        </w:tc>
        <w:tc>
          <w:tcPr>
            <w:tcW w:w="1749" w:type="dxa"/>
          </w:tcPr>
          <w:p w:rsidR="000F40CE" w:rsidRPr="000F40CE" w:rsidRDefault="00EE039B" w:rsidP="00086A99">
            <w:pPr>
              <w:jc w:val="righ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noProof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1270</wp:posOffset>
                  </wp:positionV>
                  <wp:extent cx="1220233" cy="3048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G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233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F40CE" w:rsidRPr="000F40CE" w:rsidRDefault="000F40CE" w:rsidP="000F40CE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p w:rsidR="000F40CE" w:rsidRPr="000F40CE" w:rsidRDefault="000F40CE" w:rsidP="000F40CE">
      <w:pPr>
        <w:pStyle w:val="Header"/>
        <w:tabs>
          <w:tab w:val="clear" w:pos="4320"/>
          <w:tab w:val="clear" w:pos="8640"/>
        </w:tabs>
        <w:rPr>
          <w:rFonts w:cs="Arial"/>
          <w:szCs w:val="22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1698"/>
        <w:gridCol w:w="2412"/>
      </w:tblGrid>
      <w:tr w:rsidR="000F40CE" w:rsidRPr="000F40CE" w:rsidTr="00710BC2">
        <w:tc>
          <w:tcPr>
            <w:tcW w:w="1702" w:type="dxa"/>
            <w:tcBorders>
              <w:right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Job Title:</w:t>
            </w:r>
          </w:p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E" w:rsidRPr="000F40CE" w:rsidRDefault="004430B9" w:rsidP="00710B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ODL Assistant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F40CE" w:rsidRPr="000F40CE" w:rsidRDefault="000F40CE" w:rsidP="00086A99">
            <w:pPr>
              <w:jc w:val="center"/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Post No: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E" w:rsidRPr="000F40CE" w:rsidRDefault="00DA6BC2" w:rsidP="00710B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5200</w:t>
            </w:r>
            <w:bookmarkStart w:id="0" w:name="_GoBack"/>
            <w:bookmarkEnd w:id="0"/>
          </w:p>
        </w:tc>
      </w:tr>
      <w:tr w:rsidR="000F40CE" w:rsidRPr="000F40CE" w:rsidTr="000F40CE">
        <w:tc>
          <w:tcPr>
            <w:tcW w:w="1702" w:type="dxa"/>
          </w:tcPr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szCs w:val="22"/>
              </w:rPr>
            </w:pPr>
          </w:p>
        </w:tc>
        <w:tc>
          <w:tcPr>
            <w:tcW w:w="1698" w:type="dxa"/>
          </w:tcPr>
          <w:p w:rsidR="000F40CE" w:rsidRPr="000F40CE" w:rsidRDefault="000F40CE" w:rsidP="00086A99">
            <w:pPr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12" w:type="dxa"/>
            <w:tcBorders>
              <w:top w:val="single" w:sz="6" w:space="0" w:color="auto"/>
              <w:bottom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szCs w:val="22"/>
              </w:rPr>
            </w:pPr>
          </w:p>
        </w:tc>
      </w:tr>
      <w:tr w:rsidR="000F40CE" w:rsidRPr="000F40CE" w:rsidTr="00710BC2">
        <w:tc>
          <w:tcPr>
            <w:tcW w:w="1702" w:type="dxa"/>
            <w:tcBorders>
              <w:right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School/</w:t>
            </w:r>
          </w:p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Directorate: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E" w:rsidRPr="000F40CE" w:rsidRDefault="00C01477" w:rsidP="00710BC2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Curriculum Support</w:t>
            </w:r>
          </w:p>
        </w:tc>
        <w:tc>
          <w:tcPr>
            <w:tcW w:w="1698" w:type="dxa"/>
            <w:tcBorders>
              <w:left w:val="single" w:sz="6" w:space="0" w:color="auto"/>
              <w:right w:val="single" w:sz="6" w:space="0" w:color="auto"/>
            </w:tcBorders>
          </w:tcPr>
          <w:p w:rsidR="000F40CE" w:rsidRPr="000F40CE" w:rsidRDefault="000F40CE" w:rsidP="00086A99">
            <w:pPr>
              <w:jc w:val="center"/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Department/</w:t>
            </w:r>
          </w:p>
          <w:p w:rsidR="000F40CE" w:rsidRPr="000F40CE" w:rsidRDefault="000F40CE" w:rsidP="00086A99">
            <w:pPr>
              <w:jc w:val="center"/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Team: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E" w:rsidRPr="000F40CE" w:rsidRDefault="006A2B73" w:rsidP="00710B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Study</w:t>
            </w:r>
            <w:r w:rsidR="005F36B2">
              <w:rPr>
                <w:rFonts w:cs="Arial"/>
                <w:szCs w:val="22"/>
              </w:rPr>
              <w:t>/ Learning</w:t>
            </w:r>
            <w:r>
              <w:rPr>
                <w:rFonts w:cs="Arial"/>
                <w:szCs w:val="22"/>
              </w:rPr>
              <w:t xml:space="preserve"> Centre</w:t>
            </w:r>
          </w:p>
        </w:tc>
      </w:tr>
    </w:tbl>
    <w:p w:rsidR="000F40CE" w:rsidRPr="000F40CE" w:rsidRDefault="000F40CE" w:rsidP="000F40CE">
      <w:pPr>
        <w:rPr>
          <w:rFonts w:cs="Arial"/>
          <w:szCs w:val="22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7512"/>
      </w:tblGrid>
      <w:tr w:rsidR="000F40CE" w:rsidRPr="000F40CE" w:rsidTr="00710BC2">
        <w:tc>
          <w:tcPr>
            <w:tcW w:w="1702" w:type="dxa"/>
            <w:tcBorders>
              <w:right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Reports to    (job):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40CE" w:rsidRPr="000F40CE" w:rsidRDefault="00B905AC" w:rsidP="00710B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Study Centre Team Leader</w:t>
            </w:r>
          </w:p>
        </w:tc>
      </w:tr>
      <w:tr w:rsidR="000F40CE" w:rsidRPr="000F40CE" w:rsidTr="000F40CE">
        <w:tc>
          <w:tcPr>
            <w:tcW w:w="1702" w:type="dxa"/>
          </w:tcPr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7512" w:type="dxa"/>
            <w:tcBorders>
              <w:top w:val="single" w:sz="6" w:space="0" w:color="auto"/>
              <w:bottom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szCs w:val="22"/>
              </w:rPr>
            </w:pPr>
          </w:p>
        </w:tc>
      </w:tr>
      <w:tr w:rsidR="000F40CE" w:rsidRPr="000F40CE" w:rsidTr="00710BC2">
        <w:tc>
          <w:tcPr>
            <w:tcW w:w="1702" w:type="dxa"/>
            <w:tcBorders>
              <w:right w:val="single" w:sz="6" w:space="0" w:color="auto"/>
            </w:tcBorders>
          </w:tcPr>
          <w:p w:rsidR="000F40CE" w:rsidRPr="000F40CE" w:rsidRDefault="000F40CE" w:rsidP="00086A99">
            <w:pPr>
              <w:rPr>
                <w:rFonts w:cs="Arial"/>
                <w:b/>
                <w:szCs w:val="22"/>
              </w:rPr>
            </w:pPr>
            <w:r w:rsidRPr="000F40CE">
              <w:rPr>
                <w:rFonts w:cs="Arial"/>
                <w:b/>
                <w:szCs w:val="22"/>
              </w:rPr>
              <w:t>Responsible     for (jobs):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1477" w:rsidRPr="000F40CE" w:rsidRDefault="006A2B73" w:rsidP="00710BC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No line management responsibility</w:t>
            </w:r>
          </w:p>
        </w:tc>
      </w:tr>
    </w:tbl>
    <w:p w:rsidR="000F40CE" w:rsidRPr="000F40CE" w:rsidRDefault="000F40CE" w:rsidP="000F40CE">
      <w:pPr>
        <w:rPr>
          <w:rFonts w:cs="Arial"/>
          <w:szCs w:val="22"/>
        </w:rPr>
      </w:pPr>
    </w:p>
    <w:p w:rsidR="000F40CE" w:rsidRPr="000F40CE" w:rsidRDefault="000F40CE" w:rsidP="000F40CE">
      <w:pPr>
        <w:pStyle w:val="Heading1"/>
        <w:ind w:hanging="142"/>
        <w:rPr>
          <w:rFonts w:cs="Arial"/>
          <w:bCs/>
          <w:szCs w:val="22"/>
        </w:rPr>
      </w:pPr>
      <w:r w:rsidRPr="000F40CE">
        <w:rPr>
          <w:rFonts w:cs="Arial"/>
          <w:bCs/>
          <w:szCs w:val="22"/>
        </w:rPr>
        <w:t>Job Purpose</w:t>
      </w:r>
    </w:p>
    <w:p w:rsidR="000F40CE" w:rsidRPr="000F40CE" w:rsidRDefault="000F40CE" w:rsidP="000F40CE">
      <w:pPr>
        <w:rPr>
          <w:rFonts w:cs="Arial"/>
          <w:b/>
          <w:bCs/>
          <w:szCs w:val="22"/>
        </w:rPr>
      </w:pPr>
    </w:p>
    <w:tbl>
      <w:tblPr>
        <w:tblW w:w="92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43"/>
      </w:tblGrid>
      <w:tr w:rsidR="000F40CE" w:rsidRPr="000F40CE" w:rsidTr="00EE039B">
        <w:tc>
          <w:tcPr>
            <w:tcW w:w="9243" w:type="dxa"/>
          </w:tcPr>
          <w:p w:rsidR="004430B9" w:rsidRPr="000F40CE" w:rsidRDefault="006A2938" w:rsidP="00086A99">
            <w:pPr>
              <w:rPr>
                <w:rFonts w:cs="Arial"/>
                <w:b/>
                <w:bCs/>
                <w:szCs w:val="22"/>
              </w:rPr>
            </w:pPr>
            <w:r w:rsidRPr="006A2938">
              <w:rPr>
                <w:rFonts w:cs="Arial"/>
                <w:b/>
                <w:bCs/>
                <w:szCs w:val="22"/>
              </w:rPr>
              <w:t>To assist in the clerical and administrative functions within the Open and Distance Learning Department base</w:t>
            </w:r>
            <w:r>
              <w:rPr>
                <w:rFonts w:cs="Arial"/>
                <w:b/>
                <w:bCs/>
                <w:szCs w:val="22"/>
              </w:rPr>
              <w:t>d in the London Road Study Centre</w:t>
            </w:r>
          </w:p>
        </w:tc>
      </w:tr>
    </w:tbl>
    <w:p w:rsidR="000F40CE" w:rsidRPr="000F40CE" w:rsidRDefault="000F40CE" w:rsidP="000F40CE">
      <w:pPr>
        <w:rPr>
          <w:rFonts w:cs="Arial"/>
          <w:b/>
          <w:bCs/>
          <w:szCs w:val="22"/>
        </w:rPr>
      </w:pPr>
    </w:p>
    <w:p w:rsidR="000F40CE" w:rsidRPr="000F40CE" w:rsidRDefault="000F40CE" w:rsidP="000F40CE">
      <w:pPr>
        <w:ind w:hanging="142"/>
        <w:rPr>
          <w:rFonts w:cs="Arial"/>
          <w:b/>
          <w:bCs/>
          <w:szCs w:val="22"/>
        </w:rPr>
      </w:pPr>
      <w:r w:rsidRPr="000F40CE">
        <w:rPr>
          <w:rFonts w:cs="Arial"/>
          <w:b/>
          <w:bCs/>
          <w:szCs w:val="22"/>
        </w:rPr>
        <w:t>Main Responsibilities</w:t>
      </w:r>
    </w:p>
    <w:p w:rsidR="000F40CE" w:rsidRPr="000F40CE" w:rsidRDefault="000F40CE" w:rsidP="000F40CE">
      <w:pPr>
        <w:rPr>
          <w:rFonts w:cs="Arial"/>
          <w:szCs w:val="22"/>
        </w:rPr>
      </w:pP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8381"/>
      </w:tblGrid>
      <w:tr w:rsidR="000F40CE" w:rsidRPr="00E32C49" w:rsidTr="00EE039B">
        <w:tc>
          <w:tcPr>
            <w:tcW w:w="900" w:type="dxa"/>
          </w:tcPr>
          <w:p w:rsidR="000F40CE" w:rsidRPr="00E32C49" w:rsidRDefault="00F90E6A" w:rsidP="00F90E6A">
            <w:pPr>
              <w:rPr>
                <w:rFonts w:cs="Arial"/>
                <w:bCs/>
                <w:szCs w:val="22"/>
              </w:rPr>
            </w:pPr>
            <w:r w:rsidRPr="00E32C49">
              <w:rPr>
                <w:rFonts w:cs="Arial"/>
                <w:bCs/>
                <w:szCs w:val="22"/>
              </w:rPr>
              <w:t>1</w:t>
            </w:r>
          </w:p>
          <w:p w:rsidR="000F40CE" w:rsidRPr="00E32C49" w:rsidRDefault="000F40CE" w:rsidP="00086A99">
            <w:pPr>
              <w:rPr>
                <w:rFonts w:cs="Arial"/>
                <w:bCs/>
                <w:szCs w:val="22"/>
              </w:rPr>
            </w:pPr>
          </w:p>
        </w:tc>
        <w:tc>
          <w:tcPr>
            <w:tcW w:w="8381" w:type="dxa"/>
          </w:tcPr>
          <w:p w:rsidR="006A2938" w:rsidRPr="00E32C49" w:rsidRDefault="006A2938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 xml:space="preserve">Undertake clerical duties to support ODL operation, including to - </w:t>
            </w:r>
          </w:p>
          <w:p w:rsidR="006A2938" w:rsidRPr="00E32C49" w:rsidRDefault="006A2938" w:rsidP="006A2938">
            <w:pPr>
              <w:rPr>
                <w:rFonts w:cs="Arial"/>
                <w:szCs w:val="22"/>
              </w:rPr>
            </w:pPr>
          </w:p>
          <w:p w:rsidR="006A2938" w:rsidRPr="00E32C49" w:rsidRDefault="006A2938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 xml:space="preserve">- </w:t>
            </w:r>
            <w:r w:rsidR="00E32C49" w:rsidRPr="00E32C49">
              <w:rPr>
                <w:rFonts w:cs="Arial"/>
                <w:szCs w:val="22"/>
              </w:rPr>
              <w:t>Answering telephone, face to face and email enquiries regarding ODL provision</w:t>
            </w:r>
          </w:p>
          <w:p w:rsidR="00E32C49" w:rsidRPr="00E32C49" w:rsidRDefault="00E32C49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Conduct learner introductions, on or off site</w:t>
            </w:r>
          </w:p>
          <w:p w:rsidR="006A2938" w:rsidRPr="00E32C49" w:rsidRDefault="006A2938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 xml:space="preserve">- </w:t>
            </w:r>
            <w:r w:rsidR="00E32C49" w:rsidRPr="00E32C49">
              <w:rPr>
                <w:rFonts w:cs="Arial"/>
                <w:szCs w:val="22"/>
              </w:rPr>
              <w:t>Process learner enrolment forms for compliance and completeness</w:t>
            </w:r>
          </w:p>
          <w:p w:rsidR="00E32C49" w:rsidRPr="00E32C49" w:rsidRDefault="00E32C49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Process course materials for issuing to learners</w:t>
            </w:r>
          </w:p>
          <w:p w:rsidR="00E32C49" w:rsidRPr="00E32C49" w:rsidRDefault="00E32C49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Communicate with tutors and learners in response to enquiries</w:t>
            </w:r>
          </w:p>
          <w:p w:rsidR="006A2938" w:rsidRPr="00E32C49" w:rsidRDefault="00E32C49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Maintain learner files, both paper and electronic, ensuring accuracy with due regard to Data Protection procedures</w:t>
            </w:r>
          </w:p>
          <w:p w:rsidR="006A2938" w:rsidRPr="00E32C49" w:rsidRDefault="006A2938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 xml:space="preserve">- </w:t>
            </w:r>
            <w:r w:rsidR="00E32C49" w:rsidRPr="00E32C49">
              <w:rPr>
                <w:rFonts w:cs="Arial"/>
                <w:szCs w:val="22"/>
              </w:rPr>
              <w:t>Record, monitor and process learner assignments, both paper and electronic, including following up late learner submissions to ensure timely completion</w:t>
            </w:r>
          </w:p>
          <w:p w:rsidR="00E32C49" w:rsidRPr="00E32C49" w:rsidRDefault="00E32C49" w:rsidP="006A2938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Report learner non-compliance  to ODL Coordinator</w:t>
            </w:r>
          </w:p>
          <w:p w:rsidR="00E32C49" w:rsidRPr="00E32C49" w:rsidRDefault="00E32C49" w:rsidP="00E32C49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Prepare statistical information as required</w:t>
            </w:r>
          </w:p>
          <w:p w:rsidR="00E32C49" w:rsidRDefault="00E32C49" w:rsidP="00E32C49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Maintain ODL stationery and advise on course material stock level</w:t>
            </w:r>
          </w:p>
          <w:p w:rsidR="000F40CE" w:rsidRPr="00E32C49" w:rsidRDefault="00E32C49" w:rsidP="00E32C4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-</w:t>
            </w:r>
            <w:r w:rsidRPr="00E32C49">
              <w:rPr>
                <w:rFonts w:cs="Arial"/>
                <w:szCs w:val="22"/>
              </w:rPr>
              <w:t>Attend Advice/Open events to provide information regarding ODL provision</w:t>
            </w:r>
          </w:p>
          <w:p w:rsidR="00E32C49" w:rsidRPr="00E32C49" w:rsidRDefault="00E32C49" w:rsidP="00E32C49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>- Undertake data entry under the direction of the ODL Coordinator</w:t>
            </w:r>
          </w:p>
        </w:tc>
      </w:tr>
      <w:tr w:rsidR="00E32C49" w:rsidRPr="00E32C49" w:rsidTr="00EE039B">
        <w:tc>
          <w:tcPr>
            <w:tcW w:w="900" w:type="dxa"/>
          </w:tcPr>
          <w:p w:rsidR="00E32C49" w:rsidRPr="00E32C49" w:rsidRDefault="00E32C49" w:rsidP="00F90E6A">
            <w:pPr>
              <w:rPr>
                <w:rFonts w:cs="Arial"/>
                <w:bCs/>
                <w:szCs w:val="22"/>
              </w:rPr>
            </w:pPr>
            <w:r w:rsidRPr="00E32C49">
              <w:rPr>
                <w:rFonts w:cs="Arial"/>
                <w:bCs/>
                <w:szCs w:val="22"/>
              </w:rPr>
              <w:t>2</w:t>
            </w:r>
          </w:p>
        </w:tc>
        <w:tc>
          <w:tcPr>
            <w:tcW w:w="8381" w:type="dxa"/>
          </w:tcPr>
          <w:p w:rsidR="00E32C49" w:rsidRPr="00E32C49" w:rsidRDefault="00E32C49" w:rsidP="006A293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Work as required </w:t>
            </w:r>
            <w:r w:rsidR="00903EBB">
              <w:rPr>
                <w:rFonts w:cs="Arial"/>
                <w:szCs w:val="22"/>
              </w:rPr>
              <w:t>in the Study and Learning Centres across the Colleges Group</w:t>
            </w:r>
          </w:p>
        </w:tc>
      </w:tr>
      <w:tr w:rsidR="000F40CE" w:rsidRPr="00E32C49" w:rsidTr="00EE039B">
        <w:tc>
          <w:tcPr>
            <w:tcW w:w="900" w:type="dxa"/>
          </w:tcPr>
          <w:p w:rsidR="000F40CE" w:rsidRPr="00E32C49" w:rsidRDefault="002D5B47" w:rsidP="00086A9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3</w:t>
            </w:r>
          </w:p>
        </w:tc>
        <w:tc>
          <w:tcPr>
            <w:tcW w:w="8381" w:type="dxa"/>
          </w:tcPr>
          <w:p w:rsidR="000F40CE" w:rsidRPr="00E32C49" w:rsidRDefault="000F40CE" w:rsidP="00754424">
            <w:pPr>
              <w:tabs>
                <w:tab w:val="num" w:pos="705"/>
              </w:tabs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 xml:space="preserve">Work flexibly, undertake training and development, and undertake such other tasks as may be required or directed from time to time to meet the needs of the </w:t>
            </w:r>
            <w:r w:rsidR="00E32C49" w:rsidRPr="00E32C49">
              <w:rPr>
                <w:rFonts w:cs="Arial"/>
                <w:szCs w:val="22"/>
              </w:rPr>
              <w:t>Shrewsbury Colleges Group</w:t>
            </w:r>
          </w:p>
        </w:tc>
      </w:tr>
      <w:tr w:rsidR="000F40CE" w:rsidRPr="00E32C49" w:rsidTr="00EE039B">
        <w:tc>
          <w:tcPr>
            <w:tcW w:w="900" w:type="dxa"/>
          </w:tcPr>
          <w:p w:rsidR="000F40CE" w:rsidRPr="00E32C49" w:rsidRDefault="002D5B47" w:rsidP="00086A9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4</w:t>
            </w:r>
          </w:p>
        </w:tc>
        <w:tc>
          <w:tcPr>
            <w:tcW w:w="8381" w:type="dxa"/>
          </w:tcPr>
          <w:p w:rsidR="000F40CE" w:rsidRPr="00E32C49" w:rsidRDefault="000F40CE" w:rsidP="00754424">
            <w:pPr>
              <w:tabs>
                <w:tab w:val="num" w:pos="705"/>
              </w:tabs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</w:rPr>
              <w:t xml:space="preserve">Support and promote the </w:t>
            </w:r>
            <w:r w:rsidR="00754424" w:rsidRPr="00E32C49">
              <w:rPr>
                <w:rFonts w:cs="Arial"/>
                <w:szCs w:val="22"/>
              </w:rPr>
              <w:t xml:space="preserve">Group’s </w:t>
            </w:r>
            <w:r w:rsidR="008E6D27">
              <w:rPr>
                <w:rFonts w:cs="Arial"/>
                <w:szCs w:val="22"/>
              </w:rPr>
              <w:t xml:space="preserve">safeguarding, </w:t>
            </w:r>
            <w:r w:rsidRPr="00E32C49">
              <w:rPr>
                <w:rFonts w:cs="Arial"/>
                <w:szCs w:val="22"/>
              </w:rPr>
              <w:t xml:space="preserve">equal opportunity, diversity, health and safety, </w:t>
            </w:r>
            <w:r w:rsidR="00710BC2" w:rsidRPr="00E32C49">
              <w:rPr>
                <w:rFonts w:cs="Arial"/>
                <w:szCs w:val="22"/>
              </w:rPr>
              <w:t xml:space="preserve">Prevent </w:t>
            </w:r>
            <w:r w:rsidRPr="00E32C49">
              <w:rPr>
                <w:rFonts w:cs="Arial"/>
                <w:szCs w:val="22"/>
              </w:rPr>
              <w:t>and other policies, processes and objectives</w:t>
            </w:r>
          </w:p>
        </w:tc>
      </w:tr>
      <w:tr w:rsidR="000F40CE" w:rsidRPr="00E32C49" w:rsidTr="00EE039B">
        <w:tc>
          <w:tcPr>
            <w:tcW w:w="900" w:type="dxa"/>
          </w:tcPr>
          <w:p w:rsidR="000F40CE" w:rsidRPr="00E32C49" w:rsidRDefault="002D5B47" w:rsidP="00086A9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5</w:t>
            </w:r>
          </w:p>
        </w:tc>
        <w:tc>
          <w:tcPr>
            <w:tcW w:w="8381" w:type="dxa"/>
          </w:tcPr>
          <w:p w:rsidR="000F40CE" w:rsidRPr="00E32C49" w:rsidRDefault="000F40CE" w:rsidP="00086A99">
            <w:pPr>
              <w:rPr>
                <w:rFonts w:cs="Arial"/>
                <w:szCs w:val="22"/>
              </w:rPr>
            </w:pPr>
            <w:r w:rsidRPr="00E32C49">
              <w:rPr>
                <w:rFonts w:cs="Arial"/>
                <w:szCs w:val="22"/>
                <w:lang w:val="en-US"/>
              </w:rPr>
              <w:t>Work positively to suggest and deliver quality improvements for your area. Engage with all quality improvements agreed for implementation from both internal and external sources.</w:t>
            </w:r>
          </w:p>
        </w:tc>
      </w:tr>
      <w:tr w:rsidR="00710BC2" w:rsidRPr="00E32C49" w:rsidTr="00EE039B">
        <w:tc>
          <w:tcPr>
            <w:tcW w:w="900" w:type="dxa"/>
          </w:tcPr>
          <w:p w:rsidR="00710BC2" w:rsidRPr="00E32C49" w:rsidRDefault="002D5B47" w:rsidP="00086A99">
            <w:pPr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6</w:t>
            </w:r>
          </w:p>
        </w:tc>
        <w:tc>
          <w:tcPr>
            <w:tcW w:w="8381" w:type="dxa"/>
          </w:tcPr>
          <w:p w:rsidR="00710BC2" w:rsidRPr="00E32C49" w:rsidRDefault="00710BC2" w:rsidP="00086A99">
            <w:pPr>
              <w:rPr>
                <w:rFonts w:cs="Arial"/>
                <w:szCs w:val="22"/>
                <w:lang w:val="en-US"/>
              </w:rPr>
            </w:pPr>
            <w:r w:rsidRPr="00E32C49">
              <w:rPr>
                <w:rFonts w:cs="Arial"/>
                <w:szCs w:val="22"/>
                <w:lang w:val="en-US"/>
              </w:rPr>
              <w:t>**Participate in exam invigilation as and when required**</w:t>
            </w:r>
          </w:p>
        </w:tc>
      </w:tr>
    </w:tbl>
    <w:p w:rsidR="000F40CE" w:rsidRDefault="000F40CE" w:rsidP="000F40CE">
      <w:pPr>
        <w:pStyle w:val="Heading3"/>
        <w:numPr>
          <w:ilvl w:val="0"/>
          <w:numId w:val="0"/>
        </w:numPr>
        <w:ind w:hanging="142"/>
        <w:rPr>
          <w:rFonts w:cs="Arial"/>
          <w:bCs/>
          <w:szCs w:val="22"/>
        </w:rPr>
      </w:pPr>
    </w:p>
    <w:p w:rsidR="00F50935" w:rsidRDefault="00F50935" w:rsidP="00F50935"/>
    <w:p w:rsidR="00F50935" w:rsidRPr="000F40CE" w:rsidRDefault="00F50935" w:rsidP="00F50935">
      <w:pPr>
        <w:pStyle w:val="Heading3"/>
        <w:numPr>
          <w:ilvl w:val="0"/>
          <w:numId w:val="0"/>
        </w:numPr>
        <w:ind w:hanging="142"/>
        <w:rPr>
          <w:rFonts w:cs="Arial"/>
          <w:bCs/>
          <w:szCs w:val="22"/>
        </w:rPr>
      </w:pPr>
      <w:r w:rsidRPr="000F40CE">
        <w:rPr>
          <w:rFonts w:cs="Arial"/>
          <w:bCs/>
          <w:szCs w:val="22"/>
        </w:rPr>
        <w:t>Person Specification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  <w:gridCol w:w="3780"/>
        <w:gridCol w:w="3879"/>
      </w:tblGrid>
      <w:tr w:rsidR="00F50935" w:rsidRPr="000F40CE" w:rsidTr="005531B0">
        <w:tc>
          <w:tcPr>
            <w:tcW w:w="2122" w:type="dxa"/>
          </w:tcPr>
          <w:p w:rsidR="00F50935" w:rsidRPr="000F40CE" w:rsidRDefault="00F50935" w:rsidP="005531B0">
            <w:pPr>
              <w:pStyle w:val="Heading1"/>
              <w:rPr>
                <w:rFonts w:cs="Arial"/>
                <w:szCs w:val="22"/>
              </w:rPr>
            </w:pPr>
            <w:r w:rsidRPr="000F40CE">
              <w:rPr>
                <w:rFonts w:cs="Arial"/>
                <w:szCs w:val="22"/>
              </w:rPr>
              <w:t>Criteria</w:t>
            </w: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:rsidR="00F50935" w:rsidRPr="000F40CE" w:rsidRDefault="00F50935" w:rsidP="005531B0">
            <w:pPr>
              <w:pStyle w:val="Heading3"/>
              <w:numPr>
                <w:ilvl w:val="0"/>
                <w:numId w:val="0"/>
              </w:numPr>
              <w:rPr>
                <w:rFonts w:cs="Arial"/>
                <w:bCs/>
                <w:szCs w:val="22"/>
              </w:rPr>
            </w:pPr>
            <w:r w:rsidRPr="000F40CE">
              <w:rPr>
                <w:rFonts w:cs="Arial"/>
                <w:bCs/>
                <w:szCs w:val="22"/>
              </w:rPr>
              <w:t>Essential</w:t>
            </w:r>
          </w:p>
        </w:tc>
        <w:tc>
          <w:tcPr>
            <w:tcW w:w="3879" w:type="dxa"/>
          </w:tcPr>
          <w:p w:rsidR="00F50935" w:rsidRPr="000F40CE" w:rsidRDefault="00F50935" w:rsidP="005531B0">
            <w:pPr>
              <w:pStyle w:val="Heading3"/>
              <w:numPr>
                <w:ilvl w:val="0"/>
                <w:numId w:val="0"/>
              </w:numPr>
              <w:rPr>
                <w:rFonts w:cs="Arial"/>
                <w:bCs/>
                <w:szCs w:val="22"/>
              </w:rPr>
            </w:pPr>
            <w:r w:rsidRPr="000F40CE">
              <w:rPr>
                <w:rFonts w:cs="Arial"/>
                <w:bCs/>
                <w:szCs w:val="22"/>
              </w:rPr>
              <w:t>Desirable</w:t>
            </w:r>
          </w:p>
        </w:tc>
      </w:tr>
      <w:tr w:rsidR="00F50935" w:rsidRPr="000F40CE" w:rsidTr="005531B0">
        <w:tc>
          <w:tcPr>
            <w:tcW w:w="2122" w:type="dxa"/>
          </w:tcPr>
          <w:p w:rsidR="00F50935" w:rsidRPr="000F40CE" w:rsidRDefault="00F50935" w:rsidP="005531B0">
            <w:pPr>
              <w:rPr>
                <w:rFonts w:cs="Arial"/>
                <w:szCs w:val="22"/>
              </w:rPr>
            </w:pPr>
            <w:r w:rsidRPr="000F40CE">
              <w:rPr>
                <w:rFonts w:cs="Arial"/>
                <w:szCs w:val="22"/>
              </w:rPr>
              <w:t>Knowledge</w:t>
            </w: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:rsidR="00F50935" w:rsidRDefault="00F50935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5 or more GCSEs at grade C or above</w:t>
            </w:r>
          </w:p>
          <w:p w:rsidR="00F50935" w:rsidRPr="00F50935" w:rsidRDefault="00F50935" w:rsidP="00F50935">
            <w:pPr>
              <w:rPr>
                <w:rFonts w:cs="Arial"/>
                <w:szCs w:val="22"/>
              </w:rPr>
            </w:pPr>
          </w:p>
          <w:p w:rsidR="00F50935" w:rsidRPr="00F50935" w:rsidRDefault="00F50935" w:rsidP="00F50935">
            <w:pPr>
              <w:ind w:left="340"/>
              <w:rPr>
                <w:rFonts w:cs="Arial"/>
                <w:szCs w:val="22"/>
              </w:rPr>
            </w:pPr>
          </w:p>
        </w:tc>
        <w:tc>
          <w:tcPr>
            <w:tcW w:w="3879" w:type="dxa"/>
          </w:tcPr>
          <w:p w:rsidR="00F50935" w:rsidRDefault="005F36B2" w:rsidP="00F5093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GCSE grade C or above in Maths and English Language</w:t>
            </w:r>
          </w:p>
          <w:p w:rsidR="005F36B2" w:rsidRPr="00F50935" w:rsidRDefault="005F36B2" w:rsidP="00F50935">
            <w:pPr>
              <w:pStyle w:val="ListParagraph"/>
              <w:numPr>
                <w:ilvl w:val="0"/>
                <w:numId w:val="11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>Knowledge of Open and Distance Learning</w:t>
            </w:r>
          </w:p>
        </w:tc>
      </w:tr>
      <w:tr w:rsidR="00F50935" w:rsidRPr="000F40CE" w:rsidTr="005531B0">
        <w:tc>
          <w:tcPr>
            <w:tcW w:w="2122" w:type="dxa"/>
          </w:tcPr>
          <w:p w:rsidR="00F50935" w:rsidRPr="000F40CE" w:rsidRDefault="00F50935" w:rsidP="005531B0">
            <w:pPr>
              <w:rPr>
                <w:rFonts w:cs="Arial"/>
                <w:szCs w:val="22"/>
              </w:rPr>
            </w:pPr>
            <w:r w:rsidRPr="000F40CE">
              <w:rPr>
                <w:rFonts w:cs="Arial"/>
                <w:szCs w:val="22"/>
              </w:rPr>
              <w:lastRenderedPageBreak/>
              <w:t xml:space="preserve">Skills </w:t>
            </w: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:rsidR="00F50935" w:rsidRPr="000F40CE" w:rsidRDefault="00F50935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Excellent interpersonal skills </w:t>
            </w:r>
          </w:p>
          <w:p w:rsidR="00F50935" w:rsidRDefault="00F50935" w:rsidP="00F50935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be flexible, tactful and patient in a demanding environment</w:t>
            </w:r>
          </w:p>
          <w:p w:rsidR="00F50935" w:rsidRPr="00F50935" w:rsidRDefault="005F36B2" w:rsidP="00F50935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Competence in the use of Microsoft Office</w:t>
            </w:r>
          </w:p>
        </w:tc>
        <w:tc>
          <w:tcPr>
            <w:tcW w:w="3879" w:type="dxa"/>
          </w:tcPr>
          <w:p w:rsidR="00F50935" w:rsidRPr="000F40CE" w:rsidRDefault="00F50935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and capability of working under pressure without close supervision</w:t>
            </w:r>
          </w:p>
          <w:p w:rsidR="00F50935" w:rsidRPr="005F36B2" w:rsidRDefault="00F50935" w:rsidP="005F36B2">
            <w:pPr>
              <w:ind w:left="340"/>
              <w:rPr>
                <w:rFonts w:cs="Arial"/>
                <w:szCs w:val="22"/>
              </w:rPr>
            </w:pPr>
          </w:p>
        </w:tc>
      </w:tr>
      <w:tr w:rsidR="00F50935" w:rsidRPr="000F40CE" w:rsidTr="005531B0">
        <w:tc>
          <w:tcPr>
            <w:tcW w:w="2122" w:type="dxa"/>
          </w:tcPr>
          <w:p w:rsidR="00F50935" w:rsidRPr="000F40CE" w:rsidRDefault="00F50935" w:rsidP="005531B0">
            <w:pPr>
              <w:rPr>
                <w:rFonts w:cs="Arial"/>
                <w:szCs w:val="22"/>
              </w:rPr>
            </w:pPr>
            <w:r w:rsidRPr="000F40CE">
              <w:rPr>
                <w:rFonts w:cs="Arial"/>
                <w:szCs w:val="22"/>
              </w:rPr>
              <w:t>Experience</w:t>
            </w: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:rsidR="00F50935" w:rsidRPr="000F40CE" w:rsidRDefault="00F50935" w:rsidP="00F50935">
            <w:pPr>
              <w:rPr>
                <w:rFonts w:cs="Arial"/>
                <w:szCs w:val="22"/>
              </w:rPr>
            </w:pPr>
          </w:p>
          <w:p w:rsidR="00F50935" w:rsidRPr="00F50935" w:rsidRDefault="00F50935" w:rsidP="00F50935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in clerical and administrative functions</w:t>
            </w:r>
          </w:p>
        </w:tc>
        <w:tc>
          <w:tcPr>
            <w:tcW w:w="3879" w:type="dxa"/>
          </w:tcPr>
          <w:p w:rsidR="00F50935" w:rsidRDefault="005F36B2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Open and Distance Learning</w:t>
            </w:r>
          </w:p>
          <w:p w:rsidR="005F36B2" w:rsidRPr="000F40CE" w:rsidRDefault="005F36B2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working in a learning environment</w:t>
            </w:r>
          </w:p>
          <w:p w:rsidR="00F50935" w:rsidRPr="00F50935" w:rsidRDefault="00F50935" w:rsidP="00F50935">
            <w:pPr>
              <w:ind w:left="340"/>
              <w:rPr>
                <w:rFonts w:cs="Arial"/>
                <w:szCs w:val="22"/>
              </w:rPr>
            </w:pPr>
          </w:p>
        </w:tc>
      </w:tr>
      <w:tr w:rsidR="00F50935" w:rsidRPr="000F40CE" w:rsidTr="005531B0">
        <w:tc>
          <w:tcPr>
            <w:tcW w:w="2122" w:type="dxa"/>
          </w:tcPr>
          <w:p w:rsidR="00F50935" w:rsidRPr="000F40CE" w:rsidRDefault="00F50935" w:rsidP="005531B0">
            <w:pPr>
              <w:rPr>
                <w:rFonts w:cs="Arial"/>
                <w:szCs w:val="22"/>
              </w:rPr>
            </w:pPr>
            <w:r w:rsidRPr="000F40CE">
              <w:rPr>
                <w:rFonts w:cs="Arial"/>
                <w:szCs w:val="22"/>
              </w:rPr>
              <w:t>Special working requirements</w:t>
            </w: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  <w:p w:rsidR="00F50935" w:rsidRPr="000F40CE" w:rsidRDefault="00F50935" w:rsidP="005531B0">
            <w:pPr>
              <w:rPr>
                <w:rFonts w:cs="Arial"/>
                <w:szCs w:val="22"/>
              </w:rPr>
            </w:pPr>
          </w:p>
        </w:tc>
        <w:tc>
          <w:tcPr>
            <w:tcW w:w="3780" w:type="dxa"/>
          </w:tcPr>
          <w:p w:rsidR="00F50935" w:rsidRPr="000F40CE" w:rsidRDefault="00F50935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Self-motivated with the ability to work under pressure</w:t>
            </w:r>
          </w:p>
          <w:p w:rsidR="00F50935" w:rsidRPr="000F40CE" w:rsidRDefault="00F50935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 w:rsidRPr="000F40CE">
              <w:rPr>
                <w:rFonts w:cs="Arial"/>
                <w:szCs w:val="22"/>
              </w:rPr>
              <w:t>A commitment to ensuring the safeguarding and welfare of children an</w:t>
            </w:r>
            <w:r w:rsidR="005F36B2">
              <w:rPr>
                <w:rFonts w:cs="Arial"/>
                <w:szCs w:val="22"/>
              </w:rPr>
              <w:t>d vulnerable adults in Shrewsbury Colleges Group</w:t>
            </w:r>
          </w:p>
        </w:tc>
        <w:tc>
          <w:tcPr>
            <w:tcW w:w="3879" w:type="dxa"/>
          </w:tcPr>
          <w:p w:rsidR="00F50935" w:rsidRPr="000F40CE" w:rsidRDefault="00F50935" w:rsidP="005531B0">
            <w:pPr>
              <w:numPr>
                <w:ilvl w:val="0"/>
                <w:numId w:val="2"/>
              </w:num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 interest in further education and training</w:t>
            </w:r>
          </w:p>
          <w:p w:rsidR="00F50935" w:rsidRPr="005F36B2" w:rsidRDefault="00F50935" w:rsidP="005F36B2">
            <w:pPr>
              <w:rPr>
                <w:rFonts w:cs="Arial"/>
                <w:szCs w:val="22"/>
              </w:rPr>
            </w:pPr>
          </w:p>
        </w:tc>
      </w:tr>
    </w:tbl>
    <w:p w:rsidR="00F50935" w:rsidRPr="000F40CE" w:rsidRDefault="00F50935" w:rsidP="00F50935">
      <w:pPr>
        <w:pStyle w:val="BodyTextIndent2"/>
        <w:ind w:left="0" w:firstLine="0"/>
        <w:rPr>
          <w:rFonts w:cs="Arial"/>
          <w:b/>
          <w:bCs/>
          <w:szCs w:val="22"/>
        </w:rPr>
      </w:pPr>
    </w:p>
    <w:p w:rsidR="00F50935" w:rsidRPr="000F40CE" w:rsidRDefault="00F50935" w:rsidP="00F50935">
      <w:pPr>
        <w:pStyle w:val="BodyTextIndent2"/>
        <w:rPr>
          <w:rFonts w:cs="Arial"/>
          <w:b/>
          <w:bCs/>
          <w:szCs w:val="22"/>
        </w:rPr>
      </w:pPr>
    </w:p>
    <w:p w:rsidR="00E32C49" w:rsidRDefault="00E32C49" w:rsidP="00E32C49">
      <w:pPr>
        <w:rPr>
          <w:color w:val="000000"/>
        </w:rPr>
      </w:pPr>
    </w:p>
    <w:p w:rsidR="00E32C49" w:rsidRDefault="00E32C49" w:rsidP="00E32C49">
      <w:pPr>
        <w:rPr>
          <w:color w:val="000000"/>
        </w:rPr>
      </w:pPr>
      <w:r>
        <w:rPr>
          <w:color w:val="000000"/>
        </w:rPr>
        <w:t xml:space="preserve">                           </w:t>
      </w:r>
    </w:p>
    <w:p w:rsidR="00E32C49" w:rsidRDefault="00E32C49" w:rsidP="00E32C49">
      <w:pPr>
        <w:rPr>
          <w:color w:val="000000"/>
        </w:rPr>
      </w:pPr>
    </w:p>
    <w:p w:rsidR="00E32C49" w:rsidRDefault="00E32C49" w:rsidP="00E32C49">
      <w:pPr>
        <w:rPr>
          <w:color w:val="000000"/>
        </w:rPr>
      </w:pPr>
    </w:p>
    <w:p w:rsidR="00E32C49" w:rsidRDefault="00E32C49" w:rsidP="00E32C49">
      <w:pPr>
        <w:rPr>
          <w:color w:val="000000"/>
        </w:rPr>
      </w:pPr>
    </w:p>
    <w:p w:rsidR="0049266E" w:rsidRPr="000F40CE" w:rsidRDefault="00DA6BC2">
      <w:pPr>
        <w:rPr>
          <w:rFonts w:cs="Arial"/>
          <w:szCs w:val="22"/>
        </w:rPr>
      </w:pPr>
    </w:p>
    <w:sectPr w:rsidR="0049266E" w:rsidRPr="000F40CE" w:rsidSect="00EE039B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A7A"/>
    <w:multiLevelType w:val="hybridMultilevel"/>
    <w:tmpl w:val="BDF60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B25"/>
    <w:multiLevelType w:val="multilevel"/>
    <w:tmpl w:val="3CFC070C"/>
    <w:lvl w:ilvl="0">
      <w:start w:val="8"/>
      <w:numFmt w:val="decimal"/>
      <w:pStyle w:val="Heading3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BB12A4"/>
    <w:multiLevelType w:val="hybridMultilevel"/>
    <w:tmpl w:val="AF829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6455E"/>
    <w:multiLevelType w:val="hybridMultilevel"/>
    <w:tmpl w:val="B3DCA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50652A"/>
    <w:multiLevelType w:val="hybridMultilevel"/>
    <w:tmpl w:val="B73AB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56E"/>
    <w:multiLevelType w:val="hybridMultilevel"/>
    <w:tmpl w:val="BF6AC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7590"/>
    <w:multiLevelType w:val="hybridMultilevel"/>
    <w:tmpl w:val="DD827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AE380D"/>
    <w:multiLevelType w:val="hybridMultilevel"/>
    <w:tmpl w:val="0CD24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64D50"/>
    <w:multiLevelType w:val="hybridMultilevel"/>
    <w:tmpl w:val="6EBCAFFC"/>
    <w:lvl w:ilvl="0" w:tplc="08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6916497D"/>
    <w:multiLevelType w:val="hybridMultilevel"/>
    <w:tmpl w:val="809C809C"/>
    <w:lvl w:ilvl="0" w:tplc="9C944CF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7454F"/>
    <w:multiLevelType w:val="hybridMultilevel"/>
    <w:tmpl w:val="460EE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CE"/>
    <w:rsid w:val="000F40CE"/>
    <w:rsid w:val="002002B1"/>
    <w:rsid w:val="00263721"/>
    <w:rsid w:val="002C1B65"/>
    <w:rsid w:val="002D5B47"/>
    <w:rsid w:val="003C18B3"/>
    <w:rsid w:val="004430B9"/>
    <w:rsid w:val="00460F1B"/>
    <w:rsid w:val="0047735A"/>
    <w:rsid w:val="004F57F0"/>
    <w:rsid w:val="005A1926"/>
    <w:rsid w:val="005C2ECB"/>
    <w:rsid w:val="005F36B2"/>
    <w:rsid w:val="006A2938"/>
    <w:rsid w:val="006A2B73"/>
    <w:rsid w:val="00710BC2"/>
    <w:rsid w:val="00754424"/>
    <w:rsid w:val="008E6D27"/>
    <w:rsid w:val="00903EBB"/>
    <w:rsid w:val="009C2B26"/>
    <w:rsid w:val="009C75F3"/>
    <w:rsid w:val="00B7745B"/>
    <w:rsid w:val="00B905AC"/>
    <w:rsid w:val="00BE32CD"/>
    <w:rsid w:val="00C01477"/>
    <w:rsid w:val="00CE434C"/>
    <w:rsid w:val="00D74B9D"/>
    <w:rsid w:val="00DA6BC2"/>
    <w:rsid w:val="00DF2BDB"/>
    <w:rsid w:val="00E32C49"/>
    <w:rsid w:val="00E71C3E"/>
    <w:rsid w:val="00EB1EBA"/>
    <w:rsid w:val="00EE039B"/>
    <w:rsid w:val="00EF5D8A"/>
    <w:rsid w:val="00F50935"/>
    <w:rsid w:val="00F90E6A"/>
    <w:rsid w:val="00FA74D6"/>
    <w:rsid w:val="00F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E5B5CC-CFAB-4844-AF42-2D6D4399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C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F40CE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F40CE"/>
    <w:pPr>
      <w:keepNext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F40CE"/>
    <w:pPr>
      <w:keepNext/>
      <w:numPr>
        <w:numId w:val="1"/>
      </w:numPr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0CE"/>
    <w:rPr>
      <w:rFonts w:ascii="Arial" w:eastAsia="Times New Roman" w:hAnsi="Arial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F40CE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0F40CE"/>
    <w:rPr>
      <w:rFonts w:ascii="Arial" w:eastAsia="Times New Roman" w:hAnsi="Arial" w:cs="Times New Roman"/>
      <w:b/>
      <w:szCs w:val="20"/>
    </w:rPr>
  </w:style>
  <w:style w:type="paragraph" w:styleId="BodyTextIndent2">
    <w:name w:val="Body Text Indent 2"/>
    <w:basedOn w:val="Normal"/>
    <w:link w:val="BodyTextIndent2Char"/>
    <w:rsid w:val="000F40CE"/>
    <w:pPr>
      <w:ind w:left="705" w:hanging="705"/>
    </w:pPr>
  </w:style>
  <w:style w:type="character" w:customStyle="1" w:styleId="BodyTextIndent2Char">
    <w:name w:val="Body Text Indent 2 Char"/>
    <w:basedOn w:val="DefaultParagraphFont"/>
    <w:link w:val="BodyTextIndent2"/>
    <w:rsid w:val="000F40CE"/>
    <w:rPr>
      <w:rFonts w:ascii="Arial" w:eastAsia="Times New Roman" w:hAnsi="Arial" w:cs="Times New Roman"/>
      <w:szCs w:val="20"/>
    </w:rPr>
  </w:style>
  <w:style w:type="paragraph" w:styleId="Header">
    <w:name w:val="header"/>
    <w:basedOn w:val="Normal"/>
    <w:link w:val="HeaderChar"/>
    <w:rsid w:val="000F40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F40CE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0C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Shrewsbury College of Arts &amp; Technology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carmenb</dc:creator>
  <cp:lastModifiedBy>Debbie Tipton</cp:lastModifiedBy>
  <cp:revision>2</cp:revision>
  <dcterms:created xsi:type="dcterms:W3CDTF">2017-06-06T11:16:00Z</dcterms:created>
  <dcterms:modified xsi:type="dcterms:W3CDTF">2017-06-06T11:16:00Z</dcterms:modified>
</cp:coreProperties>
</file>