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1" w:rsidRPr="00CF049F" w:rsidRDefault="00951451" w:rsidP="00951451">
      <w:pPr>
        <w:jc w:val="center"/>
        <w:rPr>
          <w:rFonts w:cs="Arial"/>
          <w:b/>
          <w:sz w:val="20"/>
          <w:szCs w:val="20"/>
        </w:rPr>
      </w:pPr>
      <w:r w:rsidRPr="00CF049F">
        <w:rPr>
          <w:b/>
          <w:noProof/>
          <w:sz w:val="4"/>
          <w:lang w:eastAsia="en-GB"/>
        </w:rPr>
        <w:drawing>
          <wp:inline distT="0" distB="0" distL="0" distR="0" wp14:anchorId="7C82E42D" wp14:editId="4478971F">
            <wp:extent cx="709574" cy="908652"/>
            <wp:effectExtent l="0" t="0" r="0" b="6350"/>
            <wp:docPr id="2" name="Picture 2" descr="mit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re_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8" cy="9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48"/>
        </w:rPr>
      </w:pPr>
      <w:r w:rsidRPr="00CF049F">
        <w:rPr>
          <w:rFonts w:ascii="Calibri" w:eastAsia="Times New Roman" w:hAnsi="Calibri" w:cs="Arial"/>
          <w:b/>
          <w:sz w:val="36"/>
          <w:szCs w:val="48"/>
        </w:rPr>
        <w:t>The Bishop’s Stortford High School</w:t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F049F">
        <w:rPr>
          <w:rFonts w:ascii="Calibri" w:eastAsia="Calibri" w:hAnsi="Calibri" w:cs="Times New Roman"/>
          <w:sz w:val="24"/>
          <w:szCs w:val="24"/>
        </w:rPr>
        <w:t>London Road, Bishop’s Stortford, Hertfordshire CM23 3LU</w:t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F049F">
        <w:rPr>
          <w:rFonts w:ascii="Calibri" w:eastAsia="Calibri" w:hAnsi="Calibri" w:cs="Times New Roman"/>
          <w:sz w:val="24"/>
          <w:szCs w:val="24"/>
        </w:rPr>
        <w:t xml:space="preserve">Tel: 01279 868686 Fax: 01279 868687 e-mail: </w:t>
      </w:r>
      <w:hyperlink r:id="rId6" w:history="1">
        <w:r w:rsidRPr="00FB6060">
          <w:rPr>
            <w:rStyle w:val="Hyperlink"/>
            <w:rFonts w:ascii="Calibri" w:eastAsia="Calibri" w:hAnsi="Calibri" w:cs="Arial"/>
            <w:sz w:val="24"/>
            <w:szCs w:val="24"/>
          </w:rPr>
          <w:t>vacancy@tbshs</w:t>
        </w:r>
        <w:r w:rsidRPr="00FB6060">
          <w:rPr>
            <w:rStyle w:val="Hyperlink"/>
            <w:rFonts w:ascii="Calibri" w:eastAsia="Calibri" w:hAnsi="Calibri" w:cs="Times New Roman"/>
            <w:sz w:val="24"/>
            <w:szCs w:val="24"/>
          </w:rPr>
          <w:t>.org</w:t>
        </w:r>
      </w:hyperlink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</w:p>
    <w:p w:rsidR="00951451" w:rsidRDefault="00ED68FC" w:rsidP="00951451">
      <w:pPr>
        <w:spacing w:after="0"/>
        <w:jc w:val="center"/>
        <w:rPr>
          <w:rFonts w:ascii="Calibri" w:hAnsi="Calibri" w:cs="Arial"/>
          <w:b/>
          <w:sz w:val="32"/>
          <w:szCs w:val="36"/>
          <w:u w:val="thick"/>
        </w:rPr>
      </w:pPr>
      <w:r>
        <w:rPr>
          <w:rFonts w:ascii="Calibri" w:hAnsi="Calibri" w:cs="Arial"/>
          <w:b/>
          <w:sz w:val="32"/>
          <w:szCs w:val="36"/>
          <w:u w:val="thick"/>
        </w:rPr>
        <w:t>Teacher of</w:t>
      </w:r>
      <w:r w:rsidR="00BC5DDF">
        <w:rPr>
          <w:rFonts w:ascii="Calibri" w:hAnsi="Calibri" w:cs="Arial"/>
          <w:b/>
          <w:sz w:val="32"/>
          <w:szCs w:val="36"/>
          <w:u w:val="thick"/>
        </w:rPr>
        <w:t xml:space="preserve"> </w:t>
      </w:r>
      <w:r w:rsidR="00951451" w:rsidRPr="00CF049F">
        <w:rPr>
          <w:rFonts w:ascii="Calibri" w:hAnsi="Calibri" w:cs="Arial"/>
          <w:b/>
          <w:sz w:val="32"/>
          <w:szCs w:val="36"/>
          <w:u w:val="thick"/>
        </w:rPr>
        <w:t>M</w:t>
      </w:r>
      <w:r w:rsidR="00951451">
        <w:rPr>
          <w:rFonts w:ascii="Calibri" w:hAnsi="Calibri" w:cs="Arial"/>
          <w:b/>
          <w:sz w:val="32"/>
          <w:szCs w:val="36"/>
          <w:u w:val="thick"/>
        </w:rPr>
        <w:t>athematics</w:t>
      </w:r>
    </w:p>
    <w:p w:rsidR="0063071F" w:rsidRPr="00CF049F" w:rsidRDefault="0063071F" w:rsidP="00951451">
      <w:pPr>
        <w:spacing w:after="0"/>
        <w:jc w:val="center"/>
        <w:rPr>
          <w:rFonts w:ascii="Calibri" w:hAnsi="Calibri" w:cs="Arial"/>
          <w:b/>
          <w:sz w:val="32"/>
          <w:szCs w:val="36"/>
          <w:u w:val="thick"/>
        </w:rPr>
      </w:pPr>
      <w:r>
        <w:rPr>
          <w:rFonts w:ascii="Calibri" w:hAnsi="Calibri" w:cs="Arial"/>
          <w:b/>
          <w:sz w:val="32"/>
          <w:szCs w:val="36"/>
          <w:u w:val="thick"/>
        </w:rPr>
        <w:t>Full or part time</w:t>
      </w:r>
    </w:p>
    <w:p w:rsidR="00951451" w:rsidRPr="00CF049F" w:rsidRDefault="00951451" w:rsidP="0095145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F049F">
        <w:rPr>
          <w:rFonts w:ascii="Calibri" w:eastAsia="Calibri" w:hAnsi="Calibri" w:cs="Times New Roman"/>
          <w:b/>
          <w:sz w:val="28"/>
          <w:szCs w:val="28"/>
        </w:rPr>
        <w:t>Required for September 2018</w:t>
      </w:r>
    </w:p>
    <w:p w:rsidR="00951451" w:rsidRPr="000B71CB" w:rsidRDefault="00951451" w:rsidP="000B71C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D2DB9">
        <w:rPr>
          <w:rFonts w:ascii="Calibri" w:eastAsia="Calibri" w:hAnsi="Calibri" w:cs="Times New Roman"/>
          <w:sz w:val="28"/>
          <w:szCs w:val="28"/>
        </w:rPr>
        <w:t>MPS/UPS + London Fringe Allowance</w:t>
      </w:r>
    </w:p>
    <w:p w:rsidR="00951451" w:rsidRPr="00CF049F" w:rsidRDefault="00951451" w:rsidP="00951451">
      <w:pPr>
        <w:spacing w:after="0" w:line="240" w:lineRule="auto"/>
        <w:jc w:val="center"/>
        <w:rPr>
          <w:b/>
          <w:sz w:val="24"/>
          <w:szCs w:val="24"/>
        </w:rPr>
      </w:pPr>
    </w:p>
    <w:p w:rsidR="00951451" w:rsidRDefault="00951451" w:rsidP="00951451">
      <w:pPr>
        <w:pStyle w:val="NoSpacing"/>
        <w:jc w:val="both"/>
        <w:rPr>
          <w:sz w:val="24"/>
          <w:szCs w:val="24"/>
        </w:rPr>
      </w:pPr>
      <w:r w:rsidRPr="00CF049F">
        <w:rPr>
          <w:sz w:val="24"/>
          <w:szCs w:val="24"/>
        </w:rPr>
        <w:t>Educating 1200 students, The Bishop’s Stortford High School provides a single-sex education for boys in Years 7 to 11 and has a large, thriving co-educational sixth form, with over one hundred girls on roll. Last year our students achieved 84% 5 A*-</w:t>
      </w:r>
      <w:r w:rsidR="00835AF5">
        <w:rPr>
          <w:sz w:val="24"/>
          <w:szCs w:val="24"/>
        </w:rPr>
        <w:t xml:space="preserve"> </w:t>
      </w:r>
      <w:r w:rsidRPr="00CF049F">
        <w:rPr>
          <w:sz w:val="24"/>
          <w:szCs w:val="24"/>
        </w:rPr>
        <w:t>C (Inc. English &amp; Maths) at GCSE and 55% A*</w:t>
      </w:r>
      <w:r w:rsidR="00835AF5">
        <w:rPr>
          <w:sz w:val="24"/>
          <w:szCs w:val="24"/>
        </w:rPr>
        <w:t xml:space="preserve"> </w:t>
      </w:r>
      <w:r w:rsidRPr="00CF049F">
        <w:rPr>
          <w:sz w:val="24"/>
          <w:szCs w:val="24"/>
        </w:rPr>
        <w:t>-</w:t>
      </w:r>
      <w:r w:rsidR="00835AF5">
        <w:rPr>
          <w:sz w:val="24"/>
          <w:szCs w:val="24"/>
        </w:rPr>
        <w:t xml:space="preserve"> </w:t>
      </w:r>
      <w:r w:rsidRPr="00CF049F">
        <w:rPr>
          <w:sz w:val="24"/>
          <w:szCs w:val="24"/>
        </w:rPr>
        <w:t>B at A-Level. We have a strong ethos, based on high expectations and standards for all, a committed and supportive staff who deliver high quality, engaging lessons and well-behaved students with excellent attitudes to learning.</w:t>
      </w:r>
    </w:p>
    <w:p w:rsidR="00951451" w:rsidRPr="00CF049F" w:rsidRDefault="00951451" w:rsidP="00951451">
      <w:pPr>
        <w:pStyle w:val="NoSpacing"/>
        <w:jc w:val="both"/>
        <w:rPr>
          <w:sz w:val="24"/>
          <w:szCs w:val="24"/>
        </w:rPr>
      </w:pPr>
    </w:p>
    <w:p w:rsidR="00951451" w:rsidRPr="00CF049F" w:rsidRDefault="00951451" w:rsidP="002D2DB9">
      <w:pPr>
        <w:pStyle w:val="NoSpacing"/>
        <w:jc w:val="center"/>
        <w:rPr>
          <w:rFonts w:eastAsia="Times New Roman" w:cs="Arial"/>
          <w:b/>
          <w:sz w:val="32"/>
          <w:szCs w:val="32"/>
          <w:lang w:eastAsia="en-GB"/>
        </w:rPr>
      </w:pPr>
      <w:r w:rsidRPr="00CF049F">
        <w:rPr>
          <w:rFonts w:eastAsia="Times New Roman" w:cs="Arial"/>
          <w:b/>
          <w:sz w:val="32"/>
          <w:szCs w:val="32"/>
          <w:lang w:eastAsia="en-GB"/>
        </w:rPr>
        <w:t xml:space="preserve">We were graded </w:t>
      </w:r>
      <w:r w:rsidRPr="00CF049F">
        <w:rPr>
          <w:rFonts w:eastAsia="Times New Roman" w:cs="Arial"/>
          <w:b/>
          <w:i/>
          <w:sz w:val="32"/>
          <w:szCs w:val="32"/>
          <w:lang w:eastAsia="en-GB"/>
        </w:rPr>
        <w:t>Outstanding in every category</w:t>
      </w:r>
      <w:r w:rsidRPr="00CF049F">
        <w:rPr>
          <w:rFonts w:eastAsia="Times New Roman" w:cs="Arial"/>
          <w:b/>
          <w:sz w:val="32"/>
          <w:szCs w:val="32"/>
          <w:lang w:eastAsia="en-GB"/>
        </w:rPr>
        <w:t xml:space="preserve"> by Ofsted in March 2017.</w:t>
      </w:r>
    </w:p>
    <w:p w:rsidR="002D60BE" w:rsidRPr="00E42F23" w:rsidRDefault="002D60BE" w:rsidP="0095145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C53968" w:rsidRDefault="002D60BE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>If you are passionate about Mathematics and would like to join our supporti</w:t>
      </w:r>
      <w:r w:rsidR="00900A8F">
        <w:rPr>
          <w:rFonts w:eastAsia="Times New Roman" w:cs="Arial"/>
          <w:sz w:val="24"/>
          <w:szCs w:val="24"/>
          <w:lang w:eastAsia="en-GB"/>
        </w:rPr>
        <w:t>ve and success</w:t>
      </w:r>
      <w:r w:rsidR="00835AF5">
        <w:rPr>
          <w:rFonts w:eastAsia="Times New Roman" w:cs="Arial"/>
          <w:sz w:val="24"/>
          <w:szCs w:val="24"/>
          <w:lang w:eastAsia="en-GB"/>
        </w:rPr>
        <w:t xml:space="preserve">ful department (90% </w:t>
      </w:r>
      <w:r w:rsidR="002D2DB9">
        <w:rPr>
          <w:rFonts w:eastAsia="Times New Roman" w:cs="Arial"/>
          <w:sz w:val="24"/>
          <w:szCs w:val="24"/>
          <w:lang w:eastAsia="en-GB"/>
        </w:rPr>
        <w:t>grades 9-</w:t>
      </w:r>
      <w:r w:rsidR="00835AF5">
        <w:rPr>
          <w:rFonts w:eastAsia="Times New Roman" w:cs="Arial"/>
          <w:sz w:val="24"/>
          <w:szCs w:val="24"/>
          <w:lang w:eastAsia="en-GB"/>
        </w:rPr>
        <w:t>4</w:t>
      </w:r>
      <w:r w:rsidR="00EB37B2">
        <w:rPr>
          <w:rFonts w:eastAsia="Times New Roman" w:cs="Arial"/>
          <w:sz w:val="24"/>
          <w:szCs w:val="24"/>
          <w:lang w:eastAsia="en-GB"/>
        </w:rPr>
        <w:t xml:space="preserve"> at GCSE, </w:t>
      </w:r>
      <w:r w:rsidR="00835AF5">
        <w:rPr>
          <w:rFonts w:eastAsia="Times New Roman" w:cs="Arial"/>
          <w:sz w:val="24"/>
          <w:szCs w:val="24"/>
          <w:lang w:eastAsia="en-GB"/>
        </w:rPr>
        <w:t>59</w:t>
      </w:r>
      <w:r w:rsidRPr="00E42F23">
        <w:rPr>
          <w:rFonts w:eastAsia="Times New Roman" w:cs="Arial"/>
          <w:sz w:val="24"/>
          <w:szCs w:val="24"/>
          <w:lang w:eastAsia="en-GB"/>
        </w:rPr>
        <w:t>% A*-</w:t>
      </w:r>
      <w:r w:rsidR="00835AF5">
        <w:rPr>
          <w:rFonts w:eastAsia="Times New Roman" w:cs="Arial"/>
          <w:sz w:val="24"/>
          <w:szCs w:val="24"/>
          <w:lang w:eastAsia="en-GB"/>
        </w:rPr>
        <w:t xml:space="preserve"> </w:t>
      </w:r>
      <w:r w:rsidRPr="00E42F23">
        <w:rPr>
          <w:rFonts w:eastAsia="Times New Roman" w:cs="Arial"/>
          <w:sz w:val="24"/>
          <w:szCs w:val="24"/>
          <w:lang w:eastAsia="en-GB"/>
        </w:rPr>
        <w:t>B at A2 mathematics) in a high performing school</w:t>
      </w:r>
      <w:r w:rsidR="00C53968">
        <w:rPr>
          <w:rFonts w:eastAsia="Times New Roman" w:cs="Arial"/>
          <w:sz w:val="24"/>
          <w:szCs w:val="24"/>
          <w:lang w:eastAsia="en-GB"/>
        </w:rPr>
        <w:t>,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 where well-disciplined students want to learn, then we would like to hear from you. </w:t>
      </w:r>
    </w:p>
    <w:p w:rsidR="00C53968" w:rsidRDefault="00C53968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D60BE" w:rsidRDefault="002D60BE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 xml:space="preserve">Since our time as a specialist Mathematics and Computing School, Mathematics has been a very popular choice at A-Level with over 100 students choosing to study Mathematics and typically more than 10 studying Further Mathematics. We have a strong emphasis on staff development </w:t>
      </w:r>
      <w:r w:rsidR="003E7808">
        <w:rPr>
          <w:rFonts w:eastAsia="Times New Roman" w:cs="Arial"/>
          <w:sz w:val="24"/>
          <w:szCs w:val="24"/>
          <w:lang w:eastAsia="en-GB"/>
        </w:rPr>
        <w:t>with A-Level teaching being</w:t>
      </w:r>
      <w:r w:rsidR="003E7808" w:rsidRPr="00E42F23">
        <w:rPr>
          <w:rFonts w:eastAsia="Times New Roman" w:cs="Arial"/>
          <w:sz w:val="24"/>
          <w:szCs w:val="24"/>
          <w:lang w:eastAsia="en-GB"/>
        </w:rPr>
        <w:t xml:space="preserve"> shared across the department</w:t>
      </w:r>
      <w:r w:rsidR="003E7808">
        <w:rPr>
          <w:rFonts w:eastAsia="Times New Roman" w:cs="Arial"/>
          <w:sz w:val="24"/>
          <w:szCs w:val="24"/>
          <w:lang w:eastAsia="en-GB"/>
        </w:rPr>
        <w:t>. T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he appointed candidate can expect to gain significant enjoyment and professional fulfilment from working here. An enthusiastic, committed and forward looking teacher is required who can </w:t>
      </w:r>
      <w:r w:rsidR="001860F5">
        <w:rPr>
          <w:rFonts w:eastAsia="Times New Roman" w:cs="Arial"/>
          <w:sz w:val="24"/>
          <w:szCs w:val="24"/>
          <w:lang w:eastAsia="en-GB"/>
        </w:rPr>
        <w:t xml:space="preserve">lead and 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contribute to the growth of this important </w:t>
      </w:r>
      <w:r w:rsidR="003E7808">
        <w:rPr>
          <w:rFonts w:eastAsia="Times New Roman" w:cs="Arial"/>
          <w:sz w:val="24"/>
          <w:szCs w:val="24"/>
          <w:lang w:eastAsia="en-GB"/>
        </w:rPr>
        <w:t>subject area. A willingness and/</w:t>
      </w:r>
      <w:r w:rsidRPr="00E42F23">
        <w:rPr>
          <w:rFonts w:eastAsia="Times New Roman" w:cs="Arial"/>
          <w:sz w:val="24"/>
          <w:szCs w:val="24"/>
          <w:lang w:eastAsia="en-GB"/>
        </w:rPr>
        <w:t>or desire to teach Further Mathematics would be an advantage.</w:t>
      </w:r>
    </w:p>
    <w:p w:rsidR="00BC5DDF" w:rsidRDefault="00BC5DDF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B20A84" w:rsidRDefault="00B20A84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 xml:space="preserve">The school has a formidable range of extra-curricular activities, which include first class fixture cards in all major sports, a diverse and high quality music and drama programme, </w:t>
      </w:r>
      <w:proofErr w:type="spellStart"/>
      <w:r w:rsidRPr="00E42F23">
        <w:rPr>
          <w:rFonts w:eastAsia="Times New Roman" w:cs="Arial"/>
          <w:sz w:val="24"/>
          <w:szCs w:val="24"/>
          <w:lang w:eastAsia="en-GB"/>
        </w:rPr>
        <w:t>DofE</w:t>
      </w:r>
      <w:proofErr w:type="spellEnd"/>
      <w:r w:rsidRPr="00E42F23">
        <w:rPr>
          <w:rFonts w:eastAsia="Times New Roman" w:cs="Arial"/>
          <w:sz w:val="24"/>
          <w:szCs w:val="24"/>
          <w:lang w:eastAsia="en-GB"/>
        </w:rPr>
        <w:t>,</w:t>
      </w:r>
      <w:r w:rsidR="002D2DB9">
        <w:rPr>
          <w:rFonts w:eastAsia="Times New Roman" w:cs="Arial"/>
          <w:sz w:val="24"/>
          <w:szCs w:val="24"/>
          <w:lang w:eastAsia="en-GB"/>
        </w:rPr>
        <w:t xml:space="preserve"> Model United Nations,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 debating, public speaking and many more.</w:t>
      </w:r>
    </w:p>
    <w:p w:rsidR="00B20A84" w:rsidRPr="00E42F23" w:rsidRDefault="00B20A84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B20A84" w:rsidRPr="00E42F23" w:rsidRDefault="00B20A84" w:rsidP="00951451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E42F23">
        <w:rPr>
          <w:rFonts w:eastAsia="Times New Roman" w:cs="Arial"/>
          <w:sz w:val="24"/>
          <w:szCs w:val="24"/>
          <w:lang w:eastAsia="en-GB"/>
        </w:rPr>
        <w:t>An application form and further details are immediately available fr</w:t>
      </w:r>
      <w:r w:rsidR="00354CB7" w:rsidRPr="00E42F23">
        <w:rPr>
          <w:rFonts w:eastAsia="Times New Roman" w:cs="Arial"/>
          <w:sz w:val="24"/>
          <w:szCs w:val="24"/>
          <w:lang w:eastAsia="en-GB"/>
        </w:rPr>
        <w:t xml:space="preserve">om the </w:t>
      </w:r>
      <w:proofErr w:type="spellStart"/>
      <w:r w:rsidR="00D355B3" w:rsidRPr="00E42F23">
        <w:rPr>
          <w:rFonts w:eastAsia="Times New Roman" w:cs="Arial"/>
          <w:sz w:val="24"/>
          <w:szCs w:val="24"/>
          <w:lang w:eastAsia="en-GB"/>
        </w:rPr>
        <w:t>Headteacher’s</w:t>
      </w:r>
      <w:proofErr w:type="spellEnd"/>
      <w:r w:rsidR="00D355B3" w:rsidRPr="00E42F23">
        <w:rPr>
          <w:rFonts w:eastAsia="Times New Roman" w:cs="Arial"/>
          <w:sz w:val="24"/>
          <w:szCs w:val="24"/>
          <w:lang w:eastAsia="en-GB"/>
        </w:rPr>
        <w:t xml:space="preserve"> P.A. </w:t>
      </w:r>
      <w:r w:rsidR="00354CB7" w:rsidRPr="00E42F23">
        <w:rPr>
          <w:rFonts w:eastAsia="Times New Roman" w:cs="Arial"/>
          <w:sz w:val="24"/>
          <w:szCs w:val="24"/>
          <w:lang w:eastAsia="en-GB"/>
        </w:rPr>
        <w:t>Mrs D. Landers at</w:t>
      </w:r>
      <w:r w:rsidRPr="00E42F23">
        <w:rPr>
          <w:rFonts w:eastAsia="Times New Roman" w:cs="Arial"/>
          <w:sz w:val="24"/>
          <w:szCs w:val="24"/>
          <w:lang w:eastAsia="en-GB"/>
        </w:rPr>
        <w:t xml:space="preserve"> the school or downloadable from the website:  </w:t>
      </w:r>
      <w:hyperlink r:id="rId7" w:history="1">
        <w:r w:rsidRPr="00E42F23">
          <w:rPr>
            <w:rStyle w:val="Hyperlink"/>
            <w:rFonts w:eastAsia="Times New Roman" w:cs="Arial"/>
            <w:sz w:val="24"/>
            <w:szCs w:val="24"/>
            <w:lang w:eastAsia="en-GB"/>
          </w:rPr>
          <w:t>www.tbshs.org</w:t>
        </w:r>
      </w:hyperlink>
    </w:p>
    <w:p w:rsidR="008B580E" w:rsidRDefault="008B580E" w:rsidP="008B580E">
      <w:pPr>
        <w:tabs>
          <w:tab w:val="left" w:pos="5445"/>
        </w:tabs>
        <w:spacing w:after="0"/>
        <w:jc w:val="both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You are strongly encouraged to watch the short video of the school </w:t>
      </w:r>
      <w:hyperlink r:id="rId8" w:history="1">
        <w:r>
          <w:rPr>
            <w:rStyle w:val="Hyperlink"/>
            <w:rFonts w:eastAsia="Times New Roman" w:cs="Arial"/>
            <w:sz w:val="24"/>
            <w:szCs w:val="24"/>
            <w:lang w:val="en" w:eastAsia="en-GB"/>
          </w:rPr>
          <w:t>click here</w:t>
        </w:r>
      </w:hyperlink>
      <w:r>
        <w:rPr>
          <w:rFonts w:eastAsia="Times New Roman" w:cs="Arial"/>
          <w:sz w:val="24"/>
          <w:szCs w:val="24"/>
          <w:lang w:val="en" w:eastAsia="en-GB"/>
        </w:rPr>
        <w:t>.</w:t>
      </w:r>
    </w:p>
    <w:p w:rsidR="008B580E" w:rsidRDefault="008B580E" w:rsidP="008B580E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B20A84" w:rsidRDefault="00B20A84" w:rsidP="00C53968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n" w:eastAsia="en-GB"/>
        </w:rPr>
      </w:pPr>
      <w:r w:rsidRPr="00E42F23">
        <w:rPr>
          <w:rFonts w:eastAsia="Times New Roman" w:cs="Arial"/>
          <w:sz w:val="24"/>
          <w:szCs w:val="24"/>
          <w:lang w:val="en" w:eastAsia="en-GB"/>
        </w:rPr>
        <w:t>TBSHS is committed to safeguarding and promoting the safety and welfare of all our children and expects staff to share this commitment.</w:t>
      </w:r>
      <w:r w:rsidR="00487E5E" w:rsidRPr="00E42F23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Pr="00E42F23">
        <w:rPr>
          <w:rFonts w:eastAsia="Times New Roman" w:cs="Arial"/>
          <w:sz w:val="24"/>
          <w:szCs w:val="24"/>
          <w:lang w:val="en" w:eastAsia="en-GB"/>
        </w:rPr>
        <w:t>A Disclosure Barring Service check is required for all successful applicants.</w:t>
      </w:r>
    </w:p>
    <w:p w:rsidR="00C53968" w:rsidRPr="00E42F23" w:rsidRDefault="00C53968" w:rsidP="00C53968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n" w:eastAsia="en-GB"/>
        </w:rPr>
      </w:pPr>
    </w:p>
    <w:p w:rsidR="00951451" w:rsidRPr="002C6C78" w:rsidRDefault="00951451" w:rsidP="00C53968">
      <w:pPr>
        <w:tabs>
          <w:tab w:val="left" w:pos="5445"/>
        </w:tabs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>Applications close:</w:t>
      </w:r>
      <w:r w:rsidR="00BA5105">
        <w:rPr>
          <w:rFonts w:eastAsia="Times New Roman" w:cs="Arial"/>
          <w:b/>
          <w:bCs/>
          <w:sz w:val="24"/>
          <w:szCs w:val="24"/>
          <w:lang w:eastAsia="en-GB"/>
        </w:rPr>
        <w:t xml:space="preserve"> Midday, </w:t>
      </w:r>
      <w:r w:rsidR="0063071F">
        <w:rPr>
          <w:rFonts w:eastAsia="Times New Roman" w:cs="Arial"/>
          <w:b/>
          <w:bCs/>
          <w:sz w:val="24"/>
          <w:szCs w:val="24"/>
          <w:lang w:eastAsia="en-GB"/>
        </w:rPr>
        <w:t xml:space="preserve">Wednesday 18 April </w:t>
      </w:r>
      <w:bookmarkStart w:id="0" w:name="_GoBack"/>
      <w:bookmarkEnd w:id="0"/>
      <w:r w:rsidR="0063071F">
        <w:rPr>
          <w:rFonts w:eastAsia="Times New Roman" w:cs="Arial"/>
          <w:b/>
          <w:bCs/>
          <w:sz w:val="24"/>
          <w:szCs w:val="24"/>
          <w:lang w:eastAsia="en-GB"/>
        </w:rPr>
        <w:t>2018</w:t>
      </w:r>
    </w:p>
    <w:sectPr w:rsidR="00951451" w:rsidRPr="002C6C78" w:rsidSect="00C5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19"/>
    <w:rsid w:val="0007271D"/>
    <w:rsid w:val="000B71CB"/>
    <w:rsid w:val="00105BBE"/>
    <w:rsid w:val="001860F5"/>
    <w:rsid w:val="001C14CF"/>
    <w:rsid w:val="0024643A"/>
    <w:rsid w:val="00256AE4"/>
    <w:rsid w:val="00266A88"/>
    <w:rsid w:val="002C6C78"/>
    <w:rsid w:val="002D2DB9"/>
    <w:rsid w:val="002D60BE"/>
    <w:rsid w:val="00354CB7"/>
    <w:rsid w:val="003E7808"/>
    <w:rsid w:val="00473860"/>
    <w:rsid w:val="00487E5E"/>
    <w:rsid w:val="004D701A"/>
    <w:rsid w:val="00542A28"/>
    <w:rsid w:val="0063071F"/>
    <w:rsid w:val="006C3A27"/>
    <w:rsid w:val="00720436"/>
    <w:rsid w:val="0077425E"/>
    <w:rsid w:val="00835AF5"/>
    <w:rsid w:val="0084342F"/>
    <w:rsid w:val="00847198"/>
    <w:rsid w:val="00886A70"/>
    <w:rsid w:val="008A3D77"/>
    <w:rsid w:val="008B580E"/>
    <w:rsid w:val="008D36F9"/>
    <w:rsid w:val="00900043"/>
    <w:rsid w:val="00900A8F"/>
    <w:rsid w:val="00914F46"/>
    <w:rsid w:val="00951451"/>
    <w:rsid w:val="009B2B5D"/>
    <w:rsid w:val="009C6439"/>
    <w:rsid w:val="00AD64FF"/>
    <w:rsid w:val="00AF6857"/>
    <w:rsid w:val="00AF7A63"/>
    <w:rsid w:val="00B04278"/>
    <w:rsid w:val="00B20A84"/>
    <w:rsid w:val="00B40E19"/>
    <w:rsid w:val="00BA5105"/>
    <w:rsid w:val="00BC5DDF"/>
    <w:rsid w:val="00C403ED"/>
    <w:rsid w:val="00C469E2"/>
    <w:rsid w:val="00C53968"/>
    <w:rsid w:val="00C726C5"/>
    <w:rsid w:val="00C94A15"/>
    <w:rsid w:val="00CC3E24"/>
    <w:rsid w:val="00D0076E"/>
    <w:rsid w:val="00D21D95"/>
    <w:rsid w:val="00D2794C"/>
    <w:rsid w:val="00D355B3"/>
    <w:rsid w:val="00DE3035"/>
    <w:rsid w:val="00DF2FB2"/>
    <w:rsid w:val="00E31F22"/>
    <w:rsid w:val="00E42F23"/>
    <w:rsid w:val="00E83DCC"/>
    <w:rsid w:val="00E97C36"/>
    <w:rsid w:val="00EB37B2"/>
    <w:rsid w:val="00ED68FC"/>
    <w:rsid w:val="00FA0791"/>
    <w:rsid w:val="00FB11C7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73FA2-D0EC-424C-8976-1EA061D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5396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C5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BdQRQofAX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sh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cancy@tbshs.hert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FABE-2AB5-40AA-B7D3-FE5A76D3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vanessa.thurgood</dc:creator>
  <cp:lastModifiedBy>debbie.landers</cp:lastModifiedBy>
  <cp:revision>2</cp:revision>
  <cp:lastPrinted>2014-10-03T07:51:00Z</cp:lastPrinted>
  <dcterms:created xsi:type="dcterms:W3CDTF">2018-03-21T09:27:00Z</dcterms:created>
  <dcterms:modified xsi:type="dcterms:W3CDTF">2018-03-21T09:27:00Z</dcterms:modified>
</cp:coreProperties>
</file>