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BD3FD5" w14:textId="432B387F" w:rsidR="008035A9" w:rsidRDefault="009110E3" w:rsidP="00E770BF">
      <w:pPr>
        <w:jc w:val="center"/>
        <w:rPr>
          <w:b/>
        </w:rPr>
      </w:pPr>
      <w:r>
        <w:rPr>
          <w:b/>
        </w:rPr>
        <w:t>Design &amp; Technology Teacher</w:t>
      </w:r>
      <w:r w:rsidR="00E552C4">
        <w:rPr>
          <w:b/>
        </w:rPr>
        <w:t xml:space="preserve"> (Maternity Cover)</w:t>
      </w:r>
    </w:p>
    <w:p w14:paraId="3C46720C" w14:textId="77777777" w:rsidR="00E770BF" w:rsidRDefault="00E770BF" w:rsidP="00E770BF">
      <w:pPr>
        <w:jc w:val="center"/>
        <w:rPr>
          <w:b/>
        </w:rPr>
      </w:pPr>
      <w:r>
        <w:rPr>
          <w:b/>
        </w:rPr>
        <w:t>Job Description</w:t>
      </w:r>
    </w:p>
    <w:p w14:paraId="7591FB84" w14:textId="77777777" w:rsidR="00E770BF" w:rsidRDefault="00E770BF" w:rsidP="00E770BF">
      <w:pPr>
        <w:jc w:val="center"/>
        <w:rPr>
          <w:b/>
        </w:rPr>
      </w:pPr>
    </w:p>
    <w:p w14:paraId="7C6AE9E4" w14:textId="77777777" w:rsidR="00A627BB" w:rsidRDefault="004D7D26" w:rsidP="004D7D26">
      <w:pPr>
        <w:jc w:val="center"/>
        <w:rPr>
          <w:b/>
        </w:rPr>
      </w:pPr>
      <w:r w:rsidRPr="00424F36">
        <w:rPr>
          <w:noProof/>
          <w:lang w:val="en-US"/>
        </w:rPr>
        <w:drawing>
          <wp:inline distT="0" distB="0" distL="0" distR="0" wp14:anchorId="722CF60B" wp14:editId="540E0893">
            <wp:extent cx="5440680" cy="2816352"/>
            <wp:effectExtent l="0" t="0" r="7620" b="3175"/>
            <wp:docPr id="12" name="Picture 12" descr="H:\13 Michaelmas\Chigwell School September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13 Michaelmas\Chigwell School September 01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40680" cy="2816352"/>
                    </a:xfrm>
                    <a:prstGeom prst="rect">
                      <a:avLst/>
                    </a:prstGeom>
                    <a:noFill/>
                    <a:ln>
                      <a:noFill/>
                    </a:ln>
                  </pic:spPr>
                </pic:pic>
              </a:graphicData>
            </a:graphic>
          </wp:inline>
        </w:drawing>
      </w:r>
    </w:p>
    <w:p w14:paraId="2C9BC23F" w14:textId="77777777" w:rsidR="00A627BB" w:rsidRDefault="00A627BB" w:rsidP="00E770BF">
      <w:pPr>
        <w:jc w:val="center"/>
        <w:rPr>
          <w:b/>
        </w:rPr>
      </w:pPr>
    </w:p>
    <w:p w14:paraId="6E77AC72" w14:textId="77777777" w:rsidR="00AC2361" w:rsidRDefault="00AC2361" w:rsidP="00AC2361">
      <w:pPr>
        <w:rPr>
          <w:b/>
        </w:rPr>
      </w:pPr>
      <w:r>
        <w:rPr>
          <w:b/>
        </w:rPr>
        <w:t>Introduction</w:t>
      </w:r>
    </w:p>
    <w:p w14:paraId="3733A520" w14:textId="77777777" w:rsidR="0086673E" w:rsidRDefault="0086673E" w:rsidP="00E552C4">
      <w:pPr>
        <w:rPr>
          <w:rFonts w:asciiTheme="minorHAnsi" w:eastAsiaTheme="minorHAnsi" w:hAnsiTheme="minorHAnsi" w:cs="Arial"/>
          <w:color w:val="auto"/>
        </w:rPr>
      </w:pPr>
    </w:p>
    <w:p w14:paraId="47BF52B3" w14:textId="3BCC7C7E" w:rsidR="00C36FF5" w:rsidRPr="00454C7A" w:rsidRDefault="00C36FF5" w:rsidP="00C36FF5">
      <w:pPr>
        <w:jc w:val="both"/>
        <w:rPr>
          <w:rFonts w:asciiTheme="minorHAnsi" w:hAnsiTheme="minorHAnsi"/>
          <w:color w:val="auto"/>
        </w:rPr>
      </w:pPr>
      <w:r w:rsidRPr="0061163A">
        <w:rPr>
          <w:rFonts w:asciiTheme="minorHAnsi" w:hAnsiTheme="minorHAnsi"/>
        </w:rPr>
        <w:t>We require a well-qualified and enthusiastic teacher to join a lively, successful and popular department for a maternity cover</w:t>
      </w:r>
      <w:r w:rsidR="007F0714">
        <w:rPr>
          <w:rFonts w:asciiTheme="minorHAnsi" w:hAnsiTheme="minorHAnsi"/>
        </w:rPr>
        <w:t xml:space="preserve"> commencing in February 2018</w:t>
      </w:r>
      <w:r w:rsidRPr="0061163A">
        <w:rPr>
          <w:rFonts w:asciiTheme="minorHAnsi" w:hAnsiTheme="minorHAnsi"/>
        </w:rPr>
        <w:t xml:space="preserve">.  </w:t>
      </w:r>
      <w:r w:rsidRPr="0061163A">
        <w:rPr>
          <w:rFonts w:asciiTheme="minorHAnsi" w:eastAsia="Times New Roman" w:hAnsiTheme="minorHAnsi" w:cs="Arial"/>
          <w:color w:val="auto"/>
          <w:spacing w:val="8"/>
        </w:rPr>
        <w:t xml:space="preserve">The Design and Technology department at Chigwell offers a broad and exciting curriculum that aims to develop pupils’ knowledge and awareness of contemporary design and technology. Pupils study and engage in a </w:t>
      </w:r>
      <w:r w:rsidR="00454C7A">
        <w:rPr>
          <w:rFonts w:asciiTheme="minorHAnsi" w:eastAsia="Times New Roman" w:hAnsiTheme="minorHAnsi" w:cs="Arial"/>
          <w:color w:val="auto"/>
          <w:spacing w:val="8"/>
        </w:rPr>
        <w:t>breath</w:t>
      </w:r>
      <w:r w:rsidRPr="0061163A">
        <w:rPr>
          <w:rFonts w:asciiTheme="minorHAnsi" w:eastAsia="Times New Roman" w:hAnsiTheme="minorHAnsi" w:cs="Arial"/>
          <w:color w:val="auto"/>
          <w:spacing w:val="8"/>
        </w:rPr>
        <w:t xml:space="preserve"> of design issues, ranging from aesthetics and ergonomics (what a product looks and feels like) through to the technological and functional aspects of product design (how it works). </w:t>
      </w:r>
      <w:r w:rsidR="003E6364" w:rsidRPr="00454C7A">
        <w:rPr>
          <w:rFonts w:asciiTheme="minorHAnsi" w:hAnsiTheme="minorHAnsi"/>
          <w:color w:val="auto"/>
        </w:rPr>
        <w:t>The D&amp;T Department currently has a bias towards Res</w:t>
      </w:r>
      <w:r w:rsidR="0016441E" w:rsidRPr="00454C7A">
        <w:rPr>
          <w:rFonts w:asciiTheme="minorHAnsi" w:hAnsiTheme="minorHAnsi"/>
          <w:color w:val="auto"/>
        </w:rPr>
        <w:t xml:space="preserve">istant Materials </w:t>
      </w:r>
      <w:r w:rsidR="00454C7A" w:rsidRPr="00454C7A">
        <w:rPr>
          <w:rFonts w:asciiTheme="minorHAnsi" w:hAnsiTheme="minorHAnsi"/>
          <w:color w:val="auto"/>
        </w:rPr>
        <w:t>at</w:t>
      </w:r>
      <w:r w:rsidR="0016441E" w:rsidRPr="00454C7A">
        <w:rPr>
          <w:rFonts w:asciiTheme="minorHAnsi" w:hAnsiTheme="minorHAnsi"/>
          <w:color w:val="auto"/>
        </w:rPr>
        <w:t xml:space="preserve"> Key Stage 3,</w:t>
      </w:r>
      <w:r w:rsidR="003E6364" w:rsidRPr="00454C7A">
        <w:rPr>
          <w:rFonts w:asciiTheme="minorHAnsi" w:hAnsiTheme="minorHAnsi"/>
          <w:color w:val="auto"/>
        </w:rPr>
        <w:t xml:space="preserve"> GCSE</w:t>
      </w:r>
      <w:r w:rsidR="0016441E" w:rsidRPr="00454C7A">
        <w:rPr>
          <w:rFonts w:asciiTheme="minorHAnsi" w:hAnsiTheme="minorHAnsi"/>
          <w:color w:val="auto"/>
        </w:rPr>
        <w:t xml:space="preserve"> and A level.</w:t>
      </w:r>
      <w:r w:rsidR="00454C7A" w:rsidRPr="00454C7A">
        <w:rPr>
          <w:rFonts w:asciiTheme="minorHAnsi" w:hAnsiTheme="minorHAnsi"/>
          <w:color w:val="auto"/>
        </w:rPr>
        <w:t xml:space="preserve"> </w:t>
      </w:r>
      <w:r w:rsidR="003E6364" w:rsidRPr="00454C7A">
        <w:rPr>
          <w:rFonts w:asciiTheme="minorHAnsi" w:hAnsiTheme="minorHAnsi"/>
          <w:color w:val="auto"/>
        </w:rPr>
        <w:t xml:space="preserve">Therefore, the applicant should have the ability to teach the subject from Year 7 through to Year 13. </w:t>
      </w:r>
      <w:r w:rsidRPr="00454C7A">
        <w:rPr>
          <w:rFonts w:asciiTheme="minorHAnsi" w:hAnsiTheme="minorHAnsi"/>
          <w:color w:val="auto"/>
        </w:rPr>
        <w:t xml:space="preserve">Experience of using CAD/CAM would be essential. </w:t>
      </w:r>
    </w:p>
    <w:p w14:paraId="1E00BE69" w14:textId="77777777" w:rsidR="00C36FF5" w:rsidRPr="00454C7A" w:rsidRDefault="00C36FF5" w:rsidP="007D1CE5">
      <w:pPr>
        <w:jc w:val="both"/>
        <w:rPr>
          <w:rFonts w:asciiTheme="minorHAnsi" w:eastAsiaTheme="minorHAnsi" w:hAnsiTheme="minorHAnsi" w:cs="Arial"/>
          <w:color w:val="auto"/>
        </w:rPr>
      </w:pPr>
    </w:p>
    <w:p w14:paraId="79CD31D0" w14:textId="77777777" w:rsidR="0086673E" w:rsidRDefault="00E770BF" w:rsidP="007D1CE5">
      <w:pPr>
        <w:pStyle w:val="HTMLPreformatted"/>
        <w:shd w:val="clear" w:color="auto" w:fill="FFFFFF"/>
        <w:spacing w:after="225"/>
        <w:jc w:val="both"/>
        <w:rPr>
          <w:rFonts w:ascii="Arial" w:eastAsia="Times New Roman" w:hAnsi="Arial" w:cs="Arial"/>
          <w:color w:val="4E4E4E"/>
          <w:spacing w:val="15"/>
          <w:sz w:val="33"/>
          <w:szCs w:val="33"/>
          <w:lang w:val="en-US"/>
        </w:rPr>
      </w:pPr>
      <w:r w:rsidRPr="00E770BF">
        <w:rPr>
          <w:b/>
        </w:rPr>
        <w:t>Background</w:t>
      </w:r>
      <w:r w:rsidR="00D81A29" w:rsidRPr="00D81A29">
        <w:rPr>
          <w:rFonts w:ascii="Arial" w:eastAsia="Times New Roman" w:hAnsi="Arial" w:cs="Arial"/>
          <w:color w:val="4E4E4E"/>
          <w:spacing w:val="15"/>
          <w:sz w:val="33"/>
          <w:szCs w:val="33"/>
          <w:lang w:val="en-US"/>
        </w:rPr>
        <w:t xml:space="preserve">  </w:t>
      </w:r>
    </w:p>
    <w:p w14:paraId="5D7F0F29" w14:textId="0F5CE516" w:rsidR="00E770BF" w:rsidRPr="0086673E" w:rsidRDefault="00663033" w:rsidP="007D1CE5">
      <w:pPr>
        <w:pStyle w:val="HTMLPreformatted"/>
        <w:shd w:val="clear" w:color="auto" w:fill="FFFFFF"/>
        <w:spacing w:after="225"/>
        <w:jc w:val="both"/>
        <w:rPr>
          <w:rFonts w:asciiTheme="minorHAnsi" w:hAnsiTheme="minorHAnsi"/>
          <w:sz w:val="22"/>
          <w:szCs w:val="22"/>
        </w:rPr>
      </w:pPr>
      <w:r w:rsidRPr="0086673E">
        <w:rPr>
          <w:rFonts w:asciiTheme="minorHAnsi" w:hAnsiTheme="minorHAnsi"/>
          <w:sz w:val="22"/>
          <w:szCs w:val="22"/>
        </w:rPr>
        <w:t xml:space="preserve">Founded in 1629 by Samuel </w:t>
      </w:r>
      <w:proofErr w:type="spellStart"/>
      <w:r w:rsidRPr="0086673E">
        <w:rPr>
          <w:rFonts w:asciiTheme="minorHAnsi" w:hAnsiTheme="minorHAnsi"/>
          <w:sz w:val="22"/>
          <w:szCs w:val="22"/>
        </w:rPr>
        <w:t>Harsnett</w:t>
      </w:r>
      <w:proofErr w:type="spellEnd"/>
      <w:r w:rsidRPr="0086673E">
        <w:rPr>
          <w:rFonts w:asciiTheme="minorHAnsi" w:hAnsiTheme="minorHAnsi"/>
          <w:sz w:val="22"/>
          <w:szCs w:val="22"/>
        </w:rPr>
        <w:t>, the son of a Colchester baker who went on to become Archbishop of York, Chigwell School stands on it original site with the original school building still in use.  However, whilst Chigwell of today is conscious of its long-standing history, it is a forward-looking, ambitious, co-educ</w:t>
      </w:r>
      <w:r w:rsidR="00556296" w:rsidRPr="0086673E">
        <w:rPr>
          <w:rFonts w:asciiTheme="minorHAnsi" w:hAnsiTheme="minorHAnsi"/>
          <w:sz w:val="22"/>
          <w:szCs w:val="22"/>
        </w:rPr>
        <w:t>ational independent school of 93</w:t>
      </w:r>
      <w:r w:rsidRPr="0086673E">
        <w:rPr>
          <w:rFonts w:asciiTheme="minorHAnsi" w:hAnsiTheme="minorHAnsi"/>
          <w:sz w:val="22"/>
          <w:szCs w:val="22"/>
        </w:rPr>
        <w:t xml:space="preserve">0 pupils aged four to eighteen.  It enjoys excellent facilities, a dedicated staff, bright and hardworking pupils, and a site of 100 acres.  </w:t>
      </w:r>
    </w:p>
    <w:p w14:paraId="6E758716" w14:textId="77777777" w:rsidR="00663033" w:rsidRPr="00677B3B" w:rsidRDefault="00663033" w:rsidP="0086673E">
      <w:pPr>
        <w:jc w:val="both"/>
        <w:rPr>
          <w:sz w:val="16"/>
          <w:szCs w:val="16"/>
        </w:rPr>
      </w:pPr>
    </w:p>
    <w:p w14:paraId="5DB2FE77" w14:textId="3E3CBE4B" w:rsidR="00514098" w:rsidRDefault="00663033" w:rsidP="00514098">
      <w:pPr>
        <w:jc w:val="both"/>
      </w:pPr>
      <w:r>
        <w:t>Chigwell School is located in the picturesque village of Chigwell just over ten miles from central London and on the Central Line.  The extensive, beautiful grounds are close to the edge of Epping Forest and it is rare for a school to have so much space and yet be so close</w:t>
      </w:r>
      <w:r w:rsidR="00677B3B">
        <w:t xml:space="preserve"> to the centre of the C</w:t>
      </w:r>
      <w:r>
        <w:t xml:space="preserve">apital.  </w:t>
      </w:r>
      <w:r w:rsidR="00D77BAC">
        <w:t xml:space="preserve">Most pupils are day pupils but in the Sixth Form, there is a small community of international boarders, roughly </w:t>
      </w:r>
      <w:r w:rsidR="000D3ABA">
        <w:t>twenty five</w:t>
      </w:r>
      <w:r w:rsidR="00D77BAC">
        <w:t xml:space="preserve"> from sixteen countries, and these live in four small boarding houses</w:t>
      </w:r>
      <w:r w:rsidR="00514098">
        <w:t xml:space="preserve">. They bring an international influence to the Sixth Form as a whole. </w:t>
      </w:r>
    </w:p>
    <w:p w14:paraId="10AA8866" w14:textId="77777777" w:rsidR="00556296" w:rsidRDefault="00556296" w:rsidP="00E770BF">
      <w:pPr>
        <w:jc w:val="both"/>
      </w:pPr>
    </w:p>
    <w:p w14:paraId="793F7DEE" w14:textId="77777777" w:rsidR="00556296" w:rsidRDefault="00556296" w:rsidP="00E770BF">
      <w:pPr>
        <w:jc w:val="both"/>
      </w:pPr>
    </w:p>
    <w:p w14:paraId="13CEFB3D" w14:textId="77777777" w:rsidR="00A627BB" w:rsidRPr="00677B3B" w:rsidRDefault="00A627BB">
      <w:pPr>
        <w:rPr>
          <w:sz w:val="16"/>
          <w:szCs w:val="16"/>
        </w:rPr>
      </w:pPr>
    </w:p>
    <w:p w14:paraId="413BA841" w14:textId="0CB87469" w:rsidR="0086673E" w:rsidRDefault="00A627BB" w:rsidP="0086673E">
      <w:r w:rsidRPr="00380A32">
        <w:rPr>
          <w:noProof/>
          <w:color w:val="auto"/>
          <w:lang w:val="en-US"/>
        </w:rPr>
        <w:lastRenderedPageBreak/>
        <w:drawing>
          <wp:inline distT="0" distB="0" distL="0" distR="0" wp14:anchorId="794FB460" wp14:editId="01C7D132">
            <wp:extent cx="1933051" cy="1308100"/>
            <wp:effectExtent l="0" t="0" r="0" b="6350"/>
            <wp:docPr id="4" name="Picture 4" descr="H:\13 Michaelmas\Chigwell School September 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13 Michaelmas\Chigwell School September 06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8189" cy="1311577"/>
                    </a:xfrm>
                    <a:prstGeom prst="rect">
                      <a:avLst/>
                    </a:prstGeom>
                    <a:noFill/>
                    <a:ln>
                      <a:noFill/>
                    </a:ln>
                  </pic:spPr>
                </pic:pic>
              </a:graphicData>
            </a:graphic>
          </wp:inline>
        </w:drawing>
      </w:r>
      <w:r>
        <w:rPr>
          <w:noProof/>
          <w:lang w:val="en-US"/>
        </w:rPr>
        <w:drawing>
          <wp:inline distT="0" distB="0" distL="0" distR="0" wp14:anchorId="69B12AA0" wp14:editId="4CBD368F">
            <wp:extent cx="2060575" cy="13081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0575" cy="1308100"/>
                    </a:xfrm>
                    <a:prstGeom prst="rect">
                      <a:avLst/>
                    </a:prstGeom>
                    <a:noFill/>
                  </pic:spPr>
                </pic:pic>
              </a:graphicData>
            </a:graphic>
          </wp:inline>
        </w:drawing>
      </w:r>
      <w:r w:rsidRPr="000B0A81">
        <w:rPr>
          <w:rFonts w:ascii="Times New Roman" w:eastAsia="Times New Roman" w:hAnsi="Times New Roman"/>
          <w:noProof/>
          <w:snapToGrid w:val="0"/>
          <w:w w:val="0"/>
          <w:sz w:val="0"/>
          <w:szCs w:val="0"/>
          <w:u w:color="000000"/>
          <w:bdr w:val="none" w:sz="0" w:space="0" w:color="000000"/>
          <w:shd w:val="clear" w:color="000000" w:fill="000000"/>
          <w:lang w:val="en-US"/>
        </w:rPr>
        <w:drawing>
          <wp:inline distT="0" distB="0" distL="0" distR="0" wp14:anchorId="11E2F527" wp14:editId="4AE38D8B">
            <wp:extent cx="1936115" cy="1303651"/>
            <wp:effectExtent l="0" t="0" r="6985" b="0"/>
            <wp:docPr id="6" name="Picture 6" descr="C:\Users\scampbell\AppData\Local\Microsoft\Windows\Temporary Internet Files\Content.Outlook\ABICO50V\Chigwell School September 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ampbell\AppData\Local\Microsoft\Windows\Temporary Internet Files\Content.Outlook\ABICO50V\Chigwell School September 02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2727" cy="1314836"/>
                    </a:xfrm>
                    <a:prstGeom prst="rect">
                      <a:avLst/>
                    </a:prstGeom>
                    <a:noFill/>
                    <a:ln>
                      <a:noFill/>
                    </a:ln>
                  </pic:spPr>
                </pic:pic>
              </a:graphicData>
            </a:graphic>
          </wp:inline>
        </w:drawing>
      </w:r>
    </w:p>
    <w:p w14:paraId="67AA562A" w14:textId="77777777" w:rsidR="0086673E" w:rsidRDefault="0086673E" w:rsidP="0086673E"/>
    <w:p w14:paraId="551D86DD" w14:textId="28B29FD4" w:rsidR="00663033" w:rsidRPr="0086673E" w:rsidRDefault="00663033" w:rsidP="006622ED">
      <w:pPr>
        <w:jc w:val="both"/>
      </w:pPr>
      <w:r>
        <w:t xml:space="preserve">As well as being an academic school, Chigwell has the reputation for providing a rich and full education, with plenty of opportunities for all pupils who are enthusiastic, co-operative and able.  Chigwell is a caring and friendly school, with a close sense of community, not least between colleagues.  As the 2015 Good Schools Guide reports:  </w:t>
      </w:r>
      <w:r>
        <w:rPr>
          <w:i/>
        </w:rPr>
        <w:t>Academically, pupils are put through their paces but it all seems to be done in such a civilised and pleasant manner that you are more likely to hear pupils talk about opportunities and prospects than pressure and stress.  “Anyone who wants to do well here, will do well” said one student, and I can’t think of a nicer place to succeed.</w:t>
      </w:r>
      <w:r w:rsidR="00D77BAC">
        <w:rPr>
          <w:i/>
        </w:rPr>
        <w:t>”</w:t>
      </w:r>
      <w:r>
        <w:rPr>
          <w:i/>
        </w:rPr>
        <w:t xml:space="preserve">  </w:t>
      </w:r>
    </w:p>
    <w:p w14:paraId="68CBB5B5" w14:textId="77777777" w:rsidR="00D77BAC" w:rsidRPr="00556296" w:rsidRDefault="00D77BAC" w:rsidP="006622ED">
      <w:pPr>
        <w:jc w:val="both"/>
        <w:rPr>
          <w:sz w:val="16"/>
          <w:szCs w:val="16"/>
        </w:rPr>
      </w:pPr>
    </w:p>
    <w:p w14:paraId="6A06D065" w14:textId="77777777" w:rsidR="00D77BAC" w:rsidRPr="00D77BAC" w:rsidRDefault="00D77BAC" w:rsidP="00D77BAC">
      <w:pPr>
        <w:jc w:val="both"/>
        <w:rPr>
          <w:lang w:val="en-US"/>
        </w:rPr>
      </w:pPr>
      <w:r w:rsidRPr="00D77BAC">
        <w:rPr>
          <w:b/>
          <w:bCs/>
          <w:lang w:val="en-US"/>
        </w:rPr>
        <w:t xml:space="preserve">The School Development </w:t>
      </w:r>
      <w:proofErr w:type="spellStart"/>
      <w:r w:rsidRPr="00D77BAC">
        <w:rPr>
          <w:b/>
          <w:bCs/>
          <w:lang w:val="en-US"/>
        </w:rPr>
        <w:t>Programme</w:t>
      </w:r>
      <w:proofErr w:type="spellEnd"/>
    </w:p>
    <w:p w14:paraId="356570F4" w14:textId="77777777" w:rsidR="006622ED" w:rsidRDefault="006622ED" w:rsidP="00D77BAC">
      <w:pPr>
        <w:jc w:val="both"/>
        <w:rPr>
          <w:lang w:val="en-US"/>
        </w:rPr>
      </w:pPr>
    </w:p>
    <w:p w14:paraId="2275A542" w14:textId="1DF75ADC" w:rsidR="00D77BAC" w:rsidRDefault="00D77BAC" w:rsidP="00D77BAC">
      <w:pPr>
        <w:jc w:val="both"/>
        <w:rPr>
          <w:lang w:val="en-US"/>
        </w:rPr>
      </w:pPr>
      <w:r w:rsidRPr="00D77BAC">
        <w:rPr>
          <w:lang w:val="en-US"/>
        </w:rPr>
        <w:t xml:space="preserve">Over recent years, the School’s facilities have been extensively developed in order to enhance the educational experience that pupils receive.  The development </w:t>
      </w:r>
      <w:proofErr w:type="spellStart"/>
      <w:r w:rsidRPr="00D77BAC">
        <w:rPr>
          <w:lang w:val="en-US"/>
        </w:rPr>
        <w:t>programme</w:t>
      </w:r>
      <w:proofErr w:type="spellEnd"/>
      <w:r w:rsidRPr="00D77BAC">
        <w:rPr>
          <w:lang w:val="en-US"/>
        </w:rPr>
        <w:t xml:space="preserve"> has included the following additions: </w:t>
      </w:r>
    </w:p>
    <w:p w14:paraId="1651A467" w14:textId="77777777" w:rsidR="00D77BAC" w:rsidRPr="00AC2361" w:rsidRDefault="00D77BAC" w:rsidP="00AC2361">
      <w:pPr>
        <w:pStyle w:val="ListParagraph"/>
        <w:numPr>
          <w:ilvl w:val="0"/>
          <w:numId w:val="8"/>
        </w:numPr>
        <w:jc w:val="both"/>
        <w:rPr>
          <w:lang w:val="en-US"/>
        </w:rPr>
      </w:pPr>
      <w:r w:rsidRPr="00AC2361">
        <w:rPr>
          <w:lang w:val="en-US"/>
        </w:rPr>
        <w:t>2008       Wilson Building teaching block</w:t>
      </w:r>
    </w:p>
    <w:p w14:paraId="551CCB93" w14:textId="77777777" w:rsidR="00D77BAC" w:rsidRPr="00AC2361" w:rsidRDefault="00D77BAC" w:rsidP="00AC2361">
      <w:pPr>
        <w:pStyle w:val="ListParagraph"/>
        <w:numPr>
          <w:ilvl w:val="0"/>
          <w:numId w:val="8"/>
        </w:numPr>
        <w:jc w:val="both"/>
        <w:rPr>
          <w:lang w:val="en-US"/>
        </w:rPr>
      </w:pPr>
      <w:r w:rsidRPr="00AC2361">
        <w:rPr>
          <w:lang w:val="en-US"/>
        </w:rPr>
        <w:t>2008       Floodlit AstroTurf</w:t>
      </w:r>
      <w:r w:rsidR="00677B3B">
        <w:rPr>
          <w:lang w:val="en-US"/>
        </w:rPr>
        <w:t xml:space="preserve"> pitch</w:t>
      </w:r>
    </w:p>
    <w:p w14:paraId="4CBA9D2B" w14:textId="77777777" w:rsidR="00D77BAC" w:rsidRPr="00AC2361" w:rsidRDefault="00D77BAC" w:rsidP="00AC2361">
      <w:pPr>
        <w:pStyle w:val="ListParagraph"/>
        <w:numPr>
          <w:ilvl w:val="0"/>
          <w:numId w:val="8"/>
        </w:numPr>
        <w:jc w:val="both"/>
        <w:rPr>
          <w:lang w:val="en-US"/>
        </w:rPr>
      </w:pPr>
      <w:r w:rsidRPr="00AC2361">
        <w:rPr>
          <w:lang w:val="en-US"/>
        </w:rPr>
        <w:t>2009       Junior School library extension</w:t>
      </w:r>
    </w:p>
    <w:p w14:paraId="2E2C6180" w14:textId="77777777" w:rsidR="00D77BAC" w:rsidRPr="00AC2361" w:rsidRDefault="00D77BAC" w:rsidP="00AC2361">
      <w:pPr>
        <w:pStyle w:val="ListParagraph"/>
        <w:numPr>
          <w:ilvl w:val="0"/>
          <w:numId w:val="8"/>
        </w:numPr>
        <w:jc w:val="both"/>
        <w:rPr>
          <w:lang w:val="en-US"/>
        </w:rPr>
      </w:pPr>
      <w:r w:rsidRPr="00AC2361">
        <w:rPr>
          <w:lang w:val="en-US"/>
        </w:rPr>
        <w:t>2010       Complete redevelopment of catering facilities</w:t>
      </w:r>
    </w:p>
    <w:p w14:paraId="77A52E09" w14:textId="77777777" w:rsidR="00D77BAC" w:rsidRPr="00AC2361" w:rsidRDefault="00677B3B" w:rsidP="00AC2361">
      <w:pPr>
        <w:pStyle w:val="ListParagraph"/>
        <w:numPr>
          <w:ilvl w:val="0"/>
          <w:numId w:val="8"/>
        </w:numPr>
        <w:jc w:val="both"/>
        <w:rPr>
          <w:lang w:val="en-US"/>
        </w:rPr>
      </w:pPr>
      <w:r>
        <w:rPr>
          <w:lang w:val="en-US"/>
        </w:rPr>
        <w:t>2010       Sixth F</w:t>
      </w:r>
      <w:r w:rsidR="00D77BAC" w:rsidRPr="00AC2361">
        <w:rPr>
          <w:lang w:val="en-US"/>
        </w:rPr>
        <w:t>orm coffee shop</w:t>
      </w:r>
    </w:p>
    <w:p w14:paraId="16E3F480" w14:textId="77777777" w:rsidR="00D77BAC" w:rsidRPr="00AC2361" w:rsidRDefault="00D77BAC" w:rsidP="00AC2361">
      <w:pPr>
        <w:pStyle w:val="ListParagraph"/>
        <w:numPr>
          <w:ilvl w:val="0"/>
          <w:numId w:val="8"/>
        </w:numPr>
        <w:jc w:val="both"/>
        <w:rPr>
          <w:lang w:val="en-US"/>
        </w:rPr>
      </w:pPr>
      <w:r w:rsidRPr="00AC2361">
        <w:rPr>
          <w:lang w:val="en-US"/>
        </w:rPr>
        <w:t xml:space="preserve">2010       </w:t>
      </w:r>
      <w:proofErr w:type="spellStart"/>
      <w:r w:rsidRPr="00AC2361">
        <w:rPr>
          <w:lang w:val="en-US"/>
        </w:rPr>
        <w:t>Harsnett’s</w:t>
      </w:r>
      <w:proofErr w:type="spellEnd"/>
      <w:r w:rsidRPr="00AC2361">
        <w:rPr>
          <w:lang w:val="en-US"/>
        </w:rPr>
        <w:t xml:space="preserve"> and Church House converted into boys’ boarding houses</w:t>
      </w:r>
    </w:p>
    <w:p w14:paraId="42279543" w14:textId="77777777" w:rsidR="00D77BAC" w:rsidRPr="00AC2361" w:rsidRDefault="00D77BAC" w:rsidP="00AC2361">
      <w:pPr>
        <w:pStyle w:val="ListParagraph"/>
        <w:numPr>
          <w:ilvl w:val="0"/>
          <w:numId w:val="8"/>
        </w:numPr>
        <w:jc w:val="both"/>
        <w:rPr>
          <w:lang w:val="en-US"/>
        </w:rPr>
      </w:pPr>
      <w:r w:rsidRPr="00AC2361">
        <w:rPr>
          <w:lang w:val="en-US"/>
        </w:rPr>
        <w:t xml:space="preserve">2012       The Old </w:t>
      </w:r>
      <w:proofErr w:type="spellStart"/>
      <w:r w:rsidRPr="00AC2361">
        <w:rPr>
          <w:lang w:val="en-US"/>
        </w:rPr>
        <w:t>Chigwellian</w:t>
      </w:r>
      <w:proofErr w:type="spellEnd"/>
      <w:r w:rsidRPr="00AC2361">
        <w:rPr>
          <w:lang w:val="en-US"/>
        </w:rPr>
        <w:t xml:space="preserve"> Club and land was incorporated into the school estate</w:t>
      </w:r>
    </w:p>
    <w:p w14:paraId="0395FF1D" w14:textId="77777777" w:rsidR="00D77BAC" w:rsidRPr="00AC2361" w:rsidRDefault="00D77BAC" w:rsidP="00AC2361">
      <w:pPr>
        <w:pStyle w:val="ListParagraph"/>
        <w:numPr>
          <w:ilvl w:val="0"/>
          <w:numId w:val="8"/>
        </w:numPr>
        <w:jc w:val="both"/>
        <w:rPr>
          <w:lang w:val="en-US"/>
        </w:rPr>
      </w:pPr>
      <w:r w:rsidRPr="00AC2361">
        <w:rPr>
          <w:lang w:val="en-US"/>
        </w:rPr>
        <w:t>2013       Pre Prep School built and opened</w:t>
      </w:r>
    </w:p>
    <w:p w14:paraId="2C68B1DC" w14:textId="77777777" w:rsidR="00D77BAC" w:rsidRPr="00AC2361" w:rsidRDefault="00D77BAC" w:rsidP="00AC2361">
      <w:pPr>
        <w:pStyle w:val="ListParagraph"/>
        <w:numPr>
          <w:ilvl w:val="0"/>
          <w:numId w:val="8"/>
        </w:numPr>
        <w:jc w:val="both"/>
        <w:rPr>
          <w:lang w:val="en-US"/>
        </w:rPr>
      </w:pPr>
      <w:r w:rsidRPr="00AC2361">
        <w:rPr>
          <w:lang w:val="en-US"/>
        </w:rPr>
        <w:t>2013       Two new science labs created</w:t>
      </w:r>
    </w:p>
    <w:p w14:paraId="477C12D9" w14:textId="77777777" w:rsidR="00D77BAC" w:rsidRDefault="00D77BAC" w:rsidP="00AC2361">
      <w:pPr>
        <w:pStyle w:val="ListParagraph"/>
        <w:numPr>
          <w:ilvl w:val="0"/>
          <w:numId w:val="8"/>
        </w:numPr>
        <w:jc w:val="both"/>
        <w:rPr>
          <w:lang w:val="en-US"/>
        </w:rPr>
      </w:pPr>
      <w:r w:rsidRPr="00AC2361">
        <w:rPr>
          <w:lang w:val="en-US"/>
        </w:rPr>
        <w:t>2014       Drama Centre balcony extended to provide additional music and drama rehearsal space</w:t>
      </w:r>
    </w:p>
    <w:p w14:paraId="7DEBE512" w14:textId="77777777" w:rsidR="001547AF" w:rsidRPr="00AC2361" w:rsidRDefault="001547AF" w:rsidP="00AC2361">
      <w:pPr>
        <w:pStyle w:val="ListParagraph"/>
        <w:numPr>
          <w:ilvl w:val="0"/>
          <w:numId w:val="8"/>
        </w:numPr>
        <w:jc w:val="both"/>
        <w:rPr>
          <w:lang w:val="en-US"/>
        </w:rPr>
      </w:pPr>
      <w:r>
        <w:rPr>
          <w:lang w:val="en-US"/>
        </w:rPr>
        <w:t>2016</w:t>
      </w:r>
      <w:r>
        <w:rPr>
          <w:lang w:val="en-US"/>
        </w:rPr>
        <w:tab/>
        <w:t xml:space="preserve">  The </w:t>
      </w:r>
      <w:proofErr w:type="spellStart"/>
      <w:r>
        <w:rPr>
          <w:lang w:val="en-US"/>
        </w:rPr>
        <w:t>Risham</w:t>
      </w:r>
      <w:proofErr w:type="spellEnd"/>
      <w:r>
        <w:rPr>
          <w:lang w:val="en-US"/>
        </w:rPr>
        <w:t xml:space="preserve"> </w:t>
      </w:r>
      <w:proofErr w:type="spellStart"/>
      <w:r>
        <w:rPr>
          <w:lang w:val="en-US"/>
        </w:rPr>
        <w:t>Sarao</w:t>
      </w:r>
      <w:proofErr w:type="spellEnd"/>
      <w:r>
        <w:rPr>
          <w:lang w:val="en-US"/>
        </w:rPr>
        <w:t xml:space="preserve"> Sixth Form Centre was completed</w:t>
      </w:r>
    </w:p>
    <w:p w14:paraId="5DBFE65D" w14:textId="77777777" w:rsidR="00A627BB" w:rsidRPr="00556296" w:rsidRDefault="00A627BB" w:rsidP="00E770BF">
      <w:pPr>
        <w:jc w:val="both"/>
        <w:rPr>
          <w:sz w:val="16"/>
          <w:szCs w:val="16"/>
        </w:rPr>
      </w:pPr>
    </w:p>
    <w:p w14:paraId="25F55D52" w14:textId="180C6C4D" w:rsidR="00BE32C3" w:rsidRPr="00BE32C3" w:rsidRDefault="000D52BD" w:rsidP="00BE32C3">
      <w:pPr>
        <w:jc w:val="both"/>
        <w:rPr>
          <w:lang w:val="en-US"/>
        </w:rPr>
      </w:pPr>
      <w:r>
        <w:rPr>
          <w:lang w:val="en-US"/>
        </w:rPr>
        <w:t>Currently, the extension of the Dining Hall is underway and in the future the plan is to:</w:t>
      </w:r>
    </w:p>
    <w:p w14:paraId="5109DCF8" w14:textId="77777777" w:rsidR="00D77BAC" w:rsidRPr="00BE32C3" w:rsidRDefault="00D77BAC" w:rsidP="00BE32C3">
      <w:pPr>
        <w:numPr>
          <w:ilvl w:val="0"/>
          <w:numId w:val="7"/>
        </w:numPr>
        <w:jc w:val="both"/>
        <w:rPr>
          <w:lang w:val="en-US"/>
        </w:rPr>
      </w:pPr>
      <w:r w:rsidRPr="00BE32C3">
        <w:rPr>
          <w:lang w:val="en-US"/>
        </w:rPr>
        <w:t>Renovate the Chapel</w:t>
      </w:r>
    </w:p>
    <w:p w14:paraId="73F4C122" w14:textId="77777777" w:rsidR="00D77BAC" w:rsidRPr="00BE32C3" w:rsidRDefault="00D77BAC" w:rsidP="00BE32C3">
      <w:pPr>
        <w:numPr>
          <w:ilvl w:val="0"/>
          <w:numId w:val="7"/>
        </w:numPr>
        <w:jc w:val="both"/>
        <w:rPr>
          <w:lang w:val="en-US"/>
        </w:rPr>
      </w:pPr>
      <w:r w:rsidRPr="00BE32C3">
        <w:rPr>
          <w:lang w:val="en-US"/>
        </w:rPr>
        <w:t>Develop the Sports Centre</w:t>
      </w:r>
    </w:p>
    <w:p w14:paraId="0FA2285F" w14:textId="77777777" w:rsidR="00D77BAC" w:rsidRPr="00BE32C3" w:rsidRDefault="00D77BAC" w:rsidP="00BE32C3">
      <w:pPr>
        <w:numPr>
          <w:ilvl w:val="0"/>
          <w:numId w:val="7"/>
        </w:numPr>
        <w:jc w:val="both"/>
        <w:rPr>
          <w:lang w:val="en-US"/>
        </w:rPr>
      </w:pPr>
      <w:r w:rsidRPr="00BE32C3">
        <w:rPr>
          <w:lang w:val="en-US"/>
        </w:rPr>
        <w:t>Expand our music facilities</w:t>
      </w:r>
    </w:p>
    <w:p w14:paraId="5AF38805" w14:textId="7BB6785B" w:rsidR="00D77BAC" w:rsidRDefault="00677B3B" w:rsidP="00BE32C3">
      <w:pPr>
        <w:numPr>
          <w:ilvl w:val="0"/>
          <w:numId w:val="7"/>
        </w:numPr>
        <w:jc w:val="both"/>
        <w:rPr>
          <w:lang w:val="en-US"/>
        </w:rPr>
      </w:pPr>
      <w:r>
        <w:rPr>
          <w:lang w:val="en-US"/>
        </w:rPr>
        <w:t>Further e</w:t>
      </w:r>
      <w:r w:rsidR="00D77BAC" w:rsidRPr="00BE32C3">
        <w:rPr>
          <w:lang w:val="en-US"/>
        </w:rPr>
        <w:t>xpand our provision of bursaries</w:t>
      </w:r>
    </w:p>
    <w:p w14:paraId="223438CA" w14:textId="77777777" w:rsidR="00061456" w:rsidRPr="00BE32C3" w:rsidRDefault="00061456" w:rsidP="00061456">
      <w:pPr>
        <w:ind w:left="720"/>
        <w:jc w:val="both"/>
        <w:rPr>
          <w:lang w:val="en-US"/>
        </w:rPr>
      </w:pPr>
    </w:p>
    <w:p w14:paraId="4BB61AE8" w14:textId="2C554C15" w:rsidR="00A627BB" w:rsidRDefault="00061456" w:rsidP="00061456">
      <w:pPr>
        <w:ind w:left="450"/>
        <w:jc w:val="both"/>
      </w:pPr>
      <w:r w:rsidRPr="00424F36">
        <w:rPr>
          <w:noProof/>
          <w:lang w:val="en-US"/>
        </w:rPr>
        <w:drawing>
          <wp:inline distT="0" distB="0" distL="0" distR="0" wp14:anchorId="1AE807F5" wp14:editId="52860D3B">
            <wp:extent cx="2691890" cy="2130776"/>
            <wp:effectExtent l="0" t="0" r="0" b="3175"/>
            <wp:docPr id="10" name="Picture 10" descr="C:\Users\scampbell\AppData\Local\Microsoft\Windows\Temporary Internet Files\Content.Outlook\ABICO50V\Chigwell School September 09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campbell\AppData\Local\Microsoft\Windows\Temporary Internet Files\Content.Outlook\ABICO50V\Chigwell School September 099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27195" cy="2158722"/>
                    </a:xfrm>
                    <a:prstGeom prst="rect">
                      <a:avLst/>
                    </a:prstGeom>
                    <a:noFill/>
                    <a:ln>
                      <a:noFill/>
                    </a:ln>
                  </pic:spPr>
                </pic:pic>
              </a:graphicData>
            </a:graphic>
          </wp:inline>
        </w:drawing>
      </w:r>
      <w:r w:rsidRPr="00FF0C6D">
        <w:rPr>
          <w:noProof/>
          <w:lang w:val="en-US"/>
        </w:rPr>
        <w:drawing>
          <wp:inline distT="0" distB="0" distL="0" distR="0" wp14:anchorId="5F547C4C" wp14:editId="47315211">
            <wp:extent cx="2619375" cy="2132859"/>
            <wp:effectExtent l="0" t="0" r="0" b="1270"/>
            <wp:docPr id="11" name="Picture 11" descr="Small Chigwell aerial 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ll Chigwell aerial 1 (2)"/>
                    <pic:cNvPicPr>
                      <a:picLocks noChangeAspect="1" noChangeArrowheads="1"/>
                    </pic:cNvPicPr>
                  </pic:nvPicPr>
                  <pic:blipFill>
                    <a:blip r:embed="rId13" cstate="print">
                      <a:extLst>
                        <a:ext uri="{28A0092B-C50C-407E-A947-70E740481C1C}">
                          <a14:useLocalDpi xmlns:a14="http://schemas.microsoft.com/office/drawing/2010/main" val="0"/>
                        </a:ext>
                      </a:extLst>
                    </a:blip>
                    <a:srcRect l="16574" r="9331"/>
                    <a:stretch>
                      <a:fillRect/>
                    </a:stretch>
                  </pic:blipFill>
                  <pic:spPr bwMode="auto">
                    <a:xfrm>
                      <a:off x="0" y="0"/>
                      <a:ext cx="2682450" cy="2184219"/>
                    </a:xfrm>
                    <a:prstGeom prst="rect">
                      <a:avLst/>
                    </a:prstGeom>
                    <a:noFill/>
                    <a:ln>
                      <a:noFill/>
                    </a:ln>
                  </pic:spPr>
                </pic:pic>
              </a:graphicData>
            </a:graphic>
          </wp:inline>
        </w:drawing>
      </w:r>
    </w:p>
    <w:p w14:paraId="4C878EB1" w14:textId="6925B232" w:rsidR="00061456" w:rsidRDefault="00061456" w:rsidP="00E770BF">
      <w:pPr>
        <w:jc w:val="both"/>
        <w:rPr>
          <w:b/>
        </w:rPr>
      </w:pPr>
    </w:p>
    <w:p w14:paraId="66322332" w14:textId="2C7D18BF" w:rsidR="00454C7A" w:rsidRDefault="00454C7A" w:rsidP="00E770BF">
      <w:pPr>
        <w:jc w:val="both"/>
        <w:rPr>
          <w:b/>
        </w:rPr>
      </w:pPr>
    </w:p>
    <w:p w14:paraId="562B1A39" w14:textId="77777777" w:rsidR="00454C7A" w:rsidRDefault="00454C7A" w:rsidP="00E770BF">
      <w:pPr>
        <w:jc w:val="both"/>
        <w:rPr>
          <w:b/>
        </w:rPr>
      </w:pPr>
    </w:p>
    <w:p w14:paraId="2433101F" w14:textId="33F04B85" w:rsidR="00BE32C3" w:rsidRDefault="001547AF" w:rsidP="00E770BF">
      <w:pPr>
        <w:jc w:val="both"/>
        <w:rPr>
          <w:b/>
        </w:rPr>
      </w:pPr>
      <w:r>
        <w:rPr>
          <w:b/>
        </w:rPr>
        <w:t>The School</w:t>
      </w:r>
    </w:p>
    <w:p w14:paraId="3343256D" w14:textId="77777777" w:rsidR="006622ED" w:rsidRDefault="006622ED" w:rsidP="00E770BF">
      <w:pPr>
        <w:jc w:val="both"/>
      </w:pPr>
    </w:p>
    <w:p w14:paraId="55FE46EF" w14:textId="0FAB21FA" w:rsidR="001547AF" w:rsidRDefault="002675F9" w:rsidP="00E770BF">
      <w:pPr>
        <w:jc w:val="both"/>
      </w:pPr>
      <w:r>
        <w:t>Some pupils join</w:t>
      </w:r>
      <w:r w:rsidR="001547AF">
        <w:t xml:space="preserve"> in Reception and there are two classes</w:t>
      </w:r>
      <w:r w:rsidR="00556296">
        <w:t xml:space="preserve"> in each of the three Pre Prep year groups.  A small number of other children join the Junior School at 7+ </w:t>
      </w:r>
      <w:r>
        <w:t xml:space="preserve">(Year 3) </w:t>
      </w:r>
      <w:r w:rsidR="00556296">
        <w:t>and there are two or three classes in each of the KS2 year groups.  At 11+</w:t>
      </w:r>
      <w:r>
        <w:t xml:space="preserve"> (Year 7)</w:t>
      </w:r>
      <w:r w:rsidR="00556296">
        <w:t>, there is a further entry with four classes making up Years 7 to 11.  Again, there is a small entry into the Sixth Form.  Entry at each stage is selective and altho</w:t>
      </w:r>
      <w:r>
        <w:t>ugh there are three main sections to the School</w:t>
      </w:r>
      <w:r w:rsidR="00556296">
        <w:t xml:space="preserve"> (Pre Prep, Junior School and Sen</w:t>
      </w:r>
      <w:r>
        <w:t>ior School) these sections</w:t>
      </w:r>
      <w:r w:rsidR="00556296">
        <w:t xml:space="preserve"> work closely together and there is a common ethos running throughout.  </w:t>
      </w:r>
    </w:p>
    <w:p w14:paraId="16F41837" w14:textId="77777777" w:rsidR="00556296" w:rsidRPr="00556296" w:rsidRDefault="00556296" w:rsidP="00E770BF">
      <w:pPr>
        <w:jc w:val="both"/>
        <w:rPr>
          <w:sz w:val="16"/>
          <w:szCs w:val="16"/>
        </w:rPr>
      </w:pPr>
    </w:p>
    <w:p w14:paraId="2D51C435" w14:textId="1A40900D" w:rsidR="00556296" w:rsidRPr="001547AF" w:rsidRDefault="00556296" w:rsidP="00E770BF">
      <w:pPr>
        <w:jc w:val="both"/>
      </w:pPr>
      <w:r>
        <w:t>There are over a hundred teachers and together with the support staff</w:t>
      </w:r>
      <w:r w:rsidR="002675F9">
        <w:t>, there is a friendly, mutually-</w:t>
      </w:r>
      <w:r>
        <w:t>supportive atmosphere.  All teaching staff contribute to the extra-curricular programme.</w:t>
      </w:r>
    </w:p>
    <w:p w14:paraId="34E0F102" w14:textId="426EA44A" w:rsidR="001547AF" w:rsidRDefault="001547AF" w:rsidP="00E770BF">
      <w:pPr>
        <w:jc w:val="both"/>
        <w:rPr>
          <w:b/>
        </w:rPr>
      </w:pPr>
    </w:p>
    <w:p w14:paraId="348AA5B4" w14:textId="5491F490" w:rsidR="00BE32C3" w:rsidRDefault="00BE32C3" w:rsidP="004D7D26">
      <w:pPr>
        <w:jc w:val="center"/>
        <w:rPr>
          <w:b/>
        </w:rPr>
      </w:pPr>
    </w:p>
    <w:p w14:paraId="26EB4CE4" w14:textId="5B7AAC85" w:rsidR="003E6364" w:rsidRDefault="003E6364" w:rsidP="005E254C">
      <w:pPr>
        <w:spacing w:after="200" w:line="276" w:lineRule="auto"/>
        <w:rPr>
          <w:rFonts w:asciiTheme="minorHAnsi" w:eastAsiaTheme="minorHAnsi" w:hAnsiTheme="minorHAnsi" w:cs="Arial"/>
          <w:b/>
          <w:color w:val="auto"/>
          <w:sz w:val="20"/>
          <w:szCs w:val="20"/>
        </w:rPr>
      </w:pPr>
      <w:bookmarkStart w:id="0" w:name="_MailEndCompose"/>
      <w:bookmarkEnd w:id="0"/>
      <w:r>
        <w:rPr>
          <w:rFonts w:asciiTheme="minorHAnsi" w:eastAsiaTheme="minorHAnsi" w:hAnsiTheme="minorHAnsi" w:cs="Arial"/>
          <w:b/>
          <w:color w:val="auto"/>
          <w:sz w:val="20"/>
          <w:szCs w:val="20"/>
        </w:rPr>
        <w:t xml:space="preserve">The Design and Technology Department at Chigwell School </w:t>
      </w:r>
    </w:p>
    <w:p w14:paraId="6B9419FE" w14:textId="2ED0D45A" w:rsidR="003E6364" w:rsidRPr="00454C7A" w:rsidRDefault="003E6364" w:rsidP="003E6364">
      <w:pPr>
        <w:jc w:val="both"/>
        <w:rPr>
          <w:color w:val="auto"/>
        </w:rPr>
      </w:pPr>
      <w:r w:rsidRPr="003E6364">
        <w:t>Design &amp; Technology is taught in a well-equipped, purpose built facility. In addition to the two main workshops, there is a project storeroom, a technicians’ prep/resources room and an office.  One of the workshop ar</w:t>
      </w:r>
      <w:r w:rsidR="00454C7A">
        <w:t>eas also hosts a computer suite</w:t>
      </w:r>
      <w:r w:rsidR="00454C7A" w:rsidRPr="00454C7A">
        <w:rPr>
          <w:color w:val="auto"/>
        </w:rPr>
        <w:t>,</w:t>
      </w:r>
      <w:r w:rsidR="007F0714">
        <w:rPr>
          <w:color w:val="auto"/>
        </w:rPr>
        <w:t xml:space="preserve"> </w:t>
      </w:r>
      <w:r w:rsidRPr="00454C7A">
        <w:rPr>
          <w:color w:val="auto"/>
        </w:rPr>
        <w:t>12 desktop machines and 12 laptops</w:t>
      </w:r>
      <w:r w:rsidR="0016441E" w:rsidRPr="00454C7A">
        <w:rPr>
          <w:color w:val="auto"/>
        </w:rPr>
        <w:t xml:space="preserve"> in addition to a laser cutter,</w:t>
      </w:r>
      <w:r w:rsidR="00454C7A" w:rsidRPr="00454C7A">
        <w:rPr>
          <w:color w:val="auto"/>
        </w:rPr>
        <w:t xml:space="preserve"> </w:t>
      </w:r>
      <w:r w:rsidR="0016441E" w:rsidRPr="00454C7A">
        <w:rPr>
          <w:color w:val="auto"/>
        </w:rPr>
        <w:t>3D printer and dye sublimation equipment</w:t>
      </w:r>
      <w:r w:rsidRPr="00454C7A">
        <w:rPr>
          <w:color w:val="auto"/>
        </w:rPr>
        <w:t>.</w:t>
      </w:r>
      <w:r w:rsidR="0016441E" w:rsidRPr="00454C7A">
        <w:rPr>
          <w:color w:val="auto"/>
        </w:rPr>
        <w:t xml:space="preserve"> </w:t>
      </w:r>
      <w:r w:rsidRPr="00454C7A">
        <w:rPr>
          <w:color w:val="auto"/>
        </w:rPr>
        <w:t xml:space="preserve">There are extensive facilities for work with a wide range of materials and processes. The department currently consists of one full time teacher and </w:t>
      </w:r>
      <w:r w:rsidR="0016441E" w:rsidRPr="00454C7A">
        <w:rPr>
          <w:color w:val="auto"/>
        </w:rPr>
        <w:t xml:space="preserve">three </w:t>
      </w:r>
      <w:r w:rsidRPr="00454C7A">
        <w:rPr>
          <w:color w:val="auto"/>
        </w:rPr>
        <w:t>part-time teachers of D&amp;T. The department also has highly experienced, reliable and full time technical support.</w:t>
      </w:r>
    </w:p>
    <w:p w14:paraId="2BB619F1" w14:textId="0164963F" w:rsidR="003E6364" w:rsidRDefault="003E6364" w:rsidP="003E6364">
      <w:pPr>
        <w:jc w:val="both"/>
        <w:rPr>
          <w:color w:val="FF0000"/>
        </w:rPr>
      </w:pPr>
    </w:p>
    <w:p w14:paraId="0AE49B06" w14:textId="7F1BE821" w:rsidR="006C485D" w:rsidRPr="003E6364" w:rsidRDefault="006C485D" w:rsidP="007D55DB">
      <w:pPr>
        <w:jc w:val="center"/>
        <w:rPr>
          <w:color w:val="FF0000"/>
        </w:rPr>
      </w:pPr>
      <w:r w:rsidRPr="009A4B44">
        <w:rPr>
          <w:noProof/>
          <w:lang w:val="en-US"/>
        </w:rPr>
        <w:drawing>
          <wp:inline distT="0" distB="0" distL="0" distR="0" wp14:anchorId="6CA5331C" wp14:editId="6BDE1A1F">
            <wp:extent cx="5833872" cy="2350008"/>
            <wp:effectExtent l="0" t="0" r="0" b="0"/>
            <wp:docPr id="8" name="Picture 8" descr="\\store\new website photos\TPC\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ore\new website photos\TPC\D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33872" cy="2350008"/>
                    </a:xfrm>
                    <a:prstGeom prst="rect">
                      <a:avLst/>
                    </a:prstGeom>
                    <a:noFill/>
                    <a:ln>
                      <a:noFill/>
                    </a:ln>
                  </pic:spPr>
                </pic:pic>
              </a:graphicData>
            </a:graphic>
          </wp:inline>
        </w:drawing>
      </w:r>
    </w:p>
    <w:p w14:paraId="5CCCB8AA" w14:textId="77777777" w:rsidR="006C485D" w:rsidRDefault="006C485D" w:rsidP="005E254C">
      <w:pPr>
        <w:spacing w:after="200" w:line="276" w:lineRule="auto"/>
        <w:rPr>
          <w:rFonts w:asciiTheme="minorHAnsi" w:eastAsiaTheme="minorHAnsi" w:hAnsiTheme="minorHAnsi" w:cs="Arial"/>
          <w:b/>
          <w:color w:val="auto"/>
          <w:sz w:val="20"/>
          <w:szCs w:val="20"/>
        </w:rPr>
      </w:pPr>
    </w:p>
    <w:p w14:paraId="71103D16" w14:textId="5DFB0156" w:rsidR="006C485D" w:rsidRDefault="00F52495" w:rsidP="007D55DB">
      <w:pPr>
        <w:spacing w:after="200" w:line="276" w:lineRule="auto"/>
        <w:jc w:val="center"/>
        <w:rPr>
          <w:rFonts w:asciiTheme="minorHAnsi" w:eastAsiaTheme="minorHAnsi" w:hAnsiTheme="minorHAnsi" w:cs="Arial"/>
          <w:b/>
          <w:color w:val="auto"/>
          <w:sz w:val="20"/>
          <w:szCs w:val="20"/>
        </w:rPr>
      </w:pPr>
      <w:r w:rsidRPr="002A0A0F">
        <w:rPr>
          <w:noProof/>
          <w:lang w:val="en-US"/>
        </w:rPr>
        <w:drawing>
          <wp:inline distT="0" distB="0" distL="0" distR="0" wp14:anchorId="1B4EDF58" wp14:editId="3BDB017F">
            <wp:extent cx="1517904" cy="2221992"/>
            <wp:effectExtent l="0" t="0" r="6350" b="6985"/>
            <wp:docPr id="14" name="Picture 14" descr="\\store\new website photos\2017\Possible Photos\DT Photos\DT April 2017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re\new website photos\2017\Possible Photos\DT Photos\DT April 2017 (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17904" cy="2221992"/>
                    </a:xfrm>
                    <a:prstGeom prst="rect">
                      <a:avLst/>
                    </a:prstGeom>
                    <a:noFill/>
                    <a:ln>
                      <a:noFill/>
                    </a:ln>
                  </pic:spPr>
                </pic:pic>
              </a:graphicData>
            </a:graphic>
          </wp:inline>
        </w:drawing>
      </w:r>
      <w:r w:rsidR="006C485D" w:rsidRPr="002A0A0F">
        <w:rPr>
          <w:noProof/>
          <w:lang w:val="en-US"/>
        </w:rPr>
        <w:drawing>
          <wp:inline distT="0" distB="0" distL="0" distR="0" wp14:anchorId="35DCDB97" wp14:editId="74E0FBFB">
            <wp:extent cx="1517650" cy="2230755"/>
            <wp:effectExtent l="0" t="0" r="6350" b="0"/>
            <wp:docPr id="13" name="Picture 13" descr="\\store\new website photos\2017\Possible Photos\DT Photos\DT April 2017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re\new website photos\2017\Possible Photos\DT Photos\DT April 2017 (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7904" cy="2231129"/>
                    </a:xfrm>
                    <a:prstGeom prst="rect">
                      <a:avLst/>
                    </a:prstGeom>
                    <a:noFill/>
                    <a:ln>
                      <a:noFill/>
                    </a:ln>
                  </pic:spPr>
                </pic:pic>
              </a:graphicData>
            </a:graphic>
          </wp:inline>
        </w:drawing>
      </w:r>
      <w:r w:rsidR="006C485D" w:rsidRPr="00F91CBF">
        <w:rPr>
          <w:noProof/>
          <w:lang w:val="en-US"/>
        </w:rPr>
        <w:drawing>
          <wp:inline distT="0" distB="0" distL="0" distR="0" wp14:anchorId="7C552DC3" wp14:editId="28E769A3">
            <wp:extent cx="1517650" cy="2226195"/>
            <wp:effectExtent l="0" t="0" r="6350" b="3175"/>
            <wp:docPr id="15" name="Picture 15" descr="\\store\new website photos\2017\Possible Photos\DT Photos\DT April 2017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ore\new website photos\2017\Possible Photos\DT Photos\DT April 2017 (1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19689" cy="2229186"/>
                    </a:xfrm>
                    <a:prstGeom prst="rect">
                      <a:avLst/>
                    </a:prstGeom>
                    <a:noFill/>
                    <a:ln>
                      <a:noFill/>
                    </a:ln>
                  </pic:spPr>
                </pic:pic>
              </a:graphicData>
            </a:graphic>
          </wp:inline>
        </w:drawing>
      </w:r>
      <w:r w:rsidR="002A2DF5" w:rsidRPr="003B6941">
        <w:rPr>
          <w:noProof/>
          <w:lang w:val="en-US"/>
        </w:rPr>
        <w:drawing>
          <wp:inline distT="0" distB="0" distL="0" distR="0" wp14:anchorId="016F380F" wp14:editId="746615C5">
            <wp:extent cx="1386840" cy="2227580"/>
            <wp:effectExtent l="0" t="0" r="3810" b="1270"/>
            <wp:docPr id="22" name="Picture 22" descr="\\store\new website photos\2017\Possible Photos\DT Photos\DT April 2017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re\new website photos\2017\Possible Photos\DT Photos\DT April 2017 (1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87159" cy="2228092"/>
                    </a:xfrm>
                    <a:prstGeom prst="rect">
                      <a:avLst/>
                    </a:prstGeom>
                    <a:noFill/>
                    <a:ln>
                      <a:noFill/>
                    </a:ln>
                  </pic:spPr>
                </pic:pic>
              </a:graphicData>
            </a:graphic>
          </wp:inline>
        </w:drawing>
      </w:r>
    </w:p>
    <w:p w14:paraId="21306F91" w14:textId="262C0DFA" w:rsidR="006C485D" w:rsidRDefault="006C485D" w:rsidP="005E254C">
      <w:pPr>
        <w:spacing w:after="200" w:line="276" w:lineRule="auto"/>
        <w:rPr>
          <w:rFonts w:asciiTheme="minorHAnsi" w:eastAsiaTheme="minorHAnsi" w:hAnsiTheme="minorHAnsi" w:cs="Arial"/>
          <w:b/>
          <w:color w:val="auto"/>
          <w:sz w:val="20"/>
          <w:szCs w:val="20"/>
        </w:rPr>
      </w:pPr>
    </w:p>
    <w:p w14:paraId="0320ED57" w14:textId="77777777" w:rsidR="00454C7A" w:rsidRDefault="00454C7A" w:rsidP="005E254C">
      <w:pPr>
        <w:spacing w:after="200" w:line="276" w:lineRule="auto"/>
        <w:rPr>
          <w:rFonts w:asciiTheme="minorHAnsi" w:eastAsiaTheme="minorHAnsi" w:hAnsiTheme="minorHAnsi" w:cs="Arial"/>
          <w:b/>
          <w:color w:val="auto"/>
          <w:sz w:val="20"/>
          <w:szCs w:val="20"/>
        </w:rPr>
      </w:pPr>
    </w:p>
    <w:p w14:paraId="3DC23D8D" w14:textId="17047606" w:rsidR="005E254C" w:rsidRDefault="005E254C" w:rsidP="005E254C">
      <w:pPr>
        <w:spacing w:after="200" w:line="276" w:lineRule="auto"/>
        <w:rPr>
          <w:rFonts w:asciiTheme="minorHAnsi" w:eastAsiaTheme="minorHAnsi" w:hAnsiTheme="minorHAnsi" w:cs="Arial"/>
          <w:b/>
          <w:color w:val="auto"/>
          <w:sz w:val="20"/>
          <w:szCs w:val="20"/>
        </w:rPr>
      </w:pPr>
      <w:r w:rsidRPr="00BA598A">
        <w:rPr>
          <w:rFonts w:asciiTheme="minorHAnsi" w:eastAsiaTheme="minorHAnsi" w:hAnsiTheme="minorHAnsi" w:cs="Arial"/>
          <w:b/>
          <w:color w:val="auto"/>
          <w:sz w:val="20"/>
          <w:szCs w:val="20"/>
        </w:rPr>
        <w:t>The Role</w:t>
      </w:r>
    </w:p>
    <w:p w14:paraId="1198C481" w14:textId="289F24FE" w:rsidR="00F8322F" w:rsidRPr="00D75391" w:rsidRDefault="00454C7A" w:rsidP="00D75391">
      <w:pPr>
        <w:spacing w:after="200" w:line="276" w:lineRule="auto"/>
        <w:jc w:val="both"/>
        <w:rPr>
          <w:rFonts w:asciiTheme="minorHAnsi" w:eastAsiaTheme="minorHAnsi" w:hAnsiTheme="minorHAnsi" w:cs="Arial"/>
          <w:color w:val="auto"/>
        </w:rPr>
      </w:pPr>
      <w:r>
        <w:rPr>
          <w:rFonts w:asciiTheme="minorHAnsi" w:eastAsiaTheme="minorHAnsi" w:hAnsiTheme="minorHAnsi" w:cs="Arial"/>
          <w:color w:val="auto"/>
        </w:rPr>
        <w:lastRenderedPageBreak/>
        <w:t xml:space="preserve">The Design &amp; Technology department, </w:t>
      </w:r>
      <w:r w:rsidR="00D75391" w:rsidRPr="00D75391">
        <w:rPr>
          <w:rFonts w:asciiTheme="minorHAnsi" w:eastAsiaTheme="minorHAnsi" w:hAnsiTheme="minorHAnsi" w:cs="Arial"/>
          <w:color w:val="auto"/>
        </w:rPr>
        <w:t>aim</w:t>
      </w:r>
      <w:r>
        <w:rPr>
          <w:rFonts w:asciiTheme="minorHAnsi" w:eastAsiaTheme="minorHAnsi" w:hAnsiTheme="minorHAnsi" w:cs="Arial"/>
          <w:color w:val="auto"/>
        </w:rPr>
        <w:t>s</w:t>
      </w:r>
      <w:r w:rsidR="00D75391" w:rsidRPr="00D75391">
        <w:rPr>
          <w:rFonts w:asciiTheme="minorHAnsi" w:eastAsiaTheme="minorHAnsi" w:hAnsiTheme="minorHAnsi" w:cs="Arial"/>
          <w:color w:val="auto"/>
        </w:rPr>
        <w:t xml:space="preserve"> to provide a stimulating and challenging learning environment that engages the interest of all pupils and fosters their development as confident and creative product designers. The methods of teaching are broad and varied and each Scheme of Work is designed to augment understanding of the role of design and technology in the world around us. </w:t>
      </w:r>
    </w:p>
    <w:p w14:paraId="48932753" w14:textId="01419027" w:rsidR="00D75391" w:rsidRDefault="000B4388" w:rsidP="00D75391">
      <w:pPr>
        <w:jc w:val="both"/>
        <w:rPr>
          <w:rFonts w:asciiTheme="minorHAnsi" w:eastAsia="Times New Roman" w:hAnsiTheme="minorHAnsi" w:cs="Arial"/>
          <w:color w:val="auto"/>
        </w:rPr>
      </w:pPr>
      <w:r w:rsidRPr="0061163A">
        <w:rPr>
          <w:rFonts w:asciiTheme="minorHAnsi" w:eastAsia="Times New Roman" w:hAnsiTheme="minorHAnsi" w:cs="Arial"/>
          <w:color w:val="auto"/>
        </w:rPr>
        <w:t xml:space="preserve">Throughout Key Stage 3 pupils study the dominant areas of Design and Technology and by the Remove year </w:t>
      </w:r>
      <w:r w:rsidR="00454C7A">
        <w:rPr>
          <w:rFonts w:asciiTheme="minorHAnsi" w:eastAsia="Times New Roman" w:hAnsiTheme="minorHAnsi" w:cs="Arial"/>
          <w:color w:val="auto"/>
        </w:rPr>
        <w:t xml:space="preserve">(Year 9) </w:t>
      </w:r>
      <w:r w:rsidRPr="0061163A">
        <w:rPr>
          <w:rFonts w:asciiTheme="minorHAnsi" w:eastAsia="Times New Roman" w:hAnsiTheme="minorHAnsi" w:cs="Arial"/>
          <w:color w:val="auto"/>
        </w:rPr>
        <w:t>all pupils possess a clear understanding of aesthetics, ergonomics</w:t>
      </w:r>
      <w:r w:rsidR="0061163A">
        <w:rPr>
          <w:rFonts w:asciiTheme="minorHAnsi" w:eastAsia="Times New Roman" w:hAnsiTheme="minorHAnsi" w:cs="Arial"/>
          <w:color w:val="auto"/>
        </w:rPr>
        <w:t xml:space="preserve">, the design process, graphical </w:t>
      </w:r>
      <w:r w:rsidRPr="0061163A">
        <w:rPr>
          <w:rFonts w:asciiTheme="minorHAnsi" w:eastAsia="Times New Roman" w:hAnsiTheme="minorHAnsi" w:cs="Arial"/>
          <w:color w:val="auto"/>
        </w:rPr>
        <w:t xml:space="preserve">communication techniques, materials, electronics, mechanisms, CAD CAM, sustainability issues and industrial production methods. At GCSE and A Level pupils have the opportunity to further develop and refine their skills </w:t>
      </w:r>
    </w:p>
    <w:p w14:paraId="1EDA4CAE" w14:textId="24EC5AC9" w:rsidR="00D75391" w:rsidRDefault="00D75391" w:rsidP="00D75391">
      <w:pPr>
        <w:jc w:val="both"/>
        <w:rPr>
          <w:rFonts w:asciiTheme="minorHAnsi" w:eastAsia="Times New Roman" w:hAnsiTheme="minorHAnsi" w:cs="Arial"/>
          <w:color w:val="auto"/>
        </w:rPr>
      </w:pPr>
      <w:proofErr w:type="gramStart"/>
      <w:r>
        <w:rPr>
          <w:rFonts w:asciiTheme="minorHAnsi" w:eastAsia="Times New Roman" w:hAnsiTheme="minorHAnsi" w:cs="Arial"/>
          <w:color w:val="auto"/>
        </w:rPr>
        <w:t>in</w:t>
      </w:r>
      <w:proofErr w:type="gramEnd"/>
      <w:r>
        <w:rPr>
          <w:rFonts w:asciiTheme="minorHAnsi" w:eastAsia="Times New Roman" w:hAnsiTheme="minorHAnsi" w:cs="Arial"/>
          <w:color w:val="auto"/>
        </w:rPr>
        <w:t xml:space="preserve"> relation to their own areas of interest. </w:t>
      </w:r>
    </w:p>
    <w:p w14:paraId="03C4D2AC" w14:textId="7C4B2F57" w:rsidR="000B4388" w:rsidRPr="0061163A" w:rsidRDefault="000B4388" w:rsidP="00D75391">
      <w:pPr>
        <w:jc w:val="both"/>
        <w:rPr>
          <w:rFonts w:asciiTheme="minorHAnsi" w:eastAsia="Times New Roman" w:hAnsiTheme="minorHAnsi" w:cs="Arial"/>
          <w:color w:val="auto"/>
        </w:rPr>
      </w:pPr>
    </w:p>
    <w:p w14:paraId="6505EA6F" w14:textId="35B3409A" w:rsidR="000B4388" w:rsidRPr="0061163A" w:rsidRDefault="000B4388" w:rsidP="0061163A">
      <w:pPr>
        <w:jc w:val="both"/>
        <w:rPr>
          <w:rFonts w:asciiTheme="minorHAnsi" w:eastAsia="Times New Roman" w:hAnsiTheme="minorHAnsi" w:cs="Arial"/>
          <w:color w:val="auto"/>
        </w:rPr>
      </w:pPr>
      <w:r w:rsidRPr="0061163A">
        <w:rPr>
          <w:rFonts w:asciiTheme="minorHAnsi" w:eastAsia="Times New Roman" w:hAnsiTheme="minorHAnsi" w:cs="Arial"/>
          <w:color w:val="auto"/>
        </w:rPr>
        <w:t>The emphasis at Key Stage Three is to introduce pupils to resistant materials and workshop processes focusing on wood, metal and plastic. In summary, Design and Technology in Years 7, 8 and 9 teaches pupils a vast range of skills and workshop processes and aims to fully prepare them for the GCSE course.    </w:t>
      </w:r>
    </w:p>
    <w:p w14:paraId="2EFF7EEA" w14:textId="77777777" w:rsidR="000B4388" w:rsidRPr="0061163A" w:rsidRDefault="000B4388" w:rsidP="0061163A">
      <w:pPr>
        <w:rPr>
          <w:rFonts w:asciiTheme="minorHAnsi" w:eastAsia="Times New Roman" w:hAnsiTheme="minorHAnsi" w:cs="Arial"/>
          <w:color w:val="auto"/>
        </w:rPr>
      </w:pPr>
      <w:r w:rsidRPr="0061163A">
        <w:rPr>
          <w:rFonts w:asciiTheme="minorHAnsi" w:eastAsia="Times New Roman" w:hAnsiTheme="minorHAnsi" w:cs="Arial"/>
          <w:color w:val="auto"/>
        </w:rPr>
        <w:t> </w:t>
      </w:r>
    </w:p>
    <w:p w14:paraId="1EA9C0C2" w14:textId="44502C51" w:rsidR="000B4388" w:rsidRPr="0061163A" w:rsidRDefault="000B4388" w:rsidP="0061163A">
      <w:pPr>
        <w:jc w:val="both"/>
        <w:rPr>
          <w:rFonts w:asciiTheme="minorHAnsi" w:eastAsia="Times New Roman" w:hAnsiTheme="minorHAnsi" w:cs="Arial"/>
          <w:color w:val="auto"/>
        </w:rPr>
      </w:pPr>
      <w:r w:rsidRPr="0061163A">
        <w:rPr>
          <w:rFonts w:asciiTheme="minorHAnsi" w:eastAsia="Times New Roman" w:hAnsiTheme="minorHAnsi" w:cs="Arial"/>
          <w:color w:val="auto"/>
        </w:rPr>
        <w:t xml:space="preserve">At GCSE level pupils follow the AQA Resistant Materials syllabus. Each pupil has the opportunity to develop their own design concepts relating to a choice of given contexts. Over the last </w:t>
      </w:r>
      <w:r w:rsidR="00A97BD4">
        <w:rPr>
          <w:rFonts w:asciiTheme="minorHAnsi" w:eastAsia="Times New Roman" w:hAnsiTheme="minorHAnsi" w:cs="Arial"/>
          <w:color w:val="auto"/>
        </w:rPr>
        <w:t xml:space="preserve">few </w:t>
      </w:r>
      <w:r w:rsidRPr="0061163A">
        <w:rPr>
          <w:rFonts w:asciiTheme="minorHAnsi" w:eastAsia="Times New Roman" w:hAnsiTheme="minorHAnsi" w:cs="Arial"/>
          <w:color w:val="auto"/>
        </w:rPr>
        <w:t>years the Design and Technology department at Chigwell have achieved some excellent GCSE results, with the majority of candidates gaining A*</w:t>
      </w:r>
      <w:r w:rsidR="00A97BD4">
        <w:rPr>
          <w:rFonts w:asciiTheme="minorHAnsi" w:eastAsia="Times New Roman" w:hAnsiTheme="minorHAnsi" w:cs="Arial"/>
          <w:color w:val="auto"/>
        </w:rPr>
        <w:t>/A</w:t>
      </w:r>
      <w:r w:rsidRPr="0061163A">
        <w:rPr>
          <w:rFonts w:asciiTheme="minorHAnsi" w:eastAsia="Times New Roman" w:hAnsiTheme="minorHAnsi" w:cs="Arial"/>
          <w:color w:val="auto"/>
        </w:rPr>
        <w:t xml:space="preserve"> grades for the coursework component of the course.</w:t>
      </w:r>
    </w:p>
    <w:p w14:paraId="7154A472" w14:textId="77777777" w:rsidR="000B4388" w:rsidRPr="0061163A" w:rsidRDefault="000B4388" w:rsidP="0061163A">
      <w:pPr>
        <w:jc w:val="both"/>
        <w:rPr>
          <w:rFonts w:asciiTheme="minorHAnsi" w:eastAsia="Times New Roman" w:hAnsiTheme="minorHAnsi" w:cs="Arial"/>
          <w:color w:val="auto"/>
        </w:rPr>
      </w:pPr>
      <w:r w:rsidRPr="0061163A">
        <w:rPr>
          <w:rFonts w:asciiTheme="minorHAnsi" w:eastAsia="Times New Roman" w:hAnsiTheme="minorHAnsi" w:cs="Arial"/>
          <w:color w:val="auto"/>
        </w:rPr>
        <w:t> </w:t>
      </w:r>
    </w:p>
    <w:p w14:paraId="3F153707" w14:textId="2EFD3E6A" w:rsidR="000B4388" w:rsidRPr="0061163A" w:rsidRDefault="000B4388" w:rsidP="0061163A">
      <w:pPr>
        <w:rPr>
          <w:rFonts w:asciiTheme="minorHAnsi" w:eastAsia="Times New Roman" w:hAnsiTheme="minorHAnsi" w:cs="Arial"/>
          <w:color w:val="auto"/>
        </w:rPr>
      </w:pPr>
      <w:r w:rsidRPr="0061163A">
        <w:rPr>
          <w:rFonts w:asciiTheme="minorHAnsi" w:eastAsia="Times New Roman" w:hAnsiTheme="minorHAnsi" w:cs="Arial"/>
          <w:color w:val="auto"/>
        </w:rPr>
        <w:t xml:space="preserve">A level students follow the </w:t>
      </w:r>
      <w:r w:rsidR="00A97BD4">
        <w:rPr>
          <w:rFonts w:asciiTheme="minorHAnsi" w:eastAsia="Times New Roman" w:hAnsiTheme="minorHAnsi" w:cs="Arial"/>
          <w:color w:val="auto"/>
        </w:rPr>
        <w:t xml:space="preserve">AQA Design &amp; Technology specification. This </w:t>
      </w:r>
      <w:r w:rsidRPr="0061163A">
        <w:rPr>
          <w:rFonts w:asciiTheme="minorHAnsi" w:eastAsia="Times New Roman" w:hAnsiTheme="minorHAnsi" w:cs="Arial"/>
          <w:color w:val="auto"/>
        </w:rPr>
        <w:t>course offers students the opportunity to design and make a marketable, working product of their choice. The course also demands high quality products that solve the original problem specifi</w:t>
      </w:r>
      <w:r w:rsidR="004359CC" w:rsidRPr="0061163A">
        <w:rPr>
          <w:rFonts w:asciiTheme="minorHAnsi" w:eastAsia="Times New Roman" w:hAnsiTheme="minorHAnsi" w:cs="Arial"/>
          <w:color w:val="auto"/>
        </w:rPr>
        <w:t xml:space="preserve">ed by each student. </w:t>
      </w:r>
      <w:r w:rsidRPr="0061163A">
        <w:rPr>
          <w:rFonts w:asciiTheme="minorHAnsi" w:eastAsia="Times New Roman" w:hAnsiTheme="minorHAnsi" w:cs="Arial"/>
          <w:color w:val="auto"/>
        </w:rPr>
        <w:t xml:space="preserve">At Chigwell, the majority of </w:t>
      </w:r>
      <w:r w:rsidR="00A97BD4">
        <w:rPr>
          <w:rFonts w:asciiTheme="minorHAnsi" w:eastAsia="Times New Roman" w:hAnsiTheme="minorHAnsi" w:cs="Arial"/>
          <w:color w:val="auto"/>
        </w:rPr>
        <w:t>A level</w:t>
      </w:r>
      <w:r w:rsidRPr="0061163A">
        <w:rPr>
          <w:rFonts w:asciiTheme="minorHAnsi" w:eastAsia="Times New Roman" w:hAnsiTheme="minorHAnsi" w:cs="Arial"/>
          <w:color w:val="auto"/>
        </w:rPr>
        <w:t xml:space="preserve"> students achieve notable grades, with 100% of candidates achieving A*-B grades in recent years.</w:t>
      </w:r>
      <w:r w:rsidRPr="0061163A">
        <w:rPr>
          <w:rFonts w:asciiTheme="minorHAnsi" w:eastAsia="Times New Roman" w:hAnsiTheme="minorHAnsi" w:cs="Arial"/>
          <w:b/>
          <w:bCs/>
          <w:color w:val="auto"/>
        </w:rPr>
        <w:br/>
      </w:r>
    </w:p>
    <w:p w14:paraId="07BB9160" w14:textId="73514E9F" w:rsidR="006C485D" w:rsidRDefault="006C485D" w:rsidP="0061163A">
      <w:pPr>
        <w:rPr>
          <w:rFonts w:asciiTheme="minorHAnsi" w:eastAsiaTheme="minorHAnsi" w:hAnsiTheme="minorHAnsi" w:cs="Arial"/>
          <w:color w:val="FF0000"/>
        </w:rPr>
      </w:pPr>
      <w:r w:rsidRPr="003B6941">
        <w:rPr>
          <w:noProof/>
          <w:lang w:val="en-US"/>
        </w:rPr>
        <w:drawing>
          <wp:inline distT="0" distB="0" distL="0" distR="0" wp14:anchorId="122AFD3B" wp14:editId="57B60171">
            <wp:extent cx="3048000" cy="1700530"/>
            <wp:effectExtent l="0" t="0" r="0" b="0"/>
            <wp:docPr id="7" name="Picture 7" descr="\\store\new website photos\2017\Possible Photos\DT Photos\DT April 2017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re\new website photos\2017\Possible Photos\DT Photos\DT April 2017 (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8455" cy="1700784"/>
                    </a:xfrm>
                    <a:prstGeom prst="rect">
                      <a:avLst/>
                    </a:prstGeom>
                    <a:noFill/>
                    <a:ln>
                      <a:noFill/>
                    </a:ln>
                  </pic:spPr>
                </pic:pic>
              </a:graphicData>
            </a:graphic>
          </wp:inline>
        </w:drawing>
      </w:r>
      <w:r w:rsidRPr="002A0A0F">
        <w:rPr>
          <w:noProof/>
          <w:lang w:val="en-US"/>
        </w:rPr>
        <w:drawing>
          <wp:inline distT="0" distB="0" distL="0" distR="0" wp14:anchorId="114214B0" wp14:editId="19BA13B4">
            <wp:extent cx="2907030" cy="1694180"/>
            <wp:effectExtent l="0" t="0" r="7620" b="1270"/>
            <wp:docPr id="1" name="Picture 1" descr="\\store\new website photos\2017\Possible Photos\DT Photos\DT April 2017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re\new website photos\2017\Possible Photos\DT Photos\DT April 2017 (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07792" cy="1694624"/>
                    </a:xfrm>
                    <a:prstGeom prst="rect">
                      <a:avLst/>
                    </a:prstGeom>
                    <a:noFill/>
                    <a:ln>
                      <a:noFill/>
                    </a:ln>
                  </pic:spPr>
                </pic:pic>
              </a:graphicData>
            </a:graphic>
          </wp:inline>
        </w:drawing>
      </w:r>
    </w:p>
    <w:p w14:paraId="7B018A19" w14:textId="77777777" w:rsidR="006C485D" w:rsidRDefault="006C485D" w:rsidP="0061163A">
      <w:pPr>
        <w:rPr>
          <w:rFonts w:asciiTheme="minorHAnsi" w:eastAsiaTheme="minorHAnsi" w:hAnsiTheme="minorHAnsi" w:cs="Arial"/>
          <w:color w:val="FF0000"/>
        </w:rPr>
      </w:pPr>
    </w:p>
    <w:p w14:paraId="525DBDE6" w14:textId="77777777" w:rsidR="00A97BD4" w:rsidRDefault="00A97BD4" w:rsidP="005E254C">
      <w:pPr>
        <w:keepNext/>
        <w:keepLines/>
        <w:spacing w:after="5" w:line="249" w:lineRule="auto"/>
        <w:ind w:left="-5"/>
        <w:outlineLvl w:val="0"/>
        <w:rPr>
          <w:rFonts w:asciiTheme="minorHAnsi" w:hAnsiTheme="minorHAnsi"/>
          <w:b/>
        </w:rPr>
      </w:pPr>
    </w:p>
    <w:p w14:paraId="069D2008" w14:textId="52C10806" w:rsidR="005E254C" w:rsidRPr="0062373E" w:rsidRDefault="005E254C" w:rsidP="005E254C">
      <w:pPr>
        <w:keepNext/>
        <w:keepLines/>
        <w:spacing w:after="5" w:line="249" w:lineRule="auto"/>
        <w:ind w:left="-5"/>
        <w:outlineLvl w:val="0"/>
        <w:rPr>
          <w:rFonts w:asciiTheme="minorHAnsi" w:hAnsiTheme="minorHAnsi"/>
          <w:b/>
        </w:rPr>
      </w:pPr>
      <w:r w:rsidRPr="0062373E">
        <w:rPr>
          <w:rFonts w:asciiTheme="minorHAnsi" w:hAnsiTheme="minorHAnsi"/>
          <w:b/>
        </w:rPr>
        <w:t xml:space="preserve">Person Specification  </w:t>
      </w:r>
    </w:p>
    <w:p w14:paraId="767A95BA" w14:textId="77777777" w:rsidR="00A97BD4" w:rsidRDefault="00A97BD4" w:rsidP="00A97BD4">
      <w:pPr>
        <w:rPr>
          <w:rFonts w:asciiTheme="minorHAnsi" w:hAnsiTheme="minorHAnsi"/>
          <w:b/>
        </w:rPr>
      </w:pPr>
    </w:p>
    <w:p w14:paraId="186FE6FC" w14:textId="4BC53929" w:rsidR="00A97BD4" w:rsidRPr="00A97BD4" w:rsidRDefault="00A97BD4" w:rsidP="00A97BD4">
      <w:pPr>
        <w:rPr>
          <w:rFonts w:asciiTheme="minorHAnsi" w:eastAsiaTheme="minorHAnsi" w:hAnsiTheme="minorHAnsi" w:cs="Arial"/>
          <w:color w:val="auto"/>
        </w:rPr>
      </w:pPr>
      <w:r w:rsidRPr="00A97BD4">
        <w:rPr>
          <w:rFonts w:asciiTheme="minorHAnsi" w:eastAsiaTheme="minorHAnsi" w:hAnsiTheme="minorHAnsi" w:cs="Arial"/>
          <w:color w:val="auto"/>
        </w:rPr>
        <w:t>We are looking to recruit a</w:t>
      </w:r>
      <w:r>
        <w:rPr>
          <w:rFonts w:asciiTheme="minorHAnsi" w:eastAsiaTheme="minorHAnsi" w:hAnsiTheme="minorHAnsi" w:cs="Arial"/>
          <w:color w:val="auto"/>
        </w:rPr>
        <w:t xml:space="preserve"> creative and dynamic</w:t>
      </w:r>
      <w:r w:rsidRPr="00A97BD4">
        <w:rPr>
          <w:rFonts w:asciiTheme="minorHAnsi" w:eastAsiaTheme="minorHAnsi" w:hAnsiTheme="minorHAnsi" w:cs="Arial"/>
          <w:color w:val="auto"/>
        </w:rPr>
        <w:t xml:space="preserve"> well-qualified teacher with a background in resistant materials, engineering or product design. </w:t>
      </w:r>
    </w:p>
    <w:p w14:paraId="54E292AB" w14:textId="77777777" w:rsidR="005E254C" w:rsidRPr="0062373E" w:rsidRDefault="005E254C" w:rsidP="005E254C">
      <w:pPr>
        <w:spacing w:line="259" w:lineRule="auto"/>
        <w:rPr>
          <w:rFonts w:asciiTheme="minorHAnsi" w:hAnsiTheme="minorHAnsi"/>
        </w:rPr>
      </w:pPr>
    </w:p>
    <w:tbl>
      <w:tblPr>
        <w:tblStyle w:val="TableGrid0"/>
        <w:tblW w:w="9888" w:type="dxa"/>
        <w:tblInd w:w="-107" w:type="dxa"/>
        <w:tblCellMar>
          <w:top w:w="44" w:type="dxa"/>
          <w:left w:w="107" w:type="dxa"/>
          <w:right w:w="110" w:type="dxa"/>
        </w:tblCellMar>
        <w:tblLook w:val="04A0" w:firstRow="1" w:lastRow="0" w:firstColumn="1" w:lastColumn="0" w:noHBand="0" w:noVBand="1"/>
      </w:tblPr>
      <w:tblGrid>
        <w:gridCol w:w="5869"/>
        <w:gridCol w:w="4019"/>
      </w:tblGrid>
      <w:tr w:rsidR="005E254C" w:rsidRPr="0062373E" w14:paraId="67E13276" w14:textId="77777777" w:rsidTr="00534902">
        <w:trPr>
          <w:trHeight w:val="545"/>
        </w:trPr>
        <w:tc>
          <w:tcPr>
            <w:tcW w:w="5869" w:type="dxa"/>
            <w:tcBorders>
              <w:top w:val="single" w:sz="4" w:space="0" w:color="000000"/>
              <w:left w:val="single" w:sz="4" w:space="0" w:color="000000"/>
              <w:bottom w:val="single" w:sz="4" w:space="0" w:color="000000"/>
              <w:right w:val="single" w:sz="4" w:space="0" w:color="000000"/>
            </w:tcBorders>
            <w:shd w:val="clear" w:color="auto" w:fill="EEECE1"/>
          </w:tcPr>
          <w:p w14:paraId="13219A11" w14:textId="77777777" w:rsidR="005E254C" w:rsidRPr="0062373E" w:rsidRDefault="005E254C" w:rsidP="00534902">
            <w:pPr>
              <w:spacing w:line="259" w:lineRule="auto"/>
            </w:pPr>
            <w:r w:rsidRPr="0062373E">
              <w:rPr>
                <w:b/>
              </w:rPr>
              <w:t xml:space="preserve"> </w:t>
            </w:r>
          </w:p>
          <w:p w14:paraId="0B203FE4" w14:textId="77777777" w:rsidR="005E254C" w:rsidRPr="0062373E" w:rsidRDefault="005E254C" w:rsidP="00534902">
            <w:pPr>
              <w:spacing w:line="259" w:lineRule="auto"/>
            </w:pPr>
            <w:r w:rsidRPr="0062373E">
              <w:rPr>
                <w:b/>
              </w:rPr>
              <w:t xml:space="preserve">Requirement </w:t>
            </w:r>
          </w:p>
        </w:tc>
        <w:tc>
          <w:tcPr>
            <w:tcW w:w="4019" w:type="dxa"/>
            <w:tcBorders>
              <w:top w:val="single" w:sz="4" w:space="0" w:color="000000"/>
              <w:left w:val="single" w:sz="4" w:space="0" w:color="000000"/>
              <w:bottom w:val="single" w:sz="4" w:space="0" w:color="000000"/>
              <w:right w:val="single" w:sz="4" w:space="0" w:color="000000"/>
            </w:tcBorders>
            <w:shd w:val="clear" w:color="auto" w:fill="EEECE1"/>
          </w:tcPr>
          <w:p w14:paraId="6F3FCCC4" w14:textId="77777777" w:rsidR="005E254C" w:rsidRPr="0062373E" w:rsidRDefault="005E254C" w:rsidP="00534902">
            <w:pPr>
              <w:spacing w:line="259" w:lineRule="auto"/>
              <w:ind w:left="1"/>
            </w:pPr>
            <w:r w:rsidRPr="0062373E">
              <w:rPr>
                <w:b/>
              </w:rPr>
              <w:t xml:space="preserve"> </w:t>
            </w:r>
          </w:p>
          <w:p w14:paraId="7D9F6B38" w14:textId="77777777" w:rsidR="005E254C" w:rsidRPr="0062373E" w:rsidRDefault="005E254C" w:rsidP="00534902">
            <w:pPr>
              <w:spacing w:line="259" w:lineRule="auto"/>
              <w:ind w:left="1"/>
            </w:pPr>
            <w:r w:rsidRPr="0062373E">
              <w:rPr>
                <w:b/>
              </w:rPr>
              <w:t>Essential or Desirable?</w:t>
            </w:r>
            <w:r w:rsidRPr="0062373E">
              <w:t xml:space="preserve"> </w:t>
            </w:r>
          </w:p>
        </w:tc>
      </w:tr>
      <w:tr w:rsidR="005E254C" w:rsidRPr="0062373E" w14:paraId="3AFF0ABD" w14:textId="77777777" w:rsidTr="00534902">
        <w:trPr>
          <w:trHeight w:val="889"/>
        </w:trPr>
        <w:tc>
          <w:tcPr>
            <w:tcW w:w="5869" w:type="dxa"/>
            <w:tcBorders>
              <w:top w:val="single" w:sz="4" w:space="0" w:color="000000"/>
              <w:left w:val="single" w:sz="4" w:space="0" w:color="000000"/>
              <w:bottom w:val="single" w:sz="4" w:space="0" w:color="000000"/>
              <w:right w:val="single" w:sz="4" w:space="0" w:color="000000"/>
            </w:tcBorders>
          </w:tcPr>
          <w:p w14:paraId="4559C118" w14:textId="77777777" w:rsidR="005E254C" w:rsidRPr="0062373E" w:rsidRDefault="005E254C" w:rsidP="00534902">
            <w:pPr>
              <w:spacing w:line="259" w:lineRule="auto"/>
              <w:ind w:left="360" w:right="2113" w:hanging="360"/>
              <w:rPr>
                <w:rFonts w:eastAsia="Arial" w:cs="Arial"/>
              </w:rPr>
            </w:pPr>
            <w:r w:rsidRPr="0062373E">
              <w:rPr>
                <w:b/>
              </w:rPr>
              <w:t>Qualifications / Education / Training:</w:t>
            </w:r>
          </w:p>
          <w:p w14:paraId="1F518299" w14:textId="585C1A63" w:rsidR="005E254C" w:rsidRDefault="008119E5" w:rsidP="005E254C">
            <w:pPr>
              <w:numPr>
                <w:ilvl w:val="0"/>
                <w:numId w:val="19"/>
              </w:numPr>
              <w:spacing w:line="259" w:lineRule="auto"/>
              <w:ind w:right="72"/>
              <w:contextualSpacing/>
            </w:pPr>
            <w:r>
              <w:t>Go</w:t>
            </w:r>
            <w:r w:rsidR="002E24D0">
              <w:t>o</w:t>
            </w:r>
            <w:r>
              <w:t xml:space="preserve">d </w:t>
            </w:r>
            <w:proofErr w:type="spellStart"/>
            <w:r>
              <w:t>honours</w:t>
            </w:r>
            <w:proofErr w:type="spellEnd"/>
            <w:r>
              <w:t xml:space="preserve"> degree</w:t>
            </w:r>
          </w:p>
          <w:p w14:paraId="27698EFC" w14:textId="1202B053" w:rsidR="008119E5" w:rsidRPr="0062373E" w:rsidRDefault="008119E5" w:rsidP="005E254C">
            <w:pPr>
              <w:numPr>
                <w:ilvl w:val="0"/>
                <w:numId w:val="19"/>
              </w:numPr>
              <w:spacing w:line="259" w:lineRule="auto"/>
              <w:ind w:right="72"/>
              <w:contextualSpacing/>
            </w:pPr>
            <w:r>
              <w:t>Qualified Teacher Status</w:t>
            </w:r>
          </w:p>
          <w:p w14:paraId="150BE8FF" w14:textId="3B1F6F42" w:rsidR="005E254C" w:rsidRPr="0062373E" w:rsidRDefault="008119E5" w:rsidP="005E254C">
            <w:pPr>
              <w:numPr>
                <w:ilvl w:val="0"/>
                <w:numId w:val="19"/>
              </w:numPr>
              <w:spacing w:line="259" w:lineRule="auto"/>
              <w:ind w:right="882"/>
              <w:contextualSpacing/>
            </w:pPr>
            <w:r>
              <w:t>Evidence to commitment to CPD</w:t>
            </w:r>
          </w:p>
          <w:p w14:paraId="04F64812" w14:textId="5D90BE37" w:rsidR="005E254C" w:rsidRPr="0062373E" w:rsidRDefault="005E254C" w:rsidP="00442E5F">
            <w:pPr>
              <w:spacing w:line="259" w:lineRule="auto"/>
              <w:ind w:left="720" w:right="162"/>
              <w:contextualSpacing/>
            </w:pPr>
          </w:p>
        </w:tc>
        <w:tc>
          <w:tcPr>
            <w:tcW w:w="4019" w:type="dxa"/>
            <w:tcBorders>
              <w:top w:val="single" w:sz="4" w:space="0" w:color="000000"/>
              <w:left w:val="single" w:sz="4" w:space="0" w:color="000000"/>
              <w:bottom w:val="single" w:sz="4" w:space="0" w:color="000000"/>
              <w:right w:val="single" w:sz="4" w:space="0" w:color="000000"/>
            </w:tcBorders>
          </w:tcPr>
          <w:p w14:paraId="77378E50" w14:textId="77777777" w:rsidR="005E254C" w:rsidRPr="0062373E" w:rsidRDefault="005E254C" w:rsidP="00534902">
            <w:pPr>
              <w:spacing w:line="259" w:lineRule="auto"/>
              <w:ind w:left="1"/>
            </w:pPr>
            <w:r w:rsidRPr="0062373E">
              <w:t xml:space="preserve"> </w:t>
            </w:r>
          </w:p>
          <w:p w14:paraId="295B809C" w14:textId="77777777" w:rsidR="005E254C" w:rsidRPr="0062373E" w:rsidRDefault="005E254C" w:rsidP="00534902">
            <w:pPr>
              <w:spacing w:line="259" w:lineRule="auto"/>
              <w:ind w:left="1"/>
            </w:pPr>
            <w:r w:rsidRPr="0062373E">
              <w:t xml:space="preserve">Essential </w:t>
            </w:r>
          </w:p>
          <w:p w14:paraId="1D2EC88D" w14:textId="77777777" w:rsidR="008119E5" w:rsidRPr="0062373E" w:rsidRDefault="008119E5" w:rsidP="008119E5">
            <w:pPr>
              <w:spacing w:line="259" w:lineRule="auto"/>
              <w:ind w:left="1"/>
            </w:pPr>
            <w:r w:rsidRPr="0062373E">
              <w:t xml:space="preserve">Essential </w:t>
            </w:r>
          </w:p>
          <w:p w14:paraId="5BB9223B" w14:textId="1F590A9A" w:rsidR="005E254C" w:rsidRPr="0062373E" w:rsidRDefault="005E254C" w:rsidP="00534902">
            <w:pPr>
              <w:spacing w:line="259" w:lineRule="auto"/>
              <w:ind w:left="1"/>
            </w:pPr>
            <w:r w:rsidRPr="0062373E">
              <w:t>Desirable</w:t>
            </w:r>
          </w:p>
          <w:p w14:paraId="68630D38" w14:textId="77777777" w:rsidR="005E254C" w:rsidRPr="0062373E" w:rsidRDefault="005E254C" w:rsidP="00534902">
            <w:pPr>
              <w:spacing w:line="259" w:lineRule="auto"/>
              <w:ind w:left="1"/>
            </w:pPr>
          </w:p>
        </w:tc>
      </w:tr>
      <w:tr w:rsidR="005E254C" w:rsidRPr="0062373E" w14:paraId="5CF91303" w14:textId="77777777" w:rsidTr="00534902">
        <w:trPr>
          <w:trHeight w:val="1378"/>
        </w:trPr>
        <w:tc>
          <w:tcPr>
            <w:tcW w:w="5869" w:type="dxa"/>
            <w:tcBorders>
              <w:top w:val="single" w:sz="4" w:space="0" w:color="000000"/>
              <w:left w:val="single" w:sz="4" w:space="0" w:color="000000"/>
              <w:bottom w:val="single" w:sz="4" w:space="0" w:color="000000"/>
              <w:right w:val="single" w:sz="4" w:space="0" w:color="000000"/>
            </w:tcBorders>
          </w:tcPr>
          <w:p w14:paraId="654BD5FD" w14:textId="77777777" w:rsidR="005E254C" w:rsidRPr="0062373E" w:rsidRDefault="005E254C" w:rsidP="00534902">
            <w:pPr>
              <w:spacing w:after="24" w:line="259" w:lineRule="auto"/>
            </w:pPr>
            <w:r w:rsidRPr="0062373E">
              <w:rPr>
                <w:b/>
              </w:rPr>
              <w:lastRenderedPageBreak/>
              <w:t xml:space="preserve">Experience: </w:t>
            </w:r>
          </w:p>
          <w:p w14:paraId="295D493E" w14:textId="5BE00F33" w:rsidR="005E254C" w:rsidRPr="002E24D0" w:rsidRDefault="005E254C" w:rsidP="005E254C">
            <w:pPr>
              <w:pStyle w:val="ListParagraph"/>
              <w:numPr>
                <w:ilvl w:val="0"/>
                <w:numId w:val="20"/>
              </w:numPr>
              <w:spacing w:after="48" w:line="238" w:lineRule="auto"/>
              <w:rPr>
                <w:color w:val="auto"/>
              </w:rPr>
            </w:pPr>
            <w:r w:rsidRPr="0062373E">
              <w:t xml:space="preserve">Experience of </w:t>
            </w:r>
            <w:r w:rsidR="008119E5">
              <w:t xml:space="preserve"> teaching DT </w:t>
            </w:r>
            <w:r w:rsidR="008119E5" w:rsidRPr="002E24D0">
              <w:rPr>
                <w:color w:val="auto"/>
              </w:rPr>
              <w:t>across Key Stages</w:t>
            </w:r>
            <w:r w:rsidR="00F8322F" w:rsidRPr="002E24D0">
              <w:rPr>
                <w:color w:val="auto"/>
              </w:rPr>
              <w:t xml:space="preserve"> 3 to 5</w:t>
            </w:r>
          </w:p>
          <w:p w14:paraId="6308F654" w14:textId="3AF9AABC" w:rsidR="008119E5" w:rsidRDefault="008119E5" w:rsidP="005E254C">
            <w:pPr>
              <w:pStyle w:val="ListParagraph"/>
              <w:numPr>
                <w:ilvl w:val="0"/>
                <w:numId w:val="20"/>
              </w:numPr>
              <w:spacing w:after="48" w:line="238" w:lineRule="auto"/>
            </w:pPr>
            <w:r>
              <w:t>Experience of t</w:t>
            </w:r>
            <w:r w:rsidR="005757FC">
              <w:t>e</w:t>
            </w:r>
            <w:r>
              <w:t xml:space="preserve">aching DT to a range of abilities </w:t>
            </w:r>
          </w:p>
          <w:p w14:paraId="23474E2B" w14:textId="34A076E1" w:rsidR="008119E5" w:rsidRDefault="008119E5" w:rsidP="005E254C">
            <w:pPr>
              <w:pStyle w:val="ListParagraph"/>
              <w:numPr>
                <w:ilvl w:val="0"/>
                <w:numId w:val="20"/>
              </w:numPr>
              <w:spacing w:after="48" w:line="238" w:lineRule="auto"/>
            </w:pPr>
            <w:r>
              <w:t>Application of a range of lea</w:t>
            </w:r>
            <w:r w:rsidR="005757FC">
              <w:t>rn</w:t>
            </w:r>
            <w:r>
              <w:t>ing and teaching strategies</w:t>
            </w:r>
          </w:p>
          <w:p w14:paraId="3A21D55B" w14:textId="09F10F94" w:rsidR="008119E5" w:rsidRPr="0062373E" w:rsidRDefault="008119E5" w:rsidP="005E254C">
            <w:pPr>
              <w:pStyle w:val="ListParagraph"/>
              <w:numPr>
                <w:ilvl w:val="0"/>
                <w:numId w:val="20"/>
              </w:numPr>
              <w:spacing w:after="48" w:line="238" w:lineRule="auto"/>
            </w:pPr>
            <w:r>
              <w:t>Experience of planning for progression in DT</w:t>
            </w:r>
          </w:p>
          <w:p w14:paraId="5D3C9311" w14:textId="0AFD623E" w:rsidR="008119E5" w:rsidRDefault="008119E5" w:rsidP="008119E5">
            <w:pPr>
              <w:pStyle w:val="ListParagraph"/>
              <w:spacing w:line="259" w:lineRule="auto"/>
            </w:pPr>
          </w:p>
          <w:p w14:paraId="15310A61" w14:textId="5B8B8E22" w:rsidR="005E254C" w:rsidRDefault="005E254C" w:rsidP="005E254C">
            <w:pPr>
              <w:pStyle w:val="ListParagraph"/>
              <w:numPr>
                <w:ilvl w:val="0"/>
                <w:numId w:val="20"/>
              </w:numPr>
              <w:spacing w:line="259" w:lineRule="auto"/>
            </w:pPr>
            <w:r w:rsidRPr="0062373E">
              <w:t xml:space="preserve">Experience of monitoring an evaluating impact of </w:t>
            </w:r>
            <w:r w:rsidR="005757FC">
              <w:t xml:space="preserve">teaching </w:t>
            </w:r>
            <w:r w:rsidRPr="0062373E">
              <w:t>sessions</w:t>
            </w:r>
          </w:p>
          <w:p w14:paraId="074B9861" w14:textId="624314E6" w:rsidR="005757FC" w:rsidRPr="0062373E" w:rsidRDefault="005757FC" w:rsidP="005E254C">
            <w:pPr>
              <w:pStyle w:val="ListParagraph"/>
              <w:numPr>
                <w:ilvl w:val="0"/>
                <w:numId w:val="20"/>
              </w:numPr>
              <w:spacing w:line="259" w:lineRule="auto"/>
            </w:pPr>
            <w:r>
              <w:t xml:space="preserve">Effective classroom management </w:t>
            </w:r>
          </w:p>
        </w:tc>
        <w:tc>
          <w:tcPr>
            <w:tcW w:w="4019" w:type="dxa"/>
            <w:tcBorders>
              <w:top w:val="single" w:sz="4" w:space="0" w:color="000000"/>
              <w:left w:val="single" w:sz="4" w:space="0" w:color="000000"/>
              <w:bottom w:val="single" w:sz="4" w:space="0" w:color="000000"/>
              <w:right w:val="single" w:sz="4" w:space="0" w:color="000000"/>
            </w:tcBorders>
          </w:tcPr>
          <w:p w14:paraId="7A218618" w14:textId="77777777" w:rsidR="005E254C" w:rsidRPr="0062373E" w:rsidRDefault="005E254C" w:rsidP="00534902">
            <w:pPr>
              <w:spacing w:line="259" w:lineRule="auto"/>
              <w:ind w:left="1"/>
            </w:pPr>
            <w:r w:rsidRPr="0062373E">
              <w:t xml:space="preserve"> </w:t>
            </w:r>
          </w:p>
          <w:p w14:paraId="73224425" w14:textId="4B622520" w:rsidR="005E254C" w:rsidRPr="0062373E" w:rsidRDefault="005E254C" w:rsidP="00534902">
            <w:pPr>
              <w:spacing w:line="259" w:lineRule="auto"/>
              <w:ind w:left="1"/>
            </w:pPr>
            <w:r w:rsidRPr="0062373E">
              <w:t xml:space="preserve">Essential </w:t>
            </w:r>
          </w:p>
          <w:p w14:paraId="049D4258" w14:textId="5D589ED7" w:rsidR="005E254C" w:rsidRPr="0062373E" w:rsidRDefault="005757FC" w:rsidP="00534902">
            <w:pPr>
              <w:spacing w:line="259" w:lineRule="auto"/>
              <w:ind w:left="1"/>
            </w:pPr>
            <w:r>
              <w:t xml:space="preserve">Essential </w:t>
            </w:r>
          </w:p>
          <w:p w14:paraId="2006EA09" w14:textId="77777777" w:rsidR="005E254C" w:rsidRPr="0062373E" w:rsidRDefault="005E254C" w:rsidP="00534902">
            <w:pPr>
              <w:spacing w:line="259" w:lineRule="auto"/>
              <w:ind w:left="1"/>
            </w:pPr>
            <w:r w:rsidRPr="0062373E">
              <w:t xml:space="preserve">Essential </w:t>
            </w:r>
          </w:p>
          <w:p w14:paraId="4DD423D0" w14:textId="37E03D30" w:rsidR="005E254C" w:rsidRDefault="005E254C" w:rsidP="00534902">
            <w:pPr>
              <w:spacing w:line="259" w:lineRule="auto"/>
              <w:ind w:left="1"/>
            </w:pPr>
          </w:p>
          <w:p w14:paraId="5D66650C" w14:textId="77777777" w:rsidR="005757FC" w:rsidRPr="0062373E" w:rsidRDefault="005757FC" w:rsidP="005757FC">
            <w:pPr>
              <w:spacing w:line="259" w:lineRule="auto"/>
              <w:ind w:left="1"/>
            </w:pPr>
            <w:r>
              <w:t xml:space="preserve">Essential </w:t>
            </w:r>
          </w:p>
          <w:p w14:paraId="30982A3D" w14:textId="58992ACB" w:rsidR="005757FC" w:rsidRDefault="005757FC" w:rsidP="00534902">
            <w:pPr>
              <w:spacing w:line="259" w:lineRule="auto"/>
              <w:ind w:left="1"/>
            </w:pPr>
          </w:p>
          <w:p w14:paraId="6EEE442A" w14:textId="70716E90" w:rsidR="005757FC" w:rsidRDefault="005757FC" w:rsidP="005757FC">
            <w:pPr>
              <w:spacing w:line="259" w:lineRule="auto"/>
            </w:pPr>
            <w:r>
              <w:t xml:space="preserve">Essential </w:t>
            </w:r>
          </w:p>
          <w:p w14:paraId="55B892E4" w14:textId="77777777" w:rsidR="005757FC" w:rsidRDefault="005757FC" w:rsidP="00534902">
            <w:pPr>
              <w:spacing w:line="259" w:lineRule="auto"/>
              <w:ind w:left="1"/>
            </w:pPr>
          </w:p>
          <w:p w14:paraId="444D1A5C" w14:textId="2DFCC905" w:rsidR="005757FC" w:rsidRPr="0062373E" w:rsidRDefault="005757FC" w:rsidP="00534902">
            <w:pPr>
              <w:spacing w:line="259" w:lineRule="auto"/>
              <w:ind w:left="1"/>
            </w:pPr>
            <w:r>
              <w:t>Essential</w:t>
            </w:r>
          </w:p>
        </w:tc>
      </w:tr>
      <w:tr w:rsidR="00A134A6" w:rsidRPr="0062373E" w14:paraId="74950E79" w14:textId="77777777" w:rsidTr="00534902">
        <w:trPr>
          <w:trHeight w:val="2374"/>
        </w:trPr>
        <w:tc>
          <w:tcPr>
            <w:tcW w:w="5869" w:type="dxa"/>
            <w:tcBorders>
              <w:top w:val="single" w:sz="4" w:space="0" w:color="000000"/>
              <w:left w:val="single" w:sz="4" w:space="0" w:color="000000"/>
              <w:bottom w:val="single" w:sz="4" w:space="0" w:color="000000"/>
              <w:right w:val="single" w:sz="4" w:space="0" w:color="000000"/>
            </w:tcBorders>
          </w:tcPr>
          <w:p w14:paraId="112E5EDB" w14:textId="0353CED1" w:rsidR="00A134A6" w:rsidRDefault="00A134A6" w:rsidP="00A134A6">
            <w:pPr>
              <w:spacing w:after="5" w:line="255" w:lineRule="auto"/>
              <w:ind w:left="360" w:right="3669" w:hanging="360"/>
              <w:rPr>
                <w:rFonts w:eastAsia="Arial" w:cs="Arial"/>
              </w:rPr>
            </w:pPr>
            <w:r w:rsidRPr="0062373E">
              <w:rPr>
                <w:b/>
              </w:rPr>
              <w:t xml:space="preserve">Skills </w:t>
            </w:r>
            <w:r>
              <w:rPr>
                <w:b/>
              </w:rPr>
              <w:t>and Knowledge</w:t>
            </w:r>
            <w:r w:rsidRPr="0062373E">
              <w:rPr>
                <w:rFonts w:eastAsia="Arial" w:cs="Arial"/>
              </w:rPr>
              <w:tab/>
            </w:r>
          </w:p>
          <w:p w14:paraId="71E37F70" w14:textId="2DF84804" w:rsidR="00A134A6" w:rsidRDefault="00A134A6" w:rsidP="00A134A6">
            <w:pPr>
              <w:numPr>
                <w:ilvl w:val="0"/>
                <w:numId w:val="18"/>
              </w:numPr>
              <w:spacing w:line="259" w:lineRule="auto"/>
              <w:ind w:hanging="360"/>
            </w:pPr>
            <w:r>
              <w:t xml:space="preserve">A good knowledge of the </w:t>
            </w:r>
            <w:r w:rsidR="00A97BD4">
              <w:t xml:space="preserve">current </w:t>
            </w:r>
            <w:r>
              <w:t>GCSE and NC requirements of the subject</w:t>
            </w:r>
          </w:p>
          <w:p w14:paraId="42E4DCE3" w14:textId="5683D660" w:rsidR="00A134A6" w:rsidRDefault="00A134A6" w:rsidP="00A134A6">
            <w:pPr>
              <w:numPr>
                <w:ilvl w:val="0"/>
                <w:numId w:val="18"/>
              </w:numPr>
              <w:spacing w:line="259" w:lineRule="auto"/>
              <w:ind w:hanging="360"/>
            </w:pPr>
            <w:r>
              <w:t>A good knowledge and understanding of current curricular developments in  Design &amp; Technology</w:t>
            </w:r>
          </w:p>
          <w:p w14:paraId="1AC40702" w14:textId="77777777" w:rsidR="00A134A6" w:rsidRDefault="00A134A6" w:rsidP="00A134A6">
            <w:pPr>
              <w:spacing w:line="259" w:lineRule="auto"/>
              <w:ind w:left="720"/>
            </w:pPr>
          </w:p>
          <w:p w14:paraId="79D54CC2" w14:textId="24CE58AB" w:rsidR="00A134A6" w:rsidRPr="002E24D0" w:rsidRDefault="00A134A6" w:rsidP="00A134A6">
            <w:pPr>
              <w:numPr>
                <w:ilvl w:val="0"/>
                <w:numId w:val="18"/>
              </w:numPr>
              <w:spacing w:line="259" w:lineRule="auto"/>
              <w:ind w:hanging="360"/>
              <w:rPr>
                <w:color w:val="auto"/>
              </w:rPr>
            </w:pPr>
            <w:r>
              <w:t xml:space="preserve">Ability to demonstrate excellent teaching practice </w:t>
            </w:r>
            <w:r w:rsidRPr="00F8322F">
              <w:t xml:space="preserve">against the current Teaching Standards </w:t>
            </w:r>
            <w:r w:rsidRPr="002E24D0">
              <w:rPr>
                <w:color w:val="auto"/>
              </w:rPr>
              <w:t>at Key Stages 3,</w:t>
            </w:r>
            <w:r w:rsidR="00F8322F" w:rsidRPr="002E24D0">
              <w:rPr>
                <w:color w:val="auto"/>
              </w:rPr>
              <w:t xml:space="preserve"> 4</w:t>
            </w:r>
            <w:r w:rsidRPr="002E24D0">
              <w:rPr>
                <w:color w:val="auto"/>
              </w:rPr>
              <w:t xml:space="preserve"> and 5.</w:t>
            </w:r>
          </w:p>
          <w:p w14:paraId="06EE97D4" w14:textId="2A743213" w:rsidR="00A134A6" w:rsidRPr="0062373E" w:rsidRDefault="00A134A6" w:rsidP="00A134A6">
            <w:pPr>
              <w:numPr>
                <w:ilvl w:val="0"/>
                <w:numId w:val="18"/>
              </w:numPr>
              <w:spacing w:line="259" w:lineRule="auto"/>
              <w:ind w:hanging="360"/>
            </w:pPr>
            <w:r w:rsidRPr="0062373E">
              <w:t>Ability to inspire, motiv</w:t>
            </w:r>
            <w:r>
              <w:t>ate</w:t>
            </w:r>
            <w:r w:rsidRPr="0062373E">
              <w:t xml:space="preserve"> and encourage young people </w:t>
            </w:r>
          </w:p>
          <w:p w14:paraId="002C6153" w14:textId="77777777" w:rsidR="00A134A6" w:rsidRDefault="00A134A6" w:rsidP="00A134A6">
            <w:pPr>
              <w:numPr>
                <w:ilvl w:val="0"/>
                <w:numId w:val="18"/>
              </w:numPr>
              <w:spacing w:line="259" w:lineRule="auto"/>
              <w:ind w:hanging="360"/>
            </w:pPr>
            <w:r w:rsidRPr="0062373E">
              <w:t>Ability to adapt sessions appropriately dependent on the need</w:t>
            </w:r>
            <w:r>
              <w:t>s</w:t>
            </w:r>
            <w:r w:rsidRPr="0062373E">
              <w:t xml:space="preserve"> of young people</w:t>
            </w:r>
          </w:p>
          <w:p w14:paraId="26E213C1" w14:textId="7986FA97" w:rsidR="00A134A6" w:rsidRDefault="00A134A6" w:rsidP="00A134A6">
            <w:pPr>
              <w:numPr>
                <w:ilvl w:val="0"/>
                <w:numId w:val="18"/>
              </w:numPr>
              <w:spacing w:line="259" w:lineRule="auto"/>
              <w:ind w:hanging="360"/>
            </w:pPr>
            <w:r>
              <w:t>Ability to maintain a high standard of teaching which ensures all students are actively engaged in their learning and make excellent progress</w:t>
            </w:r>
          </w:p>
          <w:p w14:paraId="0CD547AC" w14:textId="77777777" w:rsidR="00A134A6" w:rsidRDefault="00A134A6" w:rsidP="00A134A6">
            <w:pPr>
              <w:numPr>
                <w:ilvl w:val="0"/>
                <w:numId w:val="18"/>
              </w:numPr>
              <w:spacing w:line="259" w:lineRule="auto"/>
              <w:ind w:hanging="360"/>
            </w:pPr>
            <w:r>
              <w:t xml:space="preserve">Ability to use ICT to enhance the quality of learning within the classroom. </w:t>
            </w:r>
          </w:p>
          <w:p w14:paraId="0A43627B" w14:textId="54EDB0A8" w:rsidR="00D75391" w:rsidRPr="0062373E" w:rsidRDefault="00D75391" w:rsidP="002E24D0">
            <w:pPr>
              <w:spacing w:line="259" w:lineRule="auto"/>
              <w:ind w:left="720"/>
            </w:pPr>
          </w:p>
        </w:tc>
        <w:tc>
          <w:tcPr>
            <w:tcW w:w="4019" w:type="dxa"/>
            <w:tcBorders>
              <w:top w:val="single" w:sz="4" w:space="0" w:color="000000"/>
              <w:left w:val="single" w:sz="4" w:space="0" w:color="000000"/>
              <w:bottom w:val="single" w:sz="4" w:space="0" w:color="000000"/>
              <w:right w:val="single" w:sz="4" w:space="0" w:color="000000"/>
            </w:tcBorders>
          </w:tcPr>
          <w:p w14:paraId="70DE0CC4" w14:textId="77777777" w:rsidR="00A134A6" w:rsidRDefault="00A134A6" w:rsidP="00A134A6">
            <w:pPr>
              <w:spacing w:line="259" w:lineRule="auto"/>
              <w:ind w:left="1"/>
            </w:pPr>
          </w:p>
          <w:p w14:paraId="119C9FAF" w14:textId="77777777" w:rsidR="00A134A6" w:rsidRDefault="00A134A6" w:rsidP="00A134A6">
            <w:pPr>
              <w:spacing w:line="259" w:lineRule="auto"/>
              <w:ind w:left="1"/>
            </w:pPr>
          </w:p>
          <w:p w14:paraId="46CE24EE" w14:textId="77777777" w:rsidR="00A134A6" w:rsidRPr="0062373E" w:rsidRDefault="00A134A6" w:rsidP="00A134A6">
            <w:pPr>
              <w:spacing w:line="259" w:lineRule="auto"/>
              <w:ind w:left="1"/>
            </w:pPr>
            <w:r w:rsidRPr="0062373E">
              <w:t xml:space="preserve">Essential </w:t>
            </w:r>
          </w:p>
          <w:p w14:paraId="69DA49CB" w14:textId="77777777" w:rsidR="00A134A6" w:rsidRDefault="00A134A6" w:rsidP="00A134A6">
            <w:pPr>
              <w:spacing w:line="259" w:lineRule="auto"/>
              <w:ind w:left="1"/>
            </w:pPr>
          </w:p>
          <w:p w14:paraId="6D6B9094" w14:textId="13FCF1F0" w:rsidR="00A134A6" w:rsidRPr="0062373E" w:rsidRDefault="00A134A6" w:rsidP="00A134A6">
            <w:pPr>
              <w:spacing w:line="259" w:lineRule="auto"/>
              <w:ind w:left="1"/>
            </w:pPr>
            <w:r w:rsidRPr="0062373E">
              <w:t xml:space="preserve">Essential </w:t>
            </w:r>
          </w:p>
          <w:p w14:paraId="529680F7" w14:textId="77777777" w:rsidR="00A134A6" w:rsidRPr="0062373E" w:rsidRDefault="00A134A6" w:rsidP="00A134A6">
            <w:pPr>
              <w:spacing w:line="259" w:lineRule="auto"/>
              <w:ind w:left="1"/>
            </w:pPr>
          </w:p>
          <w:p w14:paraId="25A8DCE5" w14:textId="77777777" w:rsidR="00A134A6" w:rsidRDefault="00A134A6" w:rsidP="00A134A6">
            <w:pPr>
              <w:spacing w:line="259" w:lineRule="auto"/>
              <w:ind w:left="1"/>
            </w:pPr>
          </w:p>
          <w:p w14:paraId="72DE5FAA" w14:textId="764DE721" w:rsidR="00A134A6" w:rsidRPr="0062373E" w:rsidRDefault="00A134A6" w:rsidP="00A134A6">
            <w:pPr>
              <w:spacing w:line="259" w:lineRule="auto"/>
              <w:ind w:left="1"/>
            </w:pPr>
            <w:r w:rsidRPr="0062373E">
              <w:t xml:space="preserve">Essential </w:t>
            </w:r>
          </w:p>
          <w:p w14:paraId="562F9DA7" w14:textId="77777777" w:rsidR="00A134A6" w:rsidRDefault="00A134A6" w:rsidP="00A134A6">
            <w:pPr>
              <w:spacing w:line="259" w:lineRule="auto"/>
              <w:ind w:left="1"/>
            </w:pPr>
          </w:p>
          <w:p w14:paraId="0F988D6F" w14:textId="77777777" w:rsidR="00A134A6" w:rsidRDefault="00A134A6" w:rsidP="00A134A6">
            <w:pPr>
              <w:spacing w:line="259" w:lineRule="auto"/>
              <w:ind w:left="1"/>
            </w:pPr>
          </w:p>
          <w:p w14:paraId="5808F817" w14:textId="7BBFFEA2" w:rsidR="00A134A6" w:rsidRPr="0062373E" w:rsidRDefault="00A134A6" w:rsidP="00A134A6">
            <w:pPr>
              <w:spacing w:line="259" w:lineRule="auto"/>
              <w:ind w:left="1"/>
            </w:pPr>
            <w:r w:rsidRPr="0062373E">
              <w:t xml:space="preserve">Essential </w:t>
            </w:r>
          </w:p>
          <w:p w14:paraId="5F90B451" w14:textId="77777777" w:rsidR="00A134A6" w:rsidRDefault="00A134A6" w:rsidP="00A134A6">
            <w:pPr>
              <w:spacing w:line="259" w:lineRule="auto"/>
              <w:ind w:left="1"/>
            </w:pPr>
          </w:p>
          <w:p w14:paraId="6B226398" w14:textId="6A76831C" w:rsidR="00A134A6" w:rsidRPr="0062373E" w:rsidRDefault="00A134A6" w:rsidP="00A134A6">
            <w:pPr>
              <w:spacing w:line="259" w:lineRule="auto"/>
              <w:ind w:left="1"/>
            </w:pPr>
            <w:r w:rsidRPr="0062373E">
              <w:t xml:space="preserve">Essential </w:t>
            </w:r>
          </w:p>
          <w:p w14:paraId="56844DF9" w14:textId="77777777" w:rsidR="00A134A6" w:rsidRDefault="00A134A6" w:rsidP="00A134A6">
            <w:pPr>
              <w:spacing w:line="259" w:lineRule="auto"/>
              <w:ind w:left="1"/>
            </w:pPr>
          </w:p>
          <w:p w14:paraId="2153A4DF" w14:textId="7149722B" w:rsidR="00A134A6" w:rsidRPr="0062373E" w:rsidRDefault="00A134A6" w:rsidP="00A134A6">
            <w:pPr>
              <w:spacing w:line="259" w:lineRule="auto"/>
              <w:ind w:left="1"/>
            </w:pPr>
            <w:r w:rsidRPr="0062373E">
              <w:t xml:space="preserve">Essential </w:t>
            </w:r>
          </w:p>
          <w:p w14:paraId="20E8D329" w14:textId="5236ACFA" w:rsidR="00A134A6" w:rsidRDefault="00A134A6" w:rsidP="00A134A6">
            <w:pPr>
              <w:spacing w:line="259" w:lineRule="auto"/>
              <w:ind w:left="1"/>
            </w:pPr>
            <w:r w:rsidRPr="0062373E">
              <w:t xml:space="preserve"> </w:t>
            </w:r>
          </w:p>
          <w:p w14:paraId="1EF97EB3" w14:textId="220CFE88" w:rsidR="00A134A6" w:rsidRDefault="00A134A6" w:rsidP="00A134A6">
            <w:pPr>
              <w:spacing w:line="259" w:lineRule="auto"/>
              <w:ind w:left="1"/>
            </w:pPr>
          </w:p>
          <w:p w14:paraId="647E5258" w14:textId="001938D1" w:rsidR="00A134A6" w:rsidRDefault="00D75391" w:rsidP="00A134A6">
            <w:pPr>
              <w:spacing w:line="259" w:lineRule="auto"/>
              <w:ind w:left="1"/>
            </w:pPr>
            <w:r>
              <w:t xml:space="preserve">Essential </w:t>
            </w:r>
          </w:p>
          <w:p w14:paraId="5D29F872" w14:textId="77777777" w:rsidR="00A134A6" w:rsidRDefault="00A134A6" w:rsidP="00A134A6">
            <w:pPr>
              <w:spacing w:line="259" w:lineRule="auto"/>
              <w:ind w:left="1"/>
            </w:pPr>
          </w:p>
          <w:p w14:paraId="016AADAA" w14:textId="579380E3" w:rsidR="00A134A6" w:rsidRPr="0062373E" w:rsidRDefault="00A134A6" w:rsidP="00A134A6">
            <w:pPr>
              <w:spacing w:line="259" w:lineRule="auto"/>
              <w:ind w:left="1"/>
            </w:pPr>
          </w:p>
        </w:tc>
      </w:tr>
      <w:tr w:rsidR="00A134A6" w:rsidRPr="0062373E" w14:paraId="2A748412" w14:textId="77777777" w:rsidTr="00534902">
        <w:trPr>
          <w:trHeight w:val="3060"/>
        </w:trPr>
        <w:tc>
          <w:tcPr>
            <w:tcW w:w="5869" w:type="dxa"/>
            <w:tcBorders>
              <w:top w:val="single" w:sz="4" w:space="0" w:color="000000"/>
              <w:left w:val="single" w:sz="4" w:space="0" w:color="000000"/>
              <w:bottom w:val="single" w:sz="4" w:space="0" w:color="000000"/>
              <w:right w:val="single" w:sz="4" w:space="0" w:color="000000"/>
            </w:tcBorders>
          </w:tcPr>
          <w:p w14:paraId="15592F3F" w14:textId="77777777" w:rsidR="00A134A6" w:rsidRPr="0062373E" w:rsidRDefault="00A134A6" w:rsidP="00A134A6">
            <w:pPr>
              <w:spacing w:after="5" w:line="255" w:lineRule="auto"/>
              <w:ind w:left="360" w:right="3669" w:hanging="360"/>
            </w:pPr>
            <w:r w:rsidRPr="0062373E">
              <w:t xml:space="preserve">  </w:t>
            </w:r>
            <w:r w:rsidRPr="0062373E">
              <w:rPr>
                <w:b/>
              </w:rPr>
              <w:t xml:space="preserve">Personal Attributes: </w:t>
            </w:r>
            <w:r w:rsidRPr="0062373E">
              <w:rPr>
                <w:rFonts w:eastAsia="Arial" w:cs="Arial"/>
              </w:rPr>
              <w:tab/>
            </w:r>
            <w:r w:rsidRPr="0062373E">
              <w:t xml:space="preserve"> </w:t>
            </w:r>
          </w:p>
          <w:p w14:paraId="1976497F" w14:textId="52A54C7D" w:rsidR="00A134A6" w:rsidRPr="0062373E" w:rsidRDefault="00A134A6" w:rsidP="00A134A6">
            <w:pPr>
              <w:numPr>
                <w:ilvl w:val="0"/>
                <w:numId w:val="18"/>
              </w:numPr>
              <w:spacing w:line="259" w:lineRule="auto"/>
              <w:ind w:hanging="360"/>
            </w:pPr>
            <w:r>
              <w:t>Enthusiasm and passion for teaching and learning</w:t>
            </w:r>
          </w:p>
          <w:p w14:paraId="69EE5D28" w14:textId="77777777" w:rsidR="00A134A6" w:rsidRPr="0062373E" w:rsidRDefault="00A134A6" w:rsidP="00A134A6">
            <w:pPr>
              <w:numPr>
                <w:ilvl w:val="0"/>
                <w:numId w:val="18"/>
              </w:numPr>
              <w:spacing w:line="259" w:lineRule="auto"/>
              <w:ind w:hanging="360"/>
            </w:pPr>
            <w:r w:rsidRPr="0062373E">
              <w:t>Excellent communication and interpersonal skills; the ability to communicate with people at all levels</w:t>
            </w:r>
          </w:p>
          <w:p w14:paraId="7878C76E" w14:textId="77777777" w:rsidR="00A134A6" w:rsidRPr="0062373E" w:rsidRDefault="00A134A6" w:rsidP="00A134A6">
            <w:pPr>
              <w:numPr>
                <w:ilvl w:val="0"/>
                <w:numId w:val="18"/>
              </w:numPr>
              <w:spacing w:line="259" w:lineRule="auto"/>
              <w:ind w:hanging="360"/>
            </w:pPr>
            <w:r w:rsidRPr="0062373E">
              <w:t>Excellent planning and organizational skills</w:t>
            </w:r>
          </w:p>
          <w:p w14:paraId="4C87C97C" w14:textId="77777777" w:rsidR="00A134A6" w:rsidRPr="0062373E" w:rsidRDefault="00A134A6" w:rsidP="00A134A6">
            <w:pPr>
              <w:numPr>
                <w:ilvl w:val="0"/>
                <w:numId w:val="18"/>
              </w:numPr>
              <w:spacing w:line="259" w:lineRule="auto"/>
              <w:ind w:hanging="360"/>
            </w:pPr>
            <w:r w:rsidRPr="0062373E">
              <w:t xml:space="preserve">Self-motivated and able to use own initiative </w:t>
            </w:r>
          </w:p>
          <w:p w14:paraId="10498413" w14:textId="77777777" w:rsidR="00A134A6" w:rsidRPr="0062373E" w:rsidRDefault="00A134A6" w:rsidP="00A134A6">
            <w:pPr>
              <w:numPr>
                <w:ilvl w:val="0"/>
                <w:numId w:val="18"/>
              </w:numPr>
              <w:spacing w:line="259" w:lineRule="auto"/>
              <w:ind w:hanging="360"/>
            </w:pPr>
            <w:r w:rsidRPr="0062373E">
              <w:t>A willing and flexible approach to work</w:t>
            </w:r>
          </w:p>
          <w:p w14:paraId="6F5C8133" w14:textId="77777777" w:rsidR="00A134A6" w:rsidRPr="0062373E" w:rsidRDefault="00A134A6" w:rsidP="00A134A6">
            <w:pPr>
              <w:numPr>
                <w:ilvl w:val="0"/>
                <w:numId w:val="18"/>
              </w:numPr>
              <w:spacing w:line="259" w:lineRule="auto"/>
              <w:ind w:hanging="360"/>
            </w:pPr>
            <w:r w:rsidRPr="0062373E">
              <w:t xml:space="preserve">Team player </w:t>
            </w:r>
          </w:p>
          <w:p w14:paraId="3BA3A751" w14:textId="77777777" w:rsidR="00A134A6" w:rsidRDefault="00A134A6" w:rsidP="00A134A6">
            <w:pPr>
              <w:numPr>
                <w:ilvl w:val="0"/>
                <w:numId w:val="18"/>
              </w:numPr>
              <w:spacing w:line="259" w:lineRule="auto"/>
              <w:ind w:hanging="360"/>
            </w:pPr>
            <w:r w:rsidRPr="0062373E">
              <w:t>Commitment to equal opportunities</w:t>
            </w:r>
          </w:p>
          <w:p w14:paraId="59518B41" w14:textId="27A32B44" w:rsidR="00A134A6" w:rsidRDefault="00A134A6" w:rsidP="00A134A6">
            <w:pPr>
              <w:numPr>
                <w:ilvl w:val="0"/>
                <w:numId w:val="18"/>
              </w:numPr>
              <w:spacing w:line="259" w:lineRule="auto"/>
              <w:ind w:hanging="360"/>
            </w:pPr>
            <w:r>
              <w:t>Interest and ideas of cross- curricular collaboration</w:t>
            </w:r>
          </w:p>
          <w:p w14:paraId="56D8D693" w14:textId="00FDE768" w:rsidR="00A134A6" w:rsidRDefault="00A134A6" w:rsidP="00A134A6">
            <w:pPr>
              <w:numPr>
                <w:ilvl w:val="0"/>
                <w:numId w:val="18"/>
              </w:numPr>
              <w:spacing w:line="259" w:lineRule="auto"/>
              <w:ind w:hanging="360"/>
            </w:pPr>
            <w:r>
              <w:t>Interest in and willingness to take part in extra-curricular activities</w:t>
            </w:r>
          </w:p>
          <w:p w14:paraId="7AA282E7" w14:textId="08C9F946" w:rsidR="00A134A6" w:rsidRPr="005757FC" w:rsidRDefault="00A134A6" w:rsidP="00A134A6">
            <w:pPr>
              <w:numPr>
                <w:ilvl w:val="0"/>
                <w:numId w:val="18"/>
              </w:numPr>
              <w:spacing w:line="259" w:lineRule="auto"/>
              <w:ind w:hanging="360"/>
            </w:pPr>
            <w:r>
              <w:t xml:space="preserve">Commitment to links and partnerships with schools and other </w:t>
            </w:r>
            <w:proofErr w:type="spellStart"/>
            <w:r>
              <w:t>organisations</w:t>
            </w:r>
            <w:proofErr w:type="spellEnd"/>
          </w:p>
        </w:tc>
        <w:tc>
          <w:tcPr>
            <w:tcW w:w="4019" w:type="dxa"/>
            <w:tcBorders>
              <w:top w:val="single" w:sz="4" w:space="0" w:color="000000"/>
              <w:left w:val="single" w:sz="4" w:space="0" w:color="000000"/>
              <w:bottom w:val="single" w:sz="4" w:space="0" w:color="000000"/>
              <w:right w:val="single" w:sz="4" w:space="0" w:color="000000"/>
            </w:tcBorders>
          </w:tcPr>
          <w:p w14:paraId="4784D798" w14:textId="77777777" w:rsidR="00A134A6" w:rsidRPr="0062373E" w:rsidRDefault="00A134A6" w:rsidP="00A134A6">
            <w:pPr>
              <w:spacing w:line="259" w:lineRule="auto"/>
              <w:ind w:left="1"/>
            </w:pPr>
            <w:r w:rsidRPr="0062373E">
              <w:t xml:space="preserve"> </w:t>
            </w:r>
          </w:p>
          <w:p w14:paraId="4E4FCFD7" w14:textId="77777777" w:rsidR="00A134A6" w:rsidRPr="0062373E" w:rsidRDefault="00A134A6" w:rsidP="00A134A6">
            <w:pPr>
              <w:spacing w:line="259" w:lineRule="auto"/>
              <w:ind w:left="1"/>
            </w:pPr>
          </w:p>
          <w:p w14:paraId="66E53AFA" w14:textId="77777777" w:rsidR="00A134A6" w:rsidRPr="0062373E" w:rsidRDefault="00A134A6" w:rsidP="00A134A6">
            <w:pPr>
              <w:spacing w:line="259" w:lineRule="auto"/>
              <w:ind w:left="1"/>
            </w:pPr>
            <w:r w:rsidRPr="0062373E">
              <w:t xml:space="preserve">Essential </w:t>
            </w:r>
          </w:p>
          <w:p w14:paraId="03147ACA" w14:textId="77777777" w:rsidR="00A134A6" w:rsidRPr="0062373E" w:rsidRDefault="00A134A6" w:rsidP="00A134A6">
            <w:pPr>
              <w:spacing w:line="259" w:lineRule="auto"/>
              <w:ind w:left="1"/>
            </w:pPr>
            <w:r w:rsidRPr="0062373E">
              <w:t xml:space="preserve">Essential </w:t>
            </w:r>
          </w:p>
          <w:p w14:paraId="43B7556C" w14:textId="77777777" w:rsidR="00A134A6" w:rsidRPr="0062373E" w:rsidRDefault="00A134A6" w:rsidP="00A134A6">
            <w:pPr>
              <w:spacing w:line="259" w:lineRule="auto"/>
              <w:ind w:left="1"/>
            </w:pPr>
          </w:p>
          <w:p w14:paraId="6B54F95C" w14:textId="77777777" w:rsidR="00A134A6" w:rsidRPr="0062373E" w:rsidRDefault="00A134A6" w:rsidP="00A134A6">
            <w:pPr>
              <w:spacing w:line="259" w:lineRule="auto"/>
              <w:ind w:left="1"/>
            </w:pPr>
            <w:r w:rsidRPr="0062373E">
              <w:t xml:space="preserve">Essential </w:t>
            </w:r>
          </w:p>
          <w:p w14:paraId="35EF2932" w14:textId="77777777" w:rsidR="00A134A6" w:rsidRPr="0062373E" w:rsidRDefault="00A134A6" w:rsidP="00A134A6">
            <w:pPr>
              <w:spacing w:line="259" w:lineRule="auto"/>
              <w:ind w:left="1"/>
            </w:pPr>
            <w:r w:rsidRPr="0062373E">
              <w:t xml:space="preserve">Essential </w:t>
            </w:r>
          </w:p>
          <w:p w14:paraId="330C36DC" w14:textId="77777777" w:rsidR="00A134A6" w:rsidRPr="0062373E" w:rsidRDefault="00A134A6" w:rsidP="00A134A6">
            <w:pPr>
              <w:spacing w:line="259" w:lineRule="auto"/>
              <w:ind w:left="1"/>
            </w:pPr>
            <w:r w:rsidRPr="0062373E">
              <w:t xml:space="preserve">Essential </w:t>
            </w:r>
          </w:p>
          <w:p w14:paraId="76A16BA3" w14:textId="77777777" w:rsidR="00A134A6" w:rsidRPr="0062373E" w:rsidRDefault="00A134A6" w:rsidP="00A134A6">
            <w:pPr>
              <w:spacing w:line="259" w:lineRule="auto"/>
              <w:ind w:left="1"/>
            </w:pPr>
            <w:r w:rsidRPr="0062373E">
              <w:t xml:space="preserve">Essential </w:t>
            </w:r>
          </w:p>
          <w:p w14:paraId="08C9B752" w14:textId="77777777" w:rsidR="00A134A6" w:rsidRDefault="00A134A6" w:rsidP="00A134A6">
            <w:pPr>
              <w:spacing w:line="259" w:lineRule="auto"/>
              <w:ind w:left="1"/>
            </w:pPr>
            <w:r w:rsidRPr="0062373E">
              <w:t xml:space="preserve">Essential </w:t>
            </w:r>
          </w:p>
          <w:p w14:paraId="5C89D370" w14:textId="77777777" w:rsidR="00A134A6" w:rsidRDefault="00A134A6" w:rsidP="00A134A6">
            <w:pPr>
              <w:spacing w:line="259" w:lineRule="auto"/>
              <w:ind w:left="1"/>
            </w:pPr>
            <w:r>
              <w:t>Desirable</w:t>
            </w:r>
          </w:p>
          <w:p w14:paraId="53A10030" w14:textId="77777777" w:rsidR="00A134A6" w:rsidRDefault="00A134A6" w:rsidP="00A134A6">
            <w:pPr>
              <w:spacing w:line="259" w:lineRule="auto"/>
              <w:ind w:left="1"/>
            </w:pPr>
            <w:r>
              <w:t>Desirable</w:t>
            </w:r>
          </w:p>
          <w:p w14:paraId="718A130A" w14:textId="77777777" w:rsidR="00A134A6" w:rsidRDefault="00A134A6" w:rsidP="00A134A6">
            <w:pPr>
              <w:spacing w:line="259" w:lineRule="auto"/>
              <w:ind w:left="1"/>
            </w:pPr>
          </w:p>
          <w:p w14:paraId="29AB44A0" w14:textId="241F4A99" w:rsidR="00A134A6" w:rsidRPr="0062373E" w:rsidRDefault="00A134A6" w:rsidP="00A134A6">
            <w:pPr>
              <w:spacing w:line="259" w:lineRule="auto"/>
              <w:ind w:left="1"/>
            </w:pPr>
            <w:r>
              <w:t>Desirable</w:t>
            </w:r>
          </w:p>
        </w:tc>
      </w:tr>
    </w:tbl>
    <w:p w14:paraId="52FB6720" w14:textId="77777777" w:rsidR="005E254C" w:rsidRPr="0062373E" w:rsidRDefault="005E254C" w:rsidP="005E254C">
      <w:pPr>
        <w:spacing w:line="259" w:lineRule="auto"/>
        <w:rPr>
          <w:rFonts w:asciiTheme="minorHAnsi" w:hAnsiTheme="minorHAnsi"/>
          <w:b/>
        </w:rPr>
      </w:pPr>
    </w:p>
    <w:p w14:paraId="1639F203" w14:textId="555AE6F7" w:rsidR="00E037ED" w:rsidRPr="00A97BD4" w:rsidRDefault="005E254C" w:rsidP="00E037ED">
      <w:pPr>
        <w:jc w:val="both"/>
        <w:rPr>
          <w:color w:val="auto"/>
        </w:rPr>
      </w:pPr>
      <w:r w:rsidRPr="00A97BD4">
        <w:rPr>
          <w:rFonts w:asciiTheme="minorHAnsi" w:hAnsiTheme="minorHAnsi"/>
          <w:b/>
          <w:color w:val="auto"/>
        </w:rPr>
        <w:t>Salary</w:t>
      </w:r>
      <w:r w:rsidRPr="00A97BD4">
        <w:rPr>
          <w:rFonts w:asciiTheme="minorHAnsi" w:hAnsiTheme="minorHAnsi"/>
          <w:color w:val="auto"/>
        </w:rPr>
        <w:t xml:space="preserve">:  </w:t>
      </w:r>
      <w:r w:rsidR="00E037ED" w:rsidRPr="00A97BD4">
        <w:rPr>
          <w:color w:val="auto"/>
        </w:rPr>
        <w:t>The successful applicant will be appointed on to the main national salary scale (incorporating London Fringe). There is an additional scaled Chigwell Allowance and a competitive benefit</w:t>
      </w:r>
      <w:r w:rsidR="00214C45">
        <w:rPr>
          <w:color w:val="auto"/>
        </w:rPr>
        <w:t>s</w:t>
      </w:r>
      <w:r w:rsidR="00E037ED" w:rsidRPr="00A97BD4">
        <w:rPr>
          <w:color w:val="auto"/>
        </w:rPr>
        <w:t xml:space="preserve"> package. </w:t>
      </w:r>
    </w:p>
    <w:p w14:paraId="473F9664" w14:textId="6D795570" w:rsidR="00A97BD4" w:rsidRDefault="00A97BD4" w:rsidP="005E254C">
      <w:pPr>
        <w:rPr>
          <w:rFonts w:asciiTheme="minorHAnsi" w:hAnsiTheme="minorHAnsi"/>
          <w:b/>
        </w:rPr>
      </w:pPr>
    </w:p>
    <w:p w14:paraId="76C8F77B" w14:textId="17119E49" w:rsidR="005E254C" w:rsidRPr="0062373E" w:rsidRDefault="005E254C" w:rsidP="005E254C">
      <w:pPr>
        <w:rPr>
          <w:rFonts w:asciiTheme="minorHAnsi" w:hAnsiTheme="minorHAnsi"/>
        </w:rPr>
      </w:pPr>
      <w:r w:rsidRPr="0062373E">
        <w:rPr>
          <w:rFonts w:asciiTheme="minorHAnsi" w:hAnsiTheme="minorHAnsi"/>
          <w:b/>
        </w:rPr>
        <w:t xml:space="preserve">Benefits </w:t>
      </w:r>
      <w:r w:rsidRPr="0062373E">
        <w:rPr>
          <w:rFonts w:asciiTheme="minorHAnsi" w:hAnsiTheme="minorHAnsi"/>
        </w:rPr>
        <w:t>of working at Chigwell School include:</w:t>
      </w:r>
    </w:p>
    <w:p w14:paraId="16CB2D69" w14:textId="77777777" w:rsidR="005E254C" w:rsidRPr="0062373E" w:rsidRDefault="005E254C" w:rsidP="005E254C">
      <w:pPr>
        <w:rPr>
          <w:rFonts w:asciiTheme="minorHAnsi" w:hAnsiTheme="minorHAnsi" w:cstheme="minorHAnsi"/>
          <w:b/>
        </w:rPr>
      </w:pPr>
    </w:p>
    <w:tbl>
      <w:tblPr>
        <w:tblStyle w:val="TableGrid"/>
        <w:tblW w:w="0" w:type="auto"/>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5"/>
        <w:gridCol w:w="4852"/>
      </w:tblGrid>
      <w:tr w:rsidR="005E254C" w:rsidRPr="0062373E" w14:paraId="582B8E35" w14:textId="77777777" w:rsidTr="00534902">
        <w:tc>
          <w:tcPr>
            <w:tcW w:w="4685" w:type="dxa"/>
          </w:tcPr>
          <w:p w14:paraId="0B99D536" w14:textId="77777777" w:rsidR="005E254C" w:rsidRPr="0062373E" w:rsidRDefault="005E254C" w:rsidP="005E254C">
            <w:pPr>
              <w:pStyle w:val="ListParagraph"/>
              <w:numPr>
                <w:ilvl w:val="0"/>
                <w:numId w:val="11"/>
              </w:numPr>
              <w:rPr>
                <w:rFonts w:asciiTheme="minorHAnsi" w:hAnsiTheme="minorHAnsi" w:cstheme="minorHAnsi"/>
                <w:b/>
              </w:rPr>
            </w:pPr>
            <w:r w:rsidRPr="0062373E">
              <w:rPr>
                <w:rFonts w:asciiTheme="minorHAnsi" w:hAnsiTheme="minorHAnsi" w:cstheme="minorHAnsi"/>
              </w:rPr>
              <w:lastRenderedPageBreak/>
              <w:t>A competitive salary</w:t>
            </w:r>
          </w:p>
          <w:p w14:paraId="279537B5" w14:textId="77777777" w:rsidR="005E254C" w:rsidRPr="0062373E" w:rsidRDefault="005E254C" w:rsidP="005E254C">
            <w:pPr>
              <w:pStyle w:val="ListParagraph"/>
              <w:numPr>
                <w:ilvl w:val="0"/>
                <w:numId w:val="11"/>
              </w:numPr>
              <w:rPr>
                <w:rFonts w:asciiTheme="minorHAnsi" w:hAnsiTheme="minorHAnsi" w:cstheme="minorHAnsi"/>
              </w:rPr>
            </w:pPr>
            <w:r w:rsidRPr="0062373E">
              <w:rPr>
                <w:rFonts w:asciiTheme="minorHAnsi" w:hAnsiTheme="minorHAnsi" w:cstheme="minorHAnsi"/>
              </w:rPr>
              <w:t xml:space="preserve">Access to the School Pension Scheme </w:t>
            </w:r>
          </w:p>
          <w:p w14:paraId="2286F259" w14:textId="77777777" w:rsidR="005E254C" w:rsidRPr="0062373E" w:rsidRDefault="005E254C" w:rsidP="005E254C">
            <w:pPr>
              <w:pStyle w:val="ListParagraph"/>
              <w:numPr>
                <w:ilvl w:val="0"/>
                <w:numId w:val="11"/>
              </w:numPr>
              <w:rPr>
                <w:rFonts w:asciiTheme="minorHAnsi" w:hAnsiTheme="minorHAnsi" w:cstheme="minorHAnsi"/>
              </w:rPr>
            </w:pPr>
            <w:r w:rsidRPr="0062373E">
              <w:rPr>
                <w:rFonts w:asciiTheme="minorHAnsi" w:hAnsiTheme="minorHAnsi" w:cstheme="minorHAnsi"/>
              </w:rPr>
              <w:t>Free lunch and refreshments during term time</w:t>
            </w:r>
          </w:p>
          <w:p w14:paraId="2E0C00C6" w14:textId="77777777" w:rsidR="005E254C" w:rsidRPr="0062373E" w:rsidRDefault="005E254C" w:rsidP="005E254C">
            <w:pPr>
              <w:pStyle w:val="ListParagraph"/>
              <w:numPr>
                <w:ilvl w:val="0"/>
                <w:numId w:val="11"/>
              </w:numPr>
              <w:rPr>
                <w:rFonts w:asciiTheme="minorHAnsi" w:hAnsiTheme="minorHAnsi" w:cstheme="minorHAnsi"/>
              </w:rPr>
            </w:pPr>
            <w:r w:rsidRPr="0062373E">
              <w:rPr>
                <w:rFonts w:asciiTheme="minorHAnsi" w:hAnsiTheme="minorHAnsi" w:cstheme="minorHAnsi"/>
              </w:rPr>
              <w:t>Childcare Vouchers</w:t>
            </w:r>
          </w:p>
          <w:p w14:paraId="1D866780" w14:textId="77777777" w:rsidR="005E254C" w:rsidRPr="0062373E" w:rsidRDefault="005E254C" w:rsidP="005E254C">
            <w:pPr>
              <w:pStyle w:val="ListParagraph"/>
              <w:numPr>
                <w:ilvl w:val="0"/>
                <w:numId w:val="11"/>
              </w:numPr>
              <w:rPr>
                <w:rFonts w:asciiTheme="minorHAnsi" w:hAnsiTheme="minorHAnsi" w:cstheme="minorHAnsi"/>
              </w:rPr>
            </w:pPr>
            <w:r w:rsidRPr="0062373E">
              <w:rPr>
                <w:rFonts w:asciiTheme="minorHAnsi" w:hAnsiTheme="minorHAnsi" w:cstheme="minorHAnsi"/>
              </w:rPr>
              <w:t>Personal Accident Cover</w:t>
            </w:r>
          </w:p>
          <w:p w14:paraId="483D5C7C" w14:textId="77777777" w:rsidR="005E254C" w:rsidRPr="0062373E" w:rsidRDefault="005E254C" w:rsidP="005E254C">
            <w:pPr>
              <w:pStyle w:val="ListParagraph"/>
              <w:numPr>
                <w:ilvl w:val="0"/>
                <w:numId w:val="11"/>
              </w:numPr>
              <w:rPr>
                <w:rFonts w:asciiTheme="minorHAnsi" w:hAnsiTheme="minorHAnsi" w:cstheme="minorHAnsi"/>
              </w:rPr>
            </w:pPr>
            <w:r w:rsidRPr="0062373E">
              <w:rPr>
                <w:rFonts w:asciiTheme="minorHAnsi" w:hAnsiTheme="minorHAnsi" w:cstheme="minorHAnsi"/>
              </w:rPr>
              <w:t>Employee Assistance Support Programme</w:t>
            </w:r>
          </w:p>
          <w:p w14:paraId="7511E9B8" w14:textId="3CE82849" w:rsidR="005E254C" w:rsidRPr="0062373E" w:rsidRDefault="00F91806" w:rsidP="005E254C">
            <w:pPr>
              <w:pStyle w:val="ListParagraph"/>
              <w:numPr>
                <w:ilvl w:val="0"/>
                <w:numId w:val="11"/>
              </w:numPr>
              <w:rPr>
                <w:rFonts w:asciiTheme="minorHAnsi" w:hAnsiTheme="minorHAnsi" w:cstheme="minorHAnsi"/>
              </w:rPr>
            </w:pPr>
            <w:r>
              <w:rPr>
                <w:rFonts w:asciiTheme="minorHAnsi" w:hAnsiTheme="minorHAnsi" w:cstheme="minorHAnsi"/>
              </w:rPr>
              <w:t>On</w:t>
            </w:r>
            <w:r w:rsidR="002D6CF8">
              <w:rPr>
                <w:rFonts w:asciiTheme="minorHAnsi" w:hAnsiTheme="minorHAnsi" w:cstheme="minorHAnsi"/>
              </w:rPr>
              <w:t xml:space="preserve"> </w:t>
            </w:r>
            <w:r w:rsidR="005E254C" w:rsidRPr="0062373E">
              <w:rPr>
                <w:rFonts w:asciiTheme="minorHAnsi" w:hAnsiTheme="minorHAnsi" w:cstheme="minorHAnsi"/>
              </w:rPr>
              <w:t xml:space="preserve">site </w:t>
            </w:r>
            <w:r w:rsidR="00EA6723">
              <w:rPr>
                <w:rFonts w:asciiTheme="minorHAnsi" w:hAnsiTheme="minorHAnsi" w:cstheme="minorHAnsi"/>
              </w:rPr>
              <w:t xml:space="preserve">free </w:t>
            </w:r>
            <w:r w:rsidR="005E254C" w:rsidRPr="0062373E">
              <w:rPr>
                <w:rFonts w:asciiTheme="minorHAnsi" w:hAnsiTheme="minorHAnsi" w:cstheme="minorHAnsi"/>
              </w:rPr>
              <w:t xml:space="preserve">parking and cycle racks </w:t>
            </w:r>
          </w:p>
          <w:p w14:paraId="4B402E88" w14:textId="77777777" w:rsidR="005E254C" w:rsidRPr="0062373E" w:rsidRDefault="005E254C" w:rsidP="005E254C">
            <w:pPr>
              <w:pStyle w:val="ListParagraph"/>
              <w:numPr>
                <w:ilvl w:val="0"/>
                <w:numId w:val="11"/>
              </w:numPr>
              <w:rPr>
                <w:rFonts w:asciiTheme="minorHAnsi" w:hAnsiTheme="minorHAnsi" w:cstheme="minorHAnsi"/>
              </w:rPr>
            </w:pPr>
            <w:r w:rsidRPr="0062373E">
              <w:rPr>
                <w:rFonts w:asciiTheme="minorHAnsi" w:hAnsiTheme="minorHAnsi" w:cstheme="minorHAnsi"/>
              </w:rPr>
              <w:t>Use of School Library</w:t>
            </w:r>
          </w:p>
        </w:tc>
        <w:tc>
          <w:tcPr>
            <w:tcW w:w="4852" w:type="dxa"/>
          </w:tcPr>
          <w:p w14:paraId="7845E674" w14:textId="77777777" w:rsidR="005E254C" w:rsidRPr="0062373E" w:rsidRDefault="005E254C" w:rsidP="005E254C">
            <w:pPr>
              <w:pStyle w:val="ListParagraph"/>
              <w:numPr>
                <w:ilvl w:val="0"/>
                <w:numId w:val="12"/>
              </w:numPr>
              <w:rPr>
                <w:rFonts w:asciiTheme="minorHAnsi" w:hAnsiTheme="minorHAnsi" w:cstheme="minorHAnsi"/>
              </w:rPr>
            </w:pPr>
            <w:r w:rsidRPr="0062373E">
              <w:rPr>
                <w:rFonts w:asciiTheme="minorHAnsi" w:hAnsiTheme="minorHAnsi" w:cstheme="minorHAnsi"/>
              </w:rPr>
              <w:t>Medical Centre on site</w:t>
            </w:r>
          </w:p>
          <w:p w14:paraId="2CA6E22F" w14:textId="77777777" w:rsidR="005E254C" w:rsidRPr="0062373E" w:rsidRDefault="005E254C" w:rsidP="005E254C">
            <w:pPr>
              <w:pStyle w:val="ListParagraph"/>
              <w:numPr>
                <w:ilvl w:val="0"/>
                <w:numId w:val="12"/>
              </w:numPr>
              <w:rPr>
                <w:rFonts w:asciiTheme="minorHAnsi" w:hAnsiTheme="minorHAnsi" w:cstheme="minorHAnsi"/>
              </w:rPr>
            </w:pPr>
            <w:r w:rsidRPr="0062373E">
              <w:rPr>
                <w:rFonts w:asciiTheme="minorHAnsi" w:hAnsiTheme="minorHAnsi" w:cstheme="minorHAnsi"/>
              </w:rPr>
              <w:t>Free use of School’s sports facilities outside of the School day</w:t>
            </w:r>
          </w:p>
          <w:p w14:paraId="193FEA3C" w14:textId="77777777" w:rsidR="005E254C" w:rsidRPr="0062373E" w:rsidRDefault="005E254C" w:rsidP="005E254C">
            <w:pPr>
              <w:pStyle w:val="ListParagraph"/>
              <w:numPr>
                <w:ilvl w:val="0"/>
                <w:numId w:val="12"/>
              </w:numPr>
              <w:rPr>
                <w:rFonts w:asciiTheme="minorHAnsi" w:hAnsiTheme="minorHAnsi" w:cstheme="minorHAnsi"/>
              </w:rPr>
            </w:pPr>
            <w:r w:rsidRPr="0062373E">
              <w:rPr>
                <w:rFonts w:asciiTheme="minorHAnsi" w:hAnsiTheme="minorHAnsi" w:cstheme="minorHAnsi"/>
              </w:rPr>
              <w:t>Commitment to professional development</w:t>
            </w:r>
          </w:p>
          <w:p w14:paraId="4409CC60" w14:textId="77777777" w:rsidR="005E254C" w:rsidRPr="0062373E" w:rsidRDefault="005E254C" w:rsidP="005E254C">
            <w:pPr>
              <w:pStyle w:val="ListParagraph"/>
              <w:numPr>
                <w:ilvl w:val="0"/>
                <w:numId w:val="12"/>
              </w:numPr>
              <w:rPr>
                <w:rFonts w:asciiTheme="minorHAnsi" w:hAnsiTheme="minorHAnsi" w:cstheme="minorHAnsi"/>
              </w:rPr>
            </w:pPr>
            <w:r w:rsidRPr="0062373E">
              <w:rPr>
                <w:rFonts w:asciiTheme="minorHAnsi" w:hAnsiTheme="minorHAnsi" w:cstheme="minorHAnsi"/>
              </w:rPr>
              <w:t>A supportive community of highly motivated students and staff</w:t>
            </w:r>
          </w:p>
          <w:p w14:paraId="46F24AC7" w14:textId="77777777" w:rsidR="005E254C" w:rsidRPr="0062373E" w:rsidRDefault="005E254C" w:rsidP="005E254C">
            <w:pPr>
              <w:pStyle w:val="ListParagraph"/>
              <w:numPr>
                <w:ilvl w:val="0"/>
                <w:numId w:val="12"/>
              </w:numPr>
              <w:rPr>
                <w:rFonts w:asciiTheme="minorHAnsi" w:hAnsiTheme="minorHAnsi" w:cstheme="minorHAnsi"/>
                <w:b/>
              </w:rPr>
            </w:pPr>
            <w:r w:rsidRPr="0062373E">
              <w:rPr>
                <w:rFonts w:asciiTheme="minorHAnsi" w:hAnsiTheme="minorHAnsi" w:cstheme="minorHAnsi"/>
              </w:rPr>
              <w:t xml:space="preserve">A beautiful working environment- 100 acres site beautifully landscaped with a number of listed buildings </w:t>
            </w:r>
          </w:p>
        </w:tc>
      </w:tr>
    </w:tbl>
    <w:p w14:paraId="7461CD9A" w14:textId="77777777" w:rsidR="00E037ED" w:rsidRDefault="00E037ED" w:rsidP="00E037ED">
      <w:pPr>
        <w:rPr>
          <w:rFonts w:asciiTheme="minorHAnsi" w:hAnsiTheme="minorHAnsi"/>
          <w:b/>
        </w:rPr>
      </w:pPr>
    </w:p>
    <w:p w14:paraId="0A3108EA" w14:textId="77777777" w:rsidR="00A97BD4" w:rsidRDefault="00E037ED" w:rsidP="00E037ED">
      <w:pPr>
        <w:rPr>
          <w:rFonts w:asciiTheme="minorHAnsi" w:hAnsiTheme="minorHAnsi"/>
        </w:rPr>
      </w:pPr>
      <w:r w:rsidRPr="00D75391">
        <w:rPr>
          <w:rFonts w:asciiTheme="minorHAnsi" w:hAnsiTheme="minorHAnsi"/>
          <w:b/>
        </w:rPr>
        <w:t>Hours</w:t>
      </w:r>
      <w:r w:rsidRPr="00D75391">
        <w:rPr>
          <w:rFonts w:asciiTheme="minorHAnsi" w:hAnsiTheme="minorHAnsi"/>
        </w:rPr>
        <w:t>:</w:t>
      </w:r>
      <w:r w:rsidR="00D75391" w:rsidRPr="00D75391">
        <w:rPr>
          <w:rFonts w:asciiTheme="minorHAnsi" w:hAnsiTheme="minorHAnsi"/>
        </w:rPr>
        <w:t xml:space="preserve"> </w:t>
      </w:r>
    </w:p>
    <w:p w14:paraId="3EA83AD5" w14:textId="77777777" w:rsidR="00A97BD4" w:rsidRDefault="00A97BD4" w:rsidP="00E037ED">
      <w:pPr>
        <w:rPr>
          <w:rFonts w:asciiTheme="minorHAnsi" w:hAnsiTheme="minorHAnsi"/>
        </w:rPr>
      </w:pPr>
    </w:p>
    <w:p w14:paraId="2FA74EF5" w14:textId="1C6F4DB9" w:rsidR="00E037ED" w:rsidRPr="00A97BD4" w:rsidRDefault="00D75391" w:rsidP="00E037ED">
      <w:pPr>
        <w:rPr>
          <w:rFonts w:asciiTheme="minorHAnsi" w:hAnsiTheme="minorHAnsi"/>
          <w:color w:val="auto"/>
        </w:rPr>
      </w:pPr>
      <w:r w:rsidRPr="00A97BD4">
        <w:rPr>
          <w:rFonts w:asciiTheme="minorHAnsi" w:hAnsiTheme="minorHAnsi"/>
          <w:color w:val="auto"/>
        </w:rPr>
        <w:t>This post is a maternity cover</w:t>
      </w:r>
      <w:r w:rsidR="00E037ED" w:rsidRPr="00A97BD4">
        <w:rPr>
          <w:rFonts w:asciiTheme="minorHAnsi" w:hAnsiTheme="minorHAnsi"/>
          <w:color w:val="auto"/>
        </w:rPr>
        <w:t xml:space="preserve">. The hours of work will be </w:t>
      </w:r>
      <w:r w:rsidR="00A134A6" w:rsidRPr="00A97BD4">
        <w:rPr>
          <w:rFonts w:asciiTheme="minorHAnsi" w:hAnsiTheme="minorHAnsi"/>
          <w:color w:val="auto"/>
        </w:rPr>
        <w:t xml:space="preserve">8.00am to 4.00pm </w:t>
      </w:r>
      <w:r w:rsidRPr="00A97BD4">
        <w:rPr>
          <w:rFonts w:asciiTheme="minorHAnsi" w:hAnsiTheme="minorHAnsi"/>
          <w:color w:val="auto"/>
        </w:rPr>
        <w:t xml:space="preserve">Monday to Friday </w:t>
      </w:r>
      <w:r w:rsidR="00A134A6" w:rsidRPr="00A97BD4">
        <w:rPr>
          <w:rFonts w:asciiTheme="minorHAnsi" w:hAnsiTheme="minorHAnsi"/>
          <w:color w:val="auto"/>
        </w:rPr>
        <w:t>with associated teaching commitments e.g. marking, parent’s evenings etc</w:t>
      </w:r>
      <w:r w:rsidRPr="00A97BD4">
        <w:rPr>
          <w:rFonts w:asciiTheme="minorHAnsi" w:hAnsiTheme="minorHAnsi"/>
          <w:color w:val="auto"/>
        </w:rPr>
        <w:t xml:space="preserve">. </w:t>
      </w:r>
    </w:p>
    <w:p w14:paraId="19FB5FE6" w14:textId="2D1B3BCC" w:rsidR="005E254C" w:rsidRPr="00D75391" w:rsidRDefault="005E254C" w:rsidP="005E254C">
      <w:pPr>
        <w:spacing w:line="259" w:lineRule="auto"/>
        <w:rPr>
          <w:rFonts w:asciiTheme="minorHAnsi" w:hAnsiTheme="minorHAnsi"/>
          <w:color w:val="FF0000"/>
        </w:rPr>
      </w:pPr>
    </w:p>
    <w:p w14:paraId="72B9E7E0" w14:textId="77777777" w:rsidR="00E552C4" w:rsidRPr="0062373E" w:rsidRDefault="00E552C4" w:rsidP="00E552C4">
      <w:pPr>
        <w:jc w:val="both"/>
        <w:rPr>
          <w:rFonts w:asciiTheme="minorHAnsi" w:hAnsiTheme="minorHAnsi"/>
          <w:b/>
          <w:bCs/>
          <w:color w:val="auto"/>
        </w:rPr>
      </w:pPr>
      <w:r w:rsidRPr="0062373E">
        <w:rPr>
          <w:rFonts w:asciiTheme="minorHAnsi" w:hAnsiTheme="minorHAnsi"/>
          <w:b/>
          <w:bCs/>
        </w:rPr>
        <w:t>Applications</w:t>
      </w:r>
      <w:bookmarkStart w:id="1" w:name="_GoBack"/>
      <w:bookmarkEnd w:id="1"/>
    </w:p>
    <w:p w14:paraId="61015E4E" w14:textId="77777777" w:rsidR="00E552C4" w:rsidRPr="0062373E" w:rsidRDefault="00E552C4" w:rsidP="00E552C4">
      <w:pPr>
        <w:jc w:val="both"/>
        <w:rPr>
          <w:rFonts w:asciiTheme="minorHAnsi" w:hAnsiTheme="minorHAnsi"/>
        </w:rPr>
      </w:pPr>
    </w:p>
    <w:p w14:paraId="7DA6AD89" w14:textId="47B00FE5" w:rsidR="000D52BD" w:rsidRPr="00A97BD4" w:rsidRDefault="00E552C4" w:rsidP="00E552C4">
      <w:pPr>
        <w:jc w:val="both"/>
        <w:rPr>
          <w:rFonts w:asciiTheme="minorHAnsi" w:hAnsiTheme="minorHAnsi"/>
          <w:b/>
          <w:bCs/>
          <w:lang w:eastAsia="en-GB"/>
        </w:rPr>
      </w:pPr>
      <w:r w:rsidRPr="0062373E">
        <w:rPr>
          <w:rFonts w:asciiTheme="minorHAnsi" w:hAnsiTheme="minorHAnsi"/>
        </w:rPr>
        <w:t xml:space="preserve">Applicants should complete the teaching staff application form which can be accessed directly from our website: </w:t>
      </w:r>
      <w:hyperlink r:id="rId21" w:history="1">
        <w:r w:rsidRPr="0062373E">
          <w:rPr>
            <w:rFonts w:asciiTheme="minorHAnsi" w:hAnsiTheme="minorHAnsi"/>
            <w:color w:val="0000FF"/>
            <w:u w:val="single"/>
          </w:rPr>
          <w:t>www.chigwell-school.org</w:t>
        </w:r>
      </w:hyperlink>
      <w:r w:rsidRPr="0062373E">
        <w:rPr>
          <w:rFonts w:asciiTheme="minorHAnsi" w:hAnsiTheme="minorHAnsi"/>
        </w:rPr>
        <w:t xml:space="preserve"> (Vacancies) and sent to the Headmaster’s P.A.: </w:t>
      </w:r>
      <w:hyperlink r:id="rId22" w:history="1">
        <w:r w:rsidRPr="0062373E">
          <w:rPr>
            <w:rFonts w:asciiTheme="minorHAnsi" w:hAnsiTheme="minorHAnsi"/>
            <w:color w:val="0000FF"/>
            <w:u w:val="single"/>
            <w:lang w:eastAsia="en-GB"/>
          </w:rPr>
          <w:t>hmpa@chigwell-school.org</w:t>
        </w:r>
      </w:hyperlink>
      <w:r w:rsidR="000D52BD">
        <w:rPr>
          <w:rFonts w:asciiTheme="minorHAnsi" w:hAnsiTheme="minorHAnsi"/>
          <w:color w:val="0000FF"/>
          <w:u w:val="single"/>
          <w:lang w:eastAsia="en-GB"/>
        </w:rPr>
        <w:t>.</w:t>
      </w:r>
      <w:r w:rsidRPr="0062373E">
        <w:rPr>
          <w:rFonts w:asciiTheme="minorHAnsi" w:hAnsiTheme="minorHAnsi"/>
          <w:b/>
          <w:bCs/>
          <w:color w:val="auto"/>
          <w:lang w:eastAsia="en-GB"/>
        </w:rPr>
        <w:t xml:space="preserve">  </w:t>
      </w:r>
      <w:r w:rsidRPr="0062373E">
        <w:rPr>
          <w:rFonts w:asciiTheme="minorHAnsi" w:hAnsiTheme="minorHAnsi"/>
        </w:rPr>
        <w:t xml:space="preserve">The Headmaster, Mr Michael Punt, will be happy to answer any questions; he can be contacted at the School by telephone 020 8501 5701 or by e-mail to </w:t>
      </w:r>
      <w:hyperlink r:id="rId23" w:history="1">
        <w:r w:rsidRPr="0062373E">
          <w:rPr>
            <w:rFonts w:asciiTheme="minorHAnsi" w:hAnsiTheme="minorHAnsi"/>
            <w:color w:val="0000FF"/>
            <w:u w:val="single"/>
          </w:rPr>
          <w:t>mpunt@chigwell-school.org</w:t>
        </w:r>
      </w:hyperlink>
      <w:r w:rsidR="00A97BD4">
        <w:rPr>
          <w:rFonts w:asciiTheme="minorHAnsi" w:hAnsiTheme="minorHAnsi"/>
          <w:b/>
          <w:bCs/>
          <w:lang w:eastAsia="en-GB"/>
        </w:rPr>
        <w:t xml:space="preserve">. </w:t>
      </w:r>
      <w:r w:rsidR="000D52BD" w:rsidRPr="000D52BD">
        <w:rPr>
          <w:rFonts w:asciiTheme="minorHAnsi" w:hAnsiTheme="minorHAnsi"/>
        </w:rPr>
        <w:t xml:space="preserve">The closing date for this application is </w:t>
      </w:r>
      <w:r w:rsidR="00EA6723">
        <w:rPr>
          <w:rFonts w:asciiTheme="minorHAnsi" w:hAnsiTheme="minorHAnsi"/>
          <w:b/>
        </w:rPr>
        <w:t>16</w:t>
      </w:r>
      <w:r w:rsidR="00EA6723" w:rsidRPr="00EA6723">
        <w:rPr>
          <w:rFonts w:asciiTheme="minorHAnsi" w:hAnsiTheme="minorHAnsi"/>
          <w:b/>
          <w:vertAlign w:val="superscript"/>
        </w:rPr>
        <w:t>th</w:t>
      </w:r>
      <w:r w:rsidR="00EA6723">
        <w:rPr>
          <w:rFonts w:asciiTheme="minorHAnsi" w:hAnsiTheme="minorHAnsi"/>
          <w:b/>
        </w:rPr>
        <w:t xml:space="preserve"> October 2017</w:t>
      </w:r>
    </w:p>
    <w:p w14:paraId="3C5C2277" w14:textId="3170B450" w:rsidR="00E552C4" w:rsidRPr="0062373E" w:rsidRDefault="00E552C4" w:rsidP="00E552C4">
      <w:pPr>
        <w:jc w:val="both"/>
        <w:rPr>
          <w:rFonts w:asciiTheme="minorHAnsi" w:hAnsiTheme="minorHAnsi"/>
        </w:rPr>
      </w:pPr>
    </w:p>
    <w:p w14:paraId="35A2FEA8" w14:textId="259862FE" w:rsidR="00E552C4" w:rsidRPr="0062373E" w:rsidRDefault="00E552C4" w:rsidP="00E552C4">
      <w:pPr>
        <w:jc w:val="both"/>
        <w:rPr>
          <w:rFonts w:asciiTheme="minorHAnsi" w:hAnsiTheme="minorHAnsi"/>
        </w:rPr>
      </w:pPr>
      <w:r w:rsidRPr="0062373E">
        <w:rPr>
          <w:rFonts w:asciiTheme="minorHAnsi" w:hAnsiTheme="minorHAnsi"/>
          <w:b/>
        </w:rPr>
        <w:t>Chigwell is committed to safeguarding and promoting the welfare of children and young people and expects all staff and volunteers to share this commitment. Applicants must be willing to undergo child protection screening including checks with past employers, prohibition orders and enhanced DBS.</w:t>
      </w:r>
    </w:p>
    <w:p w14:paraId="49103B30" w14:textId="785A1B1A" w:rsidR="00E552C4" w:rsidRDefault="00E552C4" w:rsidP="00E552C4">
      <w:pPr>
        <w:jc w:val="both"/>
        <w:rPr>
          <w:rFonts w:asciiTheme="minorHAnsi" w:hAnsiTheme="minorHAnsi"/>
        </w:rPr>
      </w:pPr>
    </w:p>
    <w:p w14:paraId="33CEA750" w14:textId="4F790697" w:rsidR="0062373E" w:rsidRDefault="007D55DB" w:rsidP="00E552C4">
      <w:pPr>
        <w:jc w:val="both"/>
        <w:rPr>
          <w:rFonts w:asciiTheme="minorHAnsi" w:hAnsiTheme="minorHAnsi"/>
        </w:rPr>
      </w:pPr>
      <w:r>
        <w:rPr>
          <w:noProof/>
          <w:lang w:val="en-US"/>
        </w:rPr>
        <w:drawing>
          <wp:inline distT="0" distB="0" distL="0" distR="0" wp14:anchorId="05B2E3E2" wp14:editId="70FE9D4D">
            <wp:extent cx="5943600" cy="2401570"/>
            <wp:effectExtent l="0" t="0" r="0" b="0"/>
            <wp:docPr id="5434" name="Picture 5434" descr="Chigwell-School-day-1-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igwell-School-day-1-07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401570"/>
                    </a:xfrm>
                    <a:prstGeom prst="rect">
                      <a:avLst/>
                    </a:prstGeom>
                    <a:noFill/>
                    <a:ln>
                      <a:noFill/>
                    </a:ln>
                  </pic:spPr>
                </pic:pic>
              </a:graphicData>
            </a:graphic>
          </wp:inline>
        </w:drawing>
      </w:r>
      <w:r w:rsidR="00F52495" w:rsidRPr="00114819">
        <w:rPr>
          <w:noProof/>
          <w:lang w:val="en-US"/>
        </w:rPr>
        <w:drawing>
          <wp:inline distT="0" distB="0" distL="0" distR="0" wp14:anchorId="57357A42" wp14:editId="46CE8FDB">
            <wp:extent cx="5942965" cy="2263140"/>
            <wp:effectExtent l="0" t="0" r="635" b="3810"/>
            <wp:docPr id="5427" name="Picture 5427" descr="\\store\new website photos\New folder\other\publicbenif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re\new website photos\New folder\other\publicbenifit.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4859" cy="2263861"/>
                    </a:xfrm>
                    <a:prstGeom prst="rect">
                      <a:avLst/>
                    </a:prstGeom>
                    <a:noFill/>
                    <a:ln>
                      <a:noFill/>
                    </a:ln>
                  </pic:spPr>
                </pic:pic>
              </a:graphicData>
            </a:graphic>
          </wp:inline>
        </w:drawing>
      </w:r>
    </w:p>
    <w:sectPr w:rsidR="0062373E" w:rsidSect="00A97BD4">
      <w:headerReference w:type="default" r:id="rId26"/>
      <w:footerReference w:type="default" r:id="rId27"/>
      <w:headerReference w:type="first" r:id="rId28"/>
      <w:footerReference w:type="first" r:id="rId29"/>
      <w:pgSz w:w="11906" w:h="16838"/>
      <w:pgMar w:top="630" w:right="1077" w:bottom="567" w:left="1077" w:header="907"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ADEB6A" w14:textId="77777777" w:rsidR="004D5F71" w:rsidRDefault="004D5F71" w:rsidP="00662866">
      <w:r>
        <w:separator/>
      </w:r>
    </w:p>
  </w:endnote>
  <w:endnote w:type="continuationSeparator" w:id="0">
    <w:p w14:paraId="174D3FA8" w14:textId="77777777" w:rsidR="004D5F71" w:rsidRDefault="004D5F71" w:rsidP="006628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2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Narrow">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82E81" w14:textId="77777777" w:rsidR="00DB77DB" w:rsidRPr="00FF5803" w:rsidRDefault="00DB77DB" w:rsidP="00662866">
    <w:pPr>
      <w:pStyle w:val="Footer"/>
      <w:jc w:val="center"/>
      <w:rPr>
        <w:rFonts w:cs="Calibri"/>
        <w:sz w:val="16"/>
      </w:rPr>
    </w:pPr>
    <w:smartTag w:uri="urn:schemas-microsoft-com:office:smarttags" w:element="place">
      <w:smartTag w:uri="urn:schemas-microsoft-com:office:smarttags" w:element="PlaceName">
        <w:r w:rsidRPr="00FF5803">
          <w:rPr>
            <w:rFonts w:cs="Calibri"/>
            <w:sz w:val="16"/>
          </w:rPr>
          <w:t>Chigwell</w:t>
        </w:r>
      </w:smartTag>
      <w:r w:rsidRPr="00FF5803">
        <w:rPr>
          <w:rFonts w:cs="Calibri"/>
          <w:sz w:val="16"/>
        </w:rPr>
        <w:t xml:space="preserve"> </w:t>
      </w:r>
      <w:smartTag w:uri="urn:schemas-microsoft-com:office:smarttags" w:element="PlaceType">
        <w:r w:rsidRPr="00FF5803">
          <w:rPr>
            <w:rFonts w:cs="Calibri"/>
            <w:sz w:val="16"/>
          </w:rPr>
          <w:t>School</w:t>
        </w:r>
      </w:smartTag>
    </w:smartTag>
    <w:r w:rsidRPr="00FF5803">
      <w:rPr>
        <w:rFonts w:cs="Calibri"/>
        <w:sz w:val="16"/>
      </w:rPr>
      <w:t xml:space="preserve"> is an Incorporated Charity, No. 1115098</w:t>
    </w:r>
  </w:p>
  <w:p w14:paraId="057CDC50" w14:textId="77777777" w:rsidR="00DB77DB" w:rsidRDefault="00DB77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EF5D9B" w14:textId="77777777" w:rsidR="00DB77DB" w:rsidRPr="00FF5803" w:rsidRDefault="00DB77DB" w:rsidP="001D6190">
    <w:pPr>
      <w:pStyle w:val="Footer"/>
      <w:jc w:val="center"/>
      <w:rPr>
        <w:rFonts w:cs="Calibri"/>
        <w:sz w:val="16"/>
      </w:rPr>
    </w:pPr>
    <w:smartTag w:uri="urn:schemas-microsoft-com:office:smarttags" w:element="place">
      <w:smartTag w:uri="urn:schemas-microsoft-com:office:smarttags" w:element="PlaceName">
        <w:r w:rsidRPr="00FF5803">
          <w:rPr>
            <w:rFonts w:cs="Calibri"/>
            <w:sz w:val="16"/>
          </w:rPr>
          <w:t>Chigwell</w:t>
        </w:r>
      </w:smartTag>
      <w:r w:rsidRPr="00FF5803">
        <w:rPr>
          <w:rFonts w:cs="Calibri"/>
          <w:sz w:val="16"/>
        </w:rPr>
        <w:t xml:space="preserve"> </w:t>
      </w:r>
      <w:smartTag w:uri="urn:schemas-microsoft-com:office:smarttags" w:element="PlaceType">
        <w:r w:rsidRPr="00FF5803">
          <w:rPr>
            <w:rFonts w:cs="Calibri"/>
            <w:sz w:val="16"/>
          </w:rPr>
          <w:t>School</w:t>
        </w:r>
      </w:smartTag>
    </w:smartTag>
    <w:r w:rsidRPr="00FF5803">
      <w:rPr>
        <w:rFonts w:cs="Calibri"/>
        <w:sz w:val="16"/>
      </w:rPr>
      <w:t xml:space="preserve"> is an Incorporated Charity, No. 1115098</w:t>
    </w:r>
  </w:p>
  <w:p w14:paraId="38E6DA87" w14:textId="77777777" w:rsidR="00DB77DB" w:rsidRDefault="00DB77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985EBC" w14:textId="77777777" w:rsidR="004D5F71" w:rsidRDefault="004D5F71" w:rsidP="00662866">
      <w:r>
        <w:separator/>
      </w:r>
    </w:p>
  </w:footnote>
  <w:footnote w:type="continuationSeparator" w:id="0">
    <w:p w14:paraId="44A00F7E" w14:textId="77777777" w:rsidR="004D5F71" w:rsidRDefault="004D5F71" w:rsidP="006628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A93F5" w14:textId="77777777" w:rsidR="00DB77DB" w:rsidRPr="00985E7D" w:rsidRDefault="00DB77DB" w:rsidP="00F94904">
    <w:pPr>
      <w:jc w:val="right"/>
      <w:rPr>
        <w:rFonts w:ascii="Arial Narrow" w:hAnsi="Arial Narrow" w:cs="ArialNarrow"/>
        <w:sz w:val="20"/>
        <w:szCs w:val="1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3AAE73" w14:textId="77777777" w:rsidR="00DB77DB" w:rsidRDefault="00DB77DB" w:rsidP="00BB76C9">
    <w:pPr>
      <w:autoSpaceDE w:val="0"/>
      <w:autoSpaceDN w:val="0"/>
      <w:adjustRightInd w:val="0"/>
      <w:jc w:val="right"/>
      <w:rPr>
        <w:rFonts w:ascii="Arial Narrow" w:hAnsi="Arial Narrow" w:cs="ArialNarrow"/>
        <w:sz w:val="18"/>
        <w:szCs w:val="18"/>
      </w:rPr>
    </w:pPr>
    <w:r>
      <w:rPr>
        <w:noProof/>
        <w:lang w:val="en-US"/>
      </w:rPr>
      <w:drawing>
        <wp:anchor distT="0" distB="0" distL="114300" distR="114300" simplePos="0" relativeHeight="251656192" behindDoc="1" locked="0" layoutInCell="1" allowOverlap="1" wp14:anchorId="6A58463E" wp14:editId="578BB2CE">
          <wp:simplePos x="0" y="0"/>
          <wp:positionH relativeFrom="column">
            <wp:posOffset>-98780</wp:posOffset>
          </wp:positionH>
          <wp:positionV relativeFrom="paragraph">
            <wp:posOffset>-137795</wp:posOffset>
          </wp:positionV>
          <wp:extent cx="6383095" cy="1029335"/>
          <wp:effectExtent l="0" t="0" r="0" b="0"/>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383095" cy="1029335"/>
                  </a:xfrm>
                  <a:prstGeom prst="rect">
                    <a:avLst/>
                  </a:prstGeom>
                  <a:noFill/>
                </pic:spPr>
              </pic:pic>
            </a:graphicData>
          </a:graphic>
          <wp14:sizeRelH relativeFrom="page">
            <wp14:pctWidth>0</wp14:pctWidth>
          </wp14:sizeRelH>
          <wp14:sizeRelV relativeFrom="page">
            <wp14:pctHeight>0</wp14:pctHeight>
          </wp14:sizeRelV>
        </wp:anchor>
      </w:drawing>
    </w:r>
  </w:p>
  <w:p w14:paraId="03433C69" w14:textId="77777777" w:rsidR="00DB77DB" w:rsidRDefault="00DB77DB" w:rsidP="00BB76C9">
    <w:pPr>
      <w:autoSpaceDE w:val="0"/>
      <w:autoSpaceDN w:val="0"/>
      <w:adjustRightInd w:val="0"/>
      <w:jc w:val="right"/>
      <w:rPr>
        <w:rFonts w:ascii="Arial Narrow" w:hAnsi="Arial Narrow" w:cs="ArialNarrow"/>
        <w:sz w:val="18"/>
        <w:szCs w:val="18"/>
      </w:rPr>
    </w:pPr>
  </w:p>
  <w:p w14:paraId="45713853" w14:textId="77777777" w:rsidR="00DB77DB" w:rsidRDefault="00DB77DB" w:rsidP="00BB76C9">
    <w:pPr>
      <w:autoSpaceDE w:val="0"/>
      <w:autoSpaceDN w:val="0"/>
      <w:adjustRightInd w:val="0"/>
      <w:jc w:val="right"/>
      <w:rPr>
        <w:rFonts w:ascii="Arial Narrow" w:hAnsi="Arial Narrow" w:cs="ArialNarrow"/>
        <w:sz w:val="18"/>
        <w:szCs w:val="18"/>
      </w:rPr>
    </w:pPr>
  </w:p>
  <w:p w14:paraId="238A9A21" w14:textId="77777777" w:rsidR="00DB77DB" w:rsidRDefault="00DB77DB" w:rsidP="00BB76C9">
    <w:pPr>
      <w:autoSpaceDE w:val="0"/>
      <w:autoSpaceDN w:val="0"/>
      <w:adjustRightInd w:val="0"/>
      <w:jc w:val="right"/>
      <w:rPr>
        <w:rFonts w:ascii="Arial Narrow" w:hAnsi="Arial Narrow" w:cs="ArialNarrow"/>
        <w:sz w:val="18"/>
        <w:szCs w:val="18"/>
      </w:rPr>
    </w:pPr>
  </w:p>
  <w:p w14:paraId="1747A388" w14:textId="77777777" w:rsidR="00846D7C" w:rsidRDefault="00846D7C" w:rsidP="00846D7C">
    <w:pPr>
      <w:autoSpaceDE w:val="0"/>
      <w:autoSpaceDN w:val="0"/>
      <w:adjustRightInd w:val="0"/>
      <w:jc w:val="right"/>
      <w:rPr>
        <w:rFonts w:ascii="Arial Narrow" w:hAnsi="Arial Narrow" w:cs="ArialNarrow"/>
        <w:sz w:val="20"/>
        <w:szCs w:val="18"/>
      </w:rPr>
    </w:pPr>
    <w:r>
      <w:rPr>
        <w:rFonts w:ascii="Arial Narrow" w:hAnsi="Arial Narrow" w:cs="ArialNarrow"/>
        <w:sz w:val="20"/>
        <w:szCs w:val="18"/>
      </w:rPr>
      <w:t>Chigwell, Essex, IG7 6QF</w:t>
    </w:r>
  </w:p>
  <w:p w14:paraId="32594D15" w14:textId="77777777" w:rsidR="00846D7C" w:rsidRDefault="00846D7C" w:rsidP="00846D7C">
    <w:pPr>
      <w:autoSpaceDE w:val="0"/>
      <w:autoSpaceDN w:val="0"/>
      <w:adjustRightInd w:val="0"/>
      <w:jc w:val="right"/>
      <w:rPr>
        <w:rFonts w:ascii="Arial Narrow" w:hAnsi="Arial Narrow" w:cs="ArialNarrow"/>
        <w:sz w:val="20"/>
        <w:szCs w:val="18"/>
      </w:rPr>
    </w:pPr>
    <w:r>
      <w:rPr>
        <w:rFonts w:ascii="Arial Narrow" w:hAnsi="Arial Narrow" w:cs="ArialNarrow"/>
        <w:sz w:val="20"/>
        <w:szCs w:val="18"/>
      </w:rPr>
      <w:t>General Tel: 020 8501 5700</w:t>
    </w:r>
  </w:p>
  <w:p w14:paraId="3010A61C" w14:textId="77777777" w:rsidR="00846D7C" w:rsidRDefault="00846D7C" w:rsidP="00846D7C">
    <w:pPr>
      <w:jc w:val="right"/>
      <w:rPr>
        <w:rFonts w:ascii="Arial Narrow" w:hAnsi="Arial Narrow" w:cs="ArialNarrow"/>
        <w:sz w:val="20"/>
        <w:szCs w:val="18"/>
      </w:rPr>
    </w:pPr>
    <w:r>
      <w:rPr>
        <w:rFonts w:ascii="Arial Narrow" w:hAnsi="Arial Narrow" w:cs="ArialNarrow"/>
        <w:sz w:val="20"/>
        <w:szCs w:val="18"/>
      </w:rPr>
      <w:t xml:space="preserve"> www.chigwell-school.org</w:t>
    </w:r>
  </w:p>
  <w:p w14:paraId="09C15BD0" w14:textId="77777777" w:rsidR="00DB77DB" w:rsidRPr="00BB76C9" w:rsidRDefault="00DB77DB" w:rsidP="00BB76C9">
    <w:pPr>
      <w:jc w:val="right"/>
      <w:rPr>
        <w:rFonts w:ascii="Arial Narrow" w:hAnsi="Arial Narrow" w:cs="ArialNarrow"/>
        <w:sz w:val="20"/>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51574"/>
    <w:multiLevelType w:val="hybridMultilevel"/>
    <w:tmpl w:val="9326B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3759D9"/>
    <w:multiLevelType w:val="hybridMultilevel"/>
    <w:tmpl w:val="2DDE2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A67F81"/>
    <w:multiLevelType w:val="hybridMultilevel"/>
    <w:tmpl w:val="8176E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BC77FB"/>
    <w:multiLevelType w:val="hybridMultilevel"/>
    <w:tmpl w:val="30267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DF092D"/>
    <w:multiLevelType w:val="hybridMultilevel"/>
    <w:tmpl w:val="8752F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D30110"/>
    <w:multiLevelType w:val="hybridMultilevel"/>
    <w:tmpl w:val="DEE20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5814DE"/>
    <w:multiLevelType w:val="hybridMultilevel"/>
    <w:tmpl w:val="78EA32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F6E49F9"/>
    <w:multiLevelType w:val="hybridMultilevel"/>
    <w:tmpl w:val="18B2C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051F39"/>
    <w:multiLevelType w:val="hybridMultilevel"/>
    <w:tmpl w:val="E5661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4F73DD"/>
    <w:multiLevelType w:val="hybridMultilevel"/>
    <w:tmpl w:val="8472A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0E640A"/>
    <w:multiLevelType w:val="hybridMultilevel"/>
    <w:tmpl w:val="5E52F416"/>
    <w:lvl w:ilvl="0" w:tplc="04090001">
      <w:start w:val="1"/>
      <w:numFmt w:val="bullet"/>
      <w:lvlText w:val=""/>
      <w:lvlJc w:val="left"/>
      <w:pPr>
        <w:ind w:left="852" w:hanging="360"/>
      </w:pPr>
      <w:rPr>
        <w:rFonts w:ascii="Symbol" w:hAnsi="Symbol" w:hint="default"/>
      </w:rPr>
    </w:lvl>
    <w:lvl w:ilvl="1" w:tplc="04090003" w:tentative="1">
      <w:start w:val="1"/>
      <w:numFmt w:val="bullet"/>
      <w:lvlText w:val="o"/>
      <w:lvlJc w:val="left"/>
      <w:pPr>
        <w:ind w:left="1572" w:hanging="360"/>
      </w:pPr>
      <w:rPr>
        <w:rFonts w:ascii="Courier New" w:hAnsi="Courier New" w:cs="Courier New" w:hint="default"/>
      </w:rPr>
    </w:lvl>
    <w:lvl w:ilvl="2" w:tplc="04090005" w:tentative="1">
      <w:start w:val="1"/>
      <w:numFmt w:val="bullet"/>
      <w:lvlText w:val=""/>
      <w:lvlJc w:val="left"/>
      <w:pPr>
        <w:ind w:left="2292" w:hanging="360"/>
      </w:pPr>
      <w:rPr>
        <w:rFonts w:ascii="Wingdings" w:hAnsi="Wingdings" w:hint="default"/>
      </w:rPr>
    </w:lvl>
    <w:lvl w:ilvl="3" w:tplc="04090001" w:tentative="1">
      <w:start w:val="1"/>
      <w:numFmt w:val="bullet"/>
      <w:lvlText w:val=""/>
      <w:lvlJc w:val="left"/>
      <w:pPr>
        <w:ind w:left="3012" w:hanging="360"/>
      </w:pPr>
      <w:rPr>
        <w:rFonts w:ascii="Symbol" w:hAnsi="Symbol" w:hint="default"/>
      </w:rPr>
    </w:lvl>
    <w:lvl w:ilvl="4" w:tplc="04090003" w:tentative="1">
      <w:start w:val="1"/>
      <w:numFmt w:val="bullet"/>
      <w:lvlText w:val="o"/>
      <w:lvlJc w:val="left"/>
      <w:pPr>
        <w:ind w:left="3732" w:hanging="360"/>
      </w:pPr>
      <w:rPr>
        <w:rFonts w:ascii="Courier New" w:hAnsi="Courier New" w:cs="Courier New" w:hint="default"/>
      </w:rPr>
    </w:lvl>
    <w:lvl w:ilvl="5" w:tplc="04090005" w:tentative="1">
      <w:start w:val="1"/>
      <w:numFmt w:val="bullet"/>
      <w:lvlText w:val=""/>
      <w:lvlJc w:val="left"/>
      <w:pPr>
        <w:ind w:left="4452" w:hanging="360"/>
      </w:pPr>
      <w:rPr>
        <w:rFonts w:ascii="Wingdings" w:hAnsi="Wingdings" w:hint="default"/>
      </w:rPr>
    </w:lvl>
    <w:lvl w:ilvl="6" w:tplc="04090001" w:tentative="1">
      <w:start w:val="1"/>
      <w:numFmt w:val="bullet"/>
      <w:lvlText w:val=""/>
      <w:lvlJc w:val="left"/>
      <w:pPr>
        <w:ind w:left="5172" w:hanging="360"/>
      </w:pPr>
      <w:rPr>
        <w:rFonts w:ascii="Symbol" w:hAnsi="Symbol" w:hint="default"/>
      </w:rPr>
    </w:lvl>
    <w:lvl w:ilvl="7" w:tplc="04090003" w:tentative="1">
      <w:start w:val="1"/>
      <w:numFmt w:val="bullet"/>
      <w:lvlText w:val="o"/>
      <w:lvlJc w:val="left"/>
      <w:pPr>
        <w:ind w:left="5892" w:hanging="360"/>
      </w:pPr>
      <w:rPr>
        <w:rFonts w:ascii="Courier New" w:hAnsi="Courier New" w:cs="Courier New" w:hint="default"/>
      </w:rPr>
    </w:lvl>
    <w:lvl w:ilvl="8" w:tplc="04090005" w:tentative="1">
      <w:start w:val="1"/>
      <w:numFmt w:val="bullet"/>
      <w:lvlText w:val=""/>
      <w:lvlJc w:val="left"/>
      <w:pPr>
        <w:ind w:left="6612" w:hanging="360"/>
      </w:pPr>
      <w:rPr>
        <w:rFonts w:ascii="Wingdings" w:hAnsi="Wingdings" w:hint="default"/>
      </w:rPr>
    </w:lvl>
  </w:abstractNum>
  <w:abstractNum w:abstractNumId="11" w15:restartNumberingAfterBreak="0">
    <w:nsid w:val="3AE403BC"/>
    <w:multiLevelType w:val="hybridMultilevel"/>
    <w:tmpl w:val="02F48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DA505B"/>
    <w:multiLevelType w:val="hybridMultilevel"/>
    <w:tmpl w:val="F98AC0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4A8B78E0"/>
    <w:multiLevelType w:val="hybridMultilevel"/>
    <w:tmpl w:val="193C55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51FD0B92"/>
    <w:multiLevelType w:val="hybridMultilevel"/>
    <w:tmpl w:val="A5DEE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8B4745"/>
    <w:multiLevelType w:val="hybridMultilevel"/>
    <w:tmpl w:val="C38ED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E52A00"/>
    <w:multiLevelType w:val="hybridMultilevel"/>
    <w:tmpl w:val="F1E0A45E"/>
    <w:lvl w:ilvl="0" w:tplc="C4441DB0">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F26A16"/>
    <w:multiLevelType w:val="hybridMultilevel"/>
    <w:tmpl w:val="195C5F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9536D42"/>
    <w:multiLevelType w:val="hybridMultilevel"/>
    <w:tmpl w:val="A4CE0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F221CE"/>
    <w:multiLevelType w:val="hybridMultilevel"/>
    <w:tmpl w:val="7E0E43E4"/>
    <w:lvl w:ilvl="0" w:tplc="04090001">
      <w:start w:val="1"/>
      <w:numFmt w:val="bullet"/>
      <w:lvlText w:val=""/>
      <w:lvlJc w:val="left"/>
      <w:pPr>
        <w:ind w:left="720" w:hanging="360"/>
      </w:pPr>
      <w:rPr>
        <w:rFonts w:ascii="Symbol" w:hAnsi="Symbol" w:hint="default"/>
      </w:rPr>
    </w:lvl>
    <w:lvl w:ilvl="1" w:tplc="1318F41C">
      <w:numFmt w:val="bullet"/>
      <w:lvlText w:val="·"/>
      <w:lvlJc w:val="left"/>
      <w:pPr>
        <w:ind w:left="1440" w:hanging="360"/>
      </w:pPr>
      <w:rPr>
        <w:rFonts w:ascii="Calibri" w:eastAsia="Calibri"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0F304A"/>
    <w:multiLevelType w:val="hybridMultilevel"/>
    <w:tmpl w:val="8DD0FFA0"/>
    <w:lvl w:ilvl="0" w:tplc="5D00539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73A76C8">
      <w:start w:val="1"/>
      <w:numFmt w:val="bullet"/>
      <w:lvlText w:val="o"/>
      <w:lvlJc w:val="left"/>
      <w:pPr>
        <w:ind w:left="1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F003D0C">
      <w:start w:val="1"/>
      <w:numFmt w:val="bullet"/>
      <w:lvlText w:val="▪"/>
      <w:lvlJc w:val="left"/>
      <w:pPr>
        <w:ind w:left="2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5E8300A">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56E3D2">
      <w:start w:val="1"/>
      <w:numFmt w:val="bullet"/>
      <w:lvlText w:val="o"/>
      <w:lvlJc w:val="left"/>
      <w:pPr>
        <w:ind w:left="3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E364D1A">
      <w:start w:val="1"/>
      <w:numFmt w:val="bullet"/>
      <w:lvlText w:val="▪"/>
      <w:lvlJc w:val="left"/>
      <w:pPr>
        <w:ind w:left="44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626CB6A">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3C5A60">
      <w:start w:val="1"/>
      <w:numFmt w:val="bullet"/>
      <w:lvlText w:val="o"/>
      <w:lvlJc w:val="left"/>
      <w:pPr>
        <w:ind w:left="5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658A7AE">
      <w:start w:val="1"/>
      <w:numFmt w:val="bullet"/>
      <w:lvlText w:val="▪"/>
      <w:lvlJc w:val="left"/>
      <w:pPr>
        <w:ind w:left="65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7FFC4AD1"/>
    <w:multiLevelType w:val="hybridMultilevel"/>
    <w:tmpl w:val="D1182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1"/>
  </w:num>
  <w:num w:numId="4">
    <w:abstractNumId w:val="11"/>
  </w:num>
  <w:num w:numId="5">
    <w:abstractNumId w:val="21"/>
  </w:num>
  <w:num w:numId="6">
    <w:abstractNumId w:val="17"/>
  </w:num>
  <w:num w:numId="7">
    <w:abstractNumId w:val="0"/>
  </w:num>
  <w:num w:numId="8">
    <w:abstractNumId w:val="18"/>
  </w:num>
  <w:num w:numId="9">
    <w:abstractNumId w:val="12"/>
  </w:num>
  <w:num w:numId="10">
    <w:abstractNumId w:val="9"/>
  </w:num>
  <w:num w:numId="11">
    <w:abstractNumId w:val="6"/>
  </w:num>
  <w:num w:numId="12">
    <w:abstractNumId w:val="13"/>
  </w:num>
  <w:num w:numId="13">
    <w:abstractNumId w:val="14"/>
  </w:num>
  <w:num w:numId="14">
    <w:abstractNumId w:val="19"/>
  </w:num>
  <w:num w:numId="15">
    <w:abstractNumId w:val="10"/>
  </w:num>
  <w:num w:numId="16">
    <w:abstractNumId w:val="5"/>
  </w:num>
  <w:num w:numId="17">
    <w:abstractNumId w:val="15"/>
  </w:num>
  <w:num w:numId="18">
    <w:abstractNumId w:val="20"/>
  </w:num>
  <w:num w:numId="19">
    <w:abstractNumId w:val="16"/>
  </w:num>
  <w:num w:numId="20">
    <w:abstractNumId w:val="8"/>
  </w:num>
  <w:num w:numId="21">
    <w:abstractNumId w:val="3"/>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2EBD"/>
    <w:rsid w:val="00032C7E"/>
    <w:rsid w:val="0005492B"/>
    <w:rsid w:val="00061456"/>
    <w:rsid w:val="000751F5"/>
    <w:rsid w:val="00076216"/>
    <w:rsid w:val="000B4388"/>
    <w:rsid w:val="000C2E18"/>
    <w:rsid w:val="000D168A"/>
    <w:rsid w:val="000D3ABA"/>
    <w:rsid w:val="000D52BD"/>
    <w:rsid w:val="00104B51"/>
    <w:rsid w:val="00133BF3"/>
    <w:rsid w:val="001547AF"/>
    <w:rsid w:val="0016441E"/>
    <w:rsid w:val="00176FB9"/>
    <w:rsid w:val="00194DFA"/>
    <w:rsid w:val="001B2DA8"/>
    <w:rsid w:val="001C4A27"/>
    <w:rsid w:val="001D6190"/>
    <w:rsid w:val="001E2E3D"/>
    <w:rsid w:val="002057E7"/>
    <w:rsid w:val="00206CDC"/>
    <w:rsid w:val="00214C45"/>
    <w:rsid w:val="0024715C"/>
    <w:rsid w:val="00253E58"/>
    <w:rsid w:val="0026127D"/>
    <w:rsid w:val="002675F9"/>
    <w:rsid w:val="0028121C"/>
    <w:rsid w:val="0028186A"/>
    <w:rsid w:val="00285312"/>
    <w:rsid w:val="0029696E"/>
    <w:rsid w:val="00297359"/>
    <w:rsid w:val="002A1F5C"/>
    <w:rsid w:val="002A2DF5"/>
    <w:rsid w:val="002B2D28"/>
    <w:rsid w:val="002C4639"/>
    <w:rsid w:val="002D0DCA"/>
    <w:rsid w:val="002D6CF8"/>
    <w:rsid w:val="002E24D0"/>
    <w:rsid w:val="00305390"/>
    <w:rsid w:val="00377F43"/>
    <w:rsid w:val="003A5CFE"/>
    <w:rsid w:val="003B7D67"/>
    <w:rsid w:val="003B7FA7"/>
    <w:rsid w:val="003C187D"/>
    <w:rsid w:val="003D3F60"/>
    <w:rsid w:val="003E6364"/>
    <w:rsid w:val="003E65C5"/>
    <w:rsid w:val="0041532A"/>
    <w:rsid w:val="00417D81"/>
    <w:rsid w:val="004359CC"/>
    <w:rsid w:val="004378AB"/>
    <w:rsid w:val="00442E5F"/>
    <w:rsid w:val="00454C7A"/>
    <w:rsid w:val="00456167"/>
    <w:rsid w:val="004835DE"/>
    <w:rsid w:val="004949A9"/>
    <w:rsid w:val="004D3466"/>
    <w:rsid w:val="004D48C5"/>
    <w:rsid w:val="004D5F71"/>
    <w:rsid w:val="004D6722"/>
    <w:rsid w:val="004D7D26"/>
    <w:rsid w:val="004F4202"/>
    <w:rsid w:val="005034C3"/>
    <w:rsid w:val="00514098"/>
    <w:rsid w:val="00514490"/>
    <w:rsid w:val="005223C8"/>
    <w:rsid w:val="0052772D"/>
    <w:rsid w:val="00543138"/>
    <w:rsid w:val="00543904"/>
    <w:rsid w:val="00552504"/>
    <w:rsid w:val="00556296"/>
    <w:rsid w:val="00563EB0"/>
    <w:rsid w:val="0057526E"/>
    <w:rsid w:val="005757FC"/>
    <w:rsid w:val="00576AD3"/>
    <w:rsid w:val="005A1976"/>
    <w:rsid w:val="005A2673"/>
    <w:rsid w:val="005B0697"/>
    <w:rsid w:val="005E254C"/>
    <w:rsid w:val="005E75F2"/>
    <w:rsid w:val="005F1D01"/>
    <w:rsid w:val="005F715A"/>
    <w:rsid w:val="0061163A"/>
    <w:rsid w:val="006142FE"/>
    <w:rsid w:val="0062373E"/>
    <w:rsid w:val="00637515"/>
    <w:rsid w:val="006622ED"/>
    <w:rsid w:val="00662866"/>
    <w:rsid w:val="00663033"/>
    <w:rsid w:val="00667487"/>
    <w:rsid w:val="00677B3B"/>
    <w:rsid w:val="006A1B00"/>
    <w:rsid w:val="006B2C58"/>
    <w:rsid w:val="006C485D"/>
    <w:rsid w:val="006C5C57"/>
    <w:rsid w:val="006F7020"/>
    <w:rsid w:val="00707A7D"/>
    <w:rsid w:val="0071120C"/>
    <w:rsid w:val="007218CA"/>
    <w:rsid w:val="00750A12"/>
    <w:rsid w:val="007626F0"/>
    <w:rsid w:val="007736FB"/>
    <w:rsid w:val="007945C0"/>
    <w:rsid w:val="007B4FD3"/>
    <w:rsid w:val="007D1CE5"/>
    <w:rsid w:val="007D4475"/>
    <w:rsid w:val="007D55DB"/>
    <w:rsid w:val="007E159C"/>
    <w:rsid w:val="007F0714"/>
    <w:rsid w:val="007F475E"/>
    <w:rsid w:val="008035A9"/>
    <w:rsid w:val="008119E5"/>
    <w:rsid w:val="00811E5B"/>
    <w:rsid w:val="00815061"/>
    <w:rsid w:val="00824B23"/>
    <w:rsid w:val="00845E44"/>
    <w:rsid w:val="00846D7C"/>
    <w:rsid w:val="0086673E"/>
    <w:rsid w:val="00876C36"/>
    <w:rsid w:val="00883820"/>
    <w:rsid w:val="008B0318"/>
    <w:rsid w:val="008B2BF3"/>
    <w:rsid w:val="008D68EA"/>
    <w:rsid w:val="008E34F1"/>
    <w:rsid w:val="008F0FDB"/>
    <w:rsid w:val="008F66A2"/>
    <w:rsid w:val="009110E3"/>
    <w:rsid w:val="00927208"/>
    <w:rsid w:val="00932F8B"/>
    <w:rsid w:val="0096037F"/>
    <w:rsid w:val="00962FD4"/>
    <w:rsid w:val="00985E7D"/>
    <w:rsid w:val="00990C29"/>
    <w:rsid w:val="009A0057"/>
    <w:rsid w:val="009A0A17"/>
    <w:rsid w:val="009B1ACF"/>
    <w:rsid w:val="009B7B76"/>
    <w:rsid w:val="009F3993"/>
    <w:rsid w:val="009F4AD7"/>
    <w:rsid w:val="00A134A6"/>
    <w:rsid w:val="00A141D5"/>
    <w:rsid w:val="00A3387F"/>
    <w:rsid w:val="00A445C6"/>
    <w:rsid w:val="00A627BB"/>
    <w:rsid w:val="00A7684A"/>
    <w:rsid w:val="00A97BD4"/>
    <w:rsid w:val="00AC2361"/>
    <w:rsid w:val="00AE26D7"/>
    <w:rsid w:val="00AE7BAB"/>
    <w:rsid w:val="00AF0AC3"/>
    <w:rsid w:val="00B32836"/>
    <w:rsid w:val="00B5640B"/>
    <w:rsid w:val="00B77090"/>
    <w:rsid w:val="00B8635D"/>
    <w:rsid w:val="00BA3701"/>
    <w:rsid w:val="00BB7547"/>
    <w:rsid w:val="00BB76C9"/>
    <w:rsid w:val="00BE32C3"/>
    <w:rsid w:val="00BF79C4"/>
    <w:rsid w:val="00C03497"/>
    <w:rsid w:val="00C054A6"/>
    <w:rsid w:val="00C2160A"/>
    <w:rsid w:val="00C3113C"/>
    <w:rsid w:val="00C36FF5"/>
    <w:rsid w:val="00CC44D8"/>
    <w:rsid w:val="00CD3B32"/>
    <w:rsid w:val="00CE0D48"/>
    <w:rsid w:val="00CE3C60"/>
    <w:rsid w:val="00D03F54"/>
    <w:rsid w:val="00D37F1D"/>
    <w:rsid w:val="00D41043"/>
    <w:rsid w:val="00D42A21"/>
    <w:rsid w:val="00D53F2C"/>
    <w:rsid w:val="00D647D7"/>
    <w:rsid w:val="00D6714E"/>
    <w:rsid w:val="00D734A6"/>
    <w:rsid w:val="00D75391"/>
    <w:rsid w:val="00D76A5B"/>
    <w:rsid w:val="00D77BAC"/>
    <w:rsid w:val="00D81A29"/>
    <w:rsid w:val="00DA7F19"/>
    <w:rsid w:val="00DB003D"/>
    <w:rsid w:val="00DB77DB"/>
    <w:rsid w:val="00E02A7A"/>
    <w:rsid w:val="00E037ED"/>
    <w:rsid w:val="00E05665"/>
    <w:rsid w:val="00E124FB"/>
    <w:rsid w:val="00E4221B"/>
    <w:rsid w:val="00E552C4"/>
    <w:rsid w:val="00E6173C"/>
    <w:rsid w:val="00E720F1"/>
    <w:rsid w:val="00E770BF"/>
    <w:rsid w:val="00EA0E56"/>
    <w:rsid w:val="00EA6723"/>
    <w:rsid w:val="00EB2743"/>
    <w:rsid w:val="00EE5190"/>
    <w:rsid w:val="00EF4CDE"/>
    <w:rsid w:val="00F12EBD"/>
    <w:rsid w:val="00F26F3F"/>
    <w:rsid w:val="00F31DB3"/>
    <w:rsid w:val="00F42FC0"/>
    <w:rsid w:val="00F52495"/>
    <w:rsid w:val="00F579D9"/>
    <w:rsid w:val="00F65E83"/>
    <w:rsid w:val="00F817C0"/>
    <w:rsid w:val="00F83029"/>
    <w:rsid w:val="00F8322F"/>
    <w:rsid w:val="00F91806"/>
    <w:rsid w:val="00F94904"/>
    <w:rsid w:val="00FA7496"/>
    <w:rsid w:val="00FC0598"/>
    <w:rsid w:val="00FD0601"/>
    <w:rsid w:val="00FD4777"/>
    <w:rsid w:val="00FE4F98"/>
    <w:rsid w:val="00FF58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4:docId w14:val="23915DE4"/>
  <w15:docId w15:val="{C80EBBDD-DF5B-4E10-87F1-32D49CB30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54A6"/>
    <w:rPr>
      <w:color w:val="000000"/>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7BAB"/>
    <w:rPr>
      <w:rFonts w:ascii="Tahoma" w:hAnsi="Tahoma" w:cs="Tahoma"/>
      <w:sz w:val="16"/>
      <w:szCs w:val="16"/>
    </w:rPr>
  </w:style>
  <w:style w:type="character" w:customStyle="1" w:styleId="BalloonTextChar">
    <w:name w:val="Balloon Text Char"/>
    <w:link w:val="BalloonText"/>
    <w:uiPriority w:val="99"/>
    <w:semiHidden/>
    <w:rsid w:val="00AE7BAB"/>
    <w:rPr>
      <w:rFonts w:ascii="Tahoma" w:hAnsi="Tahoma" w:cs="Tahoma"/>
      <w:sz w:val="16"/>
      <w:szCs w:val="16"/>
    </w:rPr>
  </w:style>
  <w:style w:type="character" w:styleId="Hyperlink">
    <w:name w:val="Hyperlink"/>
    <w:uiPriority w:val="99"/>
    <w:unhideWhenUsed/>
    <w:rsid w:val="00AE7BAB"/>
    <w:rPr>
      <w:color w:val="0000FF"/>
      <w:u w:val="single"/>
    </w:rPr>
  </w:style>
  <w:style w:type="paragraph" w:styleId="Header">
    <w:name w:val="header"/>
    <w:basedOn w:val="Normal"/>
    <w:link w:val="HeaderChar"/>
    <w:uiPriority w:val="99"/>
    <w:unhideWhenUsed/>
    <w:rsid w:val="00662866"/>
    <w:pPr>
      <w:tabs>
        <w:tab w:val="center" w:pos="4513"/>
        <w:tab w:val="right" w:pos="9026"/>
      </w:tabs>
    </w:pPr>
  </w:style>
  <w:style w:type="character" w:customStyle="1" w:styleId="HeaderChar">
    <w:name w:val="Header Char"/>
    <w:basedOn w:val="DefaultParagraphFont"/>
    <w:link w:val="Header"/>
    <w:uiPriority w:val="99"/>
    <w:rsid w:val="00662866"/>
  </w:style>
  <w:style w:type="paragraph" w:styleId="Footer">
    <w:name w:val="footer"/>
    <w:basedOn w:val="Normal"/>
    <w:link w:val="FooterChar"/>
    <w:uiPriority w:val="99"/>
    <w:unhideWhenUsed/>
    <w:rsid w:val="00662866"/>
    <w:pPr>
      <w:tabs>
        <w:tab w:val="center" w:pos="4513"/>
        <w:tab w:val="right" w:pos="9026"/>
      </w:tabs>
    </w:pPr>
  </w:style>
  <w:style w:type="character" w:customStyle="1" w:styleId="FooterChar">
    <w:name w:val="Footer Char"/>
    <w:basedOn w:val="DefaultParagraphFont"/>
    <w:link w:val="Footer"/>
    <w:uiPriority w:val="99"/>
    <w:rsid w:val="00662866"/>
  </w:style>
  <w:style w:type="character" w:styleId="PlaceholderText">
    <w:name w:val="Placeholder Text"/>
    <w:uiPriority w:val="99"/>
    <w:semiHidden/>
    <w:rsid w:val="003D3F60"/>
    <w:rPr>
      <w:color w:val="808080"/>
    </w:rPr>
  </w:style>
  <w:style w:type="paragraph" w:styleId="ListParagraph">
    <w:name w:val="List Paragraph"/>
    <w:basedOn w:val="Normal"/>
    <w:uiPriority w:val="34"/>
    <w:qFormat/>
    <w:rsid w:val="00815061"/>
    <w:pPr>
      <w:ind w:left="720"/>
      <w:contextualSpacing/>
    </w:pPr>
  </w:style>
  <w:style w:type="character" w:customStyle="1" w:styleId="normaltextrun">
    <w:name w:val="normaltextrun"/>
    <w:basedOn w:val="DefaultParagraphFont"/>
    <w:rsid w:val="005223C8"/>
  </w:style>
  <w:style w:type="paragraph" w:customStyle="1" w:styleId="paragraph">
    <w:name w:val="paragraph"/>
    <w:basedOn w:val="Normal"/>
    <w:rsid w:val="005223C8"/>
    <w:pPr>
      <w:spacing w:before="100" w:beforeAutospacing="1" w:after="100" w:afterAutospacing="1"/>
    </w:pPr>
    <w:rPr>
      <w:rFonts w:ascii="Times New Roman" w:eastAsia="Times New Roman" w:hAnsi="Times New Roman"/>
      <w:color w:val="auto"/>
      <w:sz w:val="24"/>
      <w:szCs w:val="24"/>
      <w:lang w:eastAsia="en-GB"/>
    </w:rPr>
  </w:style>
  <w:style w:type="table" w:styleId="TableGrid">
    <w:name w:val="Table Grid"/>
    <w:basedOn w:val="TableNormal"/>
    <w:uiPriority w:val="59"/>
    <w:rsid w:val="005223C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5E254C"/>
    <w:rPr>
      <w:rFonts w:asciiTheme="minorHAnsi" w:eastAsiaTheme="minorEastAsia" w:hAnsiTheme="minorHAnsi" w:cstheme="minorBidi"/>
      <w:sz w:val="22"/>
      <w:szCs w:val="22"/>
      <w:lang w:val="en-US" w:eastAsia="en-US"/>
    </w:rPr>
    <w:tblPr>
      <w:tblCellMar>
        <w:top w:w="0" w:type="dxa"/>
        <w:left w:w="0" w:type="dxa"/>
        <w:bottom w:w="0" w:type="dxa"/>
        <w:right w:w="0" w:type="dxa"/>
      </w:tblCellMar>
    </w:tblPr>
  </w:style>
  <w:style w:type="paragraph" w:styleId="HTMLPreformatted">
    <w:name w:val="HTML Preformatted"/>
    <w:basedOn w:val="Normal"/>
    <w:link w:val="HTMLPreformattedChar"/>
    <w:uiPriority w:val="99"/>
    <w:unhideWhenUsed/>
    <w:rsid w:val="00D81A29"/>
    <w:rPr>
      <w:rFonts w:ascii="Consolas" w:hAnsi="Consolas"/>
      <w:sz w:val="20"/>
      <w:szCs w:val="20"/>
    </w:rPr>
  </w:style>
  <w:style w:type="character" w:customStyle="1" w:styleId="HTMLPreformattedChar">
    <w:name w:val="HTML Preformatted Char"/>
    <w:basedOn w:val="DefaultParagraphFont"/>
    <w:link w:val="HTMLPreformatted"/>
    <w:uiPriority w:val="99"/>
    <w:rsid w:val="00D81A29"/>
    <w:rPr>
      <w:rFonts w:ascii="Consolas" w:hAnsi="Consolas"/>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53401">
      <w:bodyDiv w:val="1"/>
      <w:marLeft w:val="0"/>
      <w:marRight w:val="0"/>
      <w:marTop w:val="0"/>
      <w:marBottom w:val="0"/>
      <w:divBdr>
        <w:top w:val="none" w:sz="0" w:space="0" w:color="auto"/>
        <w:left w:val="none" w:sz="0" w:space="0" w:color="auto"/>
        <w:bottom w:val="none" w:sz="0" w:space="0" w:color="auto"/>
        <w:right w:val="none" w:sz="0" w:space="0" w:color="auto"/>
      </w:divBdr>
    </w:div>
    <w:div w:id="347870485">
      <w:bodyDiv w:val="1"/>
      <w:marLeft w:val="0"/>
      <w:marRight w:val="0"/>
      <w:marTop w:val="0"/>
      <w:marBottom w:val="0"/>
      <w:divBdr>
        <w:top w:val="none" w:sz="0" w:space="0" w:color="auto"/>
        <w:left w:val="none" w:sz="0" w:space="0" w:color="auto"/>
        <w:bottom w:val="none" w:sz="0" w:space="0" w:color="auto"/>
        <w:right w:val="none" w:sz="0" w:space="0" w:color="auto"/>
      </w:divBdr>
    </w:div>
    <w:div w:id="488907622">
      <w:bodyDiv w:val="1"/>
      <w:marLeft w:val="0"/>
      <w:marRight w:val="0"/>
      <w:marTop w:val="0"/>
      <w:marBottom w:val="0"/>
      <w:divBdr>
        <w:top w:val="none" w:sz="0" w:space="0" w:color="auto"/>
        <w:left w:val="none" w:sz="0" w:space="0" w:color="auto"/>
        <w:bottom w:val="none" w:sz="0" w:space="0" w:color="auto"/>
        <w:right w:val="none" w:sz="0" w:space="0" w:color="auto"/>
      </w:divBdr>
    </w:div>
    <w:div w:id="690111694">
      <w:bodyDiv w:val="1"/>
      <w:marLeft w:val="0"/>
      <w:marRight w:val="0"/>
      <w:marTop w:val="0"/>
      <w:marBottom w:val="0"/>
      <w:divBdr>
        <w:top w:val="none" w:sz="0" w:space="0" w:color="auto"/>
        <w:left w:val="none" w:sz="0" w:space="0" w:color="auto"/>
        <w:bottom w:val="none" w:sz="0" w:space="0" w:color="auto"/>
        <w:right w:val="none" w:sz="0" w:space="0" w:color="auto"/>
      </w:divBdr>
    </w:div>
    <w:div w:id="881677733">
      <w:bodyDiv w:val="1"/>
      <w:marLeft w:val="0"/>
      <w:marRight w:val="0"/>
      <w:marTop w:val="0"/>
      <w:marBottom w:val="0"/>
      <w:divBdr>
        <w:top w:val="none" w:sz="0" w:space="0" w:color="auto"/>
        <w:left w:val="none" w:sz="0" w:space="0" w:color="auto"/>
        <w:bottom w:val="none" w:sz="0" w:space="0" w:color="auto"/>
        <w:right w:val="none" w:sz="0" w:space="0" w:color="auto"/>
      </w:divBdr>
    </w:div>
    <w:div w:id="1006059675">
      <w:bodyDiv w:val="1"/>
      <w:marLeft w:val="0"/>
      <w:marRight w:val="0"/>
      <w:marTop w:val="0"/>
      <w:marBottom w:val="0"/>
      <w:divBdr>
        <w:top w:val="none" w:sz="0" w:space="0" w:color="auto"/>
        <w:left w:val="none" w:sz="0" w:space="0" w:color="auto"/>
        <w:bottom w:val="none" w:sz="0" w:space="0" w:color="auto"/>
        <w:right w:val="none" w:sz="0" w:space="0" w:color="auto"/>
      </w:divBdr>
    </w:div>
    <w:div w:id="1318800602">
      <w:bodyDiv w:val="1"/>
      <w:marLeft w:val="0"/>
      <w:marRight w:val="0"/>
      <w:marTop w:val="0"/>
      <w:marBottom w:val="0"/>
      <w:divBdr>
        <w:top w:val="none" w:sz="0" w:space="0" w:color="auto"/>
        <w:left w:val="none" w:sz="0" w:space="0" w:color="auto"/>
        <w:bottom w:val="none" w:sz="0" w:space="0" w:color="auto"/>
        <w:right w:val="none" w:sz="0" w:space="0" w:color="auto"/>
      </w:divBdr>
      <w:divsChild>
        <w:div w:id="930698758">
          <w:marLeft w:val="0"/>
          <w:marRight w:val="0"/>
          <w:marTop w:val="0"/>
          <w:marBottom w:val="0"/>
          <w:divBdr>
            <w:top w:val="none" w:sz="0" w:space="0" w:color="auto"/>
            <w:left w:val="none" w:sz="0" w:space="0" w:color="auto"/>
            <w:bottom w:val="none" w:sz="0" w:space="0" w:color="auto"/>
            <w:right w:val="none" w:sz="0" w:space="0" w:color="auto"/>
          </w:divBdr>
          <w:divsChild>
            <w:div w:id="1312753983">
              <w:marLeft w:val="0"/>
              <w:marRight w:val="0"/>
              <w:marTop w:val="0"/>
              <w:marBottom w:val="0"/>
              <w:divBdr>
                <w:top w:val="none" w:sz="0" w:space="0" w:color="auto"/>
                <w:left w:val="none" w:sz="0" w:space="0" w:color="auto"/>
                <w:bottom w:val="none" w:sz="0" w:space="0" w:color="auto"/>
                <w:right w:val="none" w:sz="0" w:space="0" w:color="auto"/>
              </w:divBdr>
              <w:divsChild>
                <w:div w:id="970523226">
                  <w:marLeft w:val="0"/>
                  <w:marRight w:val="0"/>
                  <w:marTop w:val="0"/>
                  <w:marBottom w:val="0"/>
                  <w:divBdr>
                    <w:top w:val="none" w:sz="0" w:space="0" w:color="auto"/>
                    <w:left w:val="none" w:sz="0" w:space="0" w:color="auto"/>
                    <w:bottom w:val="none" w:sz="0" w:space="0" w:color="auto"/>
                    <w:right w:val="none" w:sz="0" w:space="0" w:color="auto"/>
                  </w:divBdr>
                  <w:divsChild>
                    <w:div w:id="943456978">
                      <w:marLeft w:val="0"/>
                      <w:marRight w:val="0"/>
                      <w:marTop w:val="0"/>
                      <w:marBottom w:val="0"/>
                      <w:divBdr>
                        <w:top w:val="none" w:sz="0" w:space="0" w:color="auto"/>
                        <w:left w:val="none" w:sz="0" w:space="0" w:color="auto"/>
                        <w:bottom w:val="none" w:sz="0" w:space="0" w:color="auto"/>
                        <w:right w:val="none" w:sz="0" w:space="0" w:color="auto"/>
                      </w:divBdr>
                      <w:divsChild>
                        <w:div w:id="50690038">
                          <w:marLeft w:val="0"/>
                          <w:marRight w:val="0"/>
                          <w:marTop w:val="0"/>
                          <w:marBottom w:val="0"/>
                          <w:divBdr>
                            <w:top w:val="none" w:sz="0" w:space="0" w:color="auto"/>
                            <w:left w:val="none" w:sz="0" w:space="0" w:color="auto"/>
                            <w:bottom w:val="none" w:sz="0" w:space="0" w:color="auto"/>
                            <w:right w:val="none" w:sz="0" w:space="0" w:color="auto"/>
                          </w:divBdr>
                          <w:divsChild>
                            <w:div w:id="1949578470">
                              <w:marLeft w:val="0"/>
                              <w:marRight w:val="0"/>
                              <w:marTop w:val="0"/>
                              <w:marBottom w:val="0"/>
                              <w:divBdr>
                                <w:top w:val="none" w:sz="0" w:space="0" w:color="auto"/>
                                <w:left w:val="none" w:sz="0" w:space="0" w:color="auto"/>
                                <w:bottom w:val="none" w:sz="0" w:space="0" w:color="auto"/>
                                <w:right w:val="none" w:sz="0" w:space="0" w:color="auto"/>
                              </w:divBdr>
                              <w:divsChild>
                                <w:div w:id="1924677753">
                                  <w:marLeft w:val="3660"/>
                                  <w:marRight w:val="0"/>
                                  <w:marTop w:val="0"/>
                                  <w:marBottom w:val="0"/>
                                  <w:divBdr>
                                    <w:top w:val="none" w:sz="0" w:space="0" w:color="auto"/>
                                    <w:left w:val="none" w:sz="0" w:space="0" w:color="auto"/>
                                    <w:bottom w:val="none" w:sz="0" w:space="0" w:color="auto"/>
                                    <w:right w:val="none" w:sz="0" w:space="0" w:color="auto"/>
                                  </w:divBdr>
                                  <w:divsChild>
                                    <w:div w:id="861790">
                                      <w:marLeft w:val="0"/>
                                      <w:marRight w:val="0"/>
                                      <w:marTop w:val="0"/>
                                      <w:marBottom w:val="0"/>
                                      <w:divBdr>
                                        <w:top w:val="none" w:sz="0" w:space="0" w:color="auto"/>
                                        <w:left w:val="none" w:sz="0" w:space="0" w:color="auto"/>
                                        <w:bottom w:val="none" w:sz="0" w:space="0" w:color="auto"/>
                                        <w:right w:val="none" w:sz="0" w:space="0" w:color="auto"/>
                                      </w:divBdr>
                                      <w:divsChild>
                                        <w:div w:id="216092858">
                                          <w:marLeft w:val="0"/>
                                          <w:marRight w:val="0"/>
                                          <w:marTop w:val="0"/>
                                          <w:marBottom w:val="0"/>
                                          <w:divBdr>
                                            <w:top w:val="none" w:sz="0" w:space="0" w:color="auto"/>
                                            <w:left w:val="none" w:sz="0" w:space="0" w:color="auto"/>
                                            <w:bottom w:val="none" w:sz="0" w:space="0" w:color="auto"/>
                                            <w:right w:val="none" w:sz="0" w:space="0" w:color="auto"/>
                                          </w:divBdr>
                                          <w:divsChild>
                                            <w:div w:id="144160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6139626">
      <w:bodyDiv w:val="1"/>
      <w:marLeft w:val="0"/>
      <w:marRight w:val="0"/>
      <w:marTop w:val="0"/>
      <w:marBottom w:val="0"/>
      <w:divBdr>
        <w:top w:val="none" w:sz="0" w:space="0" w:color="auto"/>
        <w:left w:val="none" w:sz="0" w:space="0" w:color="auto"/>
        <w:bottom w:val="none" w:sz="0" w:space="0" w:color="auto"/>
        <w:right w:val="none" w:sz="0" w:space="0" w:color="auto"/>
      </w:divBdr>
    </w:div>
    <w:div w:id="1766147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chigwell-school.org"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mailto:mpunt@chigwell-school.org" TargetMode="External"/><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mailto:hmpa@chigwell-school.org" TargetMode="External"/><Relationship Id="rId27" Type="http://schemas.openxmlformats.org/officeDocument/2006/relationships/footer" Target="footer1.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C5355E-04BA-431D-ABB3-32A3C3592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6</Pages>
  <Words>1681</Words>
  <Characters>9585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Click here to enter text</vt:lpstr>
    </vt:vector>
  </TitlesOfParts>
  <Company>Chigwell School</Company>
  <LinksUpToDate>false</LinksUpToDate>
  <CharactersWithSpaces>11244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Click here to enter text</dc:title>
  <dc:creator>scampbell</dc:creator>
  <cp:lastModifiedBy>Mugica-Davies, Mrs A</cp:lastModifiedBy>
  <cp:revision>9</cp:revision>
  <cp:lastPrinted>2017-10-02T12:43:00Z</cp:lastPrinted>
  <dcterms:created xsi:type="dcterms:W3CDTF">2017-10-02T12:32:00Z</dcterms:created>
  <dcterms:modified xsi:type="dcterms:W3CDTF">2017-10-02T15:05:00Z</dcterms:modified>
</cp:coreProperties>
</file>