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49" w:rsidRPr="00E12DEA" w:rsidRDefault="00431F58" w:rsidP="00555549">
      <w:pPr>
        <w:rPr>
          <w:rFonts w:asciiTheme="minorHAnsi" w:hAnsiTheme="minorHAnsi"/>
        </w:rPr>
      </w:pPr>
      <w:bookmarkStart w:id="0" w:name="_GoBack"/>
      <w:bookmarkEnd w:id="0"/>
      <w:r>
        <w:rPr>
          <w:rFonts w:asciiTheme="minorHAnsi" w:hAnsiTheme="minorHAnsi"/>
          <w:noProof/>
          <w:color w:val="auto"/>
          <w:kern w:val="0"/>
          <w:sz w:val="24"/>
          <w:szCs w:val="24"/>
        </w:rPr>
        <mc:AlternateContent>
          <mc:Choice Requires="wpg">
            <w:drawing>
              <wp:anchor distT="0" distB="0" distL="114300" distR="114300" simplePos="0" relativeHeight="251664384" behindDoc="0" locked="0" layoutInCell="1" allowOverlap="1">
                <wp:simplePos x="0" y="0"/>
                <wp:positionH relativeFrom="column">
                  <wp:posOffset>7709535</wp:posOffset>
                </wp:positionH>
                <wp:positionV relativeFrom="paragraph">
                  <wp:posOffset>249555</wp:posOffset>
                </wp:positionV>
                <wp:extent cx="6073140" cy="1524000"/>
                <wp:effectExtent l="0" t="0" r="381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524000"/>
                          <a:chOff x="1070552" y="1055791"/>
                          <a:chExt cx="60732" cy="16625"/>
                        </a:xfrm>
                      </wpg:grpSpPr>
                      <wpg:grpSp>
                        <wpg:cNvPr id="4" name="Group 19"/>
                        <wpg:cNvGrpSpPr>
                          <a:grpSpLocks/>
                        </wpg:cNvGrpSpPr>
                        <wpg:grpSpPr bwMode="auto">
                          <a:xfrm>
                            <a:off x="1070552" y="1055791"/>
                            <a:ext cx="16294" cy="16625"/>
                            <a:chOff x="1071980" y="1055889"/>
                            <a:chExt cx="16294" cy="16624"/>
                          </a:xfrm>
                        </wpg:grpSpPr>
                        <wpg:grpSp>
                          <wpg:cNvPr id="5" name="Group 20"/>
                          <wpg:cNvGrpSpPr>
                            <a:grpSpLocks/>
                          </wpg:cNvGrpSpPr>
                          <wpg:grpSpPr bwMode="auto">
                            <a:xfrm>
                              <a:off x="1071980" y="1055889"/>
                              <a:ext cx="15789" cy="15099"/>
                              <a:chOff x="1071980" y="1055889"/>
                              <a:chExt cx="15788" cy="15098"/>
                            </a:xfrm>
                          </wpg:grpSpPr>
                          <pic:pic xmlns:pic="http://schemas.openxmlformats.org/drawingml/2006/picture">
                            <pic:nvPicPr>
                              <pic:cNvPr id="7"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1980" y="1055889"/>
                                <a:ext cx="15059" cy="99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3" name="Text Box 22"/>
                            <wps:cNvSpPr txBox="1">
                              <a:spLocks noChangeArrowheads="1"/>
                            </wps:cNvSpPr>
                            <wps:spPr bwMode="auto">
                              <a:xfrm>
                                <a:off x="1072578" y="1066112"/>
                                <a:ext cx="15191" cy="48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E20977">
                                  <w:pPr>
                                    <w:spacing w:after="200" w:line="273" w:lineRule="auto"/>
                                    <w:rPr>
                                      <w:color w:val="604A7B"/>
                                      <w:sz w:val="18"/>
                                      <w:szCs w:val="18"/>
                                    </w:rPr>
                                  </w:pPr>
                                  <w:r>
                                    <w:rPr>
                                      <w:i/>
                                      <w:iCs/>
                                      <w:color w:val="604A7B"/>
                                      <w:sz w:val="18"/>
                                      <w:szCs w:val="18"/>
                                    </w:rPr>
                                    <w:t xml:space="preserve">   CHURCH OF ENGLAND</w:t>
                                  </w:r>
                                  <w:r>
                                    <w:rPr>
                                      <w:color w:val="604A7B"/>
                                      <w:sz w:val="18"/>
                                      <w:szCs w:val="18"/>
                                    </w:rPr>
                                    <w:br/>
                                  </w:r>
                                  <w:r>
                                    <w:rPr>
                                      <w:i/>
                                      <w:iCs/>
                                      <w:color w:val="604A7B"/>
                                      <w:sz w:val="18"/>
                                      <w:szCs w:val="18"/>
                                    </w:rPr>
                                    <w:t xml:space="preserve">       PRIMARY SCHOOL</w:t>
                                  </w:r>
                                </w:p>
                              </w:txbxContent>
                            </wps:txbx>
                            <wps:bodyPr rot="0" vert="horz" wrap="square" lIns="36576" tIns="36576" rIns="36576" bIns="36576" anchor="t" anchorCtr="0" upright="1">
                              <a:noAutofit/>
                            </wps:bodyPr>
                          </wps:wsp>
                        </wpg:grpSp>
                        <wps:wsp>
                          <wps:cNvPr id="14" name="Text Box 23"/>
                          <wps:cNvSpPr txBox="1">
                            <a:spLocks noChangeArrowheads="1"/>
                          </wps:cNvSpPr>
                          <wps:spPr bwMode="auto">
                            <a:xfrm>
                              <a:off x="1072597" y="1069688"/>
                              <a:ext cx="15677" cy="2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E20977">
                                <w:pPr>
                                  <w:widowControl w:val="0"/>
                                  <w:rPr>
                                    <w:color w:val="0F7372"/>
                                  </w:rPr>
                                </w:pPr>
                                <w:r>
                                  <w:rPr>
                                    <w:color w:val="0F7372"/>
                                  </w:rPr>
                                  <w:t>London Borough of Merton</w:t>
                                </w:r>
                              </w:p>
                              <w:p w:rsidR="0098619D" w:rsidRDefault="0098619D" w:rsidP="00E20977">
                                <w:pPr>
                                  <w:widowControl w:val="0"/>
                                  <w:rPr>
                                    <w:color w:val="0F7372"/>
                                  </w:rPr>
                                </w:pPr>
                                <w:r>
                                  <w:rPr>
                                    <w:color w:val="0F7372"/>
                                  </w:rPr>
                                  <w:t> </w:t>
                                </w:r>
                              </w:p>
                            </w:txbxContent>
                          </wps:txbx>
                          <wps:bodyPr rot="0" vert="horz" wrap="square" lIns="36576" tIns="36576" rIns="36576" bIns="36576" anchor="t" anchorCtr="0" upright="1">
                            <a:noAutofit/>
                          </wps:bodyPr>
                        </wps:wsp>
                      </wpg:grpSp>
                      <wps:wsp>
                        <wps:cNvPr id="15" name="Text Box 24"/>
                        <wps:cNvSpPr txBox="1">
                          <a:spLocks noChangeArrowheads="1"/>
                        </wps:cNvSpPr>
                        <wps:spPr bwMode="auto">
                          <a:xfrm>
                            <a:off x="1110056" y="1059594"/>
                            <a:ext cx="21228" cy="12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E20977">
                              <w:pPr>
                                <w:widowControl w:val="0"/>
                                <w:spacing w:after="0"/>
                                <w:jc w:val="right"/>
                                <w:rPr>
                                  <w:color w:val="0F7372"/>
                                </w:rPr>
                              </w:pPr>
                              <w:r>
                                <w:rPr>
                                  <w:color w:val="0F7372"/>
                                </w:rPr>
                                <w:t>Queen’s Road, Wimbledon</w:t>
                              </w:r>
                              <w:r>
                                <w:rPr>
                                  <w:color w:val="0F7372"/>
                                </w:rPr>
                                <w:br/>
                                <w:t>London SW19 8LX</w:t>
                              </w:r>
                              <w:r>
                                <w:rPr>
                                  <w:color w:val="0F7372"/>
                                </w:rPr>
                                <w:br/>
                                <w:t>Telephone: 020 8540 8059</w:t>
                              </w:r>
                              <w:r>
                                <w:rPr>
                                  <w:color w:val="0F7372"/>
                                </w:rPr>
                                <w:br/>
                                <w:t>Email: school@thepriory.merton.sch.uk</w:t>
                              </w:r>
                              <w:r>
                                <w:rPr>
                                  <w:color w:val="0F7372"/>
                                </w:rPr>
                                <w:br/>
                                <w:t>www.thepriory.merton.sch.uk</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07.05pt;margin-top:19.65pt;width:478.2pt;height:120pt;z-index:251664384" coordorigin="10705,10557" coordsize="60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">
                <v:group id="Group 19" o:spid="_x0000_s1027" style="position:absolute;left:10705;top:10557;width:163;height:167" coordorigin="10719,10558" coordsize="16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0" o:spid="_x0000_s1028" style="position:absolute;left:10719;top:10558;width:158;height:151" coordorigin="10719,10558" coordsize="15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10719;top:10558;width:151;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iIvDAAAA2gAAAA8AAABkcnMvZG93bnJldi54bWxEj81uwjAQhO9IvIO1lXoDpxwKSjGogBBc&#10;QPykPW/jbRKw11FsILx9XQmJ42hmvtGMp6014kqNrxwreOsnIIhzpysuFGTHZW8EwgdkjcYxKbiT&#10;h+mk2xljqt2N93Q9hEJECPsUFZQh1KmUPi/Jou+7mjh6v66xGKJsCqkbvEW4NXKQJO/SYsVxocSa&#10;5iXl58PFKti4bPG9O7Wr/Gtlsu3PPjmaWabU60v7+QEiUBue4Ud7rRUM4f9KvAFy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2Ii8MAAADaAAAADwAAAAAAAAAAAAAAAACf&#10;AgAAZHJzL2Rvd25yZXYueG1sUEsFBgAAAAAEAAQA9wAAAI8DAAAAAA==&#10;" strokecolor="black [0]" insetpen="t">
                      <v:imagedata r:id="rId10" o:title=""/>
                    </v:shape>
                    <v:shapetype id="_x0000_t202" coordsize="21600,21600" o:spt="202" path="m,l,21600r21600,l21600,xe">
                      <v:stroke joinstyle="miter"/>
                      <v:path gradientshapeok="t" o:connecttype="rect"/>
                    </v:shapetype>
                    <v:shape id="Text Box 22" o:spid="_x0000_s1030" type="#_x0000_t202" style="position:absolute;left:10725;top:10661;width:15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78IA&#10;AADbAAAADwAAAGRycy9kb3ducmV2LnhtbERPTWvCQBC9C/6HZYTezKYKqaSuEgoFD4VGWzxPs9Mk&#10;mJ0NuxuT+uvdQqG3ebzP2e4n04krOd9aVvCYpCCIK6tbrhV8frwuNyB8QNbYWSYFP+Rhv5vPtphr&#10;O/KRrqdQixjCPkcFTQh9LqWvGjLoE9sTR+7bOoMhQldL7XCM4aaTqzTNpMGWY0ODPb00VF1Og1Fw&#10;/noaytGty+Pl1medLfz7W/BKPSym4hlEoCn8i//cBx3nr+H3l3i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5zvwgAAANsAAAAPAAAAAAAAAAAAAAAAAJgCAABkcnMvZG93&#10;bnJldi54bWxQSwUGAAAAAAQABAD1AAAAhwMAAAAA&#10;" filled="f" stroked="f" strokecolor="black [0]" insetpen="t">
                      <v:textbox inset="2.88pt,2.88pt,2.88pt,2.88pt">
                        <w:txbxContent>
                          <w:p w:rsidR="0098619D" w:rsidRDefault="0098619D" w:rsidP="00E20977">
                            <w:pPr>
                              <w:spacing w:after="200" w:line="273" w:lineRule="auto"/>
                              <w:rPr>
                                <w:color w:val="604A7B"/>
                                <w:sz w:val="18"/>
                                <w:szCs w:val="18"/>
                              </w:rPr>
                            </w:pPr>
                            <w:r>
                              <w:rPr>
                                <w:i/>
                                <w:iCs/>
                                <w:color w:val="604A7B"/>
                                <w:sz w:val="18"/>
                                <w:szCs w:val="18"/>
                              </w:rPr>
                              <w:t xml:space="preserve">   CHURCH OF ENGLAND</w:t>
                            </w:r>
                            <w:r>
                              <w:rPr>
                                <w:color w:val="604A7B"/>
                                <w:sz w:val="18"/>
                                <w:szCs w:val="18"/>
                              </w:rPr>
                              <w:br/>
                            </w:r>
                            <w:r>
                              <w:rPr>
                                <w:i/>
                                <w:iCs/>
                                <w:color w:val="604A7B"/>
                                <w:sz w:val="18"/>
                                <w:szCs w:val="18"/>
                              </w:rPr>
                              <w:t xml:space="preserve">       PRIMARY SCHOOL</w:t>
                            </w:r>
                          </w:p>
                        </w:txbxContent>
                      </v:textbox>
                    </v:shape>
                  </v:group>
                  <v:shape id="Text Box 23" o:spid="_x0000_s1031" type="#_x0000_t202" style="position:absolute;left:10725;top:10696;width:1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Em8IA&#10;AADbAAAADwAAAGRycy9kb3ducmV2LnhtbERPTWvCQBC9F/wPywjemo1aYkmzigiCh0KNlZ6n2TEJ&#10;ZmfD7mrS/vpuodDbPN7nFJvRdOJOzreWFcyTFARxZXXLtYLz+/7xGYQPyBo7y6Tgizxs1pOHAnNt&#10;By7pfgq1iCHsc1TQhNDnUvqqIYM+sT1x5C7WGQwRulpqh0MMN51cpGkmDbYcGxrsaddQdT3djIKP&#10;z9XtOLjlsbx+91lnt/7tNXilZtNx+wIi0Bj+xX/ug47zn+D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gSbwgAAANsAAAAPAAAAAAAAAAAAAAAAAJgCAABkcnMvZG93&#10;bnJldi54bWxQSwUGAAAAAAQABAD1AAAAhwMAAAAA&#10;" filled="f" stroked="f" strokecolor="black [0]" insetpen="t">
                    <v:textbox inset="2.88pt,2.88pt,2.88pt,2.88pt">
                      <w:txbxContent>
                        <w:p w:rsidR="0098619D" w:rsidRDefault="0098619D" w:rsidP="00E20977">
                          <w:pPr>
                            <w:widowControl w:val="0"/>
                            <w:rPr>
                              <w:color w:val="0F7372"/>
                            </w:rPr>
                          </w:pPr>
                          <w:r>
                            <w:rPr>
                              <w:color w:val="0F7372"/>
                            </w:rPr>
                            <w:t>London Borough of Merton</w:t>
                          </w:r>
                        </w:p>
                        <w:p w:rsidR="0098619D" w:rsidRDefault="0098619D" w:rsidP="00E20977">
                          <w:pPr>
                            <w:widowControl w:val="0"/>
                            <w:rPr>
                              <w:color w:val="0F7372"/>
                            </w:rPr>
                          </w:pPr>
                          <w:r>
                            <w:rPr>
                              <w:color w:val="0F7372"/>
                            </w:rPr>
                            <w:t> </w:t>
                          </w:r>
                        </w:p>
                      </w:txbxContent>
                    </v:textbox>
                  </v:shape>
                </v:group>
                <v:shape id="Text Box 24" o:spid="_x0000_s1032" type="#_x0000_t202" style="position:absolute;left:11100;top:10595;width:212;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hAMIA&#10;AADbAAAADwAAAGRycy9kb3ducmV2LnhtbERPTWvCQBC9F/wPywjemo1KY0mzigiCh0KNlZ6n2TEJ&#10;ZmfD7mrS/vpuodDbPN7nFJvRdOJOzreWFcyTFARxZXXLtYLz+/7xGYQPyBo7y6Tgizxs1pOHAnNt&#10;By7pfgq1iCHsc1TQhNDnUvqqIYM+sT1x5C7WGQwRulpqh0MMN51cpGkmDbYcGxrsaddQdT3djIKP&#10;z9XtOLjlsbx+91lnt/7tNXilZtNx+wIi0Bj+xX/ug47zn+D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qEAwgAAANsAAAAPAAAAAAAAAAAAAAAAAJgCAABkcnMvZG93&#10;bnJldi54bWxQSwUGAAAAAAQABAD1AAAAhwMAAAAA&#10;" filled="f" stroked="f" strokecolor="black [0]" insetpen="t">
                  <v:textbox inset="2.88pt,2.88pt,2.88pt,2.88pt">
                    <w:txbxContent>
                      <w:p w:rsidR="0098619D" w:rsidRDefault="0098619D" w:rsidP="00E20977">
                        <w:pPr>
                          <w:widowControl w:val="0"/>
                          <w:spacing w:after="0"/>
                          <w:jc w:val="right"/>
                          <w:rPr>
                            <w:color w:val="0F7372"/>
                          </w:rPr>
                        </w:pPr>
                        <w:r>
                          <w:rPr>
                            <w:color w:val="0F7372"/>
                          </w:rPr>
                          <w:t>Queen’s Road, Wimbledon</w:t>
                        </w:r>
                        <w:r>
                          <w:rPr>
                            <w:color w:val="0F7372"/>
                          </w:rPr>
                          <w:br/>
                          <w:t>London SW19 8LX</w:t>
                        </w:r>
                        <w:r>
                          <w:rPr>
                            <w:color w:val="0F7372"/>
                          </w:rPr>
                          <w:br/>
                          <w:t>Telephone: 020 8540 8059</w:t>
                        </w:r>
                        <w:r>
                          <w:rPr>
                            <w:color w:val="0F7372"/>
                          </w:rPr>
                          <w:br/>
                          <w:t>Email: school@thepriory.merton.sch.uk</w:t>
                        </w:r>
                        <w:r>
                          <w:rPr>
                            <w:color w:val="0F7372"/>
                          </w:rPr>
                          <w:br/>
                          <w:t>www.thepriory.merton.sch.uk</w:t>
                        </w:r>
                      </w:p>
                    </w:txbxContent>
                  </v:textbox>
                </v:shape>
              </v:group>
            </w:pict>
          </mc:Fallback>
        </mc:AlternateContent>
      </w:r>
      <w:r>
        <w:rPr>
          <w:rFonts w:asciiTheme="minorHAnsi" w:hAnsiTheme="minorHAnsi"/>
          <w:noProof/>
          <w:color w:val="auto"/>
          <w:kern w:val="0"/>
          <w:sz w:val="24"/>
          <w:szCs w:val="24"/>
        </w:rPr>
        <mc:AlternateContent>
          <mc:Choice Requires="wpg">
            <w:drawing>
              <wp:anchor distT="0" distB="0" distL="114300" distR="114300" simplePos="0" relativeHeight="251661312" behindDoc="0" locked="0" layoutInCell="1" allowOverlap="1">
                <wp:simplePos x="0" y="0"/>
                <wp:positionH relativeFrom="column">
                  <wp:posOffset>-241300</wp:posOffset>
                </wp:positionH>
                <wp:positionV relativeFrom="paragraph">
                  <wp:posOffset>-671195</wp:posOffset>
                </wp:positionV>
                <wp:extent cx="6073140" cy="1524000"/>
                <wp:effectExtent l="0" t="0" r="381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524000"/>
                          <a:chOff x="1070552" y="1055791"/>
                          <a:chExt cx="60732" cy="16625"/>
                        </a:xfrm>
                      </wpg:grpSpPr>
                      <wpg:grpSp>
                        <wpg:cNvPr id="29" name="Group 19"/>
                        <wpg:cNvGrpSpPr>
                          <a:grpSpLocks/>
                        </wpg:cNvGrpSpPr>
                        <wpg:grpSpPr bwMode="auto">
                          <a:xfrm>
                            <a:off x="1070552" y="1055791"/>
                            <a:ext cx="16294" cy="16625"/>
                            <a:chOff x="1071980" y="1055889"/>
                            <a:chExt cx="16294" cy="16624"/>
                          </a:xfrm>
                        </wpg:grpSpPr>
                        <wpg:grpSp>
                          <wpg:cNvPr id="30" name="Group 20"/>
                          <wpg:cNvGrpSpPr>
                            <a:grpSpLocks/>
                          </wpg:cNvGrpSpPr>
                          <wpg:grpSpPr bwMode="auto">
                            <a:xfrm>
                              <a:off x="1071980" y="1055889"/>
                              <a:ext cx="15789" cy="15099"/>
                              <a:chOff x="1071980" y="1055889"/>
                              <a:chExt cx="15788" cy="15098"/>
                            </a:xfrm>
                          </wpg:grpSpPr>
                          <pic:pic xmlns:pic="http://schemas.openxmlformats.org/drawingml/2006/picture">
                            <pic:nvPicPr>
                              <pic:cNvPr id="31"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1980" y="1055889"/>
                                <a:ext cx="15059" cy="99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2" name="Text Box 22"/>
                            <wps:cNvSpPr txBox="1">
                              <a:spLocks noChangeArrowheads="1"/>
                            </wps:cNvSpPr>
                            <wps:spPr bwMode="auto">
                              <a:xfrm>
                                <a:off x="1072578" y="1066112"/>
                                <a:ext cx="15191" cy="48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944E05">
                                  <w:pPr>
                                    <w:spacing w:after="200" w:line="273" w:lineRule="auto"/>
                                    <w:rPr>
                                      <w:color w:val="604A7B"/>
                                      <w:sz w:val="18"/>
                                      <w:szCs w:val="18"/>
                                    </w:rPr>
                                  </w:pPr>
                                  <w:r>
                                    <w:rPr>
                                      <w:i/>
                                      <w:iCs/>
                                      <w:color w:val="604A7B"/>
                                      <w:sz w:val="18"/>
                                      <w:szCs w:val="18"/>
                                    </w:rPr>
                                    <w:t xml:space="preserve">   CHURCH OF ENGLAND</w:t>
                                  </w:r>
                                  <w:r>
                                    <w:rPr>
                                      <w:color w:val="604A7B"/>
                                      <w:sz w:val="18"/>
                                      <w:szCs w:val="18"/>
                                    </w:rPr>
                                    <w:br/>
                                  </w:r>
                                  <w:r>
                                    <w:rPr>
                                      <w:i/>
                                      <w:iCs/>
                                      <w:color w:val="604A7B"/>
                                      <w:sz w:val="18"/>
                                      <w:szCs w:val="18"/>
                                    </w:rPr>
                                    <w:t xml:space="preserve">       PRIMARY SCHOOL</w:t>
                                  </w:r>
                                </w:p>
                              </w:txbxContent>
                            </wps:txbx>
                            <wps:bodyPr rot="0" vert="horz" wrap="square" lIns="36576" tIns="36576" rIns="36576" bIns="36576" anchor="t" anchorCtr="0" upright="1">
                              <a:noAutofit/>
                            </wps:bodyPr>
                          </wps:wsp>
                        </wpg:grpSp>
                        <wps:wsp>
                          <wps:cNvPr id="33" name="Text Box 23"/>
                          <wps:cNvSpPr txBox="1">
                            <a:spLocks noChangeArrowheads="1"/>
                          </wps:cNvSpPr>
                          <wps:spPr bwMode="auto">
                            <a:xfrm>
                              <a:off x="1072597" y="1069688"/>
                              <a:ext cx="15677" cy="2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944E05">
                                <w:pPr>
                                  <w:widowControl w:val="0"/>
                                  <w:rPr>
                                    <w:color w:val="0F7372"/>
                                  </w:rPr>
                                </w:pPr>
                                <w:r>
                                  <w:rPr>
                                    <w:color w:val="0F7372"/>
                                  </w:rPr>
                                  <w:t>London Borough of Merton</w:t>
                                </w:r>
                              </w:p>
                              <w:p w:rsidR="0098619D" w:rsidRDefault="0098619D" w:rsidP="00944E05">
                                <w:pPr>
                                  <w:widowControl w:val="0"/>
                                  <w:rPr>
                                    <w:color w:val="0F7372"/>
                                  </w:rPr>
                                </w:pPr>
                                <w:r>
                                  <w:rPr>
                                    <w:color w:val="0F7372"/>
                                  </w:rPr>
                                  <w:t> </w:t>
                                </w:r>
                              </w:p>
                            </w:txbxContent>
                          </wps:txbx>
                          <wps:bodyPr rot="0" vert="horz" wrap="square" lIns="36576" tIns="36576" rIns="36576" bIns="36576" anchor="t" anchorCtr="0" upright="1">
                            <a:noAutofit/>
                          </wps:bodyPr>
                        </wps:wsp>
                      </wpg:grpSp>
                      <wps:wsp>
                        <wps:cNvPr id="34" name="Text Box 24"/>
                        <wps:cNvSpPr txBox="1">
                          <a:spLocks noChangeArrowheads="1"/>
                        </wps:cNvSpPr>
                        <wps:spPr bwMode="auto">
                          <a:xfrm>
                            <a:off x="1110056" y="1059594"/>
                            <a:ext cx="21228" cy="12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944E05">
                              <w:pPr>
                                <w:widowControl w:val="0"/>
                                <w:spacing w:after="0"/>
                                <w:jc w:val="right"/>
                                <w:rPr>
                                  <w:color w:val="0F7372"/>
                                </w:rPr>
                              </w:pPr>
                              <w:r>
                                <w:rPr>
                                  <w:color w:val="0F7372"/>
                                </w:rPr>
                                <w:t>Queen’s Road, Wimbledon</w:t>
                              </w:r>
                              <w:r>
                                <w:rPr>
                                  <w:color w:val="0F7372"/>
                                </w:rPr>
                                <w:br/>
                                <w:t>London SW19 8LX</w:t>
                              </w:r>
                              <w:r>
                                <w:rPr>
                                  <w:color w:val="0F7372"/>
                                </w:rPr>
                                <w:br/>
                                <w:t>Telephone: 020 8540 8059</w:t>
                              </w:r>
                              <w:r>
                                <w:rPr>
                                  <w:color w:val="0F7372"/>
                                </w:rPr>
                                <w:br/>
                                <w:t>Email: school@thepriory.merton.sch.uk</w:t>
                              </w:r>
                              <w:r>
                                <w:rPr>
                                  <w:color w:val="0F7372"/>
                                </w:rPr>
                                <w:br/>
                                <w:t>www.thepriory.merton.sch.uk</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3" style="position:absolute;margin-left:-19pt;margin-top:-52.85pt;width:478.2pt;height:120pt;z-index:251661312" coordorigin="10705,10557" coordsize="60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">
                <v:group id="Group 19" o:spid="_x0000_s1034" style="position:absolute;left:10705;top:10557;width:163;height:167" coordorigin="10719,10558" coordsize="16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0" o:spid="_x0000_s1035" style="position:absolute;left:10719;top:10558;width:158;height:151" coordorigin="10719,10558" coordsize="15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21" o:spid="_x0000_s1036" type="#_x0000_t75" style="position:absolute;left:10719;top:10558;width:151;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fGnEAAAA2wAAAA8AAABkcnMvZG93bnJldi54bWxEj0FrAjEUhO9C/0N4BW+aVaGUrVFaRfRS&#10;qbp6fm6eu9smL8sm6vrvjSD0OMzMN8x42lojLtT4yrGCQT8BQZw7XXGhINsteu8gfEDWaByTght5&#10;mE5eOmNMtbvyhi7bUIgIYZ+igjKEOpXS5yVZ9H1XE0fv5BqLIcqmkLrBa4RbI4dJ8iYtVhwXSqxp&#10;VlL+tz1bBd8umx9+fttlvl+abH3cJDvzlSnVfW0/P0AEasN/+NleaQWjATy+xB8gJ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ufGnEAAAA2wAAAA8AAAAAAAAAAAAAAAAA&#10;nwIAAGRycy9kb3ducmV2LnhtbFBLBQYAAAAABAAEAPcAAACQAwAAAAA=&#10;" strokecolor="black [0]" insetpen="t">
                      <v:imagedata r:id="rId10" o:title=""/>
                    </v:shape>
                    <v:shape id="Text Box 22" o:spid="_x0000_s1037" type="#_x0000_t202" style="position:absolute;left:10725;top:10661;width:15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lFMIA&#10;AADbAAAADwAAAGRycy9kb3ducmV2LnhtbESPT4vCMBTE74LfITzBm6YqqFSjiLCwB8G/eH42z7bY&#10;vJQk2rqffrOw4HGYmd8wy3VrKvEi50vLCkbDBARxZnXJuYLL+WswB+EDssbKMil4k4f1qttZYqpt&#10;w0d6nUIuIoR9igqKEOpUSp8VZNAPbU0cvbt1BkOULpfaYRPhppLjJJlKgyXHhQJr2haUPU5Po+B6&#10;mz0PjZscjo+felrZjd/vgleq32s3CxCB2vAJ/7e/tYLJG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mUUwgAAANsAAAAPAAAAAAAAAAAAAAAAAJgCAABkcnMvZG93&#10;bnJldi54bWxQSwUGAAAAAAQABAD1AAAAhwMAAAAA&#10;" filled="f" stroked="f" strokecolor="black [0]" insetpen="t">
                      <v:textbox inset="2.88pt,2.88pt,2.88pt,2.88pt">
                        <w:txbxContent>
                          <w:p w:rsidR="0098619D" w:rsidRDefault="0098619D" w:rsidP="00944E05">
                            <w:pPr>
                              <w:spacing w:after="200" w:line="273" w:lineRule="auto"/>
                              <w:rPr>
                                <w:color w:val="604A7B"/>
                                <w:sz w:val="18"/>
                                <w:szCs w:val="18"/>
                              </w:rPr>
                            </w:pPr>
                            <w:r>
                              <w:rPr>
                                <w:i/>
                                <w:iCs/>
                                <w:color w:val="604A7B"/>
                                <w:sz w:val="18"/>
                                <w:szCs w:val="18"/>
                              </w:rPr>
                              <w:t xml:space="preserve">   CHURCH OF ENGLAND</w:t>
                            </w:r>
                            <w:r>
                              <w:rPr>
                                <w:color w:val="604A7B"/>
                                <w:sz w:val="18"/>
                                <w:szCs w:val="18"/>
                              </w:rPr>
                              <w:br/>
                            </w:r>
                            <w:r>
                              <w:rPr>
                                <w:i/>
                                <w:iCs/>
                                <w:color w:val="604A7B"/>
                                <w:sz w:val="18"/>
                                <w:szCs w:val="18"/>
                              </w:rPr>
                              <w:t xml:space="preserve">       PRIMARY SCHOOL</w:t>
                            </w:r>
                          </w:p>
                        </w:txbxContent>
                      </v:textbox>
                    </v:shape>
                  </v:group>
                  <v:shape id="Text Box 23" o:spid="_x0000_s1038" type="#_x0000_t202" style="position:absolute;left:10725;top:10696;width:1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Aj8IA&#10;AADbAAAADwAAAGRycy9kb3ducmV2LnhtbESPT4vCMBTE78J+h/AW9qapFnSpRpGFBQ8L/mXPz+bZ&#10;FpuXkkRb/fRGEDwOM/MbZrboTC2u5HxlWcFwkIAgzq2uuFBw2P/2v0H4gKyxtkwKbuRhMf/ozTDT&#10;tuUtXXehEBHCPkMFZQhNJqXPSzLoB7Yhjt7JOoMhSldI7bCNcFPLUZKMpcGK40KJDf2UlJ93F6Pg&#10;/zi5bFqXbrbnezOu7dKv/4JX6uuzW05BBOrCO/xqr7SCN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sCPwgAAANsAAAAPAAAAAAAAAAAAAAAAAJgCAABkcnMvZG93&#10;bnJldi54bWxQSwUGAAAAAAQABAD1AAAAhwMAAAAA&#10;" filled="f" stroked="f" strokecolor="black [0]" insetpen="t">
                    <v:textbox inset="2.88pt,2.88pt,2.88pt,2.88pt">
                      <w:txbxContent>
                        <w:p w:rsidR="0098619D" w:rsidRDefault="0098619D" w:rsidP="00944E05">
                          <w:pPr>
                            <w:widowControl w:val="0"/>
                            <w:rPr>
                              <w:color w:val="0F7372"/>
                            </w:rPr>
                          </w:pPr>
                          <w:r>
                            <w:rPr>
                              <w:color w:val="0F7372"/>
                            </w:rPr>
                            <w:t>London Borough of Merton</w:t>
                          </w:r>
                        </w:p>
                        <w:p w:rsidR="0098619D" w:rsidRDefault="0098619D" w:rsidP="00944E05">
                          <w:pPr>
                            <w:widowControl w:val="0"/>
                            <w:rPr>
                              <w:color w:val="0F7372"/>
                            </w:rPr>
                          </w:pPr>
                          <w:r>
                            <w:rPr>
                              <w:color w:val="0F7372"/>
                            </w:rPr>
                            <w:t> </w:t>
                          </w:r>
                        </w:p>
                      </w:txbxContent>
                    </v:textbox>
                  </v:shape>
                </v:group>
                <v:shape id="Text Box 24" o:spid="_x0000_s1039" type="#_x0000_t202" style="position:absolute;left:11100;top:10595;width:212;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Y+8QA&#10;AADbAAAADwAAAGRycy9kb3ducmV2LnhtbESPQWvCQBSE74X+h+UJ3urGRlJJXUUKBQ+Faiqen9nX&#10;JJh9G3bXJO2vdwsFj8PMfMOsNqNpRU/ON5YVzGcJCOLS6oYrBcev96clCB+QNbaWScEPedisHx9W&#10;mGs78IH6IlQiQtjnqKAOocul9GVNBv3MdsTR+7bOYIjSVVI7HCLctPI5STJpsOG4UGNHbzWVl+Jq&#10;FJzOL9f94NL94fLbZa3d+s+P4JWaTsbtK4hAY7iH/9s7rSBdwN+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WPvEAAAA2wAAAA8AAAAAAAAAAAAAAAAAmAIAAGRycy9k&#10;b3ducmV2LnhtbFBLBQYAAAAABAAEAPUAAACJAwAAAAA=&#10;" filled="f" stroked="f" strokecolor="black [0]" insetpen="t">
                  <v:textbox inset="2.88pt,2.88pt,2.88pt,2.88pt">
                    <w:txbxContent>
                      <w:p w:rsidR="0098619D" w:rsidRDefault="0098619D" w:rsidP="00944E05">
                        <w:pPr>
                          <w:widowControl w:val="0"/>
                          <w:spacing w:after="0"/>
                          <w:jc w:val="right"/>
                          <w:rPr>
                            <w:color w:val="0F7372"/>
                          </w:rPr>
                        </w:pPr>
                        <w:r>
                          <w:rPr>
                            <w:color w:val="0F7372"/>
                          </w:rPr>
                          <w:t>Queen’s Road, Wimbledon</w:t>
                        </w:r>
                        <w:r>
                          <w:rPr>
                            <w:color w:val="0F7372"/>
                          </w:rPr>
                          <w:br/>
                          <w:t>London SW19 8LX</w:t>
                        </w:r>
                        <w:r>
                          <w:rPr>
                            <w:color w:val="0F7372"/>
                          </w:rPr>
                          <w:br/>
                          <w:t>Telephone: 020 8540 8059</w:t>
                        </w:r>
                        <w:r>
                          <w:rPr>
                            <w:color w:val="0F7372"/>
                          </w:rPr>
                          <w:br/>
                          <w:t>Email: school@thepriory.merton.sch.uk</w:t>
                        </w:r>
                        <w:r>
                          <w:rPr>
                            <w:color w:val="0F7372"/>
                          </w:rPr>
                          <w:br/>
                          <w:t>www.thepriory.merton.sch.uk</w:t>
                        </w:r>
                      </w:p>
                    </w:txbxContent>
                  </v:textbox>
                </v:shape>
              </v:group>
            </w:pict>
          </mc:Fallback>
        </mc:AlternateContent>
      </w:r>
    </w:p>
    <w:p w:rsidR="00555549" w:rsidRPr="00E12DEA" w:rsidRDefault="00555549" w:rsidP="006B15FA">
      <w:pPr>
        <w:rPr>
          <w:rFonts w:asciiTheme="minorHAnsi" w:hAnsiTheme="minorHAnsi"/>
          <w:noProof/>
        </w:rPr>
      </w:pPr>
    </w:p>
    <w:p w:rsidR="00555549" w:rsidRPr="00E12DEA" w:rsidRDefault="00555549" w:rsidP="006B15FA">
      <w:pPr>
        <w:rPr>
          <w:rFonts w:asciiTheme="minorHAnsi" w:hAnsiTheme="minorHAnsi"/>
          <w:noProof/>
        </w:rPr>
      </w:pPr>
    </w:p>
    <w:p w:rsidR="0052569A" w:rsidRPr="00E12DEA" w:rsidRDefault="00431F58" w:rsidP="006B15FA">
      <w:pPr>
        <w:rPr>
          <w:rFonts w:asciiTheme="minorHAnsi" w:hAnsiTheme="minorHAnsi"/>
          <w:noProof/>
          <w:color w:val="7030A0"/>
        </w:rPr>
      </w:pPr>
      <w:r>
        <w:rPr>
          <w:rFonts w:asciiTheme="minorHAnsi" w:hAnsiTheme="minorHAnsi"/>
          <w:noProof/>
          <w:color w:val="7030A0"/>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118745</wp:posOffset>
                </wp:positionV>
                <wp:extent cx="6562725" cy="1905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62725" cy="190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6pt,9.35pt" to="480.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" strokecolor="#795d9b [3047]">
                <o:lock v:ext="edit" shapetype="f"/>
              </v:line>
            </w:pict>
          </mc:Fallback>
        </mc:AlternateContent>
      </w:r>
    </w:p>
    <w:p w:rsidR="00B40970" w:rsidRPr="00E12DEA" w:rsidRDefault="00B40970" w:rsidP="00B40970">
      <w:pPr>
        <w:pStyle w:val="LabelDark"/>
        <w:jc w:val="left"/>
        <w:rPr>
          <w:rStyle w:val="Emphasis"/>
          <w:rFonts w:asciiTheme="minorHAnsi" w:hAnsiTheme="minorHAnsi"/>
          <w:color w:val="7030A0"/>
          <w:sz w:val="32"/>
          <w:szCs w:val="32"/>
        </w:rPr>
      </w:pPr>
      <w:r w:rsidRPr="00E12DEA">
        <w:rPr>
          <w:rStyle w:val="Emphasis"/>
          <w:rFonts w:asciiTheme="minorHAnsi" w:hAnsiTheme="minorHAnsi"/>
          <w:color w:val="7030A0"/>
          <w:sz w:val="32"/>
          <w:szCs w:val="32"/>
        </w:rPr>
        <w:t>Thank you for your interest in the position of Head Teacher at our school.  We welcome you and hope that you find this information pack useful.</w:t>
      </w:r>
    </w:p>
    <w:p w:rsidR="00933B0A" w:rsidRPr="00E12DEA" w:rsidRDefault="00933B0A" w:rsidP="00B40970">
      <w:pPr>
        <w:pStyle w:val="LabelDark"/>
        <w:jc w:val="left"/>
        <w:rPr>
          <w:rStyle w:val="Emphasis"/>
          <w:rFonts w:asciiTheme="minorHAnsi" w:hAnsiTheme="minorHAnsi"/>
          <w:color w:val="7030A0"/>
          <w:sz w:val="32"/>
          <w:szCs w:val="32"/>
        </w:rPr>
      </w:pPr>
    </w:p>
    <w:p w:rsidR="00B40970" w:rsidRPr="00E12DEA" w:rsidRDefault="00095AB0" w:rsidP="00B40970">
      <w:pPr>
        <w:pStyle w:val="LabelDark"/>
        <w:jc w:val="left"/>
        <w:rPr>
          <w:rStyle w:val="Emphasis"/>
          <w:rFonts w:asciiTheme="minorHAnsi" w:hAnsiTheme="minorHAnsi"/>
          <w:color w:val="7030A0"/>
          <w:sz w:val="32"/>
          <w:szCs w:val="32"/>
        </w:rPr>
      </w:pPr>
      <w:r w:rsidRPr="00E12DEA">
        <w:rPr>
          <w:rFonts w:asciiTheme="minorHAnsi" w:hAnsiTheme="minorHAnsi"/>
          <w:noProof/>
          <w:lang w:val="en-GB" w:eastAsia="en-GB"/>
        </w:rPr>
        <w:drawing>
          <wp:inline distT="0" distB="0" distL="0" distR="0">
            <wp:extent cx="1612304" cy="1209675"/>
            <wp:effectExtent l="0" t="0" r="0" b="9525"/>
            <wp:docPr id="25" name="Picture 25" descr="S:\PHOTOS\Summer '15 garden singing\IMG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HOTOS\Summer '15 garden singing\IMG_72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7882" cy="1221363"/>
                    </a:xfrm>
                    <a:prstGeom prst="rect">
                      <a:avLst/>
                    </a:prstGeom>
                    <a:noFill/>
                    <a:ln>
                      <a:noFill/>
                    </a:ln>
                  </pic:spPr>
                </pic:pic>
              </a:graphicData>
            </a:graphic>
          </wp:inline>
        </w:drawing>
      </w:r>
      <w:r w:rsidRPr="00E12DEA">
        <w:rPr>
          <w:rFonts w:asciiTheme="minorHAnsi" w:hAnsiTheme="minorHAnsi"/>
          <w:noProof/>
          <w:lang w:val="en-GB" w:eastAsia="en-GB"/>
        </w:rPr>
        <w:drawing>
          <wp:inline distT="0" distB="0" distL="0" distR="0">
            <wp:extent cx="1826895" cy="1214624"/>
            <wp:effectExtent l="0" t="0" r="1905" b="5080"/>
            <wp:docPr id="23" name="Picture 23" descr="S:\PHOTOS\Stephan Hammond Presentation\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HOTOS\Stephan Hammond Presentation\DSC_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354" cy="1236869"/>
                    </a:xfrm>
                    <a:prstGeom prst="rect">
                      <a:avLst/>
                    </a:prstGeom>
                    <a:noFill/>
                    <a:ln>
                      <a:noFill/>
                    </a:ln>
                  </pic:spPr>
                </pic:pic>
              </a:graphicData>
            </a:graphic>
          </wp:inline>
        </w:drawing>
      </w:r>
      <w:r w:rsidR="00A31A17" w:rsidRPr="00E12DEA">
        <w:rPr>
          <w:rFonts w:asciiTheme="minorHAnsi" w:hAnsiTheme="minorHAnsi"/>
          <w:noProof/>
          <w:lang w:val="en-GB" w:eastAsia="en-GB"/>
        </w:rPr>
        <w:drawing>
          <wp:inline distT="0" distB="0" distL="0" distR="0">
            <wp:extent cx="1714500" cy="1221631"/>
            <wp:effectExtent l="0" t="0" r="0" b="0"/>
            <wp:docPr id="1" name="Picture 1" descr="S:\PHOTOS\DO NOT DELETE Photos for open day\2121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DO NOT DELETE Photos for open day\212168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964" cy="1256163"/>
                    </a:xfrm>
                    <a:prstGeom prst="rect">
                      <a:avLst/>
                    </a:prstGeom>
                    <a:noFill/>
                    <a:ln>
                      <a:noFill/>
                    </a:ln>
                  </pic:spPr>
                </pic:pic>
              </a:graphicData>
            </a:graphic>
          </wp:inline>
        </w:drawing>
      </w:r>
    </w:p>
    <w:p w:rsidR="00B40970" w:rsidRPr="00E12DEA" w:rsidRDefault="00A31A17" w:rsidP="00B40970">
      <w:pPr>
        <w:pStyle w:val="LabelDark"/>
        <w:jc w:val="left"/>
        <w:rPr>
          <w:rStyle w:val="Emphasis"/>
          <w:rFonts w:asciiTheme="minorHAnsi" w:hAnsiTheme="minorHAnsi"/>
          <w:color w:val="7030A0"/>
          <w:sz w:val="32"/>
          <w:szCs w:val="32"/>
        </w:rPr>
      </w:pPr>
      <w:r w:rsidRPr="00E12DEA">
        <w:rPr>
          <w:rFonts w:asciiTheme="minorHAnsi" w:hAnsiTheme="minorHAnsi"/>
          <w:noProof/>
          <w:lang w:val="en-GB" w:eastAsia="en-GB"/>
        </w:rPr>
        <w:drawing>
          <wp:inline distT="0" distB="0" distL="0" distR="0">
            <wp:extent cx="1651635" cy="1271905"/>
            <wp:effectExtent l="0" t="0" r="0" b="0"/>
            <wp:docPr id="36" name="Picture 36" descr="S:\PHOTOS\DO NOT DELETE Photos for open day\2121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OTOS\DO NOT DELETE Photos for open day\212169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9781" cy="1285879"/>
                    </a:xfrm>
                    <a:prstGeom prst="rect">
                      <a:avLst/>
                    </a:prstGeom>
                    <a:noFill/>
                    <a:ln>
                      <a:noFill/>
                    </a:ln>
                  </pic:spPr>
                </pic:pic>
              </a:graphicData>
            </a:graphic>
          </wp:inline>
        </w:drawing>
      </w:r>
      <w:r w:rsidRPr="00E12DEA">
        <w:rPr>
          <w:rFonts w:asciiTheme="minorHAnsi" w:hAnsiTheme="minorHAnsi"/>
          <w:noProof/>
          <w:lang w:val="en-GB" w:eastAsia="en-GB"/>
        </w:rPr>
        <w:drawing>
          <wp:inline distT="0" distB="0" distL="0" distR="0">
            <wp:extent cx="1689735" cy="1267819"/>
            <wp:effectExtent l="0" t="0" r="12065" b="2540"/>
            <wp:docPr id="35" name="Picture 35" descr="S:\PHOTOS\DO NOT DELETE Photos for open day\Interhouse Matches KS2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HOTOS\DO NOT DELETE Photos for open day\Interhouse Matches KS2 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4352" cy="1301295"/>
                    </a:xfrm>
                    <a:prstGeom prst="rect">
                      <a:avLst/>
                    </a:prstGeom>
                    <a:noFill/>
                    <a:ln>
                      <a:noFill/>
                    </a:ln>
                  </pic:spPr>
                </pic:pic>
              </a:graphicData>
            </a:graphic>
          </wp:inline>
        </w:drawing>
      </w:r>
      <w:r w:rsidRPr="00E12DEA">
        <w:rPr>
          <w:rFonts w:asciiTheme="minorHAnsi" w:hAnsiTheme="minorHAnsi"/>
          <w:noProof/>
          <w:lang w:val="en-GB" w:eastAsia="en-GB"/>
        </w:rPr>
        <w:drawing>
          <wp:inline distT="0" distB="0" distL="0" distR="0">
            <wp:extent cx="1842135" cy="1238250"/>
            <wp:effectExtent l="0" t="0" r="12065" b="6350"/>
            <wp:docPr id="10" name="Picture 10" descr="S:\PHOTOS\DO NOT DELETE Photos for open day\Wildilfe area in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HOTOS\DO NOT DELETE Photos for open day\Wildilfe area in Nurse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881049" cy="1264407"/>
                    </a:xfrm>
                    <a:prstGeom prst="rect">
                      <a:avLst/>
                    </a:prstGeom>
                    <a:noFill/>
                    <a:ln>
                      <a:noFill/>
                    </a:ln>
                  </pic:spPr>
                </pic:pic>
              </a:graphicData>
            </a:graphic>
          </wp:inline>
        </w:drawing>
      </w:r>
    </w:p>
    <w:p w:rsidR="00B40970" w:rsidRPr="00E12DEA" w:rsidRDefault="00933B0A" w:rsidP="00B40970">
      <w:pPr>
        <w:pStyle w:val="LabelDark"/>
        <w:jc w:val="left"/>
        <w:rPr>
          <w:rStyle w:val="Emphasis"/>
          <w:rFonts w:asciiTheme="minorHAnsi" w:hAnsiTheme="minorHAnsi"/>
          <w:color w:val="7030A0"/>
          <w:sz w:val="32"/>
          <w:szCs w:val="32"/>
        </w:rPr>
      </w:pPr>
      <w:r w:rsidRPr="00E12DEA">
        <w:rPr>
          <w:rFonts w:asciiTheme="minorHAnsi" w:hAnsiTheme="minorHAnsi"/>
          <w:noProof/>
          <w:lang w:val="en-GB" w:eastAsia="en-GB"/>
        </w:rPr>
        <w:drawing>
          <wp:inline distT="0" distB="0" distL="0" distR="0">
            <wp:extent cx="1651635" cy="1231265"/>
            <wp:effectExtent l="0" t="0" r="0" b="0"/>
            <wp:docPr id="38" name="Picture 38" descr="S:\PHOTOS\DO NOT DELETE Photos for open day\2121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HOTOS\DO NOT DELETE Photos for open day\212171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7923" cy="1273227"/>
                    </a:xfrm>
                    <a:prstGeom prst="rect">
                      <a:avLst/>
                    </a:prstGeom>
                    <a:noFill/>
                    <a:ln>
                      <a:noFill/>
                    </a:ln>
                  </pic:spPr>
                </pic:pic>
              </a:graphicData>
            </a:graphic>
          </wp:inline>
        </w:drawing>
      </w:r>
      <w:r w:rsidR="00A31A17" w:rsidRPr="00E12DEA">
        <w:rPr>
          <w:rFonts w:asciiTheme="minorHAnsi" w:hAnsiTheme="minorHAnsi"/>
          <w:noProof/>
          <w:lang w:val="en-GB" w:eastAsia="en-GB"/>
        </w:rPr>
        <w:drawing>
          <wp:inline distT="0" distB="0" distL="0" distR="0">
            <wp:extent cx="1931035" cy="1221666"/>
            <wp:effectExtent l="0" t="0" r="0" b="0"/>
            <wp:docPr id="37" name="Picture 37" descr="S:\PHOTOS\DO NOT DELETE Photos for open day\IMG_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HOTOS\DO NOT DELETE Photos for open day\IMG_84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388" cy="1260481"/>
                    </a:xfrm>
                    <a:prstGeom prst="rect">
                      <a:avLst/>
                    </a:prstGeom>
                    <a:noFill/>
                    <a:ln>
                      <a:noFill/>
                    </a:ln>
                  </pic:spPr>
                </pic:pic>
              </a:graphicData>
            </a:graphic>
          </wp:inline>
        </w:drawing>
      </w:r>
      <w:r w:rsidR="00A31A17" w:rsidRPr="00E12DEA">
        <w:rPr>
          <w:rFonts w:asciiTheme="minorHAnsi" w:hAnsiTheme="minorHAnsi"/>
          <w:noProof/>
          <w:lang w:val="en-GB" w:eastAsia="en-GB"/>
        </w:rPr>
        <w:drawing>
          <wp:inline distT="0" distB="0" distL="0" distR="0">
            <wp:extent cx="1613535" cy="1179830"/>
            <wp:effectExtent l="0" t="0" r="12065" b="0"/>
            <wp:docPr id="26" name="Picture 26" descr="S:\PHOTOS\Year 3 2015-16\RE Day\IMG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HOTOS\Year 3 2015-16\RE Day\IMG_01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613535" cy="1179830"/>
                    </a:xfrm>
                    <a:prstGeom prst="rect">
                      <a:avLst/>
                    </a:prstGeom>
                    <a:noFill/>
                    <a:ln>
                      <a:noFill/>
                    </a:ln>
                  </pic:spPr>
                </pic:pic>
              </a:graphicData>
            </a:graphic>
          </wp:inline>
        </w:drawing>
      </w:r>
    </w:p>
    <w:p w:rsidR="00B40970" w:rsidRPr="00E12DEA" w:rsidRDefault="00B40970" w:rsidP="00A31A17">
      <w:pPr>
        <w:pStyle w:val="LabelDark"/>
        <w:jc w:val="left"/>
        <w:rPr>
          <w:rStyle w:val="Emphasis"/>
          <w:rFonts w:asciiTheme="minorHAnsi" w:hAnsiTheme="minorHAnsi"/>
          <w:sz w:val="32"/>
          <w:szCs w:val="32"/>
        </w:rPr>
      </w:pPr>
    </w:p>
    <w:p w:rsidR="00B40970" w:rsidRPr="00E12DEA" w:rsidRDefault="00B40970"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sz w:val="32"/>
          <w:szCs w:val="32"/>
        </w:rPr>
      </w:pPr>
      <w:r w:rsidRPr="00E12DEA">
        <w:rPr>
          <w:rStyle w:val="Emphasis"/>
          <w:rFonts w:asciiTheme="minorHAnsi" w:hAnsiTheme="minorHAnsi"/>
          <w:sz w:val="32"/>
          <w:szCs w:val="32"/>
        </w:rPr>
        <w:t>In this pack you will find:</w:t>
      </w:r>
    </w:p>
    <w:p w:rsidR="00B40970" w:rsidRPr="00E12DEA" w:rsidRDefault="00B40970"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rPr>
      </w:pPr>
    </w:p>
    <w:p w:rsidR="00B40970" w:rsidRPr="00E12DEA" w:rsidRDefault="00B40970"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color w:val="9D44B8"/>
          <w:sz w:val="36"/>
          <w:szCs w:val="36"/>
        </w:rPr>
      </w:pPr>
      <w:r w:rsidRPr="00E12DEA">
        <w:rPr>
          <w:rStyle w:val="Emphasis"/>
          <w:rFonts w:asciiTheme="minorHAnsi" w:hAnsiTheme="minorHAnsi"/>
          <w:color w:val="9D44B8"/>
          <w:sz w:val="36"/>
          <w:szCs w:val="36"/>
        </w:rPr>
        <w:t>Information about the school</w:t>
      </w:r>
    </w:p>
    <w:p w:rsidR="00B40970" w:rsidRPr="00E12DEA" w:rsidRDefault="00B40970"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rPr>
      </w:pPr>
    </w:p>
    <w:p w:rsidR="00B40970" w:rsidRPr="00E12DEA" w:rsidRDefault="00B40970"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rPr>
      </w:pPr>
      <w:r w:rsidRPr="00E12DEA">
        <w:rPr>
          <w:rStyle w:val="Emphasis"/>
          <w:rFonts w:asciiTheme="minorHAnsi" w:hAnsiTheme="minorHAnsi"/>
        </w:rPr>
        <w:t>A letter from the Chair of Governors</w:t>
      </w:r>
    </w:p>
    <w:p w:rsidR="00B40970" w:rsidRPr="00E12DEA" w:rsidRDefault="00933B0A"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rPr>
      </w:pPr>
      <w:r w:rsidRPr="00E12DEA">
        <w:rPr>
          <w:rStyle w:val="Emphasis"/>
          <w:rFonts w:asciiTheme="minorHAnsi" w:hAnsiTheme="minorHAnsi"/>
        </w:rPr>
        <w:t>Mission</w:t>
      </w:r>
      <w:r w:rsidR="00B40970" w:rsidRPr="00E12DEA">
        <w:rPr>
          <w:rStyle w:val="Emphasis"/>
          <w:rFonts w:asciiTheme="minorHAnsi" w:hAnsiTheme="minorHAnsi"/>
        </w:rPr>
        <w:t xml:space="preserve"> Statement</w:t>
      </w:r>
    </w:p>
    <w:p w:rsidR="00B40970" w:rsidRDefault="00B40970"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hAnsiTheme="minorHAnsi"/>
        </w:rPr>
      </w:pPr>
      <w:r w:rsidRPr="00E12DEA">
        <w:rPr>
          <w:rStyle w:val="Emphasis"/>
          <w:rFonts w:asciiTheme="minorHAnsi" w:hAnsiTheme="minorHAnsi"/>
        </w:rPr>
        <w:t>Summary of key data</w:t>
      </w:r>
    </w:p>
    <w:p w:rsidR="00D3124B" w:rsidRPr="00E12DEA" w:rsidRDefault="00D3124B"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rPr>
      </w:pPr>
      <w:r>
        <w:rPr>
          <w:rStyle w:val="Emphasis"/>
          <w:rFonts w:asciiTheme="minorHAnsi" w:hAnsiTheme="minorHAnsi"/>
        </w:rPr>
        <w:t>Ofsted Inspection letter</w:t>
      </w:r>
    </w:p>
    <w:p w:rsidR="00B40970" w:rsidRPr="00E12DEA" w:rsidRDefault="00B40970"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rPr>
      </w:pPr>
    </w:p>
    <w:p w:rsidR="00B40970" w:rsidRPr="00E12DEA" w:rsidRDefault="00B40970" w:rsidP="00B40970">
      <w:pPr>
        <w:pStyle w:val="LabelDark"/>
        <w:pBdr>
          <w:top w:val="single" w:sz="4" w:space="1" w:color="auto"/>
          <w:left w:val="single" w:sz="4" w:space="1" w:color="auto"/>
          <w:bottom w:val="single" w:sz="4" w:space="1" w:color="auto"/>
          <w:right w:val="single" w:sz="4" w:space="1" w:color="auto"/>
        </w:pBdr>
        <w:shd w:val="clear" w:color="auto" w:fill="92D050"/>
        <w:rPr>
          <w:rStyle w:val="Emphasis"/>
          <w:rFonts w:asciiTheme="minorHAnsi" w:eastAsia="Hoefler Text" w:hAnsiTheme="minorHAnsi" w:cs="Hoefler Text"/>
          <w:color w:val="9D44B8"/>
          <w:sz w:val="34"/>
          <w:szCs w:val="34"/>
        </w:rPr>
      </w:pPr>
      <w:r w:rsidRPr="00E12DEA">
        <w:rPr>
          <w:rStyle w:val="Emphasis"/>
          <w:rFonts w:asciiTheme="minorHAnsi" w:hAnsiTheme="minorHAnsi"/>
          <w:color w:val="9D44B8"/>
          <w:sz w:val="34"/>
          <w:szCs w:val="34"/>
        </w:rPr>
        <w:t>Job Description and Personal Specification</w:t>
      </w:r>
    </w:p>
    <w:p w:rsidR="00E20977" w:rsidRPr="00E12DEA" w:rsidRDefault="00E12DEA" w:rsidP="00E20977">
      <w:pPr>
        <w:pStyle w:val="LabelDark"/>
        <w:pBdr>
          <w:top w:val="single" w:sz="4" w:space="1" w:color="auto"/>
          <w:left w:val="single" w:sz="4" w:space="1" w:color="auto"/>
          <w:bottom w:val="single" w:sz="4" w:space="1" w:color="auto"/>
          <w:right w:val="single" w:sz="4" w:space="1" w:color="auto"/>
        </w:pBdr>
        <w:shd w:val="clear" w:color="auto" w:fill="92D050"/>
        <w:tabs>
          <w:tab w:val="center" w:pos="4513"/>
          <w:tab w:val="right" w:pos="9026"/>
        </w:tabs>
        <w:jc w:val="left"/>
        <w:rPr>
          <w:rFonts w:asciiTheme="minorHAnsi" w:hAnsiTheme="minorHAnsi"/>
        </w:rPr>
      </w:pPr>
      <w:r>
        <w:rPr>
          <w:rStyle w:val="Emphasis"/>
          <w:rFonts w:asciiTheme="minorHAnsi" w:hAnsiTheme="minorHAnsi"/>
          <w:color w:val="9D44B8"/>
          <w:sz w:val="40"/>
          <w:szCs w:val="40"/>
        </w:rPr>
        <w:tab/>
      </w:r>
      <w:r w:rsidR="00B40970" w:rsidRPr="00E12DEA">
        <w:rPr>
          <w:rStyle w:val="Emphasis"/>
          <w:rFonts w:asciiTheme="minorHAnsi" w:hAnsiTheme="minorHAnsi"/>
          <w:color w:val="9D44B8"/>
          <w:sz w:val="40"/>
          <w:szCs w:val="40"/>
        </w:rPr>
        <w:t>Application information.</w:t>
      </w:r>
      <w:r w:rsidR="00E20977" w:rsidRPr="00E12DEA">
        <w:rPr>
          <w:rStyle w:val="Emphasis"/>
          <w:rFonts w:asciiTheme="minorHAnsi" w:hAnsiTheme="minorHAnsi"/>
          <w:color w:val="9D44B8"/>
          <w:sz w:val="40"/>
          <w:szCs w:val="40"/>
        </w:rPr>
        <w:tab/>
      </w:r>
    </w:p>
    <w:p w:rsidR="000C36BE" w:rsidRDefault="000C36BE" w:rsidP="00E12DEA">
      <w:pPr>
        <w:rPr>
          <w:rFonts w:asciiTheme="minorHAnsi" w:hAnsiTheme="minorHAnsi"/>
          <w:noProof/>
          <w:color w:val="7030A0"/>
          <w:sz w:val="36"/>
          <w:szCs w:val="36"/>
          <w:u w:val="single"/>
        </w:rPr>
      </w:pPr>
    </w:p>
    <w:p w:rsidR="00D3124B" w:rsidRDefault="00D3124B" w:rsidP="00F40892">
      <w:pPr>
        <w:rPr>
          <w:rFonts w:asciiTheme="minorHAnsi" w:hAnsiTheme="minorHAnsi"/>
          <w:noProof/>
          <w:color w:val="7030A0"/>
          <w:sz w:val="36"/>
          <w:szCs w:val="36"/>
          <w:u w:val="single"/>
        </w:rPr>
      </w:pPr>
    </w:p>
    <w:p w:rsidR="004112A5" w:rsidRPr="00F40892" w:rsidRDefault="004112A5" w:rsidP="00F40892">
      <w:pPr>
        <w:rPr>
          <w:rFonts w:asciiTheme="minorHAnsi" w:hAnsiTheme="minorHAnsi"/>
          <w:noProof/>
          <w:color w:val="7030A0"/>
          <w:sz w:val="36"/>
          <w:szCs w:val="36"/>
          <w:u w:val="single"/>
        </w:rPr>
      </w:pPr>
      <w:r w:rsidRPr="00E12DEA">
        <w:rPr>
          <w:rFonts w:asciiTheme="minorHAnsi" w:hAnsiTheme="minorHAnsi"/>
          <w:noProof/>
          <w:color w:val="7030A0"/>
          <w:sz w:val="36"/>
          <w:szCs w:val="36"/>
          <w:u w:val="single"/>
        </w:rPr>
        <w:lastRenderedPageBreak/>
        <w:t>Letter from our Chair of Governors</w:t>
      </w:r>
    </w:p>
    <w:p w:rsidR="00F40892" w:rsidRDefault="004112A5" w:rsidP="004112A5">
      <w:pPr>
        <w:pStyle w:val="Default"/>
        <w:spacing w:after="200" w:line="276" w:lineRule="auto"/>
        <w:rPr>
          <w:rFonts w:asciiTheme="minorHAnsi" w:eastAsia="Hoefler Text" w:hAnsiTheme="minorHAnsi" w:cs="Hoefler Text"/>
          <w:sz w:val="24"/>
          <w:szCs w:val="24"/>
        </w:rPr>
      </w:pPr>
      <w:r w:rsidRPr="000C36BE">
        <w:rPr>
          <w:rFonts w:asciiTheme="minorHAnsi" w:hAnsiTheme="minorHAnsi"/>
          <w:sz w:val="24"/>
          <w:szCs w:val="24"/>
        </w:rPr>
        <w:t>Dear Applicant</w:t>
      </w:r>
      <w:r w:rsidR="00F40892">
        <w:rPr>
          <w:rFonts w:asciiTheme="minorHAnsi" w:hAnsiTheme="minorHAnsi"/>
          <w:sz w:val="24"/>
          <w:szCs w:val="24"/>
        </w:rPr>
        <w:t>,</w:t>
      </w:r>
    </w:p>
    <w:p w:rsidR="004112A5" w:rsidRPr="000C36BE" w:rsidRDefault="004112A5" w:rsidP="004112A5">
      <w:pPr>
        <w:pStyle w:val="Default"/>
        <w:spacing w:after="200" w:line="276" w:lineRule="auto"/>
        <w:rPr>
          <w:rFonts w:asciiTheme="minorHAnsi" w:eastAsia="Hoefler Text" w:hAnsiTheme="minorHAnsi" w:cs="Hoefler Text"/>
          <w:sz w:val="24"/>
          <w:szCs w:val="24"/>
        </w:rPr>
      </w:pPr>
      <w:r w:rsidRPr="000C36BE">
        <w:rPr>
          <w:rFonts w:asciiTheme="minorHAnsi" w:hAnsiTheme="minorHAnsi"/>
          <w:sz w:val="24"/>
          <w:szCs w:val="24"/>
        </w:rPr>
        <w:t xml:space="preserve">Thank you so much for your interest in applying for the post of Head Teacher at The Priory Church of England Primary School. We have prepared this pack to give you the flavour of the school, but nothing beats coming to meet us and the children. Please contact </w:t>
      </w:r>
      <w:r w:rsidR="00F40892">
        <w:rPr>
          <w:rFonts w:asciiTheme="minorHAnsi" w:hAnsiTheme="minorHAnsi"/>
          <w:sz w:val="24"/>
          <w:szCs w:val="24"/>
        </w:rPr>
        <w:t xml:space="preserve">our </w:t>
      </w:r>
      <w:r w:rsidR="000C36BE" w:rsidRPr="000C36BE">
        <w:rPr>
          <w:rFonts w:asciiTheme="minorHAnsi" w:hAnsiTheme="minorHAnsi"/>
          <w:sz w:val="24"/>
          <w:szCs w:val="24"/>
        </w:rPr>
        <w:t>School Adm</w:t>
      </w:r>
      <w:r w:rsidR="00F40892">
        <w:rPr>
          <w:rFonts w:asciiTheme="minorHAnsi" w:hAnsiTheme="minorHAnsi"/>
          <w:sz w:val="24"/>
          <w:szCs w:val="24"/>
        </w:rPr>
        <w:t xml:space="preserve">inistrator, Maria Coyne, e-mail: </w:t>
      </w:r>
      <w:r w:rsidR="000C36BE" w:rsidRPr="00F40892">
        <w:rPr>
          <w:rFonts w:asciiTheme="minorHAnsi" w:hAnsiTheme="minorHAnsi"/>
          <w:color w:val="00B0F0"/>
          <w:sz w:val="24"/>
          <w:szCs w:val="24"/>
        </w:rPr>
        <w:t>school@thepriory.merton.sch.uk</w:t>
      </w:r>
    </w:p>
    <w:p w:rsidR="004112A5" w:rsidRPr="000C36BE" w:rsidRDefault="004112A5" w:rsidP="004112A5">
      <w:pPr>
        <w:pStyle w:val="Default"/>
        <w:spacing w:after="200" w:line="276" w:lineRule="auto"/>
        <w:rPr>
          <w:rFonts w:asciiTheme="minorHAnsi" w:eastAsia="Hoefler Text" w:hAnsiTheme="minorHAnsi" w:cs="Hoefler Text"/>
          <w:sz w:val="24"/>
          <w:szCs w:val="24"/>
        </w:rPr>
      </w:pPr>
      <w:r w:rsidRPr="000C36BE">
        <w:rPr>
          <w:rFonts w:asciiTheme="minorHAnsi" w:hAnsiTheme="minorHAnsi"/>
          <w:sz w:val="24"/>
          <w:szCs w:val="24"/>
        </w:rPr>
        <w:t>We love the diversity of our school population. We aim to encourage every child to achieve her/his potential regardless of gender, ethnicity, class or ability. Although we are a faith scho</w:t>
      </w:r>
      <w:r w:rsidR="00F40892">
        <w:rPr>
          <w:rFonts w:asciiTheme="minorHAnsi" w:hAnsiTheme="minorHAnsi"/>
          <w:sz w:val="24"/>
          <w:szCs w:val="24"/>
        </w:rPr>
        <w:t xml:space="preserve">ol, we respect the faith of all </w:t>
      </w:r>
      <w:r w:rsidRPr="000C36BE">
        <w:rPr>
          <w:rFonts w:asciiTheme="minorHAnsi" w:hAnsiTheme="minorHAnsi"/>
          <w:sz w:val="24"/>
          <w:szCs w:val="24"/>
        </w:rPr>
        <w:t xml:space="preserve">our children, while retaining our Christian ethos. Our curriculum is creative and varied.  We have both a Gold Sports Mark and a Gold Arts Mark.  </w:t>
      </w:r>
    </w:p>
    <w:p w:rsidR="004112A5" w:rsidRPr="000C36BE" w:rsidRDefault="004112A5" w:rsidP="004112A5">
      <w:pPr>
        <w:pStyle w:val="Default"/>
        <w:spacing w:after="200" w:line="276" w:lineRule="auto"/>
        <w:rPr>
          <w:rFonts w:asciiTheme="minorHAnsi" w:eastAsia="Hoefler Text" w:hAnsiTheme="minorHAnsi" w:cs="Hoefler Text"/>
          <w:sz w:val="24"/>
          <w:szCs w:val="24"/>
        </w:rPr>
      </w:pPr>
      <w:r w:rsidRPr="000C36BE">
        <w:rPr>
          <w:rFonts w:asciiTheme="minorHAnsi" w:hAnsiTheme="minorHAnsi"/>
          <w:sz w:val="24"/>
          <w:szCs w:val="24"/>
        </w:rPr>
        <w:t xml:space="preserve">We have a wonderful Victorian triple decker building with extensive grounds, including a prize </w:t>
      </w:r>
      <w:r w:rsidR="00F40892">
        <w:rPr>
          <w:rFonts w:asciiTheme="minorHAnsi" w:hAnsiTheme="minorHAnsi"/>
          <w:sz w:val="24"/>
          <w:szCs w:val="24"/>
        </w:rPr>
        <w:t xml:space="preserve">- </w:t>
      </w:r>
      <w:r w:rsidRPr="000C36BE">
        <w:rPr>
          <w:rFonts w:asciiTheme="minorHAnsi" w:hAnsiTheme="minorHAnsi"/>
          <w:sz w:val="24"/>
          <w:szCs w:val="24"/>
        </w:rPr>
        <w:t>winning wildlife garden. We are currently upgrading our playground to improve the children’s playtime experience.</w:t>
      </w:r>
    </w:p>
    <w:p w:rsidR="00F40892" w:rsidRDefault="004112A5" w:rsidP="004112A5">
      <w:pPr>
        <w:pStyle w:val="Default"/>
        <w:spacing w:after="200" w:line="276" w:lineRule="auto"/>
        <w:rPr>
          <w:rFonts w:asciiTheme="minorHAnsi" w:eastAsia="Hoefler Text" w:hAnsiTheme="minorHAnsi" w:cs="Hoefler Text"/>
          <w:sz w:val="24"/>
          <w:szCs w:val="24"/>
        </w:rPr>
      </w:pPr>
      <w:r w:rsidRPr="000C36BE">
        <w:rPr>
          <w:rFonts w:asciiTheme="minorHAnsi" w:hAnsiTheme="minorHAnsi"/>
          <w:sz w:val="24"/>
          <w:szCs w:val="24"/>
        </w:rPr>
        <w:t>Our teaching staff are committed, interesting and intelligent people, who take their jobs seriously and creatively. They are ably supported by our dedicated TAs and friendly, efficient office staff.</w:t>
      </w:r>
    </w:p>
    <w:p w:rsidR="004112A5" w:rsidRPr="000C36BE" w:rsidRDefault="004112A5" w:rsidP="004112A5">
      <w:pPr>
        <w:pStyle w:val="Default"/>
        <w:spacing w:after="200" w:line="276" w:lineRule="auto"/>
        <w:rPr>
          <w:rFonts w:asciiTheme="minorHAnsi" w:eastAsia="Hoefler Text" w:hAnsiTheme="minorHAnsi" w:cs="Hoefler Text"/>
          <w:sz w:val="24"/>
          <w:szCs w:val="24"/>
        </w:rPr>
      </w:pPr>
      <w:r w:rsidRPr="000C36BE">
        <w:rPr>
          <w:rFonts w:asciiTheme="minorHAnsi" w:hAnsiTheme="minorHAnsi"/>
          <w:sz w:val="24"/>
          <w:szCs w:val="24"/>
        </w:rPr>
        <w:t>Our Governing Body is talented and supportive, bringing a wide range of skills to the school.</w:t>
      </w:r>
    </w:p>
    <w:p w:rsidR="004112A5" w:rsidRPr="000C36BE" w:rsidRDefault="004112A5" w:rsidP="004112A5">
      <w:pPr>
        <w:pStyle w:val="Default"/>
        <w:spacing w:after="200" w:line="276" w:lineRule="auto"/>
        <w:rPr>
          <w:rFonts w:asciiTheme="minorHAnsi" w:eastAsia="Hoefler Text" w:hAnsiTheme="minorHAnsi" w:cs="Hoefler Text"/>
          <w:sz w:val="24"/>
          <w:szCs w:val="24"/>
        </w:rPr>
      </w:pPr>
      <w:r w:rsidRPr="000C36BE">
        <w:rPr>
          <w:rFonts w:asciiTheme="minorHAnsi" w:hAnsiTheme="minorHAnsi"/>
          <w:sz w:val="24"/>
          <w:szCs w:val="24"/>
        </w:rPr>
        <w:t>We have recently und</w:t>
      </w:r>
      <w:r w:rsidR="00F40892">
        <w:rPr>
          <w:rFonts w:asciiTheme="minorHAnsi" w:hAnsiTheme="minorHAnsi"/>
          <w:sz w:val="24"/>
          <w:szCs w:val="24"/>
        </w:rPr>
        <w:t>ergone a short Ofsted when our s</w:t>
      </w:r>
      <w:r w:rsidRPr="000C36BE">
        <w:rPr>
          <w:rFonts w:asciiTheme="minorHAnsi" w:hAnsiTheme="minorHAnsi"/>
          <w:sz w:val="24"/>
          <w:szCs w:val="24"/>
        </w:rPr>
        <w:t xml:space="preserve">elf </w:t>
      </w:r>
      <w:r w:rsidR="00F40892">
        <w:rPr>
          <w:rFonts w:asciiTheme="minorHAnsi" w:hAnsiTheme="minorHAnsi"/>
          <w:sz w:val="24"/>
          <w:szCs w:val="24"/>
        </w:rPr>
        <w:t xml:space="preserve">- </w:t>
      </w:r>
      <w:r w:rsidRPr="000C36BE">
        <w:rPr>
          <w:rFonts w:asciiTheme="minorHAnsi" w:hAnsiTheme="minorHAnsi"/>
          <w:sz w:val="24"/>
          <w:szCs w:val="24"/>
        </w:rPr>
        <w:t>assessment of “</w:t>
      </w:r>
      <w:r w:rsidRPr="000C36BE">
        <w:rPr>
          <w:rFonts w:asciiTheme="minorHAnsi" w:hAnsiTheme="minorHAnsi"/>
          <w:sz w:val="24"/>
          <w:szCs w:val="24"/>
          <w:lang w:val="nl-NL"/>
        </w:rPr>
        <w:t>good</w:t>
      </w:r>
      <w:r w:rsidRPr="000C36BE">
        <w:rPr>
          <w:rFonts w:asciiTheme="minorHAnsi" w:hAnsiTheme="minorHAnsi"/>
          <w:sz w:val="24"/>
          <w:szCs w:val="24"/>
        </w:rPr>
        <w:t xml:space="preserve">” was ratified by the </w:t>
      </w:r>
      <w:r w:rsidR="00F40892">
        <w:rPr>
          <w:rFonts w:asciiTheme="minorHAnsi" w:hAnsiTheme="minorHAnsi"/>
          <w:sz w:val="24"/>
          <w:szCs w:val="24"/>
        </w:rPr>
        <w:t xml:space="preserve">inspector.  We are not far off </w:t>
      </w:r>
      <w:r w:rsidRPr="000C36BE">
        <w:rPr>
          <w:rFonts w:asciiTheme="minorHAnsi" w:hAnsiTheme="minorHAnsi"/>
          <w:sz w:val="24"/>
          <w:szCs w:val="24"/>
        </w:rPr>
        <w:t>“</w:t>
      </w:r>
      <w:r w:rsidR="00F40892">
        <w:rPr>
          <w:rFonts w:asciiTheme="minorHAnsi" w:hAnsiTheme="minorHAnsi"/>
          <w:sz w:val="24"/>
          <w:szCs w:val="24"/>
          <w:lang w:val="de-DE"/>
        </w:rPr>
        <w:t>o</w:t>
      </w:r>
      <w:r w:rsidRPr="000C36BE">
        <w:rPr>
          <w:rFonts w:asciiTheme="minorHAnsi" w:hAnsiTheme="minorHAnsi"/>
          <w:sz w:val="24"/>
          <w:szCs w:val="24"/>
          <w:lang w:val="de-DE"/>
        </w:rPr>
        <w:t>utstanding</w:t>
      </w:r>
      <w:r w:rsidR="00F40892">
        <w:rPr>
          <w:rFonts w:asciiTheme="minorHAnsi" w:hAnsiTheme="minorHAnsi"/>
          <w:sz w:val="24"/>
          <w:szCs w:val="24"/>
        </w:rPr>
        <w:t>”</w:t>
      </w:r>
      <w:r w:rsidRPr="000C36BE">
        <w:rPr>
          <w:rFonts w:asciiTheme="minorHAnsi" w:hAnsiTheme="minorHAnsi"/>
          <w:sz w:val="24"/>
          <w:szCs w:val="24"/>
        </w:rPr>
        <w:t xml:space="preserve"> and understand what we need to do to achieve it. We are looking for a Head Teacher </w:t>
      </w:r>
      <w:r w:rsidR="00F40892">
        <w:rPr>
          <w:rFonts w:asciiTheme="minorHAnsi" w:hAnsiTheme="minorHAnsi"/>
          <w:sz w:val="24"/>
          <w:szCs w:val="24"/>
        </w:rPr>
        <w:t>who would share that aspiration</w:t>
      </w:r>
      <w:r w:rsidRPr="000C36BE">
        <w:rPr>
          <w:rFonts w:asciiTheme="minorHAnsi" w:hAnsiTheme="minorHAnsi"/>
          <w:sz w:val="24"/>
          <w:szCs w:val="24"/>
        </w:rPr>
        <w:t xml:space="preserve"> and lead the school to greater </w:t>
      </w:r>
      <w:r w:rsidRPr="000C36BE">
        <w:rPr>
          <w:rFonts w:asciiTheme="minorHAnsi" w:hAnsiTheme="minorHAnsi"/>
          <w:sz w:val="24"/>
          <w:szCs w:val="24"/>
          <w:lang w:val="it-IT"/>
        </w:rPr>
        <w:t>success.</w:t>
      </w:r>
    </w:p>
    <w:p w:rsidR="004112A5" w:rsidRPr="0073487C" w:rsidRDefault="004112A5" w:rsidP="004112A5">
      <w:pPr>
        <w:pStyle w:val="Default"/>
        <w:spacing w:after="200" w:line="276" w:lineRule="auto"/>
        <w:rPr>
          <w:rFonts w:asciiTheme="minorHAnsi" w:eastAsia="Hoefler Text" w:hAnsiTheme="minorHAnsi" w:cs="Hoefler Text"/>
          <w:color w:val="000000" w:themeColor="text1"/>
          <w:sz w:val="24"/>
          <w:szCs w:val="24"/>
        </w:rPr>
      </w:pPr>
      <w:r w:rsidRPr="0073487C">
        <w:rPr>
          <w:rFonts w:asciiTheme="minorHAnsi" w:hAnsiTheme="minorHAnsi"/>
          <w:color w:val="000000" w:themeColor="text1"/>
          <w:sz w:val="24"/>
          <w:szCs w:val="24"/>
        </w:rPr>
        <w:t>Our current challenges are:</w:t>
      </w:r>
    </w:p>
    <w:p w:rsidR="004112A5" w:rsidRPr="0073487C" w:rsidRDefault="004112A5" w:rsidP="00E12DEA">
      <w:pPr>
        <w:pStyle w:val="Default"/>
        <w:numPr>
          <w:ilvl w:val="0"/>
          <w:numId w:val="3"/>
        </w:numPr>
        <w:spacing w:after="200" w:line="276" w:lineRule="auto"/>
        <w:rPr>
          <w:rFonts w:asciiTheme="minorHAnsi" w:eastAsia="Hoefler Text" w:hAnsiTheme="minorHAnsi" w:cs="Hoefler Text"/>
          <w:iCs/>
          <w:color w:val="000000" w:themeColor="text1"/>
          <w:sz w:val="24"/>
          <w:szCs w:val="24"/>
        </w:rPr>
      </w:pPr>
      <w:r w:rsidRPr="0073487C">
        <w:rPr>
          <w:rFonts w:asciiTheme="minorHAnsi" w:hAnsiTheme="minorHAnsi"/>
          <w:iCs/>
          <w:color w:val="000000" w:themeColor="text1"/>
          <w:sz w:val="24"/>
          <w:szCs w:val="24"/>
        </w:rPr>
        <w:t>Reducing our in-school gap between pupil premium and non</w:t>
      </w:r>
      <w:r w:rsidR="00F40892" w:rsidRPr="0073487C">
        <w:rPr>
          <w:rFonts w:asciiTheme="minorHAnsi" w:hAnsiTheme="minorHAnsi"/>
          <w:iCs/>
          <w:color w:val="000000" w:themeColor="text1"/>
          <w:sz w:val="24"/>
          <w:szCs w:val="24"/>
        </w:rPr>
        <w:t>-</w:t>
      </w:r>
      <w:r w:rsidRPr="0073487C">
        <w:rPr>
          <w:rFonts w:asciiTheme="minorHAnsi" w:hAnsiTheme="minorHAnsi"/>
          <w:iCs/>
          <w:color w:val="000000" w:themeColor="text1"/>
          <w:sz w:val="24"/>
          <w:szCs w:val="24"/>
        </w:rPr>
        <w:t xml:space="preserve"> pupil premium children.</w:t>
      </w:r>
    </w:p>
    <w:p w:rsidR="004112A5" w:rsidRPr="0073487C" w:rsidRDefault="004112A5" w:rsidP="00E12DEA">
      <w:pPr>
        <w:pStyle w:val="Default"/>
        <w:numPr>
          <w:ilvl w:val="0"/>
          <w:numId w:val="3"/>
        </w:numPr>
        <w:spacing w:after="200" w:line="276" w:lineRule="auto"/>
        <w:rPr>
          <w:rFonts w:asciiTheme="minorHAnsi" w:eastAsia="Hoefler Text" w:hAnsiTheme="minorHAnsi" w:cs="Hoefler Text"/>
          <w:iCs/>
          <w:color w:val="000000" w:themeColor="text1"/>
          <w:sz w:val="24"/>
          <w:szCs w:val="24"/>
        </w:rPr>
      </w:pPr>
      <w:r w:rsidRPr="0073487C">
        <w:rPr>
          <w:rFonts w:asciiTheme="minorHAnsi" w:hAnsiTheme="minorHAnsi"/>
          <w:iCs/>
          <w:color w:val="000000" w:themeColor="text1"/>
          <w:sz w:val="24"/>
          <w:szCs w:val="24"/>
        </w:rPr>
        <w:t>Recruiting and retaining staff in an area with a high cost of living.</w:t>
      </w:r>
    </w:p>
    <w:p w:rsidR="004112A5" w:rsidRPr="0073487C" w:rsidRDefault="004112A5" w:rsidP="00E12DEA">
      <w:pPr>
        <w:pStyle w:val="Default"/>
        <w:numPr>
          <w:ilvl w:val="0"/>
          <w:numId w:val="3"/>
        </w:numPr>
        <w:spacing w:after="200" w:line="276" w:lineRule="auto"/>
        <w:rPr>
          <w:rFonts w:asciiTheme="minorHAnsi" w:eastAsia="Hoefler Text" w:hAnsiTheme="minorHAnsi" w:cs="Hoefler Text"/>
          <w:iCs/>
          <w:color w:val="000000" w:themeColor="text1"/>
          <w:sz w:val="24"/>
          <w:szCs w:val="24"/>
        </w:rPr>
      </w:pPr>
      <w:r w:rsidRPr="0073487C">
        <w:rPr>
          <w:rFonts w:asciiTheme="minorHAnsi" w:hAnsiTheme="minorHAnsi"/>
          <w:iCs/>
          <w:color w:val="000000" w:themeColor="text1"/>
          <w:sz w:val="24"/>
          <w:szCs w:val="24"/>
        </w:rPr>
        <w:t>Dealing with a high mobility of children with many new entrants having no English.</w:t>
      </w:r>
    </w:p>
    <w:p w:rsidR="004112A5" w:rsidRPr="0073487C" w:rsidRDefault="004112A5" w:rsidP="00E12DEA">
      <w:pPr>
        <w:pStyle w:val="Default"/>
        <w:numPr>
          <w:ilvl w:val="0"/>
          <w:numId w:val="3"/>
        </w:numPr>
        <w:spacing w:after="200" w:line="276" w:lineRule="auto"/>
        <w:rPr>
          <w:rFonts w:asciiTheme="minorHAnsi" w:eastAsia="Hoefler Text" w:hAnsiTheme="minorHAnsi" w:cs="Hoefler Text"/>
          <w:iCs/>
          <w:color w:val="000000" w:themeColor="text1"/>
          <w:sz w:val="24"/>
          <w:szCs w:val="24"/>
        </w:rPr>
      </w:pPr>
      <w:r w:rsidRPr="0073487C">
        <w:rPr>
          <w:rFonts w:asciiTheme="minorHAnsi" w:hAnsiTheme="minorHAnsi"/>
          <w:iCs/>
          <w:color w:val="000000" w:themeColor="text1"/>
          <w:sz w:val="24"/>
          <w:szCs w:val="24"/>
        </w:rPr>
        <w:t>Navigating the changes in Government policy to the best possible benefit of the school.</w:t>
      </w:r>
    </w:p>
    <w:p w:rsidR="004112A5" w:rsidRPr="000C36BE" w:rsidRDefault="004112A5" w:rsidP="004112A5">
      <w:pPr>
        <w:pStyle w:val="Default"/>
        <w:spacing w:after="200" w:line="276" w:lineRule="auto"/>
        <w:rPr>
          <w:rFonts w:asciiTheme="minorHAnsi" w:eastAsia="Hoefler Text" w:hAnsiTheme="minorHAnsi" w:cs="Hoefler Text"/>
          <w:sz w:val="24"/>
          <w:szCs w:val="24"/>
        </w:rPr>
      </w:pPr>
      <w:r w:rsidRPr="000C36BE">
        <w:rPr>
          <w:rFonts w:asciiTheme="minorHAnsi" w:hAnsiTheme="minorHAnsi"/>
          <w:sz w:val="24"/>
          <w:szCs w:val="24"/>
        </w:rPr>
        <w:t>We include a word cloud showing the main qualities we are looking for. This is a wonderful opportunity for an enthusiastic, approachable and ambitious person to join our school at this exciting time.</w:t>
      </w:r>
    </w:p>
    <w:p w:rsidR="00933B0A" w:rsidRPr="000C36BE" w:rsidRDefault="004112A5" w:rsidP="00933B0A">
      <w:pPr>
        <w:pStyle w:val="Default"/>
        <w:spacing w:after="200" w:line="276" w:lineRule="auto"/>
        <w:rPr>
          <w:rStyle w:val="Hyperlink0"/>
          <w:rFonts w:asciiTheme="minorHAnsi" w:hAnsiTheme="minorHAnsi"/>
          <w:sz w:val="24"/>
          <w:szCs w:val="24"/>
        </w:rPr>
      </w:pPr>
      <w:r w:rsidRPr="000C36BE">
        <w:rPr>
          <w:rFonts w:asciiTheme="minorHAnsi" w:hAnsiTheme="minorHAnsi"/>
          <w:sz w:val="24"/>
          <w:szCs w:val="24"/>
        </w:rPr>
        <w:t>We will be sorry to lose our present head, Ms White, but wish her all the best</w:t>
      </w:r>
      <w:r w:rsidR="00D3124B">
        <w:rPr>
          <w:rFonts w:asciiTheme="minorHAnsi" w:hAnsiTheme="minorHAnsi"/>
          <w:sz w:val="24"/>
          <w:szCs w:val="24"/>
        </w:rPr>
        <w:t xml:space="preserve"> in her retirement</w:t>
      </w:r>
      <w:r w:rsidRPr="000C36BE">
        <w:rPr>
          <w:rFonts w:asciiTheme="minorHAnsi" w:hAnsiTheme="minorHAnsi"/>
          <w:sz w:val="24"/>
          <w:szCs w:val="24"/>
        </w:rPr>
        <w:t>.  If you feel you are the person to lead us into the future, please let us know.  If you have any questions you can either telephone me on 07957421525 or e</w:t>
      </w:r>
      <w:r w:rsidR="00933B0A" w:rsidRPr="000C36BE">
        <w:rPr>
          <w:rFonts w:asciiTheme="minorHAnsi" w:hAnsiTheme="minorHAnsi"/>
          <w:sz w:val="24"/>
          <w:szCs w:val="24"/>
        </w:rPr>
        <w:t>-</w:t>
      </w:r>
      <w:r w:rsidRPr="000C36BE">
        <w:rPr>
          <w:rFonts w:asciiTheme="minorHAnsi" w:hAnsiTheme="minorHAnsi"/>
          <w:sz w:val="24"/>
          <w:szCs w:val="24"/>
        </w:rPr>
        <w:t xml:space="preserve"> mai</w:t>
      </w:r>
      <w:r w:rsidR="00933B0A" w:rsidRPr="000C36BE">
        <w:rPr>
          <w:rFonts w:asciiTheme="minorHAnsi" w:hAnsiTheme="minorHAnsi"/>
          <w:sz w:val="24"/>
          <w:szCs w:val="24"/>
        </w:rPr>
        <w:t xml:space="preserve">l </w:t>
      </w:r>
      <w:hyperlink r:id="rId20" w:history="1">
        <w:r w:rsidR="00933B0A" w:rsidRPr="000C36BE">
          <w:rPr>
            <w:rStyle w:val="Hyperlink"/>
            <w:rFonts w:asciiTheme="minorHAnsi" w:hAnsiTheme="minorHAnsi"/>
            <w:sz w:val="24"/>
            <w:szCs w:val="24"/>
          </w:rPr>
          <w:t>murielgreig@hotmail.co.uk</w:t>
        </w:r>
      </w:hyperlink>
    </w:p>
    <w:p w:rsidR="00933B0A" w:rsidRPr="00F40892" w:rsidRDefault="00431F58" w:rsidP="00F40892">
      <w:pPr>
        <w:rPr>
          <w:rStyle w:val="Hyperlink0"/>
          <w:rFonts w:asciiTheme="minorHAnsi" w:hAnsiTheme="minorHAnsi"/>
          <w:color w:val="000000"/>
          <w:u w:val="none"/>
        </w:rPr>
      </w:pPr>
      <w:r>
        <w:rPr>
          <w:rFonts w:ascii="Times New Roman" w:hAnsi="Times New Roman"/>
          <w:noProof/>
          <w:color w:val="auto"/>
          <w:kern w:val="0"/>
          <w:sz w:val="24"/>
          <w:szCs w:val="24"/>
        </w:rPr>
        <mc:AlternateContent>
          <mc:Choice Requires="wpg">
            <w:drawing>
              <wp:anchor distT="0" distB="0" distL="114300" distR="114300" simplePos="0" relativeHeight="251670528" behindDoc="0" locked="0" layoutInCell="1" allowOverlap="1">
                <wp:simplePos x="0" y="0"/>
                <wp:positionH relativeFrom="column">
                  <wp:posOffset>7709535</wp:posOffset>
                </wp:positionH>
                <wp:positionV relativeFrom="paragraph">
                  <wp:posOffset>249555</wp:posOffset>
                </wp:positionV>
                <wp:extent cx="6073140" cy="1524000"/>
                <wp:effectExtent l="0" t="0" r="381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524000"/>
                          <a:chOff x="1070552" y="1055791"/>
                          <a:chExt cx="60732" cy="16625"/>
                        </a:xfrm>
                      </wpg:grpSpPr>
                      <wpg:grpSp>
                        <wpg:cNvPr id="40" name="Group 19"/>
                        <wpg:cNvGrpSpPr>
                          <a:grpSpLocks/>
                        </wpg:cNvGrpSpPr>
                        <wpg:grpSpPr bwMode="auto">
                          <a:xfrm>
                            <a:off x="1070552" y="1055791"/>
                            <a:ext cx="16294" cy="16625"/>
                            <a:chOff x="1071980" y="1055889"/>
                            <a:chExt cx="16294" cy="16624"/>
                          </a:xfrm>
                        </wpg:grpSpPr>
                        <wpg:grpSp>
                          <wpg:cNvPr id="41" name="Group 20"/>
                          <wpg:cNvGrpSpPr>
                            <a:grpSpLocks/>
                          </wpg:cNvGrpSpPr>
                          <wpg:grpSpPr bwMode="auto">
                            <a:xfrm>
                              <a:off x="1071980" y="1055889"/>
                              <a:ext cx="15789" cy="15099"/>
                              <a:chOff x="1071980" y="1055889"/>
                              <a:chExt cx="15788" cy="15098"/>
                            </a:xfrm>
                          </wpg:grpSpPr>
                          <pic:pic xmlns:pic="http://schemas.openxmlformats.org/drawingml/2006/picture">
                            <pic:nvPicPr>
                              <pic:cNvPr id="42"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1980" y="1055889"/>
                                <a:ext cx="15059" cy="99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3" name="Text Box 22"/>
                            <wps:cNvSpPr txBox="1">
                              <a:spLocks noChangeArrowheads="1"/>
                            </wps:cNvSpPr>
                            <wps:spPr bwMode="auto">
                              <a:xfrm>
                                <a:off x="1072578" y="1066112"/>
                                <a:ext cx="15191" cy="48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933B0A">
                                  <w:pPr>
                                    <w:spacing w:after="200" w:line="273" w:lineRule="auto"/>
                                    <w:rPr>
                                      <w:color w:val="604A7B"/>
                                      <w:sz w:val="18"/>
                                      <w:szCs w:val="18"/>
                                    </w:rPr>
                                  </w:pPr>
                                  <w:r>
                                    <w:rPr>
                                      <w:i/>
                                      <w:iCs/>
                                      <w:color w:val="604A7B"/>
                                      <w:sz w:val="18"/>
                                      <w:szCs w:val="18"/>
                                    </w:rPr>
                                    <w:t xml:space="preserve">   CHURCH OF ENGLAND</w:t>
                                  </w:r>
                                  <w:r>
                                    <w:rPr>
                                      <w:color w:val="604A7B"/>
                                      <w:sz w:val="18"/>
                                      <w:szCs w:val="18"/>
                                    </w:rPr>
                                    <w:br/>
                                  </w:r>
                                  <w:r>
                                    <w:rPr>
                                      <w:i/>
                                      <w:iCs/>
                                      <w:color w:val="604A7B"/>
                                      <w:sz w:val="18"/>
                                      <w:szCs w:val="18"/>
                                    </w:rPr>
                                    <w:t xml:space="preserve">       PRIMARY SCHOOL</w:t>
                                  </w:r>
                                </w:p>
                              </w:txbxContent>
                            </wps:txbx>
                            <wps:bodyPr rot="0" vert="horz" wrap="square" lIns="36576" tIns="36576" rIns="36576" bIns="36576" anchor="t" anchorCtr="0" upright="1">
                              <a:noAutofit/>
                            </wps:bodyPr>
                          </wps:wsp>
                        </wpg:grpSp>
                        <wps:wsp>
                          <wps:cNvPr id="44" name="Text Box 23"/>
                          <wps:cNvSpPr txBox="1">
                            <a:spLocks noChangeArrowheads="1"/>
                          </wps:cNvSpPr>
                          <wps:spPr bwMode="auto">
                            <a:xfrm>
                              <a:off x="1072597" y="1069688"/>
                              <a:ext cx="15677" cy="2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933B0A">
                                <w:pPr>
                                  <w:widowControl w:val="0"/>
                                  <w:rPr>
                                    <w:color w:val="0F7372"/>
                                  </w:rPr>
                                </w:pPr>
                                <w:r>
                                  <w:rPr>
                                    <w:color w:val="0F7372"/>
                                  </w:rPr>
                                  <w:t>London Borough of Merton</w:t>
                                </w:r>
                              </w:p>
                              <w:p w:rsidR="0098619D" w:rsidRDefault="0098619D" w:rsidP="00933B0A">
                                <w:pPr>
                                  <w:widowControl w:val="0"/>
                                  <w:rPr>
                                    <w:color w:val="0F7372"/>
                                  </w:rPr>
                                </w:pPr>
                                <w:r>
                                  <w:rPr>
                                    <w:color w:val="0F7372"/>
                                  </w:rPr>
                                  <w:t> </w:t>
                                </w:r>
                              </w:p>
                            </w:txbxContent>
                          </wps:txbx>
                          <wps:bodyPr rot="0" vert="horz" wrap="square" lIns="36576" tIns="36576" rIns="36576" bIns="36576" anchor="t" anchorCtr="0" upright="1">
                            <a:noAutofit/>
                          </wps:bodyPr>
                        </wps:wsp>
                      </wpg:grpSp>
                      <wps:wsp>
                        <wps:cNvPr id="45" name="Text Box 24"/>
                        <wps:cNvSpPr txBox="1">
                          <a:spLocks noChangeArrowheads="1"/>
                        </wps:cNvSpPr>
                        <wps:spPr bwMode="auto">
                          <a:xfrm>
                            <a:off x="1110056" y="1059594"/>
                            <a:ext cx="21228" cy="12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619D" w:rsidRDefault="0098619D" w:rsidP="00933B0A">
                              <w:pPr>
                                <w:widowControl w:val="0"/>
                                <w:spacing w:after="0"/>
                                <w:jc w:val="right"/>
                                <w:rPr>
                                  <w:color w:val="0F7372"/>
                                </w:rPr>
                              </w:pPr>
                              <w:r>
                                <w:rPr>
                                  <w:color w:val="0F7372"/>
                                </w:rPr>
                                <w:t>Queen’s Road, Wimbledon</w:t>
                              </w:r>
                              <w:r>
                                <w:rPr>
                                  <w:color w:val="0F7372"/>
                                </w:rPr>
                                <w:br/>
                                <w:t>London SW19 8LX</w:t>
                              </w:r>
                              <w:r>
                                <w:rPr>
                                  <w:color w:val="0F7372"/>
                                </w:rPr>
                                <w:br/>
                                <w:t>Telephone: 020 8540 8059</w:t>
                              </w:r>
                              <w:r>
                                <w:rPr>
                                  <w:color w:val="0F7372"/>
                                </w:rPr>
                                <w:br/>
                                <w:t>Email: school@thepriory.merton.sch.uk</w:t>
                              </w:r>
                              <w:r>
                                <w:rPr>
                                  <w:color w:val="0F7372"/>
                                </w:rPr>
                                <w:br/>
                                <w:t>www.thepriory.merton.sch.uk</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0" style="position:absolute;margin-left:607.05pt;margin-top:19.65pt;width:478.2pt;height:120pt;z-index:251670528" coordorigin="10705,10557" coordsize="60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">
                <v:group id="Group 19" o:spid="_x0000_s1041" style="position:absolute;left:10705;top:10557;width:163;height:167" coordorigin="10719,10558" coordsize="16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20" o:spid="_x0000_s1042" style="position:absolute;left:10719;top:10558;width:158;height:151" coordorigin="10719,10558" coordsize="15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21" o:spid="_x0000_s1043" type="#_x0000_t75" style="position:absolute;left:10719;top:10558;width:151;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6kWPEAAAA2wAAAA8AAABkcnMvZG93bnJldi54bWxEj0FrAjEUhO+C/yE8oTfNVkopW6NYRfRS&#10;qbp6fm6eu6vJy7KJuv77piD0OMzMN8xo0lojbtT4yrGC10ECgjh3uuJCQbZb9D9A+ICs0TgmBQ/y&#10;MBl3OyNMtbvzhm7bUIgIYZ+igjKEOpXS5yVZ9ANXE0fv5BqLIcqmkLrBe4RbI4dJ8i4tVhwXSqxp&#10;VlJ+2V6tgm+XzQ8/53aZ75cmWx83yc58ZUq99NrpJ4hAbfgPP9srreBtCH9f4g+Q4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6kWPEAAAA2wAAAA8AAAAAAAAAAAAAAAAA&#10;nwIAAGRycy9kb3ducmV2LnhtbFBLBQYAAAAABAAEAPcAAACQAwAAAAA=&#10;" strokecolor="black [0]" insetpen="t">
                      <v:imagedata r:id="rId10" o:title=""/>
                    </v:shape>
                    <v:shape id="Text Box 22" o:spid="_x0000_s1044" type="#_x0000_t202" style="position:absolute;left:10725;top:10661;width:15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z8sQA&#10;AADbAAAADwAAAGRycy9kb3ducmV2LnhtbESPQWvCQBSE74X+h+UJ3urGRlJJXUUKBQ+Faiqen9nX&#10;JJh9G3bXJO2vdwsFj8PMfMOsNqNpRU/ON5YVzGcJCOLS6oYrBcev96clCB+QNbaWScEPedisHx9W&#10;mGs78IH6IlQiQtjnqKAOocul9GVNBv3MdsTR+7bOYIjSVVI7HCLctPI5STJpsOG4UGNHbzWVl+Jq&#10;FJzOL9f94NL94fLbZa3d+s+P4JWaTsbtK4hAY7iH/9s7rWCRwt+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s/LEAAAA2wAAAA8AAAAAAAAAAAAAAAAAmAIAAGRycy9k&#10;b3ducmV2LnhtbFBLBQYAAAAABAAEAPUAAACJAwAAAAA=&#10;" filled="f" stroked="f" strokecolor="black [0]" insetpen="t">
                      <v:textbox inset="2.88pt,2.88pt,2.88pt,2.88pt">
                        <w:txbxContent>
                          <w:p w:rsidR="0098619D" w:rsidRDefault="0098619D" w:rsidP="00933B0A">
                            <w:pPr>
                              <w:spacing w:after="200" w:line="273" w:lineRule="auto"/>
                              <w:rPr>
                                <w:color w:val="604A7B"/>
                                <w:sz w:val="18"/>
                                <w:szCs w:val="18"/>
                              </w:rPr>
                            </w:pPr>
                            <w:r>
                              <w:rPr>
                                <w:i/>
                                <w:iCs/>
                                <w:color w:val="604A7B"/>
                                <w:sz w:val="18"/>
                                <w:szCs w:val="18"/>
                              </w:rPr>
                              <w:t xml:space="preserve">   CHURCH OF ENGLAND</w:t>
                            </w:r>
                            <w:r>
                              <w:rPr>
                                <w:color w:val="604A7B"/>
                                <w:sz w:val="18"/>
                                <w:szCs w:val="18"/>
                              </w:rPr>
                              <w:br/>
                            </w:r>
                            <w:r>
                              <w:rPr>
                                <w:i/>
                                <w:iCs/>
                                <w:color w:val="604A7B"/>
                                <w:sz w:val="18"/>
                                <w:szCs w:val="18"/>
                              </w:rPr>
                              <w:t xml:space="preserve">       PRIMARY SCHOOL</w:t>
                            </w:r>
                          </w:p>
                        </w:txbxContent>
                      </v:textbox>
                    </v:shape>
                  </v:group>
                  <v:shape id="Text Box 23" o:spid="_x0000_s1045" type="#_x0000_t202" style="position:absolute;left:10725;top:10696;width:1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rhsQA&#10;AADbAAAADwAAAGRycy9kb3ducmV2LnhtbESPQWvCQBSE7wX/w/KE3urGNkRJXUWEQg+FahTPz+xr&#10;Esy+DbtrkvbXdwsFj8PMfMOsNqNpRU/ON5YVzGcJCOLS6oYrBafj29MShA/IGlvLpOCbPGzWk4cV&#10;5toOfKC+CJWIEPY5KqhD6HIpfVmTQT+zHXH0vqwzGKJ0ldQOhwg3rXxOkkwabDgu1NjRrqbyWtyM&#10;gvNlcdsP7mV/uP50WWu3/vMjeKUep+P2FUSgMdzD/+13rS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K4bEAAAA2wAAAA8AAAAAAAAAAAAAAAAAmAIAAGRycy9k&#10;b3ducmV2LnhtbFBLBQYAAAAABAAEAPUAAACJAwAAAAA=&#10;" filled="f" stroked="f" strokecolor="black [0]" insetpen="t">
                    <v:textbox inset="2.88pt,2.88pt,2.88pt,2.88pt">
                      <w:txbxContent>
                        <w:p w:rsidR="0098619D" w:rsidRDefault="0098619D" w:rsidP="00933B0A">
                          <w:pPr>
                            <w:widowControl w:val="0"/>
                            <w:rPr>
                              <w:color w:val="0F7372"/>
                            </w:rPr>
                          </w:pPr>
                          <w:r>
                            <w:rPr>
                              <w:color w:val="0F7372"/>
                            </w:rPr>
                            <w:t>London Borough of Merton</w:t>
                          </w:r>
                        </w:p>
                        <w:p w:rsidR="0098619D" w:rsidRDefault="0098619D" w:rsidP="00933B0A">
                          <w:pPr>
                            <w:widowControl w:val="0"/>
                            <w:rPr>
                              <w:color w:val="0F7372"/>
                            </w:rPr>
                          </w:pPr>
                          <w:r>
                            <w:rPr>
                              <w:color w:val="0F7372"/>
                            </w:rPr>
                            <w:t> </w:t>
                          </w:r>
                        </w:p>
                      </w:txbxContent>
                    </v:textbox>
                  </v:shape>
                </v:group>
                <v:shape id="Text Box 24" o:spid="_x0000_s1046" type="#_x0000_t202" style="position:absolute;left:11100;top:10595;width:212;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OHcUA&#10;AADbAAAADwAAAGRycy9kb3ducmV2LnhtbESPS2vDMBCE74H+B7GF3hK5jzxwIodQKPRQaOKEnDfW&#10;1ja2VkZSYre/vgoEchxm5htmtR5MKy7kfG1ZwfMkAUFcWF1zqeCw/xgvQPiArLG1TAp+ycM6exit&#10;MNW25x1d8lCKCGGfooIqhC6V0hcVGfQT2xFH78c6gyFKV0rtsI9w08qXJJlJgzXHhQo7eq+oaPKz&#10;UXA8zc/b3r1ud81fN2vtxn9/Ba/U0+OwWYIINIR7+Nb+1ArepnD9En+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Y4dxQAAANsAAAAPAAAAAAAAAAAAAAAAAJgCAABkcnMv&#10;ZG93bnJldi54bWxQSwUGAAAAAAQABAD1AAAAigMAAAAA&#10;" filled="f" stroked="f" strokecolor="black [0]" insetpen="t">
                  <v:textbox inset="2.88pt,2.88pt,2.88pt,2.88pt">
                    <w:txbxContent>
                      <w:p w:rsidR="0098619D" w:rsidRDefault="0098619D" w:rsidP="00933B0A">
                        <w:pPr>
                          <w:widowControl w:val="0"/>
                          <w:spacing w:after="0"/>
                          <w:jc w:val="right"/>
                          <w:rPr>
                            <w:color w:val="0F7372"/>
                          </w:rPr>
                        </w:pPr>
                        <w:r>
                          <w:rPr>
                            <w:color w:val="0F7372"/>
                          </w:rPr>
                          <w:t>Queen’s Road, Wimbledon</w:t>
                        </w:r>
                        <w:r>
                          <w:rPr>
                            <w:color w:val="0F7372"/>
                          </w:rPr>
                          <w:br/>
                          <w:t>London SW19 8LX</w:t>
                        </w:r>
                        <w:r>
                          <w:rPr>
                            <w:color w:val="0F7372"/>
                          </w:rPr>
                          <w:br/>
                          <w:t>Telephone: 020 8540 8059</w:t>
                        </w:r>
                        <w:r>
                          <w:rPr>
                            <w:color w:val="0F7372"/>
                          </w:rPr>
                          <w:br/>
                          <w:t>Email: school@thepriory.merton.sch.uk</w:t>
                        </w:r>
                        <w:r>
                          <w:rPr>
                            <w:color w:val="0F7372"/>
                          </w:rPr>
                          <w:br/>
                          <w:t>www.thepriory.merton.sch.uk</w:t>
                        </w:r>
                      </w:p>
                    </w:txbxContent>
                  </v:textbox>
                </v:shape>
              </v:group>
            </w:pict>
          </mc:Fallback>
        </mc:AlternateContent>
      </w:r>
      <w:r w:rsidR="00E12DEA">
        <w:rPr>
          <w:noProof/>
        </w:rPr>
        <w:br w:type="page"/>
      </w:r>
      <w:r w:rsidR="00E12DEA" w:rsidRPr="00F40892">
        <w:rPr>
          <w:rFonts w:asciiTheme="minorHAnsi" w:eastAsiaTheme="minorEastAsia" w:hAnsiTheme="minorHAnsi" w:cs="Times"/>
          <w:noProof/>
          <w:color w:val="7030A0"/>
          <w:kern w:val="0"/>
          <w:sz w:val="24"/>
          <w:szCs w:val="24"/>
        </w:rPr>
        <w:lastRenderedPageBreak/>
        <w:drawing>
          <wp:anchor distT="0" distB="0" distL="114300" distR="114300" simplePos="0" relativeHeight="251671552" behindDoc="0" locked="0" layoutInCell="1" allowOverlap="1">
            <wp:simplePos x="0" y="0"/>
            <wp:positionH relativeFrom="margin">
              <wp:posOffset>-388620</wp:posOffset>
            </wp:positionH>
            <wp:positionV relativeFrom="margin">
              <wp:posOffset>5715</wp:posOffset>
            </wp:positionV>
            <wp:extent cx="3023235" cy="2009140"/>
            <wp:effectExtent l="0" t="0" r="5715" b="0"/>
            <wp:wrapSquare wrapText="bothSides"/>
            <wp:docPr id="24" name="Picture 24" descr="../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3235" cy="2009140"/>
                    </a:xfrm>
                    <a:prstGeom prst="rect">
                      <a:avLst/>
                    </a:prstGeom>
                    <a:noFill/>
                    <a:ln>
                      <a:noFill/>
                    </a:ln>
                  </pic:spPr>
                </pic:pic>
              </a:graphicData>
            </a:graphic>
          </wp:anchor>
        </w:drawing>
      </w:r>
      <w:r w:rsidR="00933B0A" w:rsidRPr="00F40892">
        <w:rPr>
          <w:rStyle w:val="Hyperlink0"/>
          <w:rFonts w:asciiTheme="minorHAnsi" w:hAnsiTheme="minorHAnsi"/>
          <w:color w:val="7030A0"/>
          <w:sz w:val="40"/>
          <w:szCs w:val="40"/>
        </w:rPr>
        <w:t>Our Mission Statement</w:t>
      </w:r>
    </w:p>
    <w:p w:rsidR="00933B0A" w:rsidRPr="00F40892" w:rsidRDefault="00FB2268" w:rsidP="00933B0A">
      <w:pPr>
        <w:widowControl w:val="0"/>
        <w:autoSpaceDE w:val="0"/>
        <w:autoSpaceDN w:val="0"/>
        <w:adjustRightInd w:val="0"/>
        <w:spacing w:after="0" w:line="240" w:lineRule="auto"/>
        <w:jc w:val="center"/>
        <w:rPr>
          <w:rFonts w:asciiTheme="minorHAnsi" w:eastAsiaTheme="minorEastAsia" w:hAnsiTheme="minorHAnsi" w:cs="Times"/>
          <w:color w:val="3C3C3C"/>
          <w:kern w:val="0"/>
          <w:sz w:val="36"/>
          <w:szCs w:val="36"/>
          <w:lang w:val="en-US"/>
        </w:rPr>
      </w:pPr>
      <w:r w:rsidRPr="00F40892">
        <w:rPr>
          <w:rFonts w:asciiTheme="minorHAnsi" w:eastAsiaTheme="minorEastAsia" w:hAnsiTheme="minorHAnsi" w:cs="Times"/>
          <w:color w:val="3C3C3C"/>
          <w:kern w:val="0"/>
          <w:sz w:val="36"/>
          <w:szCs w:val="36"/>
          <w:lang w:val="en-US"/>
        </w:rPr>
        <w:t>“</w:t>
      </w:r>
      <w:r w:rsidR="00933B0A" w:rsidRPr="00F40892">
        <w:rPr>
          <w:rFonts w:asciiTheme="minorHAnsi" w:eastAsiaTheme="minorEastAsia" w:hAnsiTheme="minorHAnsi" w:cs="Times"/>
          <w:color w:val="3C3C3C"/>
          <w:kern w:val="0"/>
          <w:sz w:val="36"/>
          <w:szCs w:val="36"/>
          <w:lang w:val="en-US"/>
        </w:rPr>
        <w:t>The Priory is a vibrant, Church of England school, aiming to provide an outstanding education, for all children to be happy and confident as they are challenged within a Christian environment of creativity, love and respect.</w:t>
      </w:r>
      <w:r w:rsidRPr="00F40892">
        <w:rPr>
          <w:rFonts w:asciiTheme="minorHAnsi" w:eastAsiaTheme="minorEastAsia" w:hAnsiTheme="minorHAnsi" w:cs="Times"/>
          <w:color w:val="3C3C3C"/>
          <w:kern w:val="0"/>
          <w:sz w:val="36"/>
          <w:szCs w:val="36"/>
          <w:lang w:val="en-US"/>
        </w:rPr>
        <w:t>”</w:t>
      </w:r>
    </w:p>
    <w:p w:rsidR="00FB2268" w:rsidRPr="000C36BE" w:rsidRDefault="00FB2268"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p>
    <w:p w:rsidR="001D5BC8" w:rsidRPr="000C36BE" w:rsidRDefault="001D5BC8"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p>
    <w:p w:rsidR="00FB2268" w:rsidRPr="000C36BE" w:rsidRDefault="00FB2268"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r w:rsidRPr="000C36BE">
        <w:rPr>
          <w:rFonts w:asciiTheme="minorHAnsi" w:eastAsiaTheme="minorEastAsia" w:hAnsiTheme="minorHAnsi" w:cs="Times"/>
          <w:color w:val="3C3C3C"/>
          <w:kern w:val="0"/>
          <w:sz w:val="24"/>
          <w:szCs w:val="24"/>
          <w:lang w:val="en-US"/>
        </w:rPr>
        <w:t xml:space="preserve">We have strong links with our local church, Holy Trinity. </w:t>
      </w:r>
      <w:r w:rsidR="00E12DEA" w:rsidRPr="000C36BE">
        <w:rPr>
          <w:rFonts w:asciiTheme="minorHAnsi" w:eastAsiaTheme="minorEastAsia" w:hAnsiTheme="minorHAnsi" w:cs="Times"/>
          <w:color w:val="3C3C3C"/>
          <w:kern w:val="0"/>
          <w:sz w:val="24"/>
          <w:szCs w:val="24"/>
          <w:lang w:val="en-US"/>
        </w:rPr>
        <w:t>The Ministry team,</w:t>
      </w:r>
      <w:r w:rsidRPr="000C36BE">
        <w:rPr>
          <w:rFonts w:asciiTheme="minorHAnsi" w:eastAsiaTheme="minorEastAsia" w:hAnsiTheme="minorHAnsi" w:cs="Times"/>
          <w:color w:val="3C3C3C"/>
          <w:kern w:val="0"/>
          <w:sz w:val="24"/>
          <w:szCs w:val="24"/>
          <w:lang w:val="en-US"/>
        </w:rPr>
        <w:t xml:space="preserve"> Chris</w:t>
      </w:r>
      <w:r w:rsidR="00E12DEA" w:rsidRPr="000C36BE">
        <w:rPr>
          <w:rFonts w:asciiTheme="minorHAnsi" w:eastAsiaTheme="minorEastAsia" w:hAnsiTheme="minorHAnsi" w:cs="Times"/>
          <w:color w:val="3C3C3C"/>
          <w:kern w:val="0"/>
          <w:sz w:val="24"/>
          <w:szCs w:val="24"/>
          <w:lang w:val="en-US"/>
        </w:rPr>
        <w:t xml:space="preserve"> Palmer</w:t>
      </w:r>
      <w:r w:rsidRPr="000C36BE">
        <w:rPr>
          <w:rFonts w:asciiTheme="minorHAnsi" w:eastAsiaTheme="minorEastAsia" w:hAnsiTheme="minorHAnsi" w:cs="Times"/>
          <w:color w:val="3C3C3C"/>
          <w:kern w:val="0"/>
          <w:sz w:val="24"/>
          <w:szCs w:val="24"/>
          <w:lang w:val="en-US"/>
        </w:rPr>
        <w:t xml:space="preserve"> and Kate Tuckett</w:t>
      </w:r>
      <w:r w:rsidR="00E12DEA" w:rsidRPr="000C36BE">
        <w:rPr>
          <w:rFonts w:asciiTheme="minorHAnsi" w:eastAsiaTheme="minorEastAsia" w:hAnsiTheme="minorHAnsi" w:cs="Times"/>
          <w:color w:val="3C3C3C"/>
          <w:kern w:val="0"/>
          <w:sz w:val="24"/>
          <w:szCs w:val="24"/>
          <w:lang w:val="en-US"/>
        </w:rPr>
        <w:t>,</w:t>
      </w:r>
      <w:r w:rsidRPr="000C36BE">
        <w:rPr>
          <w:rFonts w:asciiTheme="minorHAnsi" w:eastAsiaTheme="minorEastAsia" w:hAnsiTheme="minorHAnsi" w:cs="Times"/>
          <w:color w:val="3C3C3C"/>
          <w:kern w:val="0"/>
          <w:sz w:val="24"/>
          <w:szCs w:val="24"/>
          <w:lang w:val="en-US"/>
        </w:rPr>
        <w:t xml:space="preserve"> lead our whole school collective worship every Thursday and we hold school services at the church throughout the year.</w:t>
      </w:r>
    </w:p>
    <w:p w:rsidR="00592C36" w:rsidRPr="000C36BE" w:rsidRDefault="00592C36"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p>
    <w:p w:rsidR="00592C36" w:rsidRPr="000C36BE" w:rsidRDefault="00592C36" w:rsidP="00592C36">
      <w:pPr>
        <w:widowControl w:val="0"/>
        <w:autoSpaceDE w:val="0"/>
        <w:autoSpaceDN w:val="0"/>
        <w:adjustRightInd w:val="0"/>
        <w:spacing w:after="0" w:line="240" w:lineRule="auto"/>
        <w:ind w:left="720" w:firstLine="720"/>
        <w:rPr>
          <w:rFonts w:asciiTheme="minorHAnsi" w:eastAsiaTheme="minorEastAsia" w:hAnsiTheme="minorHAnsi" w:cs="Times"/>
          <w:color w:val="3C3C3C"/>
          <w:kern w:val="0"/>
          <w:sz w:val="24"/>
          <w:szCs w:val="24"/>
          <w:lang w:val="en-US"/>
        </w:rPr>
      </w:pPr>
    </w:p>
    <w:p w:rsidR="00933B0A" w:rsidRPr="000C36BE" w:rsidRDefault="00FB2268"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r w:rsidRPr="000C36BE">
        <w:rPr>
          <w:rFonts w:asciiTheme="minorHAnsi" w:eastAsiaTheme="minorEastAsia" w:hAnsiTheme="minorHAnsi" w:cs="Times"/>
          <w:color w:val="3C3C3C"/>
          <w:kern w:val="0"/>
          <w:sz w:val="24"/>
          <w:szCs w:val="24"/>
          <w:lang w:val="en-US"/>
        </w:rPr>
        <w:t>The Christian ethos underpins the life of the school and is celebrated through worship, art, music and literature.  The children have a strong sense of our Christian values whilst also celebrating and respecting the many other religions that are represented within the school.</w:t>
      </w:r>
    </w:p>
    <w:p w:rsidR="001D5BC8" w:rsidRPr="000C36BE" w:rsidRDefault="001D5BC8"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p>
    <w:p w:rsidR="001D5BC8" w:rsidRPr="000C36BE" w:rsidRDefault="001D5BC8"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r w:rsidRPr="000C36BE">
        <w:rPr>
          <w:rFonts w:asciiTheme="minorHAnsi" w:hAnsiTheme="minorHAnsi"/>
          <w:noProof/>
        </w:rPr>
        <w:drawing>
          <wp:anchor distT="0" distB="0" distL="114300" distR="114300" simplePos="0" relativeHeight="251672576" behindDoc="0" locked="0" layoutInCell="1" allowOverlap="1">
            <wp:simplePos x="0" y="0"/>
            <wp:positionH relativeFrom="margin">
              <wp:align>right</wp:align>
            </wp:positionH>
            <wp:positionV relativeFrom="margin">
              <wp:align>center</wp:align>
            </wp:positionV>
            <wp:extent cx="2593975" cy="1729221"/>
            <wp:effectExtent l="0" t="0" r="0" b="0"/>
            <wp:wrapSquare wrapText="bothSides"/>
            <wp:docPr id="53" name="Picture 53" descr="S:\PHOTOS\DO NOT DELETE Photos for open day\2121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DO NOT DELETE Photos for open day\212168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3975" cy="1729221"/>
                    </a:xfrm>
                    <a:prstGeom prst="rect">
                      <a:avLst/>
                    </a:prstGeom>
                    <a:noFill/>
                    <a:ln>
                      <a:noFill/>
                    </a:ln>
                  </pic:spPr>
                </pic:pic>
              </a:graphicData>
            </a:graphic>
          </wp:anchor>
        </w:drawing>
      </w:r>
    </w:p>
    <w:p w:rsidR="00504E9C" w:rsidRPr="000C36BE" w:rsidRDefault="00FB2268"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r w:rsidRPr="000C36BE">
        <w:rPr>
          <w:rFonts w:asciiTheme="minorHAnsi" w:eastAsiaTheme="minorEastAsia" w:hAnsiTheme="minorHAnsi" w:cs="Times"/>
          <w:color w:val="3C3C3C"/>
          <w:kern w:val="0"/>
          <w:sz w:val="24"/>
          <w:szCs w:val="24"/>
          <w:lang w:val="en-US"/>
        </w:rPr>
        <w:t>The sense of community extends beyond the school</w:t>
      </w:r>
      <w:r w:rsidR="00504E9C" w:rsidRPr="000C36BE">
        <w:rPr>
          <w:rFonts w:asciiTheme="minorHAnsi" w:eastAsiaTheme="minorEastAsia" w:hAnsiTheme="minorHAnsi" w:cs="Times"/>
          <w:color w:val="3C3C3C"/>
          <w:kern w:val="0"/>
          <w:sz w:val="24"/>
          <w:szCs w:val="24"/>
          <w:lang w:val="en-US"/>
        </w:rPr>
        <w:t xml:space="preserve"> gates </w:t>
      </w:r>
      <w:r w:rsidRPr="000C36BE">
        <w:rPr>
          <w:rFonts w:asciiTheme="minorHAnsi" w:eastAsiaTheme="minorEastAsia" w:hAnsiTheme="minorHAnsi" w:cs="Times"/>
          <w:color w:val="3C3C3C"/>
          <w:kern w:val="0"/>
          <w:sz w:val="24"/>
          <w:szCs w:val="24"/>
          <w:lang w:val="en-US"/>
        </w:rPr>
        <w:t xml:space="preserve">with </w:t>
      </w:r>
      <w:r w:rsidR="00504E9C" w:rsidRPr="000C36BE">
        <w:rPr>
          <w:rFonts w:asciiTheme="minorHAnsi" w:eastAsiaTheme="minorEastAsia" w:hAnsiTheme="minorHAnsi" w:cs="Times"/>
          <w:color w:val="3C3C3C"/>
          <w:kern w:val="0"/>
          <w:sz w:val="24"/>
          <w:szCs w:val="24"/>
          <w:lang w:val="en-US"/>
        </w:rPr>
        <w:t>our annual</w:t>
      </w:r>
      <w:r w:rsidRPr="000C36BE">
        <w:rPr>
          <w:rFonts w:asciiTheme="minorHAnsi" w:eastAsiaTheme="minorEastAsia" w:hAnsiTheme="minorHAnsi" w:cs="Times"/>
          <w:color w:val="3C3C3C"/>
          <w:kern w:val="0"/>
          <w:sz w:val="24"/>
          <w:szCs w:val="24"/>
          <w:lang w:val="en-US"/>
        </w:rPr>
        <w:t xml:space="preserve"> Lent </w:t>
      </w:r>
      <w:r w:rsidR="00543A32" w:rsidRPr="000C36BE">
        <w:rPr>
          <w:rFonts w:asciiTheme="minorHAnsi" w:eastAsiaTheme="minorEastAsia" w:hAnsiTheme="minorHAnsi" w:cs="Times"/>
          <w:color w:val="3C3C3C"/>
          <w:kern w:val="0"/>
          <w:sz w:val="24"/>
          <w:szCs w:val="24"/>
          <w:lang w:val="en-US"/>
        </w:rPr>
        <w:t>Appeal.This</w:t>
      </w:r>
      <w:r w:rsidR="00504E9C" w:rsidRPr="000C36BE">
        <w:rPr>
          <w:rFonts w:asciiTheme="minorHAnsi" w:eastAsiaTheme="minorEastAsia" w:hAnsiTheme="minorHAnsi" w:cs="Times"/>
          <w:color w:val="3C3C3C"/>
          <w:kern w:val="0"/>
          <w:sz w:val="24"/>
          <w:szCs w:val="24"/>
          <w:lang w:val="en-US"/>
        </w:rPr>
        <w:t xml:space="preserve"> is run through our House system.  </w:t>
      </w:r>
      <w:r w:rsidRPr="000C36BE">
        <w:rPr>
          <w:rFonts w:asciiTheme="minorHAnsi" w:eastAsiaTheme="minorEastAsia" w:hAnsiTheme="minorHAnsi" w:cs="Times"/>
          <w:color w:val="3C3C3C"/>
          <w:kern w:val="0"/>
          <w:sz w:val="24"/>
          <w:szCs w:val="24"/>
          <w:lang w:val="en-US"/>
        </w:rPr>
        <w:t>Each hou</w:t>
      </w:r>
      <w:r w:rsidR="00504E9C" w:rsidRPr="000C36BE">
        <w:rPr>
          <w:rFonts w:asciiTheme="minorHAnsi" w:eastAsiaTheme="minorEastAsia" w:hAnsiTheme="minorHAnsi" w:cs="Times"/>
          <w:color w:val="3C3C3C"/>
          <w:kern w:val="0"/>
          <w:sz w:val="24"/>
          <w:szCs w:val="24"/>
          <w:lang w:val="en-US"/>
        </w:rPr>
        <w:t>se chooses a charity to support and the House Captains and Sports Captains</w:t>
      </w:r>
      <w:r w:rsidR="00C4053A">
        <w:rPr>
          <w:rFonts w:asciiTheme="minorHAnsi" w:eastAsiaTheme="minorEastAsia" w:hAnsiTheme="minorHAnsi" w:cs="Times"/>
          <w:color w:val="3C3C3C"/>
          <w:kern w:val="0"/>
          <w:sz w:val="24"/>
          <w:szCs w:val="24"/>
          <w:lang w:val="en-US"/>
        </w:rPr>
        <w:t xml:space="preserve"> organis</w:t>
      </w:r>
      <w:r w:rsidRPr="000C36BE">
        <w:rPr>
          <w:rFonts w:asciiTheme="minorHAnsi" w:eastAsiaTheme="minorEastAsia" w:hAnsiTheme="minorHAnsi" w:cs="Times"/>
          <w:color w:val="3C3C3C"/>
          <w:kern w:val="0"/>
          <w:sz w:val="24"/>
          <w:szCs w:val="24"/>
          <w:lang w:val="en-US"/>
        </w:rPr>
        <w:t xml:space="preserve">e sports competitions, playground activities and </w:t>
      </w:r>
      <w:r w:rsidR="00D52067" w:rsidRPr="000C36BE">
        <w:rPr>
          <w:rFonts w:asciiTheme="minorHAnsi" w:eastAsiaTheme="minorEastAsia" w:hAnsiTheme="minorHAnsi" w:cs="Times"/>
          <w:color w:val="3C3C3C"/>
          <w:kern w:val="0"/>
          <w:sz w:val="24"/>
          <w:szCs w:val="24"/>
          <w:lang w:val="en-US"/>
        </w:rPr>
        <w:t>table top sales to raise money for their chosen charity.  This is pupil led and extremely popular and successful.</w:t>
      </w:r>
      <w:r w:rsidR="00504E9C" w:rsidRPr="000C36BE">
        <w:rPr>
          <w:rFonts w:asciiTheme="minorHAnsi" w:eastAsiaTheme="minorEastAsia" w:hAnsiTheme="minorHAnsi" w:cs="Times"/>
          <w:color w:val="3C3C3C"/>
          <w:kern w:val="0"/>
          <w:sz w:val="24"/>
          <w:szCs w:val="24"/>
          <w:lang w:val="en-US"/>
        </w:rPr>
        <w:t xml:space="preserve">  The ch</w:t>
      </w:r>
      <w:r w:rsidR="00F40892">
        <w:rPr>
          <w:rFonts w:asciiTheme="minorHAnsi" w:eastAsiaTheme="minorEastAsia" w:hAnsiTheme="minorHAnsi" w:cs="Times"/>
          <w:color w:val="3C3C3C"/>
          <w:kern w:val="0"/>
          <w:sz w:val="24"/>
          <w:szCs w:val="24"/>
          <w:lang w:val="en-US"/>
        </w:rPr>
        <w:t>ildren are proud to help others and they choose charities that have special significance to them such as the Shooting Stars Hospice.</w:t>
      </w:r>
    </w:p>
    <w:p w:rsidR="00504E9C" w:rsidRPr="000C36BE" w:rsidRDefault="00504E9C"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p>
    <w:p w:rsidR="00FB2268" w:rsidRPr="000C36BE" w:rsidRDefault="00F40892" w:rsidP="00933B0A">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r>
        <w:rPr>
          <w:rFonts w:asciiTheme="minorHAnsi" w:eastAsiaTheme="minorEastAsia" w:hAnsiTheme="minorHAnsi" w:cs="Times"/>
          <w:color w:val="3C3C3C"/>
          <w:kern w:val="0"/>
          <w:sz w:val="24"/>
          <w:szCs w:val="24"/>
          <w:lang w:val="en-US"/>
        </w:rPr>
        <w:t xml:space="preserve">Annually </w:t>
      </w:r>
      <w:r w:rsidR="00D52067" w:rsidRPr="000C36BE">
        <w:rPr>
          <w:rFonts w:asciiTheme="minorHAnsi" w:eastAsiaTheme="minorEastAsia" w:hAnsiTheme="minorHAnsi" w:cs="Times"/>
          <w:color w:val="3C3C3C"/>
          <w:kern w:val="0"/>
          <w:sz w:val="24"/>
          <w:szCs w:val="24"/>
          <w:lang w:val="en-US"/>
        </w:rPr>
        <w:t xml:space="preserve">the </w:t>
      </w:r>
      <w:r w:rsidR="00504E9C" w:rsidRPr="000C36BE">
        <w:rPr>
          <w:rFonts w:asciiTheme="minorHAnsi" w:eastAsiaTheme="minorEastAsia" w:hAnsiTheme="minorHAnsi" w:cs="Times"/>
          <w:color w:val="3C3C3C"/>
          <w:kern w:val="0"/>
          <w:sz w:val="24"/>
          <w:szCs w:val="24"/>
          <w:lang w:val="en-US"/>
        </w:rPr>
        <w:t xml:space="preserve">whole </w:t>
      </w:r>
      <w:r w:rsidR="00D52067" w:rsidRPr="000C36BE">
        <w:rPr>
          <w:rFonts w:asciiTheme="minorHAnsi" w:eastAsiaTheme="minorEastAsia" w:hAnsiTheme="minorHAnsi" w:cs="Times"/>
          <w:color w:val="3C3C3C"/>
          <w:kern w:val="0"/>
          <w:sz w:val="24"/>
          <w:szCs w:val="24"/>
          <w:lang w:val="en-US"/>
        </w:rPr>
        <w:t>school community support</w:t>
      </w:r>
      <w:r>
        <w:rPr>
          <w:rFonts w:asciiTheme="minorHAnsi" w:eastAsiaTheme="minorEastAsia" w:hAnsiTheme="minorHAnsi" w:cs="Times"/>
          <w:color w:val="3C3C3C"/>
          <w:kern w:val="0"/>
          <w:sz w:val="24"/>
          <w:szCs w:val="24"/>
          <w:lang w:val="en-US"/>
        </w:rPr>
        <w:t>s</w:t>
      </w:r>
      <w:r w:rsidR="00D52067" w:rsidRPr="000C36BE">
        <w:rPr>
          <w:rFonts w:asciiTheme="minorHAnsi" w:eastAsiaTheme="minorEastAsia" w:hAnsiTheme="minorHAnsi" w:cs="Times"/>
          <w:color w:val="3C3C3C"/>
          <w:kern w:val="0"/>
          <w:sz w:val="24"/>
          <w:szCs w:val="24"/>
          <w:lang w:val="en-US"/>
        </w:rPr>
        <w:t xml:space="preserve"> the Livingstone Trust in Tanzania, The Lunchbowl Network in the Kibera slum, Sport Relief, Comic Relief and Children in Need.</w:t>
      </w:r>
    </w:p>
    <w:p w:rsidR="00933B0A" w:rsidRPr="000C36BE" w:rsidRDefault="00933B0A" w:rsidP="00933B0A">
      <w:pPr>
        <w:widowControl w:val="0"/>
        <w:autoSpaceDE w:val="0"/>
        <w:autoSpaceDN w:val="0"/>
        <w:adjustRightInd w:val="0"/>
        <w:spacing w:after="0" w:line="240" w:lineRule="auto"/>
        <w:rPr>
          <w:rFonts w:asciiTheme="minorHAnsi" w:eastAsiaTheme="minorEastAsia" w:hAnsiTheme="minorHAnsi" w:cs="Times"/>
          <w:color w:val="3C3C3C"/>
          <w:kern w:val="0"/>
          <w:sz w:val="36"/>
          <w:szCs w:val="36"/>
          <w:lang w:val="en-US"/>
        </w:rPr>
      </w:pPr>
    </w:p>
    <w:p w:rsidR="00E12DEA" w:rsidRPr="000C36BE" w:rsidRDefault="00E12DEA">
      <w:pPr>
        <w:spacing w:after="200" w:line="276" w:lineRule="auto"/>
        <w:rPr>
          <w:rFonts w:asciiTheme="minorHAnsi" w:eastAsiaTheme="minorEastAsia" w:hAnsiTheme="minorHAnsi" w:cs="Times"/>
          <w:color w:val="3C3C3C"/>
          <w:kern w:val="0"/>
          <w:sz w:val="36"/>
          <w:szCs w:val="36"/>
          <w:lang w:val="en-US"/>
        </w:rPr>
      </w:pPr>
      <w:r w:rsidRPr="000C36BE">
        <w:rPr>
          <w:rFonts w:asciiTheme="minorHAnsi" w:eastAsiaTheme="minorEastAsia" w:hAnsiTheme="minorHAnsi" w:cs="Times"/>
          <w:color w:val="3C3C3C"/>
          <w:kern w:val="0"/>
          <w:sz w:val="36"/>
          <w:szCs w:val="36"/>
          <w:lang w:val="en-US"/>
        </w:rPr>
        <w:br w:type="page"/>
      </w:r>
    </w:p>
    <w:p w:rsidR="001D5BC8" w:rsidRDefault="001D5BC8" w:rsidP="00933B0A">
      <w:pPr>
        <w:widowControl w:val="0"/>
        <w:autoSpaceDE w:val="0"/>
        <w:autoSpaceDN w:val="0"/>
        <w:adjustRightInd w:val="0"/>
        <w:spacing w:after="0" w:line="240" w:lineRule="auto"/>
        <w:rPr>
          <w:rFonts w:ascii="Hoefler Text" w:eastAsiaTheme="minorEastAsia" w:hAnsi="Hoefler Text" w:cs="Times"/>
          <w:color w:val="3C3C3C"/>
          <w:kern w:val="0"/>
          <w:sz w:val="36"/>
          <w:szCs w:val="36"/>
          <w:lang w:val="en-US"/>
        </w:rPr>
      </w:pPr>
    </w:p>
    <w:p w:rsidR="00504E9C" w:rsidRPr="000C36BE" w:rsidRDefault="00504E9C" w:rsidP="00933B0A">
      <w:pPr>
        <w:widowControl w:val="0"/>
        <w:autoSpaceDE w:val="0"/>
        <w:autoSpaceDN w:val="0"/>
        <w:adjustRightInd w:val="0"/>
        <w:spacing w:after="0" w:line="240" w:lineRule="auto"/>
        <w:rPr>
          <w:rFonts w:asciiTheme="minorHAnsi" w:eastAsiaTheme="minorEastAsia" w:hAnsiTheme="minorHAnsi" w:cs="Times"/>
          <w:color w:val="7030A0"/>
          <w:kern w:val="0"/>
          <w:sz w:val="36"/>
          <w:szCs w:val="36"/>
          <w:u w:val="single"/>
          <w:lang w:val="en-US"/>
        </w:rPr>
      </w:pPr>
      <w:r w:rsidRPr="000C36BE">
        <w:rPr>
          <w:rFonts w:asciiTheme="minorHAnsi" w:eastAsiaTheme="minorEastAsia" w:hAnsiTheme="minorHAnsi" w:cs="Times"/>
          <w:color w:val="7030A0"/>
          <w:kern w:val="0"/>
          <w:sz w:val="36"/>
          <w:szCs w:val="36"/>
          <w:u w:val="single"/>
          <w:lang w:val="en-US"/>
        </w:rPr>
        <w:t>The Governing Body</w:t>
      </w:r>
    </w:p>
    <w:p w:rsidR="00504E9C" w:rsidRDefault="00504E9C" w:rsidP="00933B0A">
      <w:pPr>
        <w:widowControl w:val="0"/>
        <w:autoSpaceDE w:val="0"/>
        <w:autoSpaceDN w:val="0"/>
        <w:adjustRightInd w:val="0"/>
        <w:spacing w:after="0" w:line="240" w:lineRule="auto"/>
        <w:rPr>
          <w:rFonts w:ascii="Hoefler Text" w:eastAsiaTheme="minorEastAsia" w:hAnsi="Hoefler Text" w:cs="Times"/>
          <w:color w:val="3C3C3C"/>
          <w:kern w:val="0"/>
          <w:sz w:val="36"/>
          <w:szCs w:val="36"/>
          <w:u w:val="single"/>
          <w:lang w:val="en-US"/>
        </w:rPr>
      </w:pPr>
    </w:p>
    <w:p w:rsidR="00504E9C" w:rsidRPr="000C36BE" w:rsidRDefault="00504E9C" w:rsidP="00504E9C">
      <w:pPr>
        <w:widowControl w:val="0"/>
        <w:autoSpaceDE w:val="0"/>
        <w:autoSpaceDN w:val="0"/>
        <w:adjustRightInd w:val="0"/>
        <w:spacing w:after="0" w:line="240" w:lineRule="auto"/>
        <w:rPr>
          <w:rFonts w:asciiTheme="minorHAnsi" w:eastAsiaTheme="minorEastAsia" w:hAnsiTheme="minorHAnsi" w:cs="Times"/>
          <w:color w:val="3C3C3C"/>
          <w:kern w:val="0"/>
          <w:sz w:val="24"/>
          <w:szCs w:val="24"/>
          <w:lang w:val="en-US"/>
        </w:rPr>
      </w:pPr>
      <w:r w:rsidRPr="000C36BE">
        <w:rPr>
          <w:rFonts w:asciiTheme="minorHAnsi" w:eastAsiaTheme="minorEastAsia" w:hAnsiTheme="minorHAnsi" w:cs="Times"/>
          <w:color w:val="3C3C3C"/>
          <w:kern w:val="0"/>
          <w:sz w:val="24"/>
          <w:szCs w:val="24"/>
          <w:lang w:val="en-US"/>
        </w:rPr>
        <w:t>We have a committed, enthusiastic and experienced governing body with representatives from the Richard Thornton Trust, who own our buildings, foundation governors from the local parishes of St. Mary’s and Holy Trinity, parents, staff and the local authority.</w:t>
      </w:r>
    </w:p>
    <w:p w:rsidR="00504E9C" w:rsidRPr="000C36BE" w:rsidRDefault="00504E9C" w:rsidP="00504E9C">
      <w:pPr>
        <w:widowControl w:val="0"/>
        <w:autoSpaceDE w:val="0"/>
        <w:autoSpaceDN w:val="0"/>
        <w:adjustRightInd w:val="0"/>
        <w:spacing w:after="0" w:line="240" w:lineRule="auto"/>
        <w:rPr>
          <w:rFonts w:asciiTheme="minorHAnsi" w:eastAsiaTheme="minorEastAsia" w:hAnsiTheme="minorHAnsi" w:cs="Tahoma"/>
          <w:color w:val="auto"/>
          <w:kern w:val="0"/>
          <w:sz w:val="32"/>
          <w:szCs w:val="32"/>
          <w:lang w:val="en-US"/>
        </w:rPr>
      </w:pPr>
      <w:r w:rsidRPr="000C36BE">
        <w:rPr>
          <w:rFonts w:asciiTheme="minorHAnsi" w:eastAsiaTheme="minorEastAsia" w:hAnsiTheme="minorHAnsi" w:cs="Times"/>
          <w:color w:val="3C3C3C"/>
          <w:kern w:val="0"/>
          <w:sz w:val="24"/>
          <w:szCs w:val="24"/>
          <w:lang w:val="en-US"/>
        </w:rPr>
        <w:t>“</w:t>
      </w:r>
      <w:r w:rsidRPr="000C36BE">
        <w:rPr>
          <w:rFonts w:asciiTheme="minorHAnsi" w:eastAsiaTheme="minorEastAsia" w:hAnsiTheme="minorHAnsi" w:cs="Tahoma"/>
          <w:color w:val="auto"/>
          <w:kern w:val="0"/>
          <w:sz w:val="24"/>
          <w:szCs w:val="24"/>
          <w:lang w:val="en-US"/>
        </w:rPr>
        <w:t>Governors are highly skilled and knowledgeable.” (O</w:t>
      </w:r>
      <w:r w:rsidR="00F40892">
        <w:rPr>
          <w:rFonts w:asciiTheme="minorHAnsi" w:eastAsiaTheme="minorEastAsia" w:hAnsiTheme="minorHAnsi" w:cs="Tahoma"/>
          <w:color w:val="auto"/>
          <w:kern w:val="0"/>
          <w:sz w:val="24"/>
          <w:szCs w:val="24"/>
          <w:lang w:val="en-US"/>
        </w:rPr>
        <w:t>fsted</w:t>
      </w:r>
      <w:r w:rsidRPr="000C36BE">
        <w:rPr>
          <w:rFonts w:asciiTheme="minorHAnsi" w:eastAsiaTheme="minorEastAsia" w:hAnsiTheme="minorHAnsi" w:cs="Tahoma"/>
          <w:color w:val="auto"/>
          <w:kern w:val="0"/>
          <w:sz w:val="24"/>
          <w:szCs w:val="24"/>
          <w:lang w:val="en-US"/>
        </w:rPr>
        <w:t xml:space="preserve"> November 2016)</w:t>
      </w:r>
      <w:r w:rsidRPr="000C36BE">
        <w:rPr>
          <w:rFonts w:asciiTheme="minorHAnsi" w:eastAsiaTheme="minorEastAsia" w:hAnsiTheme="minorHAnsi" w:cs="Tahoma"/>
          <w:color w:val="auto"/>
          <w:kern w:val="0"/>
          <w:sz w:val="32"/>
          <w:szCs w:val="32"/>
          <w:lang w:val="en-US"/>
        </w:rPr>
        <w:t>.</w:t>
      </w:r>
    </w:p>
    <w:p w:rsidR="005C0045" w:rsidRPr="000C36BE" w:rsidRDefault="005C0045" w:rsidP="00504E9C">
      <w:pPr>
        <w:widowControl w:val="0"/>
        <w:autoSpaceDE w:val="0"/>
        <w:autoSpaceDN w:val="0"/>
        <w:adjustRightInd w:val="0"/>
        <w:spacing w:after="0" w:line="240" w:lineRule="auto"/>
        <w:rPr>
          <w:rFonts w:asciiTheme="minorHAnsi" w:eastAsiaTheme="minorEastAsia" w:hAnsiTheme="minorHAnsi" w:cs="Tahoma"/>
          <w:color w:val="auto"/>
          <w:kern w:val="0"/>
          <w:sz w:val="32"/>
          <w:szCs w:val="32"/>
          <w:lang w:val="en-US"/>
        </w:rPr>
      </w:pPr>
    </w:p>
    <w:p w:rsidR="00504E9C" w:rsidRPr="000C36BE" w:rsidRDefault="00504E9C" w:rsidP="00504E9C">
      <w:pPr>
        <w:widowControl w:val="0"/>
        <w:autoSpaceDE w:val="0"/>
        <w:autoSpaceDN w:val="0"/>
        <w:adjustRightInd w:val="0"/>
        <w:spacing w:after="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Governors work closely with the staff and SLT whilst maintaining a respect for the difference between strategic and operational roles within the school.  Aside from their responsibilities on committees, Governor of the Month visits and liaising with their link member of staff</w:t>
      </w:r>
      <w:r w:rsidR="00902EB1" w:rsidRPr="000C36BE">
        <w:rPr>
          <w:rFonts w:asciiTheme="minorHAnsi" w:eastAsiaTheme="minorEastAsia" w:hAnsiTheme="minorHAnsi" w:cs="Tahoma"/>
          <w:color w:val="auto"/>
          <w:kern w:val="0"/>
          <w:sz w:val="24"/>
          <w:szCs w:val="24"/>
          <w:lang w:val="en-US"/>
        </w:rPr>
        <w:t>,</w:t>
      </w:r>
      <w:r w:rsidRPr="000C36BE">
        <w:rPr>
          <w:rFonts w:asciiTheme="minorHAnsi" w:eastAsiaTheme="minorEastAsia" w:hAnsiTheme="minorHAnsi" w:cs="Tahoma"/>
          <w:color w:val="auto"/>
          <w:kern w:val="0"/>
          <w:sz w:val="24"/>
          <w:szCs w:val="24"/>
          <w:lang w:val="en-US"/>
        </w:rPr>
        <w:t xml:space="preserve"> our governors also </w:t>
      </w:r>
      <w:r w:rsidR="00902EB1" w:rsidRPr="000C36BE">
        <w:rPr>
          <w:rFonts w:asciiTheme="minorHAnsi" w:eastAsiaTheme="minorEastAsia" w:hAnsiTheme="minorHAnsi" w:cs="Tahoma"/>
          <w:color w:val="auto"/>
          <w:kern w:val="0"/>
          <w:sz w:val="24"/>
          <w:szCs w:val="24"/>
          <w:lang w:val="en-US"/>
        </w:rPr>
        <w:t xml:space="preserve">attend school </w:t>
      </w:r>
      <w:r w:rsidRPr="000C36BE">
        <w:rPr>
          <w:rFonts w:asciiTheme="minorHAnsi" w:eastAsiaTheme="minorEastAsia" w:hAnsiTheme="minorHAnsi" w:cs="Tahoma"/>
          <w:color w:val="auto"/>
          <w:kern w:val="0"/>
          <w:sz w:val="24"/>
          <w:szCs w:val="24"/>
          <w:lang w:val="en-US"/>
        </w:rPr>
        <w:t>performances,</w:t>
      </w:r>
      <w:r w:rsidR="00902EB1" w:rsidRPr="000C36BE">
        <w:rPr>
          <w:rFonts w:asciiTheme="minorHAnsi" w:eastAsiaTheme="minorEastAsia" w:hAnsiTheme="minorHAnsi" w:cs="Tahoma"/>
          <w:color w:val="auto"/>
          <w:kern w:val="0"/>
          <w:sz w:val="24"/>
          <w:szCs w:val="24"/>
          <w:lang w:val="en-US"/>
        </w:rPr>
        <w:t xml:space="preserve"> special assemblies,</w:t>
      </w:r>
      <w:r w:rsidRPr="000C36BE">
        <w:rPr>
          <w:rFonts w:asciiTheme="minorHAnsi" w:eastAsiaTheme="minorEastAsia" w:hAnsiTheme="minorHAnsi" w:cs="Tahoma"/>
          <w:color w:val="auto"/>
          <w:kern w:val="0"/>
          <w:sz w:val="24"/>
          <w:szCs w:val="24"/>
          <w:lang w:val="en-US"/>
        </w:rPr>
        <w:t xml:space="preserve"> parent consultations and events </w:t>
      </w:r>
      <w:r w:rsidR="00B11EAD" w:rsidRPr="00B11EAD">
        <w:rPr>
          <w:rFonts w:asciiTheme="minorHAnsi" w:eastAsiaTheme="minorEastAsia" w:hAnsiTheme="minorHAnsi" w:cs="Tahoma"/>
          <w:color w:val="auto"/>
          <w:kern w:val="0"/>
          <w:sz w:val="24"/>
          <w:szCs w:val="24"/>
          <w:lang w:val="en-US"/>
        </w:rPr>
        <w:t>organis</w:t>
      </w:r>
      <w:r w:rsidRPr="00B11EAD">
        <w:rPr>
          <w:rFonts w:asciiTheme="minorHAnsi" w:eastAsiaTheme="minorEastAsia" w:hAnsiTheme="minorHAnsi" w:cs="Tahoma"/>
          <w:color w:val="auto"/>
          <w:kern w:val="0"/>
          <w:sz w:val="24"/>
          <w:szCs w:val="24"/>
          <w:lang w:val="en-US"/>
        </w:rPr>
        <w:t>ed</w:t>
      </w:r>
      <w:r w:rsidRPr="000C36BE">
        <w:rPr>
          <w:rFonts w:asciiTheme="minorHAnsi" w:eastAsiaTheme="minorEastAsia" w:hAnsiTheme="minorHAnsi" w:cs="Tahoma"/>
          <w:color w:val="auto"/>
          <w:kern w:val="0"/>
          <w:sz w:val="24"/>
          <w:szCs w:val="24"/>
          <w:lang w:val="en-US"/>
        </w:rPr>
        <w:t xml:space="preserve"> by the parents through </w:t>
      </w:r>
      <w:r w:rsidR="00F40892">
        <w:rPr>
          <w:rFonts w:asciiTheme="minorHAnsi" w:eastAsiaTheme="minorEastAsia" w:hAnsiTheme="minorHAnsi" w:cs="Tahoma"/>
          <w:color w:val="auto"/>
          <w:kern w:val="0"/>
          <w:sz w:val="24"/>
          <w:szCs w:val="24"/>
          <w:lang w:val="en-US"/>
        </w:rPr>
        <w:t>The Friends of Priory School Association (FOPSA)</w:t>
      </w:r>
      <w:r w:rsidR="00902EB1" w:rsidRPr="000C36BE">
        <w:rPr>
          <w:rFonts w:asciiTheme="minorHAnsi" w:eastAsiaTheme="minorEastAsia" w:hAnsiTheme="minorHAnsi" w:cs="Tahoma"/>
          <w:color w:val="auto"/>
          <w:kern w:val="0"/>
          <w:sz w:val="24"/>
          <w:szCs w:val="24"/>
          <w:lang w:val="en-US"/>
        </w:rPr>
        <w:t>.</w:t>
      </w:r>
    </w:p>
    <w:p w:rsidR="001D5BC8" w:rsidRPr="000C36BE" w:rsidRDefault="001D5BC8" w:rsidP="00504E9C">
      <w:pPr>
        <w:widowControl w:val="0"/>
        <w:autoSpaceDE w:val="0"/>
        <w:autoSpaceDN w:val="0"/>
        <w:adjustRightInd w:val="0"/>
        <w:spacing w:after="0" w:line="240" w:lineRule="auto"/>
        <w:rPr>
          <w:rFonts w:asciiTheme="minorHAnsi" w:eastAsiaTheme="minorEastAsia" w:hAnsiTheme="minorHAnsi" w:cs="Tahoma"/>
          <w:color w:val="auto"/>
          <w:kern w:val="0"/>
          <w:sz w:val="24"/>
          <w:szCs w:val="24"/>
          <w:lang w:val="en-US"/>
        </w:rPr>
      </w:pPr>
    </w:p>
    <w:p w:rsidR="001D5BC8" w:rsidRPr="000C36BE" w:rsidRDefault="001D5BC8" w:rsidP="00504E9C">
      <w:pPr>
        <w:widowControl w:val="0"/>
        <w:autoSpaceDE w:val="0"/>
        <w:autoSpaceDN w:val="0"/>
        <w:adjustRightInd w:val="0"/>
        <w:spacing w:after="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Governors are committed to promoting and supporting the well</w:t>
      </w:r>
      <w:r w:rsidR="00F40892">
        <w:rPr>
          <w:rFonts w:asciiTheme="minorHAnsi" w:eastAsiaTheme="minorEastAsia" w:hAnsiTheme="minorHAnsi" w:cs="Tahoma"/>
          <w:color w:val="auto"/>
          <w:kern w:val="0"/>
          <w:sz w:val="24"/>
          <w:szCs w:val="24"/>
          <w:lang w:val="en-US"/>
        </w:rPr>
        <w:t>-</w:t>
      </w:r>
      <w:r w:rsidRPr="000C36BE">
        <w:rPr>
          <w:rFonts w:asciiTheme="minorHAnsi" w:eastAsiaTheme="minorEastAsia" w:hAnsiTheme="minorHAnsi" w:cs="Tahoma"/>
          <w:color w:val="auto"/>
          <w:kern w:val="0"/>
          <w:sz w:val="24"/>
          <w:szCs w:val="24"/>
          <w:lang w:val="en-US"/>
        </w:rPr>
        <w:t xml:space="preserve"> being of all staff and </w:t>
      </w:r>
      <w:r w:rsidR="009847C7" w:rsidRPr="000C36BE">
        <w:rPr>
          <w:rFonts w:asciiTheme="minorHAnsi" w:eastAsiaTheme="minorEastAsia" w:hAnsiTheme="minorHAnsi" w:cs="Tahoma"/>
          <w:color w:val="auto"/>
          <w:kern w:val="0"/>
          <w:sz w:val="24"/>
          <w:szCs w:val="24"/>
          <w:lang w:val="en-US"/>
        </w:rPr>
        <w:t>have worked hard to create positive relationships with everyone who works in the school.</w:t>
      </w:r>
    </w:p>
    <w:p w:rsidR="009847C7" w:rsidRPr="000C36BE" w:rsidRDefault="009847C7" w:rsidP="00504E9C">
      <w:pPr>
        <w:widowControl w:val="0"/>
        <w:autoSpaceDE w:val="0"/>
        <w:autoSpaceDN w:val="0"/>
        <w:adjustRightInd w:val="0"/>
        <w:spacing w:after="0" w:line="240" w:lineRule="auto"/>
        <w:rPr>
          <w:rFonts w:asciiTheme="minorHAnsi" w:eastAsiaTheme="minorEastAsia" w:hAnsiTheme="minorHAnsi" w:cs="Tahoma"/>
          <w:color w:val="auto"/>
          <w:kern w:val="0"/>
          <w:sz w:val="24"/>
          <w:szCs w:val="24"/>
          <w:lang w:val="en-US"/>
        </w:rPr>
      </w:pPr>
    </w:p>
    <w:p w:rsidR="001D5BC8" w:rsidRPr="000C36BE" w:rsidRDefault="009847C7" w:rsidP="009847C7">
      <w:pPr>
        <w:widowControl w:val="0"/>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“Leaders have successfully created a culture where staff and pupils feel safe and valued.” (O</w:t>
      </w:r>
      <w:r w:rsidR="00F40892">
        <w:rPr>
          <w:rFonts w:asciiTheme="minorHAnsi" w:eastAsiaTheme="minorEastAsia" w:hAnsiTheme="minorHAnsi" w:cs="Tahoma"/>
          <w:color w:val="auto"/>
          <w:kern w:val="0"/>
          <w:sz w:val="24"/>
          <w:szCs w:val="24"/>
          <w:lang w:val="en-US"/>
        </w:rPr>
        <w:t>fsted November 2016</w:t>
      </w:r>
      <w:r w:rsidRPr="000C36BE">
        <w:rPr>
          <w:rFonts w:asciiTheme="minorHAnsi" w:eastAsiaTheme="minorEastAsia" w:hAnsiTheme="minorHAnsi" w:cs="Tahoma"/>
          <w:color w:val="auto"/>
          <w:kern w:val="0"/>
          <w:sz w:val="24"/>
          <w:szCs w:val="24"/>
          <w:lang w:val="en-US"/>
        </w:rPr>
        <w:t xml:space="preserve">) </w:t>
      </w:r>
    </w:p>
    <w:p w:rsidR="00E12DEA" w:rsidRDefault="00E12DEA">
      <w:pPr>
        <w:spacing w:after="200" w:line="276" w:lineRule="auto"/>
        <w:rPr>
          <w:rFonts w:ascii="Hoefler Text" w:eastAsiaTheme="minorEastAsia" w:hAnsi="Hoefler Text" w:cs="Tahoma"/>
          <w:color w:val="auto"/>
          <w:kern w:val="0"/>
          <w:sz w:val="36"/>
          <w:szCs w:val="36"/>
          <w:u w:val="single"/>
          <w:lang w:val="en-US"/>
        </w:rPr>
      </w:pPr>
      <w:r>
        <w:rPr>
          <w:rFonts w:ascii="Hoefler Text" w:eastAsiaTheme="minorEastAsia" w:hAnsi="Hoefler Text" w:cs="Tahoma"/>
          <w:color w:val="auto"/>
          <w:kern w:val="0"/>
          <w:sz w:val="36"/>
          <w:szCs w:val="36"/>
          <w:u w:val="single"/>
          <w:lang w:val="en-US"/>
        </w:rPr>
        <w:br w:type="page"/>
      </w:r>
    </w:p>
    <w:p w:rsidR="00B570E7" w:rsidRPr="00B570E7" w:rsidRDefault="00B570E7" w:rsidP="009847C7">
      <w:pPr>
        <w:widowControl w:val="0"/>
        <w:autoSpaceDE w:val="0"/>
        <w:autoSpaceDN w:val="0"/>
        <w:adjustRightInd w:val="0"/>
        <w:spacing w:after="240" w:line="240" w:lineRule="auto"/>
        <w:rPr>
          <w:rFonts w:ascii="Hoefler Text" w:eastAsiaTheme="minorEastAsia" w:hAnsi="Hoefler Text" w:cs="Tahoma"/>
          <w:color w:val="auto"/>
          <w:kern w:val="0"/>
          <w:sz w:val="36"/>
          <w:szCs w:val="36"/>
          <w:u w:val="single"/>
          <w:lang w:val="en-US"/>
        </w:rPr>
      </w:pPr>
    </w:p>
    <w:p w:rsidR="00B570E7" w:rsidRPr="000C36BE" w:rsidRDefault="00B570E7" w:rsidP="009847C7">
      <w:pPr>
        <w:widowControl w:val="0"/>
        <w:autoSpaceDE w:val="0"/>
        <w:autoSpaceDN w:val="0"/>
        <w:adjustRightInd w:val="0"/>
        <w:spacing w:after="240" w:line="240" w:lineRule="auto"/>
        <w:rPr>
          <w:rFonts w:asciiTheme="minorHAnsi" w:eastAsiaTheme="minorEastAsia" w:hAnsiTheme="minorHAnsi" w:cs="Tahoma"/>
          <w:color w:val="7030A0"/>
          <w:kern w:val="0"/>
          <w:sz w:val="36"/>
          <w:szCs w:val="36"/>
          <w:u w:val="single"/>
          <w:lang w:val="en-US"/>
        </w:rPr>
      </w:pPr>
      <w:r w:rsidRPr="000C36BE">
        <w:rPr>
          <w:rFonts w:asciiTheme="minorHAnsi" w:eastAsiaTheme="minorEastAsia" w:hAnsiTheme="minorHAnsi" w:cs="Tahoma"/>
          <w:color w:val="7030A0"/>
          <w:kern w:val="0"/>
          <w:sz w:val="36"/>
          <w:szCs w:val="36"/>
          <w:u w:val="single"/>
          <w:lang w:val="en-US"/>
        </w:rPr>
        <w:t>Our Staff</w:t>
      </w:r>
    </w:p>
    <w:p w:rsidR="00B570E7" w:rsidRPr="000C36BE" w:rsidRDefault="00B570E7" w:rsidP="009847C7">
      <w:pPr>
        <w:widowControl w:val="0"/>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Our staff work as a creative, inspiring and happy team.  They deliver high quality lessons and enhance the children’s learning with a huge range of additional activities such as trips, drama sessions, one day spectaculars, dress up days, cookery</w:t>
      </w:r>
      <w:r w:rsidR="00F40892">
        <w:rPr>
          <w:rFonts w:asciiTheme="minorHAnsi" w:eastAsiaTheme="minorEastAsia" w:hAnsiTheme="minorHAnsi" w:cs="Tahoma"/>
          <w:color w:val="auto"/>
          <w:kern w:val="0"/>
          <w:sz w:val="24"/>
          <w:szCs w:val="24"/>
          <w:lang w:val="en-US"/>
        </w:rPr>
        <w:t xml:space="preserve"> sessions</w:t>
      </w:r>
      <w:r w:rsidRPr="000C36BE">
        <w:rPr>
          <w:rFonts w:asciiTheme="minorHAnsi" w:eastAsiaTheme="minorEastAsia" w:hAnsiTheme="minorHAnsi" w:cs="Tahoma"/>
          <w:color w:val="auto"/>
          <w:kern w:val="0"/>
          <w:sz w:val="24"/>
          <w:szCs w:val="24"/>
          <w:lang w:val="en-US"/>
        </w:rPr>
        <w:t xml:space="preserve"> and workshops.</w:t>
      </w:r>
    </w:p>
    <w:p w:rsidR="00B570E7" w:rsidRPr="000C36BE" w:rsidRDefault="00B570E7" w:rsidP="009847C7">
      <w:pPr>
        <w:widowControl w:val="0"/>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 xml:space="preserve">They promote the children’s learning through curriculum coffee mornings for parents where parents can see work from nursery up to </w:t>
      </w:r>
      <w:r w:rsidR="00B11EAD" w:rsidRPr="00B11EAD">
        <w:rPr>
          <w:rFonts w:asciiTheme="minorHAnsi" w:eastAsiaTheme="minorEastAsia" w:hAnsiTheme="minorHAnsi" w:cs="Tahoma"/>
          <w:color w:val="auto"/>
          <w:kern w:val="0"/>
          <w:sz w:val="24"/>
          <w:szCs w:val="24"/>
          <w:lang w:val="en-US"/>
        </w:rPr>
        <w:t>Y</w:t>
      </w:r>
      <w:r w:rsidRPr="00B11EAD">
        <w:rPr>
          <w:rFonts w:asciiTheme="minorHAnsi" w:eastAsiaTheme="minorEastAsia" w:hAnsiTheme="minorHAnsi" w:cs="Tahoma"/>
          <w:color w:val="auto"/>
          <w:kern w:val="0"/>
          <w:sz w:val="24"/>
          <w:szCs w:val="24"/>
          <w:lang w:val="en-US"/>
        </w:rPr>
        <w:t>ear</w:t>
      </w:r>
      <w:r w:rsidRPr="000C36BE">
        <w:rPr>
          <w:rFonts w:asciiTheme="minorHAnsi" w:eastAsiaTheme="minorEastAsia" w:hAnsiTheme="minorHAnsi" w:cs="Tahoma"/>
          <w:color w:val="auto"/>
          <w:kern w:val="0"/>
          <w:sz w:val="24"/>
          <w:szCs w:val="24"/>
          <w:lang w:val="en-US"/>
        </w:rPr>
        <w:t xml:space="preserve"> 6 and speak to children about their learning experience.   Curriculum leaders offer workshops for parents in order that they can support their children’s learning at home effectively.</w:t>
      </w:r>
    </w:p>
    <w:p w:rsidR="00F35517" w:rsidRPr="000C36BE" w:rsidRDefault="00B570E7" w:rsidP="009847C7">
      <w:pPr>
        <w:widowControl w:val="0"/>
        <w:autoSpaceDE w:val="0"/>
        <w:autoSpaceDN w:val="0"/>
        <w:adjustRightInd w:val="0"/>
        <w:spacing w:after="240" w:line="240" w:lineRule="auto"/>
        <w:rPr>
          <w:rFonts w:asciiTheme="minorHAnsi" w:hAnsiTheme="minorHAnsi"/>
          <w:noProof/>
          <w:lang w:val="en-US"/>
        </w:rPr>
      </w:pPr>
      <w:r w:rsidRPr="000C36BE">
        <w:rPr>
          <w:rFonts w:asciiTheme="minorHAnsi" w:eastAsiaTheme="minorEastAsia" w:hAnsiTheme="minorHAnsi" w:cs="Tahoma"/>
          <w:color w:val="auto"/>
          <w:kern w:val="0"/>
          <w:sz w:val="24"/>
          <w:szCs w:val="24"/>
          <w:lang w:val="en-US"/>
        </w:rPr>
        <w:t xml:space="preserve">The staff are fun! They participate in dress up days, all fundraising activities led by the children and </w:t>
      </w:r>
      <w:r w:rsidR="00F40892">
        <w:rPr>
          <w:rFonts w:asciiTheme="minorHAnsi" w:eastAsiaTheme="minorEastAsia" w:hAnsiTheme="minorHAnsi" w:cs="Tahoma"/>
          <w:color w:val="auto"/>
          <w:kern w:val="0"/>
          <w:sz w:val="24"/>
          <w:szCs w:val="24"/>
          <w:lang w:val="en-US"/>
        </w:rPr>
        <w:t xml:space="preserve">they </w:t>
      </w:r>
      <w:r w:rsidRPr="000C36BE">
        <w:rPr>
          <w:rFonts w:asciiTheme="minorHAnsi" w:eastAsiaTheme="minorEastAsia" w:hAnsiTheme="minorHAnsi" w:cs="Tahoma"/>
          <w:color w:val="auto"/>
          <w:kern w:val="0"/>
          <w:sz w:val="24"/>
          <w:szCs w:val="24"/>
          <w:lang w:val="en-US"/>
        </w:rPr>
        <w:t>also perform exclusively for the children in the annual Christmas pantomime and sing in a staff choir at the C</w:t>
      </w:r>
      <w:r w:rsidR="00F40892">
        <w:rPr>
          <w:rFonts w:asciiTheme="minorHAnsi" w:eastAsiaTheme="minorEastAsia" w:hAnsiTheme="minorHAnsi" w:cs="Tahoma"/>
          <w:color w:val="auto"/>
          <w:kern w:val="0"/>
          <w:sz w:val="24"/>
          <w:szCs w:val="24"/>
          <w:lang w:val="en-US"/>
        </w:rPr>
        <w:t>hristmas c</w:t>
      </w:r>
      <w:r w:rsidRPr="000C36BE">
        <w:rPr>
          <w:rFonts w:asciiTheme="minorHAnsi" w:eastAsiaTheme="minorEastAsia" w:hAnsiTheme="minorHAnsi" w:cs="Tahoma"/>
          <w:color w:val="auto"/>
          <w:kern w:val="0"/>
          <w:sz w:val="24"/>
          <w:szCs w:val="24"/>
          <w:lang w:val="en-US"/>
        </w:rPr>
        <w:t>arol concert.</w:t>
      </w:r>
    </w:p>
    <w:p w:rsidR="00B570E7" w:rsidRDefault="00ED00C0" w:rsidP="009847C7">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r>
        <w:rPr>
          <w:noProof/>
        </w:rPr>
        <w:drawing>
          <wp:inline distT="0" distB="0" distL="0" distR="0">
            <wp:extent cx="2337435" cy="1558203"/>
            <wp:effectExtent l="0" t="0" r="0" b="0"/>
            <wp:docPr id="58" name="Picture 58" descr="S:\PHOTOS\DO NOT DELETE Photos for open day\2121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HOTOS\DO NOT DELETE Photos for open day\212170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1675" cy="1627692"/>
                    </a:xfrm>
                    <a:prstGeom prst="rect">
                      <a:avLst/>
                    </a:prstGeom>
                    <a:noFill/>
                    <a:ln>
                      <a:noFill/>
                    </a:ln>
                  </pic:spPr>
                </pic:pic>
              </a:graphicData>
            </a:graphic>
          </wp:inline>
        </w:drawing>
      </w:r>
      <w:r>
        <w:rPr>
          <w:noProof/>
        </w:rPr>
        <w:drawing>
          <wp:inline distT="0" distB="0" distL="0" distR="0">
            <wp:extent cx="2195871" cy="1463833"/>
            <wp:effectExtent l="0" t="0" r="0" b="9525"/>
            <wp:docPr id="59" name="Picture 59" descr="S:\PHOTOS\DO NOT DELETE Photos for open day\2121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HOTOS\DO NOT DELETE Photos for open day\212171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0149" cy="1486683"/>
                    </a:xfrm>
                    <a:prstGeom prst="rect">
                      <a:avLst/>
                    </a:prstGeom>
                    <a:noFill/>
                    <a:ln>
                      <a:noFill/>
                    </a:ln>
                  </pic:spPr>
                </pic:pic>
              </a:graphicData>
            </a:graphic>
          </wp:inline>
        </w:drawing>
      </w:r>
    </w:p>
    <w:p w:rsidR="00E12DEA" w:rsidRPr="000C36BE" w:rsidRDefault="00B570E7" w:rsidP="00E12DEA">
      <w:pPr>
        <w:widowControl w:val="0"/>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 xml:space="preserve">Our </w:t>
      </w:r>
      <w:r w:rsidR="00543A32" w:rsidRPr="000C36BE">
        <w:rPr>
          <w:rFonts w:asciiTheme="minorHAnsi" w:eastAsiaTheme="minorEastAsia" w:hAnsiTheme="minorHAnsi" w:cs="Tahoma"/>
          <w:color w:val="auto"/>
          <w:kern w:val="0"/>
          <w:sz w:val="24"/>
          <w:szCs w:val="24"/>
          <w:lang w:val="en-US"/>
        </w:rPr>
        <w:t>staffare</w:t>
      </w:r>
      <w:r w:rsidRPr="000C36BE">
        <w:rPr>
          <w:rFonts w:asciiTheme="minorHAnsi" w:eastAsiaTheme="minorEastAsia" w:hAnsiTheme="minorHAnsi" w:cs="Tahoma"/>
          <w:color w:val="auto"/>
          <w:kern w:val="0"/>
          <w:sz w:val="24"/>
          <w:szCs w:val="24"/>
          <w:lang w:val="en-US"/>
        </w:rPr>
        <w:t xml:space="preserve"> a team and everyone is </w:t>
      </w:r>
      <w:r w:rsidR="00ED00C0" w:rsidRPr="000C36BE">
        <w:rPr>
          <w:rFonts w:asciiTheme="minorHAnsi" w:eastAsiaTheme="minorEastAsia" w:hAnsiTheme="minorHAnsi" w:cs="Tahoma"/>
          <w:color w:val="auto"/>
          <w:kern w:val="0"/>
          <w:sz w:val="24"/>
          <w:szCs w:val="24"/>
          <w:lang w:val="en-US"/>
        </w:rPr>
        <w:t xml:space="preserve">valued whether they have a role in the classroom, the office, the playground or the After </w:t>
      </w:r>
      <w:r w:rsidR="00F40892">
        <w:rPr>
          <w:rFonts w:asciiTheme="minorHAnsi" w:eastAsiaTheme="minorEastAsia" w:hAnsiTheme="minorHAnsi" w:cs="Tahoma"/>
          <w:color w:val="auto"/>
          <w:kern w:val="0"/>
          <w:sz w:val="24"/>
          <w:szCs w:val="24"/>
          <w:lang w:val="en-US"/>
        </w:rPr>
        <w:t xml:space="preserve">- </w:t>
      </w:r>
      <w:r w:rsidR="00ED00C0" w:rsidRPr="000C36BE">
        <w:rPr>
          <w:rFonts w:asciiTheme="minorHAnsi" w:eastAsiaTheme="minorEastAsia" w:hAnsiTheme="minorHAnsi" w:cs="Tahoma"/>
          <w:color w:val="auto"/>
          <w:kern w:val="0"/>
          <w:sz w:val="24"/>
          <w:szCs w:val="24"/>
          <w:lang w:val="en-US"/>
        </w:rPr>
        <w:t xml:space="preserve">School Club.  </w:t>
      </w:r>
    </w:p>
    <w:p w:rsidR="00E12DEA" w:rsidRDefault="00E12DEA">
      <w:pPr>
        <w:spacing w:after="200" w:line="276" w:lineRule="auto"/>
        <w:rPr>
          <w:rFonts w:ascii="Hoefler Text" w:eastAsiaTheme="minorEastAsia" w:hAnsi="Hoefler Text" w:cs="Tahoma"/>
          <w:color w:val="auto"/>
          <w:kern w:val="0"/>
          <w:sz w:val="24"/>
          <w:szCs w:val="24"/>
          <w:lang w:val="en-US"/>
        </w:rPr>
      </w:pPr>
      <w:r>
        <w:rPr>
          <w:rFonts w:ascii="Hoefler Text" w:eastAsiaTheme="minorEastAsia" w:hAnsi="Hoefler Text" w:cs="Tahoma"/>
          <w:color w:val="auto"/>
          <w:kern w:val="0"/>
          <w:sz w:val="24"/>
          <w:szCs w:val="24"/>
          <w:lang w:val="en-US"/>
        </w:rPr>
        <w:br w:type="page"/>
      </w:r>
    </w:p>
    <w:p w:rsidR="00E12DEA" w:rsidRDefault="00E12DEA" w:rsidP="00E12DEA">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p>
    <w:p w:rsidR="00902EB1" w:rsidRPr="000C36BE" w:rsidRDefault="00902EB1" w:rsidP="00E12DEA">
      <w:pPr>
        <w:widowControl w:val="0"/>
        <w:autoSpaceDE w:val="0"/>
        <w:autoSpaceDN w:val="0"/>
        <w:adjustRightInd w:val="0"/>
        <w:spacing w:after="240" w:line="240" w:lineRule="auto"/>
        <w:rPr>
          <w:rFonts w:asciiTheme="minorHAnsi" w:eastAsiaTheme="minorEastAsia" w:hAnsiTheme="minorHAnsi" w:cs="Tahoma"/>
          <w:color w:val="7030A0"/>
          <w:kern w:val="0"/>
          <w:sz w:val="24"/>
          <w:szCs w:val="24"/>
          <w:lang w:val="en-US"/>
        </w:rPr>
      </w:pPr>
      <w:r w:rsidRPr="000C36BE">
        <w:rPr>
          <w:rFonts w:asciiTheme="minorHAnsi" w:eastAsiaTheme="minorEastAsia" w:hAnsiTheme="minorHAnsi" w:cs="Tahoma"/>
          <w:color w:val="7030A0"/>
          <w:kern w:val="0"/>
          <w:sz w:val="36"/>
          <w:szCs w:val="36"/>
          <w:u w:val="single"/>
          <w:lang w:val="en-US"/>
        </w:rPr>
        <w:t>FOPSA</w:t>
      </w:r>
    </w:p>
    <w:p w:rsidR="00902EB1" w:rsidRDefault="00902EB1" w:rsidP="00504E9C">
      <w:pPr>
        <w:widowControl w:val="0"/>
        <w:autoSpaceDE w:val="0"/>
        <w:autoSpaceDN w:val="0"/>
        <w:adjustRightInd w:val="0"/>
        <w:spacing w:after="0" w:line="240" w:lineRule="auto"/>
        <w:rPr>
          <w:rFonts w:ascii="Hoefler Text" w:eastAsiaTheme="minorEastAsia" w:hAnsi="Hoefler Text" w:cs="Tahoma"/>
          <w:color w:val="auto"/>
          <w:kern w:val="0"/>
          <w:sz w:val="36"/>
          <w:szCs w:val="36"/>
          <w:u w:val="single"/>
          <w:lang w:val="en-US"/>
        </w:rPr>
      </w:pPr>
    </w:p>
    <w:p w:rsidR="00902EB1" w:rsidRDefault="00902EB1" w:rsidP="00504E9C">
      <w:pPr>
        <w:widowControl w:val="0"/>
        <w:autoSpaceDE w:val="0"/>
        <w:autoSpaceDN w:val="0"/>
        <w:adjustRightInd w:val="0"/>
        <w:spacing w:after="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The Friends of P</w:t>
      </w:r>
      <w:r w:rsidR="00680FF5">
        <w:rPr>
          <w:rFonts w:asciiTheme="minorHAnsi" w:eastAsiaTheme="minorEastAsia" w:hAnsiTheme="minorHAnsi" w:cs="Tahoma"/>
          <w:color w:val="auto"/>
          <w:kern w:val="0"/>
          <w:sz w:val="24"/>
          <w:szCs w:val="24"/>
          <w:lang w:val="en-US"/>
        </w:rPr>
        <w:t>riory School Association organis</w:t>
      </w:r>
      <w:r w:rsidR="003A125D">
        <w:rPr>
          <w:rFonts w:asciiTheme="minorHAnsi" w:eastAsiaTheme="minorEastAsia" w:hAnsiTheme="minorHAnsi" w:cs="Tahoma"/>
          <w:color w:val="auto"/>
          <w:kern w:val="0"/>
          <w:sz w:val="24"/>
          <w:szCs w:val="24"/>
          <w:lang w:val="en-US"/>
        </w:rPr>
        <w:t>e many fu</w:t>
      </w:r>
      <w:r w:rsidR="004530D8">
        <w:rPr>
          <w:rFonts w:asciiTheme="minorHAnsi" w:eastAsiaTheme="minorEastAsia" w:hAnsiTheme="minorHAnsi" w:cs="Tahoma"/>
          <w:color w:val="auto"/>
          <w:kern w:val="0"/>
          <w:sz w:val="24"/>
          <w:szCs w:val="24"/>
          <w:lang w:val="en-US"/>
        </w:rPr>
        <w:t>nd</w:t>
      </w:r>
      <w:r w:rsidRPr="000C36BE">
        <w:rPr>
          <w:rFonts w:asciiTheme="minorHAnsi" w:eastAsiaTheme="minorEastAsia" w:hAnsiTheme="minorHAnsi" w:cs="Tahoma"/>
          <w:color w:val="auto"/>
          <w:kern w:val="0"/>
          <w:sz w:val="24"/>
          <w:szCs w:val="24"/>
          <w:lang w:val="en-US"/>
        </w:rPr>
        <w:t>raising events throughout the year which are attended by parents</w:t>
      </w:r>
      <w:r w:rsidR="00F40892">
        <w:rPr>
          <w:rFonts w:asciiTheme="minorHAnsi" w:eastAsiaTheme="minorEastAsia" w:hAnsiTheme="minorHAnsi" w:cs="Tahoma"/>
          <w:color w:val="auto"/>
          <w:kern w:val="0"/>
          <w:sz w:val="24"/>
          <w:szCs w:val="24"/>
          <w:lang w:val="en-US"/>
        </w:rPr>
        <w:t>, children, staff</w:t>
      </w:r>
      <w:r w:rsidRPr="000C36BE">
        <w:rPr>
          <w:rFonts w:asciiTheme="minorHAnsi" w:eastAsiaTheme="minorEastAsia" w:hAnsiTheme="minorHAnsi" w:cs="Tahoma"/>
          <w:color w:val="auto"/>
          <w:kern w:val="0"/>
          <w:sz w:val="24"/>
          <w:szCs w:val="24"/>
          <w:lang w:val="en-US"/>
        </w:rPr>
        <w:t xml:space="preserve"> and members of the local community.  Their support is invaluable and the funds raised have been used</w:t>
      </w:r>
      <w:r w:rsidR="00F40892">
        <w:rPr>
          <w:rFonts w:asciiTheme="minorHAnsi" w:eastAsiaTheme="minorEastAsia" w:hAnsiTheme="minorHAnsi" w:cs="Tahoma"/>
          <w:color w:val="auto"/>
          <w:kern w:val="0"/>
          <w:sz w:val="24"/>
          <w:szCs w:val="24"/>
          <w:lang w:val="en-US"/>
        </w:rPr>
        <w:t xml:space="preserve"> for many projects which include </w:t>
      </w:r>
      <w:r w:rsidR="00F40892" w:rsidRPr="00B11EAD">
        <w:rPr>
          <w:rFonts w:asciiTheme="minorHAnsi" w:eastAsiaTheme="minorEastAsia" w:hAnsiTheme="minorHAnsi" w:cs="Tahoma"/>
          <w:color w:val="auto"/>
          <w:kern w:val="0"/>
          <w:sz w:val="24"/>
          <w:szCs w:val="24"/>
          <w:lang w:val="en-US"/>
        </w:rPr>
        <w:t>updating</w:t>
      </w:r>
      <w:r w:rsidR="00B11EAD" w:rsidRPr="00B11EAD">
        <w:rPr>
          <w:rFonts w:asciiTheme="minorHAnsi" w:eastAsiaTheme="minorEastAsia" w:hAnsiTheme="minorHAnsi" w:cs="Tahoma"/>
          <w:color w:val="auto"/>
          <w:kern w:val="0"/>
          <w:sz w:val="24"/>
          <w:szCs w:val="24"/>
          <w:lang w:val="en-US"/>
        </w:rPr>
        <w:t xml:space="preserve"> </w:t>
      </w:r>
      <w:r w:rsidR="00F40892" w:rsidRPr="00B11EAD">
        <w:rPr>
          <w:rFonts w:asciiTheme="minorHAnsi" w:eastAsiaTheme="minorEastAsia" w:hAnsiTheme="minorHAnsi" w:cs="Tahoma"/>
          <w:color w:val="auto"/>
          <w:kern w:val="0"/>
          <w:sz w:val="24"/>
          <w:szCs w:val="24"/>
          <w:lang w:val="en-US"/>
        </w:rPr>
        <w:t xml:space="preserve">the sound system in the hall, </w:t>
      </w:r>
      <w:r w:rsidRPr="00B11EAD">
        <w:rPr>
          <w:rFonts w:asciiTheme="minorHAnsi" w:eastAsiaTheme="minorEastAsia" w:hAnsiTheme="minorHAnsi" w:cs="Tahoma"/>
          <w:color w:val="auto"/>
          <w:kern w:val="0"/>
          <w:sz w:val="24"/>
          <w:szCs w:val="24"/>
          <w:lang w:val="en-US"/>
        </w:rPr>
        <w:t>maintain</w:t>
      </w:r>
      <w:r w:rsidR="00F40892" w:rsidRPr="00B11EAD">
        <w:rPr>
          <w:rFonts w:asciiTheme="minorHAnsi" w:eastAsiaTheme="minorEastAsia" w:hAnsiTheme="minorHAnsi" w:cs="Tahoma"/>
          <w:color w:val="auto"/>
          <w:kern w:val="0"/>
          <w:sz w:val="24"/>
          <w:szCs w:val="24"/>
          <w:lang w:val="en-US"/>
        </w:rPr>
        <w:t>ing</w:t>
      </w:r>
      <w:r w:rsidRPr="00B11EAD">
        <w:rPr>
          <w:rFonts w:asciiTheme="minorHAnsi" w:eastAsiaTheme="minorEastAsia" w:hAnsiTheme="minorHAnsi" w:cs="Tahoma"/>
          <w:color w:val="auto"/>
          <w:kern w:val="0"/>
          <w:sz w:val="24"/>
          <w:szCs w:val="24"/>
          <w:lang w:val="en-US"/>
        </w:rPr>
        <w:t xml:space="preserve"> our award </w:t>
      </w:r>
      <w:r w:rsidR="00F40892" w:rsidRPr="00B11EAD">
        <w:rPr>
          <w:rFonts w:asciiTheme="minorHAnsi" w:eastAsiaTheme="minorEastAsia" w:hAnsiTheme="minorHAnsi" w:cs="Tahoma"/>
          <w:color w:val="auto"/>
          <w:kern w:val="0"/>
          <w:sz w:val="24"/>
          <w:szCs w:val="24"/>
          <w:lang w:val="en-US"/>
        </w:rPr>
        <w:t xml:space="preserve">- winning wildlife garden, </w:t>
      </w:r>
      <w:r w:rsidRPr="00B11EAD">
        <w:rPr>
          <w:rFonts w:asciiTheme="minorHAnsi" w:eastAsiaTheme="minorEastAsia" w:hAnsiTheme="minorHAnsi" w:cs="Tahoma"/>
          <w:color w:val="auto"/>
          <w:kern w:val="0"/>
          <w:sz w:val="24"/>
          <w:szCs w:val="24"/>
          <w:lang w:val="en-US"/>
        </w:rPr>
        <w:t>fund</w:t>
      </w:r>
      <w:r w:rsidR="00F40892" w:rsidRPr="00B11EAD">
        <w:rPr>
          <w:rFonts w:asciiTheme="minorHAnsi" w:eastAsiaTheme="minorEastAsia" w:hAnsiTheme="minorHAnsi" w:cs="Tahoma"/>
          <w:color w:val="auto"/>
          <w:kern w:val="0"/>
          <w:sz w:val="24"/>
          <w:szCs w:val="24"/>
          <w:lang w:val="en-US"/>
        </w:rPr>
        <w:t>ing</w:t>
      </w:r>
      <w:r w:rsidR="00B11EAD" w:rsidRPr="00B11EAD">
        <w:rPr>
          <w:rFonts w:asciiTheme="minorHAnsi" w:eastAsiaTheme="minorEastAsia" w:hAnsiTheme="minorHAnsi" w:cs="Tahoma"/>
          <w:color w:val="auto"/>
          <w:kern w:val="0"/>
          <w:sz w:val="24"/>
          <w:szCs w:val="24"/>
          <w:lang w:val="en-US"/>
        </w:rPr>
        <w:t xml:space="preserve"> </w:t>
      </w:r>
      <w:r w:rsidR="00F40892" w:rsidRPr="00B11EAD">
        <w:rPr>
          <w:rFonts w:asciiTheme="minorHAnsi" w:eastAsiaTheme="minorEastAsia" w:hAnsiTheme="minorHAnsi" w:cs="Tahoma"/>
          <w:color w:val="auto"/>
          <w:kern w:val="0"/>
          <w:sz w:val="24"/>
          <w:szCs w:val="24"/>
          <w:lang w:val="en-US"/>
        </w:rPr>
        <w:t>playground</w:t>
      </w:r>
      <w:r w:rsidR="00F40892">
        <w:rPr>
          <w:rFonts w:asciiTheme="minorHAnsi" w:eastAsiaTheme="minorEastAsia" w:hAnsiTheme="minorHAnsi" w:cs="Tahoma"/>
          <w:color w:val="auto"/>
          <w:kern w:val="0"/>
          <w:sz w:val="24"/>
          <w:szCs w:val="24"/>
          <w:lang w:val="en-US"/>
        </w:rPr>
        <w:t xml:space="preserve"> improvements and supporting various</w:t>
      </w:r>
      <w:r w:rsidRPr="000C36BE">
        <w:rPr>
          <w:rFonts w:asciiTheme="minorHAnsi" w:eastAsiaTheme="minorEastAsia" w:hAnsiTheme="minorHAnsi" w:cs="Tahoma"/>
          <w:color w:val="auto"/>
          <w:kern w:val="0"/>
          <w:sz w:val="24"/>
          <w:szCs w:val="24"/>
          <w:lang w:val="en-US"/>
        </w:rPr>
        <w:t xml:space="preserve"> individual projects requested by teachers.</w:t>
      </w:r>
    </w:p>
    <w:p w:rsidR="00FF08ED" w:rsidRPr="000C36BE" w:rsidRDefault="00FF08ED" w:rsidP="00504E9C">
      <w:pPr>
        <w:widowControl w:val="0"/>
        <w:autoSpaceDE w:val="0"/>
        <w:autoSpaceDN w:val="0"/>
        <w:adjustRightInd w:val="0"/>
        <w:spacing w:after="0" w:line="240" w:lineRule="auto"/>
        <w:rPr>
          <w:rFonts w:asciiTheme="minorHAnsi" w:eastAsiaTheme="minorEastAsia" w:hAnsiTheme="minorHAnsi" w:cs="Tahoma"/>
          <w:color w:val="auto"/>
          <w:kern w:val="0"/>
          <w:sz w:val="24"/>
          <w:szCs w:val="24"/>
          <w:lang w:val="en-US"/>
        </w:rPr>
      </w:pPr>
    </w:p>
    <w:p w:rsidR="00504E9C" w:rsidRPr="000C36BE" w:rsidRDefault="00902EB1" w:rsidP="00933B0A">
      <w:pPr>
        <w:widowControl w:val="0"/>
        <w:autoSpaceDE w:val="0"/>
        <w:autoSpaceDN w:val="0"/>
        <w:adjustRightInd w:val="0"/>
        <w:spacing w:after="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 xml:space="preserve">Whilst the role of FOPSA could </w:t>
      </w:r>
      <w:r w:rsidR="00F40892">
        <w:rPr>
          <w:rFonts w:asciiTheme="minorHAnsi" w:eastAsiaTheme="minorEastAsia" w:hAnsiTheme="minorHAnsi" w:cs="Tahoma"/>
          <w:color w:val="auto"/>
          <w:kern w:val="0"/>
          <w:sz w:val="24"/>
          <w:szCs w:val="24"/>
          <w:lang w:val="en-US"/>
        </w:rPr>
        <w:t>interpreted as</w:t>
      </w:r>
      <w:r w:rsidRPr="000C36BE">
        <w:rPr>
          <w:rFonts w:asciiTheme="minorHAnsi" w:eastAsiaTheme="minorEastAsia" w:hAnsiTheme="minorHAnsi" w:cs="Tahoma"/>
          <w:color w:val="auto"/>
          <w:kern w:val="0"/>
          <w:sz w:val="24"/>
          <w:szCs w:val="24"/>
          <w:lang w:val="en-US"/>
        </w:rPr>
        <w:t xml:space="preserve"> that of fundraising</w:t>
      </w:r>
      <w:r w:rsidR="00F40892">
        <w:rPr>
          <w:rFonts w:asciiTheme="minorHAnsi" w:eastAsiaTheme="minorEastAsia" w:hAnsiTheme="minorHAnsi" w:cs="Tahoma"/>
          <w:color w:val="auto"/>
          <w:kern w:val="0"/>
          <w:sz w:val="24"/>
          <w:szCs w:val="24"/>
          <w:lang w:val="en-US"/>
        </w:rPr>
        <w:t>,</w:t>
      </w:r>
      <w:r w:rsidRPr="000C36BE">
        <w:rPr>
          <w:rFonts w:asciiTheme="minorHAnsi" w:eastAsiaTheme="minorEastAsia" w:hAnsiTheme="minorHAnsi" w:cs="Tahoma"/>
          <w:color w:val="auto"/>
          <w:kern w:val="0"/>
          <w:sz w:val="24"/>
          <w:szCs w:val="24"/>
          <w:lang w:val="en-US"/>
        </w:rPr>
        <w:t xml:space="preserve"> it </w:t>
      </w:r>
      <w:r w:rsidR="00F40892">
        <w:rPr>
          <w:rFonts w:asciiTheme="minorHAnsi" w:eastAsiaTheme="minorEastAsia" w:hAnsiTheme="minorHAnsi" w:cs="Tahoma"/>
          <w:color w:val="auto"/>
          <w:kern w:val="0"/>
          <w:sz w:val="24"/>
          <w:szCs w:val="24"/>
          <w:lang w:val="en-US"/>
        </w:rPr>
        <w:t xml:space="preserve">has a key role within the school, </w:t>
      </w:r>
      <w:r w:rsidRPr="000C36BE">
        <w:rPr>
          <w:rFonts w:asciiTheme="minorHAnsi" w:eastAsiaTheme="minorEastAsia" w:hAnsiTheme="minorHAnsi" w:cs="Tahoma"/>
          <w:color w:val="auto"/>
          <w:kern w:val="0"/>
          <w:sz w:val="24"/>
          <w:szCs w:val="24"/>
          <w:lang w:val="en-US"/>
        </w:rPr>
        <w:t>enhancing and promoting the link between home school</w:t>
      </w:r>
      <w:r w:rsidR="00F40892">
        <w:rPr>
          <w:rFonts w:asciiTheme="minorHAnsi" w:eastAsiaTheme="minorEastAsia" w:hAnsiTheme="minorHAnsi" w:cs="Tahoma"/>
          <w:color w:val="auto"/>
          <w:kern w:val="0"/>
          <w:sz w:val="24"/>
          <w:szCs w:val="24"/>
          <w:lang w:val="en-US"/>
        </w:rPr>
        <w:t xml:space="preserve"> and the local community</w:t>
      </w:r>
      <w:r w:rsidRPr="000C36BE">
        <w:rPr>
          <w:rFonts w:asciiTheme="minorHAnsi" w:eastAsiaTheme="minorEastAsia" w:hAnsiTheme="minorHAnsi" w:cs="Tahoma"/>
          <w:color w:val="auto"/>
          <w:kern w:val="0"/>
          <w:sz w:val="24"/>
          <w:szCs w:val="24"/>
          <w:lang w:val="en-US"/>
        </w:rPr>
        <w:t xml:space="preserve">.  Parents are encouraged to be parent reps, to engage with curriculum workshops and to help with reading </w:t>
      </w:r>
      <w:r w:rsidRPr="00B11EAD">
        <w:rPr>
          <w:rFonts w:asciiTheme="minorHAnsi" w:eastAsiaTheme="minorEastAsia" w:hAnsiTheme="minorHAnsi" w:cs="Tahoma"/>
          <w:color w:val="auto"/>
          <w:kern w:val="0"/>
          <w:sz w:val="24"/>
          <w:szCs w:val="24"/>
          <w:lang w:val="en-US"/>
        </w:rPr>
        <w:t>in class</w:t>
      </w:r>
      <w:r w:rsidR="00F40892" w:rsidRPr="00B11EAD">
        <w:rPr>
          <w:rFonts w:asciiTheme="minorHAnsi" w:eastAsiaTheme="minorEastAsia" w:hAnsiTheme="minorHAnsi" w:cs="Tahoma"/>
          <w:color w:val="auto"/>
          <w:kern w:val="0"/>
          <w:sz w:val="24"/>
          <w:szCs w:val="24"/>
          <w:lang w:val="en-US"/>
        </w:rPr>
        <w:t>.</w:t>
      </w:r>
      <w:r w:rsidR="00B11EAD" w:rsidRPr="00B11EAD">
        <w:rPr>
          <w:rFonts w:asciiTheme="minorHAnsi" w:eastAsiaTheme="minorEastAsia" w:hAnsiTheme="minorHAnsi" w:cs="Tahoma"/>
          <w:color w:val="auto"/>
          <w:kern w:val="0"/>
          <w:sz w:val="24"/>
          <w:szCs w:val="24"/>
          <w:lang w:val="en-US"/>
        </w:rPr>
        <w:t xml:space="preserve"> </w:t>
      </w:r>
      <w:r w:rsidRPr="00B11EAD">
        <w:rPr>
          <w:rFonts w:asciiTheme="minorHAnsi" w:eastAsiaTheme="minorEastAsia" w:hAnsiTheme="minorHAnsi" w:cs="Tahoma"/>
          <w:color w:val="auto"/>
          <w:kern w:val="0"/>
          <w:sz w:val="24"/>
          <w:szCs w:val="24"/>
          <w:lang w:val="en-US"/>
        </w:rPr>
        <w:t>FOPSA</w:t>
      </w:r>
      <w:r w:rsidRPr="000C36BE">
        <w:rPr>
          <w:rFonts w:asciiTheme="minorHAnsi" w:eastAsiaTheme="minorEastAsia" w:hAnsiTheme="minorHAnsi" w:cs="Tahoma"/>
          <w:color w:val="auto"/>
          <w:kern w:val="0"/>
          <w:sz w:val="24"/>
          <w:szCs w:val="24"/>
          <w:lang w:val="en-US"/>
        </w:rPr>
        <w:t xml:space="preserve"> is an additional voice within the school reaching out to all parents within the school community.</w:t>
      </w:r>
    </w:p>
    <w:p w:rsidR="009847C7" w:rsidRDefault="009847C7" w:rsidP="00933B0A">
      <w:pPr>
        <w:widowControl w:val="0"/>
        <w:autoSpaceDE w:val="0"/>
        <w:autoSpaceDN w:val="0"/>
        <w:adjustRightInd w:val="0"/>
        <w:spacing w:after="0" w:line="240" w:lineRule="auto"/>
        <w:rPr>
          <w:rFonts w:ascii="Hoefler Text" w:eastAsiaTheme="minorEastAsia" w:hAnsi="Hoefler Text" w:cs="Tahoma"/>
          <w:color w:val="auto"/>
          <w:kern w:val="0"/>
          <w:sz w:val="24"/>
          <w:szCs w:val="24"/>
          <w:lang w:val="en-US"/>
        </w:rPr>
      </w:pPr>
    </w:p>
    <w:p w:rsidR="00CF0AE7" w:rsidRDefault="00CF0AE7">
      <w:pPr>
        <w:spacing w:after="200" w:line="276" w:lineRule="auto"/>
        <w:rPr>
          <w:rFonts w:ascii="Hoefler Text" w:eastAsiaTheme="minorEastAsia" w:hAnsi="Hoefler Text" w:cs="Tahoma"/>
          <w:color w:val="auto"/>
          <w:kern w:val="0"/>
          <w:sz w:val="24"/>
          <w:szCs w:val="24"/>
          <w:lang w:val="en-US"/>
        </w:rPr>
      </w:pPr>
    </w:p>
    <w:p w:rsidR="00E12DEA" w:rsidRDefault="00E12DEA">
      <w:pPr>
        <w:spacing w:after="200" w:line="276" w:lineRule="auto"/>
        <w:rPr>
          <w:rFonts w:ascii="Hoefler Text" w:eastAsiaTheme="minorEastAsia" w:hAnsi="Hoefler Text" w:cs="Tahoma"/>
          <w:color w:val="auto"/>
          <w:kern w:val="0"/>
          <w:sz w:val="24"/>
          <w:szCs w:val="24"/>
          <w:lang w:val="en-US"/>
        </w:rPr>
      </w:pPr>
      <w:r>
        <w:rPr>
          <w:rFonts w:ascii="Hoefler Text" w:eastAsiaTheme="minorEastAsia" w:hAnsi="Hoefler Text" w:cs="Tahoma"/>
          <w:color w:val="auto"/>
          <w:kern w:val="0"/>
          <w:sz w:val="24"/>
          <w:szCs w:val="24"/>
          <w:lang w:val="en-US"/>
        </w:rPr>
        <w:br w:type="page"/>
      </w:r>
    </w:p>
    <w:p w:rsidR="009847C7" w:rsidRDefault="009847C7" w:rsidP="00933B0A">
      <w:pPr>
        <w:widowControl w:val="0"/>
        <w:autoSpaceDE w:val="0"/>
        <w:autoSpaceDN w:val="0"/>
        <w:adjustRightInd w:val="0"/>
        <w:spacing w:after="0" w:line="240" w:lineRule="auto"/>
        <w:rPr>
          <w:rFonts w:ascii="Hoefler Text" w:eastAsiaTheme="minorEastAsia" w:hAnsi="Hoefler Text" w:cs="Tahoma"/>
          <w:color w:val="auto"/>
          <w:kern w:val="0"/>
          <w:sz w:val="24"/>
          <w:szCs w:val="24"/>
          <w:lang w:val="en-US"/>
        </w:rPr>
      </w:pPr>
    </w:p>
    <w:p w:rsidR="00902EB1" w:rsidRDefault="00902EB1" w:rsidP="00933B0A">
      <w:pPr>
        <w:widowControl w:val="0"/>
        <w:autoSpaceDE w:val="0"/>
        <w:autoSpaceDN w:val="0"/>
        <w:adjustRightInd w:val="0"/>
        <w:spacing w:after="0" w:line="240" w:lineRule="auto"/>
        <w:rPr>
          <w:rFonts w:ascii="Hoefler Text" w:eastAsiaTheme="minorEastAsia" w:hAnsi="Hoefler Text" w:cs="Tahoma"/>
          <w:color w:val="auto"/>
          <w:kern w:val="0"/>
          <w:sz w:val="24"/>
          <w:szCs w:val="24"/>
          <w:lang w:val="en-US"/>
        </w:rPr>
      </w:pPr>
    </w:p>
    <w:p w:rsidR="00902EB1" w:rsidRPr="000C36BE" w:rsidRDefault="00902EB1" w:rsidP="00933B0A">
      <w:pPr>
        <w:widowControl w:val="0"/>
        <w:autoSpaceDE w:val="0"/>
        <w:autoSpaceDN w:val="0"/>
        <w:adjustRightInd w:val="0"/>
        <w:spacing w:after="0" w:line="240" w:lineRule="auto"/>
        <w:rPr>
          <w:rFonts w:asciiTheme="minorHAnsi" w:eastAsiaTheme="minorEastAsia" w:hAnsiTheme="minorHAnsi" w:cs="Tahoma"/>
          <w:color w:val="7030A0"/>
          <w:kern w:val="0"/>
          <w:sz w:val="36"/>
          <w:szCs w:val="36"/>
          <w:u w:val="single"/>
          <w:lang w:val="en-US"/>
        </w:rPr>
      </w:pPr>
      <w:r w:rsidRPr="000C36BE">
        <w:rPr>
          <w:rFonts w:asciiTheme="minorHAnsi" w:eastAsiaTheme="minorEastAsia" w:hAnsiTheme="minorHAnsi" w:cs="Tahoma"/>
          <w:color w:val="7030A0"/>
          <w:kern w:val="0"/>
          <w:sz w:val="36"/>
          <w:szCs w:val="36"/>
          <w:u w:val="single"/>
          <w:lang w:val="en-US"/>
        </w:rPr>
        <w:t>Awards</w:t>
      </w:r>
    </w:p>
    <w:p w:rsidR="009847C7" w:rsidRDefault="00E12DEA" w:rsidP="00933B0A">
      <w:pPr>
        <w:widowControl w:val="0"/>
        <w:autoSpaceDE w:val="0"/>
        <w:autoSpaceDN w:val="0"/>
        <w:adjustRightInd w:val="0"/>
        <w:spacing w:after="0" w:line="240" w:lineRule="auto"/>
        <w:rPr>
          <w:rFonts w:ascii="Hoefler Text" w:eastAsiaTheme="minorEastAsia" w:hAnsi="Hoefler Text" w:cs="Tahoma"/>
          <w:color w:val="auto"/>
          <w:kern w:val="0"/>
          <w:sz w:val="36"/>
          <w:szCs w:val="36"/>
          <w:u w:val="single"/>
          <w:lang w:val="en-US"/>
        </w:rPr>
      </w:pPr>
      <w:r>
        <w:rPr>
          <w:noProof/>
        </w:rPr>
        <w:drawing>
          <wp:anchor distT="0" distB="0" distL="114300" distR="114300" simplePos="0" relativeHeight="251673600" behindDoc="0" locked="0" layoutInCell="1" allowOverlap="1">
            <wp:simplePos x="0" y="0"/>
            <wp:positionH relativeFrom="margin">
              <wp:posOffset>2834640</wp:posOffset>
            </wp:positionH>
            <wp:positionV relativeFrom="margin">
              <wp:posOffset>878840</wp:posOffset>
            </wp:positionV>
            <wp:extent cx="2305685" cy="1532255"/>
            <wp:effectExtent l="0" t="0" r="0" b="0"/>
            <wp:wrapSquare wrapText="bothSides"/>
            <wp:docPr id="55" name="Picture 55" descr="S:\PHOTOS\DO NOT DELETE Photos for open day\Interhouse Matches KS2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HOTOS\DO NOT DELETE Photos for open day\Interhouse Matches KS2 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5685" cy="1532255"/>
                    </a:xfrm>
                    <a:prstGeom prst="rect">
                      <a:avLst/>
                    </a:prstGeom>
                    <a:noFill/>
                    <a:ln>
                      <a:noFill/>
                    </a:ln>
                  </pic:spPr>
                </pic:pic>
              </a:graphicData>
            </a:graphic>
          </wp:anchor>
        </w:drawing>
      </w:r>
    </w:p>
    <w:p w:rsidR="009847C7" w:rsidRPr="009847C7" w:rsidRDefault="009847C7" w:rsidP="00933B0A">
      <w:pPr>
        <w:widowControl w:val="0"/>
        <w:autoSpaceDE w:val="0"/>
        <w:autoSpaceDN w:val="0"/>
        <w:adjustRightInd w:val="0"/>
        <w:spacing w:after="0" w:line="240" w:lineRule="auto"/>
        <w:rPr>
          <w:rFonts w:ascii="Hoefler Text" w:eastAsiaTheme="minorEastAsia" w:hAnsi="Hoefler Text" w:cs="Tahoma"/>
          <w:color w:val="auto"/>
          <w:kern w:val="0"/>
          <w:sz w:val="36"/>
          <w:szCs w:val="36"/>
          <w:lang w:val="en-US"/>
        </w:rPr>
      </w:pPr>
      <w:r>
        <w:rPr>
          <w:noProof/>
        </w:rPr>
        <w:drawing>
          <wp:inline distT="0" distB="0" distL="0" distR="0">
            <wp:extent cx="2223135" cy="1482008"/>
            <wp:effectExtent l="0" t="0" r="0" b="0"/>
            <wp:docPr id="54" name="Picture 54" descr="S:\PHOTOS\DO NOT DELETE Photos for open day\2121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OTOS\DO NOT DELETE Photos for open day\212169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4237" cy="1496075"/>
                    </a:xfrm>
                    <a:prstGeom prst="rect">
                      <a:avLst/>
                    </a:prstGeom>
                    <a:noFill/>
                    <a:ln>
                      <a:noFill/>
                    </a:ln>
                  </pic:spPr>
                </pic:pic>
              </a:graphicData>
            </a:graphic>
          </wp:inline>
        </w:drawing>
      </w:r>
      <w:r>
        <w:rPr>
          <w:rFonts w:ascii="Hoefler Text" w:eastAsiaTheme="minorEastAsia" w:hAnsi="Hoefler Text" w:cs="Tahoma"/>
          <w:color w:val="auto"/>
          <w:kern w:val="0"/>
          <w:sz w:val="36"/>
          <w:szCs w:val="36"/>
          <w:lang w:val="en-US"/>
        </w:rPr>
        <w:tab/>
      </w:r>
      <w:r>
        <w:rPr>
          <w:rFonts w:ascii="Hoefler Text" w:eastAsiaTheme="minorEastAsia" w:hAnsi="Hoefler Text" w:cs="Tahoma"/>
          <w:color w:val="auto"/>
          <w:kern w:val="0"/>
          <w:sz w:val="36"/>
          <w:szCs w:val="36"/>
          <w:lang w:val="en-US"/>
        </w:rPr>
        <w:tab/>
      </w:r>
    </w:p>
    <w:p w:rsidR="00902EB1" w:rsidRDefault="00902EB1" w:rsidP="00933B0A">
      <w:pPr>
        <w:widowControl w:val="0"/>
        <w:autoSpaceDE w:val="0"/>
        <w:autoSpaceDN w:val="0"/>
        <w:adjustRightInd w:val="0"/>
        <w:spacing w:after="0" w:line="240" w:lineRule="auto"/>
        <w:rPr>
          <w:rFonts w:ascii="Hoefler Text" w:eastAsiaTheme="minorEastAsia" w:hAnsi="Hoefler Text" w:cs="Tahoma"/>
          <w:color w:val="auto"/>
          <w:kern w:val="0"/>
          <w:sz w:val="36"/>
          <w:szCs w:val="36"/>
          <w:u w:val="single"/>
          <w:lang w:val="en-US"/>
        </w:rPr>
      </w:pPr>
    </w:p>
    <w:p w:rsidR="00822481" w:rsidRPr="000C36BE" w:rsidRDefault="00902EB1" w:rsidP="00933B0A">
      <w:pPr>
        <w:widowControl w:val="0"/>
        <w:autoSpaceDE w:val="0"/>
        <w:autoSpaceDN w:val="0"/>
        <w:adjustRightInd w:val="0"/>
        <w:spacing w:after="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We are extremely proud to hold the Gold Arts</w:t>
      </w:r>
      <w:r w:rsidR="00F35517" w:rsidRPr="000C36BE">
        <w:rPr>
          <w:rFonts w:asciiTheme="minorHAnsi" w:eastAsiaTheme="minorEastAsia" w:hAnsiTheme="minorHAnsi" w:cs="Tahoma"/>
          <w:color w:val="auto"/>
          <w:kern w:val="0"/>
          <w:sz w:val="24"/>
          <w:szCs w:val="24"/>
          <w:lang w:val="en-US"/>
        </w:rPr>
        <w:t xml:space="preserve"> M</w:t>
      </w:r>
      <w:r w:rsidRPr="000C36BE">
        <w:rPr>
          <w:rFonts w:asciiTheme="minorHAnsi" w:eastAsiaTheme="minorEastAsia" w:hAnsiTheme="minorHAnsi" w:cs="Tahoma"/>
          <w:color w:val="auto"/>
          <w:kern w:val="0"/>
          <w:sz w:val="24"/>
          <w:szCs w:val="24"/>
          <w:lang w:val="en-US"/>
        </w:rPr>
        <w:t xml:space="preserve">ark, Gold Sports Mark, Merton in Bloom </w:t>
      </w:r>
      <w:r w:rsidR="00822481" w:rsidRPr="000C36BE">
        <w:rPr>
          <w:rFonts w:asciiTheme="minorHAnsi" w:eastAsiaTheme="minorEastAsia" w:hAnsiTheme="minorHAnsi" w:cs="Tahoma"/>
          <w:color w:val="auto"/>
          <w:kern w:val="0"/>
          <w:sz w:val="24"/>
          <w:szCs w:val="24"/>
          <w:lang w:val="en-US"/>
        </w:rPr>
        <w:t xml:space="preserve">First Prize and a bronze Eco award.  These awards are a testament to the dedication and talent of our staff as we have held these awards for consecutive years and are the only school to have received the Merton in Bloom prize four times.  Our staff are committed to a holistic and creative approach to their teaching and these awards demonstrate that </w:t>
      </w:r>
      <w:r w:rsidR="003C502D">
        <w:rPr>
          <w:rFonts w:asciiTheme="minorHAnsi" w:eastAsiaTheme="minorEastAsia" w:hAnsiTheme="minorHAnsi" w:cs="Tahoma"/>
          <w:color w:val="auto"/>
          <w:kern w:val="0"/>
          <w:sz w:val="24"/>
          <w:szCs w:val="24"/>
          <w:lang w:val="en-US"/>
        </w:rPr>
        <w:t>their efforts have been recognis</w:t>
      </w:r>
      <w:r w:rsidR="00822481" w:rsidRPr="000C36BE">
        <w:rPr>
          <w:rFonts w:asciiTheme="minorHAnsi" w:eastAsiaTheme="minorEastAsia" w:hAnsiTheme="minorHAnsi" w:cs="Tahoma"/>
          <w:color w:val="auto"/>
          <w:kern w:val="0"/>
          <w:sz w:val="24"/>
          <w:szCs w:val="24"/>
          <w:lang w:val="en-US"/>
        </w:rPr>
        <w:t>ed.  The benefit to the children is obvious as they are learning within a vibrant, creative and inspiring environment.</w:t>
      </w:r>
    </w:p>
    <w:p w:rsidR="009847C7" w:rsidRDefault="009847C7" w:rsidP="00933B0A">
      <w:pPr>
        <w:widowControl w:val="0"/>
        <w:autoSpaceDE w:val="0"/>
        <w:autoSpaceDN w:val="0"/>
        <w:adjustRightInd w:val="0"/>
        <w:spacing w:after="0" w:line="240" w:lineRule="auto"/>
        <w:rPr>
          <w:rFonts w:ascii="Hoefler Text" w:eastAsiaTheme="minorEastAsia" w:hAnsi="Hoefler Text" w:cs="Tahoma"/>
          <w:color w:val="auto"/>
          <w:kern w:val="0"/>
          <w:sz w:val="24"/>
          <w:szCs w:val="24"/>
          <w:lang w:val="en-US"/>
        </w:rPr>
      </w:pPr>
    </w:p>
    <w:p w:rsidR="009847C7" w:rsidRDefault="009847C7" w:rsidP="00933B0A">
      <w:pPr>
        <w:widowControl w:val="0"/>
        <w:autoSpaceDE w:val="0"/>
        <w:autoSpaceDN w:val="0"/>
        <w:adjustRightInd w:val="0"/>
        <w:spacing w:after="0" w:line="240" w:lineRule="auto"/>
        <w:rPr>
          <w:rFonts w:ascii="Hoefler Text" w:eastAsiaTheme="minorEastAsia" w:hAnsi="Hoefler Text" w:cs="Tahoma"/>
          <w:color w:val="auto"/>
          <w:kern w:val="0"/>
          <w:sz w:val="24"/>
          <w:szCs w:val="24"/>
          <w:lang w:val="en-US"/>
        </w:rPr>
      </w:pPr>
    </w:p>
    <w:p w:rsidR="009847C7" w:rsidRDefault="00B570E7" w:rsidP="00933B0A">
      <w:pPr>
        <w:widowControl w:val="0"/>
        <w:autoSpaceDE w:val="0"/>
        <w:autoSpaceDN w:val="0"/>
        <w:adjustRightInd w:val="0"/>
        <w:spacing w:after="0" w:line="240" w:lineRule="auto"/>
        <w:rPr>
          <w:rFonts w:ascii="Hoefler Text" w:eastAsiaTheme="minorEastAsia" w:hAnsi="Hoefler Text" w:cs="Tahoma"/>
          <w:color w:val="auto"/>
          <w:kern w:val="0"/>
          <w:sz w:val="24"/>
          <w:szCs w:val="24"/>
          <w:lang w:val="en-US"/>
        </w:rPr>
      </w:pPr>
      <w:r>
        <w:rPr>
          <w:noProof/>
        </w:rPr>
        <w:drawing>
          <wp:inline distT="0" distB="0" distL="0" distR="0">
            <wp:extent cx="2451735" cy="1630053"/>
            <wp:effectExtent l="0" t="0" r="12065" b="0"/>
            <wp:docPr id="56" name="Picture 56" descr="S:\PHOTOS\Stephan Hammond Presentation\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HOTOS\Stephan Hammond Presentation\DSC_0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7145" cy="1646947"/>
                    </a:xfrm>
                    <a:prstGeom prst="rect">
                      <a:avLst/>
                    </a:prstGeom>
                    <a:noFill/>
                    <a:ln>
                      <a:noFill/>
                    </a:ln>
                  </pic:spPr>
                </pic:pic>
              </a:graphicData>
            </a:graphic>
          </wp:inline>
        </w:drawing>
      </w:r>
      <w:r>
        <w:rPr>
          <w:rFonts w:ascii="Hoefler Text" w:eastAsiaTheme="minorEastAsia" w:hAnsi="Hoefler Text" w:cs="Tahoma"/>
          <w:color w:val="auto"/>
          <w:kern w:val="0"/>
          <w:sz w:val="24"/>
          <w:szCs w:val="24"/>
          <w:lang w:val="en-US"/>
        </w:rPr>
        <w:tab/>
      </w:r>
      <w:r>
        <w:rPr>
          <w:rFonts w:ascii="Hoefler Text" w:eastAsiaTheme="minorEastAsia" w:hAnsi="Hoefler Text" w:cs="Tahoma"/>
          <w:color w:val="auto"/>
          <w:kern w:val="0"/>
          <w:sz w:val="24"/>
          <w:szCs w:val="24"/>
          <w:lang w:val="en-US"/>
        </w:rPr>
        <w:tab/>
      </w:r>
      <w:r>
        <w:rPr>
          <w:noProof/>
        </w:rPr>
        <w:drawing>
          <wp:inline distT="0" distB="0" distL="0" distR="0">
            <wp:extent cx="2175242" cy="1632034"/>
            <wp:effectExtent l="0" t="0" r="9525" b="0"/>
            <wp:docPr id="57" name="Picture 57" descr="S:\PHOTOS\Summer '15 garden singing\IMG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HOTOS\Summer '15 garden singing\IMG_72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7679" cy="1678879"/>
                    </a:xfrm>
                    <a:prstGeom prst="rect">
                      <a:avLst/>
                    </a:prstGeom>
                    <a:noFill/>
                    <a:ln>
                      <a:noFill/>
                    </a:ln>
                  </pic:spPr>
                </pic:pic>
              </a:graphicData>
            </a:graphic>
          </wp:inline>
        </w:drawing>
      </w:r>
    </w:p>
    <w:p w:rsidR="005C0045" w:rsidRDefault="005C0045" w:rsidP="00933B0A">
      <w:pPr>
        <w:widowControl w:val="0"/>
        <w:autoSpaceDE w:val="0"/>
        <w:autoSpaceDN w:val="0"/>
        <w:adjustRightInd w:val="0"/>
        <w:spacing w:after="0" w:line="240" w:lineRule="auto"/>
        <w:rPr>
          <w:rFonts w:ascii="Hoefler Text" w:eastAsiaTheme="minorEastAsia" w:hAnsi="Hoefler Text" w:cs="Tahoma"/>
          <w:color w:val="auto"/>
          <w:kern w:val="0"/>
          <w:sz w:val="24"/>
          <w:szCs w:val="24"/>
          <w:lang w:val="en-US"/>
        </w:rPr>
      </w:pPr>
    </w:p>
    <w:p w:rsidR="00822481" w:rsidRDefault="00822481" w:rsidP="00933B0A">
      <w:pPr>
        <w:widowControl w:val="0"/>
        <w:autoSpaceDE w:val="0"/>
        <w:autoSpaceDN w:val="0"/>
        <w:adjustRightInd w:val="0"/>
        <w:spacing w:after="0" w:line="240" w:lineRule="auto"/>
        <w:rPr>
          <w:rFonts w:ascii="Hoefler Text" w:eastAsiaTheme="minorEastAsia" w:hAnsi="Hoefler Text" w:cs="Tahoma"/>
          <w:color w:val="auto"/>
          <w:kern w:val="0"/>
          <w:sz w:val="24"/>
          <w:szCs w:val="24"/>
          <w:lang w:val="en-US"/>
        </w:rPr>
      </w:pPr>
    </w:p>
    <w:p w:rsidR="00B570E7" w:rsidRDefault="00B570E7" w:rsidP="00933B0A">
      <w:pPr>
        <w:widowControl w:val="0"/>
        <w:autoSpaceDE w:val="0"/>
        <w:autoSpaceDN w:val="0"/>
        <w:adjustRightInd w:val="0"/>
        <w:spacing w:after="0" w:line="240" w:lineRule="auto"/>
        <w:rPr>
          <w:rFonts w:ascii="Hoefler Text" w:eastAsiaTheme="minorEastAsia" w:hAnsi="Hoefler Text" w:cs="Tahoma"/>
          <w:color w:val="auto"/>
          <w:kern w:val="0"/>
          <w:sz w:val="36"/>
          <w:szCs w:val="36"/>
          <w:u w:val="single"/>
          <w:lang w:val="en-US"/>
        </w:rPr>
      </w:pPr>
    </w:p>
    <w:p w:rsidR="00E12DEA" w:rsidRDefault="00E12DEA">
      <w:pPr>
        <w:spacing w:after="200" w:line="276" w:lineRule="auto"/>
        <w:rPr>
          <w:rFonts w:ascii="Hoefler Text" w:eastAsiaTheme="minorEastAsia" w:hAnsi="Hoefler Text" w:cs="Tahoma"/>
          <w:color w:val="auto"/>
          <w:kern w:val="0"/>
          <w:sz w:val="24"/>
          <w:szCs w:val="24"/>
          <w:lang w:val="en-US"/>
        </w:rPr>
      </w:pPr>
      <w:r>
        <w:rPr>
          <w:rFonts w:ascii="Hoefler Text" w:eastAsiaTheme="minorEastAsia" w:hAnsi="Hoefler Text" w:cs="Tahoma"/>
          <w:color w:val="auto"/>
          <w:kern w:val="0"/>
          <w:sz w:val="24"/>
          <w:szCs w:val="24"/>
          <w:lang w:val="en-US"/>
        </w:rPr>
        <w:br w:type="page"/>
      </w:r>
    </w:p>
    <w:p w:rsidR="009847C7" w:rsidRDefault="009847C7" w:rsidP="004A62F2">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p>
    <w:p w:rsidR="009847C7" w:rsidRDefault="009847C7" w:rsidP="004A62F2">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p>
    <w:p w:rsidR="00E12DEA" w:rsidRPr="000C36BE" w:rsidRDefault="005C0045" w:rsidP="004A62F2">
      <w:pPr>
        <w:widowControl w:val="0"/>
        <w:autoSpaceDE w:val="0"/>
        <w:autoSpaceDN w:val="0"/>
        <w:adjustRightInd w:val="0"/>
        <w:spacing w:after="240" w:line="240" w:lineRule="auto"/>
        <w:rPr>
          <w:rFonts w:asciiTheme="minorHAnsi" w:eastAsiaTheme="minorEastAsia" w:hAnsiTheme="minorHAnsi" w:cs="Tahoma"/>
          <w:color w:val="auto"/>
          <w:kern w:val="0"/>
          <w:sz w:val="36"/>
          <w:szCs w:val="36"/>
          <w:u w:val="single"/>
          <w:lang w:val="en-US"/>
        </w:rPr>
      </w:pPr>
      <w:r w:rsidRPr="000C36BE">
        <w:rPr>
          <w:rFonts w:asciiTheme="minorHAnsi" w:eastAsiaTheme="minorEastAsia" w:hAnsiTheme="minorHAnsi" w:cs="Tahoma"/>
          <w:color w:val="auto"/>
          <w:kern w:val="0"/>
          <w:sz w:val="36"/>
          <w:szCs w:val="36"/>
          <w:u w:val="single"/>
          <w:lang w:val="en-US"/>
        </w:rPr>
        <w:t>Transport Links</w:t>
      </w:r>
    </w:p>
    <w:p w:rsidR="00E12DEA" w:rsidRDefault="00E12DEA" w:rsidP="004A62F2">
      <w:pPr>
        <w:widowControl w:val="0"/>
        <w:autoSpaceDE w:val="0"/>
        <w:autoSpaceDN w:val="0"/>
        <w:adjustRightInd w:val="0"/>
        <w:spacing w:after="240" w:line="240" w:lineRule="auto"/>
        <w:rPr>
          <w:rFonts w:ascii="Hoefler Text" w:eastAsiaTheme="minorEastAsia" w:hAnsi="Hoefler Text" w:cs="Tahoma"/>
          <w:color w:val="auto"/>
          <w:kern w:val="0"/>
          <w:sz w:val="36"/>
          <w:szCs w:val="36"/>
          <w:u w:val="single"/>
          <w:lang w:val="en-US"/>
        </w:rPr>
      </w:pPr>
      <w:r>
        <w:rPr>
          <w:rFonts w:ascii="Arial" w:hAnsi="Arial" w:cs="Arial"/>
          <w:noProof/>
          <w:color w:val="0000FF"/>
          <w:sz w:val="27"/>
          <w:szCs w:val="27"/>
        </w:rPr>
        <w:drawing>
          <wp:anchor distT="0" distB="0" distL="114300" distR="114300" simplePos="0" relativeHeight="251674624" behindDoc="0" locked="0" layoutInCell="1" allowOverlap="1">
            <wp:simplePos x="0" y="0"/>
            <wp:positionH relativeFrom="margin">
              <wp:posOffset>2343785</wp:posOffset>
            </wp:positionH>
            <wp:positionV relativeFrom="margin">
              <wp:posOffset>1452880</wp:posOffset>
            </wp:positionV>
            <wp:extent cx="826135" cy="320675"/>
            <wp:effectExtent l="0" t="0" r="0" b="3175"/>
            <wp:wrapSquare wrapText="bothSides"/>
            <wp:docPr id="66" name="Picture 66" descr="Image result for london bus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london bus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6135" cy="320675"/>
                    </a:xfrm>
                    <a:prstGeom prst="rect">
                      <a:avLst/>
                    </a:prstGeom>
                    <a:noFill/>
                    <a:ln>
                      <a:noFill/>
                    </a:ln>
                  </pic:spPr>
                </pic:pic>
              </a:graphicData>
            </a:graphic>
          </wp:anchor>
        </w:drawing>
      </w:r>
      <w:r>
        <w:rPr>
          <w:noProof/>
          <w:color w:val="0000FF"/>
        </w:rPr>
        <w:drawing>
          <wp:anchor distT="0" distB="0" distL="114300" distR="114300" simplePos="0" relativeHeight="251675648" behindDoc="0" locked="0" layoutInCell="1" allowOverlap="1">
            <wp:simplePos x="0" y="0"/>
            <wp:positionH relativeFrom="margin">
              <wp:posOffset>112395</wp:posOffset>
            </wp:positionH>
            <wp:positionV relativeFrom="margin">
              <wp:posOffset>1390015</wp:posOffset>
            </wp:positionV>
            <wp:extent cx="1002030" cy="561340"/>
            <wp:effectExtent l="0" t="0" r="7620" b="0"/>
            <wp:wrapSquare wrapText="bothSides"/>
            <wp:docPr id="65" name="irc_mi" descr="Image result for thameslink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ameslink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2030" cy="561340"/>
                    </a:xfrm>
                    <a:prstGeom prst="rect">
                      <a:avLst/>
                    </a:prstGeom>
                    <a:noFill/>
                    <a:ln>
                      <a:noFill/>
                    </a:ln>
                  </pic:spPr>
                </pic:pic>
              </a:graphicData>
            </a:graphic>
          </wp:anchor>
        </w:drawing>
      </w:r>
      <w:r>
        <w:rPr>
          <w:rFonts w:ascii="Hoefler Text" w:eastAsiaTheme="minorEastAsia" w:hAnsi="Hoefler Text" w:cs="Tahoma"/>
          <w:color w:val="auto"/>
          <w:kern w:val="0"/>
          <w:sz w:val="36"/>
          <w:szCs w:val="36"/>
          <w:u w:val="single"/>
          <w:lang w:val="en-US"/>
        </w:rPr>
        <w:br w:type="textWrapping" w:clear="all"/>
      </w:r>
    </w:p>
    <w:p w:rsidR="00ED00C0" w:rsidRDefault="00ED00C0" w:rsidP="004A62F2">
      <w:pPr>
        <w:widowControl w:val="0"/>
        <w:autoSpaceDE w:val="0"/>
        <w:autoSpaceDN w:val="0"/>
        <w:adjustRightInd w:val="0"/>
        <w:spacing w:after="240" w:line="240" w:lineRule="auto"/>
        <w:rPr>
          <w:rFonts w:ascii="Hoefler Text" w:eastAsiaTheme="minorEastAsia" w:hAnsi="Hoefler Text" w:cs="Tahoma"/>
          <w:color w:val="auto"/>
          <w:kern w:val="0"/>
          <w:sz w:val="36"/>
          <w:szCs w:val="36"/>
          <w:u w:val="single"/>
          <w:lang w:val="en-US"/>
        </w:rPr>
      </w:pPr>
    </w:p>
    <w:p w:rsidR="005C0045" w:rsidRPr="000C36BE" w:rsidRDefault="005C0045" w:rsidP="004A62F2">
      <w:pPr>
        <w:widowControl w:val="0"/>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 xml:space="preserve">The school is well served by bus, rail, underground and tram services.  </w:t>
      </w:r>
    </w:p>
    <w:p w:rsidR="005C0045" w:rsidRPr="000C36BE" w:rsidRDefault="00E12DEA" w:rsidP="005C0045">
      <w:pPr>
        <w:pStyle w:val="ListParagraph"/>
        <w:widowControl w:val="0"/>
        <w:numPr>
          <w:ilvl w:val="0"/>
          <w:numId w:val="2"/>
        </w:numPr>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It is a 10</w:t>
      </w:r>
      <w:r w:rsidR="005C0045" w:rsidRPr="000C36BE">
        <w:rPr>
          <w:rFonts w:asciiTheme="minorHAnsi" w:eastAsiaTheme="minorEastAsia" w:hAnsiTheme="minorHAnsi" w:cs="Tahoma"/>
          <w:color w:val="auto"/>
          <w:kern w:val="0"/>
          <w:sz w:val="24"/>
          <w:szCs w:val="24"/>
          <w:lang w:val="en-US"/>
        </w:rPr>
        <w:t xml:space="preserve"> minute walk to central Wimbledon with mainline train services, the District Line underground service and Tramlink service.</w:t>
      </w:r>
    </w:p>
    <w:p w:rsidR="005C0045" w:rsidRPr="000C36BE" w:rsidRDefault="005C0045" w:rsidP="005C0045">
      <w:pPr>
        <w:pStyle w:val="ListParagraph"/>
        <w:widowControl w:val="0"/>
        <w:numPr>
          <w:ilvl w:val="0"/>
          <w:numId w:val="2"/>
        </w:numPr>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 xml:space="preserve">It is a </w:t>
      </w:r>
      <w:r w:rsidR="00E12DEA" w:rsidRPr="000C36BE">
        <w:rPr>
          <w:rFonts w:asciiTheme="minorHAnsi" w:eastAsiaTheme="minorEastAsia" w:hAnsiTheme="minorHAnsi" w:cs="Tahoma"/>
          <w:color w:val="auto"/>
          <w:kern w:val="0"/>
          <w:sz w:val="24"/>
          <w:szCs w:val="24"/>
          <w:lang w:val="en-US"/>
        </w:rPr>
        <w:t>5</w:t>
      </w:r>
      <w:r w:rsidRPr="000C36BE">
        <w:rPr>
          <w:rFonts w:asciiTheme="minorHAnsi" w:eastAsiaTheme="minorEastAsia" w:hAnsiTheme="minorHAnsi" w:cs="Tahoma"/>
          <w:color w:val="auto"/>
          <w:kern w:val="0"/>
          <w:sz w:val="24"/>
          <w:szCs w:val="24"/>
          <w:lang w:val="en-US"/>
        </w:rPr>
        <w:t xml:space="preserve"> minute walk to Haydons Road Thameslink station.</w:t>
      </w:r>
    </w:p>
    <w:p w:rsidR="005C0045" w:rsidRPr="000C36BE" w:rsidRDefault="005C0045" w:rsidP="005C0045">
      <w:pPr>
        <w:pStyle w:val="ListParagraph"/>
        <w:widowControl w:val="0"/>
        <w:numPr>
          <w:ilvl w:val="0"/>
          <w:numId w:val="2"/>
        </w:numPr>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There are bus stops outside of the school offering comprehensive bus services.</w:t>
      </w:r>
    </w:p>
    <w:p w:rsidR="005C0045" w:rsidRPr="000C36BE" w:rsidRDefault="005C0045" w:rsidP="005C0045">
      <w:pPr>
        <w:pStyle w:val="ListParagraph"/>
        <w:widowControl w:val="0"/>
        <w:numPr>
          <w:ilvl w:val="0"/>
          <w:numId w:val="2"/>
        </w:numPr>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 xml:space="preserve">It is a </w:t>
      </w:r>
      <w:r w:rsidR="00E12DEA" w:rsidRPr="000C36BE">
        <w:rPr>
          <w:rFonts w:asciiTheme="minorHAnsi" w:eastAsiaTheme="minorEastAsia" w:hAnsiTheme="minorHAnsi" w:cs="Tahoma"/>
          <w:color w:val="auto"/>
          <w:kern w:val="0"/>
          <w:sz w:val="24"/>
          <w:szCs w:val="24"/>
          <w:lang w:val="en-US"/>
        </w:rPr>
        <w:t>15</w:t>
      </w:r>
      <w:r w:rsidRPr="000C36BE">
        <w:rPr>
          <w:rFonts w:asciiTheme="minorHAnsi" w:eastAsiaTheme="minorEastAsia" w:hAnsiTheme="minorHAnsi" w:cs="Tahoma"/>
          <w:color w:val="auto"/>
          <w:kern w:val="0"/>
          <w:sz w:val="24"/>
          <w:szCs w:val="24"/>
          <w:lang w:val="en-US"/>
        </w:rPr>
        <w:t xml:space="preserve"> minute walk to South Wimbledon</w:t>
      </w:r>
      <w:r w:rsidR="003F7864">
        <w:rPr>
          <w:rFonts w:asciiTheme="minorHAnsi" w:eastAsiaTheme="minorEastAsia" w:hAnsiTheme="minorHAnsi" w:cs="Tahoma"/>
          <w:color w:val="auto"/>
          <w:kern w:val="0"/>
          <w:sz w:val="24"/>
          <w:szCs w:val="24"/>
          <w:lang w:val="en-US"/>
        </w:rPr>
        <w:t xml:space="preserve"> and Colliers Wood </w:t>
      </w:r>
      <w:r w:rsidR="00F16930">
        <w:rPr>
          <w:rFonts w:asciiTheme="minorHAnsi" w:eastAsiaTheme="minorEastAsia" w:hAnsiTheme="minorHAnsi" w:cs="Tahoma"/>
          <w:color w:val="auto"/>
          <w:kern w:val="0"/>
          <w:sz w:val="24"/>
          <w:szCs w:val="24"/>
          <w:lang w:val="en-US"/>
        </w:rPr>
        <w:t>underground stations</w:t>
      </w:r>
      <w:r w:rsidRPr="000C36BE">
        <w:rPr>
          <w:rFonts w:asciiTheme="minorHAnsi" w:eastAsiaTheme="minorEastAsia" w:hAnsiTheme="minorHAnsi" w:cs="Tahoma"/>
          <w:color w:val="auto"/>
          <w:kern w:val="0"/>
          <w:sz w:val="24"/>
          <w:szCs w:val="24"/>
          <w:lang w:val="en-US"/>
        </w:rPr>
        <w:t xml:space="preserve"> and the Northern Line </w:t>
      </w:r>
    </w:p>
    <w:p w:rsidR="005C0045" w:rsidRPr="000C36BE" w:rsidRDefault="005C0045" w:rsidP="005C0045">
      <w:pPr>
        <w:widowControl w:val="0"/>
        <w:autoSpaceDE w:val="0"/>
        <w:autoSpaceDN w:val="0"/>
        <w:adjustRightInd w:val="0"/>
        <w:spacing w:after="240" w:line="240" w:lineRule="auto"/>
        <w:rPr>
          <w:rFonts w:asciiTheme="minorHAnsi" w:eastAsiaTheme="minorEastAsia" w:hAnsiTheme="minorHAnsi" w:cs="Tahoma"/>
          <w:color w:val="auto"/>
          <w:kern w:val="0"/>
          <w:sz w:val="24"/>
          <w:szCs w:val="24"/>
          <w:lang w:val="en-US"/>
        </w:rPr>
      </w:pPr>
      <w:r w:rsidRPr="000C36BE">
        <w:rPr>
          <w:rFonts w:asciiTheme="minorHAnsi" w:eastAsiaTheme="minorEastAsia" w:hAnsiTheme="minorHAnsi" w:cs="Tahoma"/>
          <w:color w:val="auto"/>
          <w:kern w:val="0"/>
          <w:sz w:val="24"/>
          <w:szCs w:val="24"/>
          <w:lang w:val="en-US"/>
        </w:rPr>
        <w:t>The school has car parking and secure bike racks.</w:t>
      </w:r>
    </w:p>
    <w:p w:rsidR="005C0045" w:rsidRDefault="005C0045" w:rsidP="005C0045">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p>
    <w:p w:rsidR="000C36BE" w:rsidRDefault="000C36BE" w:rsidP="005C0045">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p>
    <w:p w:rsidR="000C36BE" w:rsidRDefault="000C36BE" w:rsidP="005C0045">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p>
    <w:p w:rsidR="005C0045" w:rsidRDefault="00E12DEA" w:rsidP="005C0045">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r>
        <w:rPr>
          <w:rFonts w:ascii="Arial" w:hAnsi="Arial" w:cs="Arial"/>
          <w:noProof/>
          <w:color w:val="0000FF"/>
          <w:sz w:val="27"/>
          <w:szCs w:val="27"/>
        </w:rPr>
        <w:drawing>
          <wp:anchor distT="0" distB="0" distL="114300" distR="114300" simplePos="0" relativeHeight="251678720" behindDoc="0" locked="0" layoutInCell="1" allowOverlap="1">
            <wp:simplePos x="0" y="0"/>
            <wp:positionH relativeFrom="margin">
              <wp:posOffset>4676140</wp:posOffset>
            </wp:positionH>
            <wp:positionV relativeFrom="margin">
              <wp:posOffset>4570730</wp:posOffset>
            </wp:positionV>
            <wp:extent cx="657225" cy="657225"/>
            <wp:effectExtent l="0" t="0" r="9525" b="9525"/>
            <wp:wrapSquare wrapText="bothSides"/>
            <wp:docPr id="64" name="Picture 64" descr="Image result for thameslink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hameslink log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Pr>
          <w:rFonts w:ascii="Arial" w:hAnsi="Arial" w:cs="Arial"/>
          <w:noProof/>
          <w:color w:val="0000FF"/>
          <w:sz w:val="27"/>
          <w:szCs w:val="27"/>
        </w:rPr>
        <w:drawing>
          <wp:anchor distT="0" distB="0" distL="114300" distR="114300" simplePos="0" relativeHeight="251677696" behindDoc="0" locked="0" layoutInCell="1" allowOverlap="1">
            <wp:simplePos x="0" y="0"/>
            <wp:positionH relativeFrom="margin">
              <wp:posOffset>2220595</wp:posOffset>
            </wp:positionH>
            <wp:positionV relativeFrom="margin">
              <wp:posOffset>4690745</wp:posOffset>
            </wp:positionV>
            <wp:extent cx="763270" cy="571500"/>
            <wp:effectExtent l="0" t="0" r="0" b="0"/>
            <wp:wrapSquare wrapText="bothSides"/>
            <wp:docPr id="62" name="Picture 62" descr="Image result for london underground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ondon underground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3270" cy="571500"/>
                    </a:xfrm>
                    <a:prstGeom prst="rect">
                      <a:avLst/>
                    </a:prstGeom>
                    <a:noFill/>
                    <a:ln>
                      <a:noFill/>
                    </a:ln>
                  </pic:spPr>
                </pic:pic>
              </a:graphicData>
            </a:graphic>
          </wp:anchor>
        </w:drawing>
      </w:r>
      <w:r>
        <w:rPr>
          <w:noProof/>
          <w:color w:val="0000FF"/>
        </w:rPr>
        <w:drawing>
          <wp:anchor distT="0" distB="0" distL="114300" distR="114300" simplePos="0" relativeHeight="251676672" behindDoc="0" locked="0" layoutInCell="1" allowOverlap="1">
            <wp:simplePos x="0" y="0"/>
            <wp:positionH relativeFrom="margin">
              <wp:posOffset>156210</wp:posOffset>
            </wp:positionH>
            <wp:positionV relativeFrom="margin">
              <wp:posOffset>4691380</wp:posOffset>
            </wp:positionV>
            <wp:extent cx="641985" cy="532130"/>
            <wp:effectExtent l="0" t="0" r="5715" b="1270"/>
            <wp:wrapSquare wrapText="bothSides"/>
            <wp:docPr id="63" name="irc_mi" descr="Image result for london underground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underground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1985" cy="532130"/>
                    </a:xfrm>
                    <a:prstGeom prst="rect">
                      <a:avLst/>
                    </a:prstGeom>
                    <a:noFill/>
                    <a:ln>
                      <a:noFill/>
                    </a:ln>
                  </pic:spPr>
                </pic:pic>
              </a:graphicData>
            </a:graphic>
          </wp:anchor>
        </w:drawing>
      </w:r>
    </w:p>
    <w:p w:rsidR="00FC60EE" w:rsidRDefault="00F6223E" w:rsidP="00FC60EE">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r>
        <w:rPr>
          <w:rFonts w:ascii="Arial" w:hAnsi="Arial" w:cs="Arial"/>
          <w:noProof/>
        </w:rPr>
        <w:drawing>
          <wp:anchor distT="0" distB="0" distL="114300" distR="114300" simplePos="0" relativeHeight="251679744" behindDoc="0" locked="0" layoutInCell="1" allowOverlap="1">
            <wp:simplePos x="0" y="0"/>
            <wp:positionH relativeFrom="margin">
              <wp:posOffset>-191135</wp:posOffset>
            </wp:positionH>
            <wp:positionV relativeFrom="margin">
              <wp:posOffset>5602605</wp:posOffset>
            </wp:positionV>
            <wp:extent cx="5596255" cy="3310890"/>
            <wp:effectExtent l="0" t="0" r="4445" b="3810"/>
            <wp:wrapSquare wrapText="bothSides"/>
            <wp:docPr id="17" name="Picture 17" descr="Image result for Priory School wimbledo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iory School wimbledon Engla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96255" cy="3310890"/>
                    </a:xfrm>
                    <a:prstGeom prst="rect">
                      <a:avLst/>
                    </a:prstGeom>
                    <a:noFill/>
                    <a:ln>
                      <a:noFill/>
                    </a:ln>
                  </pic:spPr>
                </pic:pic>
              </a:graphicData>
            </a:graphic>
          </wp:anchor>
        </w:drawing>
      </w:r>
    </w:p>
    <w:p w:rsidR="001D0C8D" w:rsidRDefault="001D0C8D" w:rsidP="001D0C8D">
      <w:pPr>
        <w:pStyle w:val="NoSpacing"/>
        <w:rPr>
          <w:sz w:val="28"/>
          <w:szCs w:val="28"/>
        </w:rPr>
      </w:pPr>
    </w:p>
    <w:tbl>
      <w:tblPr>
        <w:tblStyle w:val="TableGrid"/>
        <w:tblpPr w:leftFromText="180" w:rightFromText="180" w:vertAnchor="text" w:horzAnchor="margin" w:tblpXSpec="center" w:tblpY="-72"/>
        <w:tblW w:w="10745" w:type="dxa"/>
        <w:tblLook w:val="04A0" w:firstRow="1" w:lastRow="0" w:firstColumn="1" w:lastColumn="0" w:noHBand="0" w:noVBand="1"/>
      </w:tblPr>
      <w:tblGrid>
        <w:gridCol w:w="1384"/>
        <w:gridCol w:w="1418"/>
        <w:gridCol w:w="1134"/>
        <w:gridCol w:w="174"/>
        <w:gridCol w:w="1422"/>
        <w:gridCol w:w="1161"/>
        <w:gridCol w:w="645"/>
        <w:gridCol w:w="663"/>
        <w:gridCol w:w="1373"/>
        <w:gridCol w:w="1371"/>
      </w:tblGrid>
      <w:tr w:rsidR="001D0C8D" w:rsidTr="001D0C8D">
        <w:trPr>
          <w:trHeight w:val="1411"/>
        </w:trPr>
        <w:tc>
          <w:tcPr>
            <w:tcW w:w="10745" w:type="dxa"/>
            <w:gridSpan w:val="10"/>
            <w:shd w:val="clear" w:color="auto" w:fill="009999"/>
          </w:tcPr>
          <w:p w:rsidR="001D0C8D" w:rsidRPr="00630BFC" w:rsidRDefault="001D0C8D" w:rsidP="001D0C8D">
            <w:pPr>
              <w:jc w:val="center"/>
              <w:rPr>
                <w:rFonts w:ascii="Arial" w:hAnsi="Arial" w:cs="Arial"/>
                <w:b/>
                <w:color w:val="FFFFFF" w:themeColor="background1"/>
                <w:sz w:val="44"/>
                <w:szCs w:val="44"/>
              </w:rPr>
            </w:pPr>
            <w:r w:rsidRPr="00630BFC">
              <w:rPr>
                <w:rFonts w:ascii="Arial" w:hAnsi="Arial" w:cs="Arial"/>
                <w:b/>
                <w:color w:val="FFFFFF" w:themeColor="background1"/>
                <w:sz w:val="44"/>
                <w:szCs w:val="44"/>
              </w:rPr>
              <w:t>THE PRIORY</w:t>
            </w:r>
          </w:p>
          <w:p w:rsidR="001D0C8D" w:rsidRPr="00350774" w:rsidRDefault="001D0C8D" w:rsidP="001D0C8D">
            <w:pPr>
              <w:jc w:val="center"/>
              <w:rPr>
                <w:rFonts w:ascii="Arial" w:hAnsi="Arial" w:cs="Arial"/>
                <w:b/>
                <w:color w:val="FFFFFF" w:themeColor="background1"/>
                <w:sz w:val="36"/>
                <w:szCs w:val="36"/>
              </w:rPr>
            </w:pPr>
            <w:r w:rsidRPr="00630BFC">
              <w:rPr>
                <w:rFonts w:ascii="Arial" w:hAnsi="Arial" w:cs="Arial"/>
                <w:b/>
                <w:color w:val="FFFFFF" w:themeColor="background1"/>
                <w:sz w:val="36"/>
                <w:szCs w:val="36"/>
              </w:rPr>
              <w:t xml:space="preserve">Provisional </w:t>
            </w:r>
            <w:r w:rsidRPr="00ED721C">
              <w:rPr>
                <w:rFonts w:ascii="Arial" w:hAnsi="Arial" w:cs="Arial"/>
                <w:b/>
                <w:color w:val="FFFF00"/>
                <w:sz w:val="36"/>
                <w:szCs w:val="36"/>
              </w:rPr>
              <w:t>KS1</w:t>
            </w:r>
            <w:r w:rsidRPr="00630BFC">
              <w:rPr>
                <w:rFonts w:ascii="Arial" w:hAnsi="Arial" w:cs="Arial"/>
                <w:b/>
                <w:color w:val="FFFFFF" w:themeColor="background1"/>
                <w:sz w:val="36"/>
                <w:szCs w:val="36"/>
              </w:rPr>
              <w:t xml:space="preserve"> SATS RESULTS 2016 </w:t>
            </w:r>
          </w:p>
        </w:tc>
      </w:tr>
      <w:tr w:rsidR="001D0C8D" w:rsidTr="001D0C8D">
        <w:trPr>
          <w:trHeight w:val="513"/>
        </w:trPr>
        <w:tc>
          <w:tcPr>
            <w:tcW w:w="10745" w:type="dxa"/>
            <w:gridSpan w:val="10"/>
            <w:shd w:val="clear" w:color="auto" w:fill="009999"/>
            <w:vAlign w:val="center"/>
          </w:tcPr>
          <w:p w:rsidR="001D0C8D" w:rsidRPr="00B67295" w:rsidRDefault="001D0C8D" w:rsidP="001D0C8D">
            <w:pPr>
              <w:pStyle w:val="NoSpacing"/>
              <w:jc w:val="center"/>
              <w:rPr>
                <w:rFonts w:ascii="Arial" w:hAnsi="Arial" w:cs="Arial"/>
                <w:b/>
                <w:sz w:val="36"/>
                <w:szCs w:val="36"/>
              </w:rPr>
            </w:pPr>
            <w:r w:rsidRPr="00B67295">
              <w:rPr>
                <w:rFonts w:ascii="Arial" w:hAnsi="Arial" w:cs="Arial"/>
                <w:b/>
                <w:color w:val="FFFFFF" w:themeColor="background1"/>
                <w:sz w:val="36"/>
                <w:szCs w:val="36"/>
              </w:rPr>
              <w:t>ATTAINMENT</w:t>
            </w:r>
          </w:p>
        </w:tc>
      </w:tr>
      <w:tr w:rsidR="001D0C8D" w:rsidTr="001D0C8D">
        <w:trPr>
          <w:trHeight w:val="1551"/>
        </w:trPr>
        <w:tc>
          <w:tcPr>
            <w:tcW w:w="1384" w:type="dxa"/>
            <w:tcBorders>
              <w:right w:val="single" w:sz="24" w:space="0" w:color="auto"/>
            </w:tcBorders>
            <w:vAlign w:val="center"/>
          </w:tcPr>
          <w:p w:rsidR="001D0C8D" w:rsidRPr="00350774" w:rsidRDefault="001D0C8D" w:rsidP="001D0C8D">
            <w:pPr>
              <w:jc w:val="center"/>
              <w:rPr>
                <w:b/>
              </w:rPr>
            </w:pPr>
            <w:r w:rsidRPr="00350774">
              <w:rPr>
                <w:b/>
              </w:rPr>
              <w:t>SUBJECT</w:t>
            </w:r>
          </w:p>
        </w:tc>
        <w:tc>
          <w:tcPr>
            <w:tcW w:w="1418" w:type="dxa"/>
            <w:tcBorders>
              <w:top w:val="single" w:sz="24" w:space="0" w:color="auto"/>
              <w:left w:val="single" w:sz="24" w:space="0" w:color="auto"/>
              <w:bottom w:val="single" w:sz="6" w:space="0" w:color="auto"/>
              <w:right w:val="single" w:sz="6" w:space="0" w:color="auto"/>
            </w:tcBorders>
            <w:vAlign w:val="center"/>
          </w:tcPr>
          <w:p w:rsidR="001D0C8D" w:rsidRPr="00350774" w:rsidRDefault="001D0C8D" w:rsidP="001D0C8D">
            <w:pPr>
              <w:jc w:val="center"/>
              <w:rPr>
                <w:b/>
              </w:rPr>
            </w:pPr>
            <w:r w:rsidRPr="00350774">
              <w:rPr>
                <w:b/>
              </w:rPr>
              <w:t>THE PRIORY 2016</w:t>
            </w:r>
          </w:p>
          <w:p w:rsidR="001D0C8D" w:rsidRPr="00350774" w:rsidRDefault="001D0C8D" w:rsidP="001D0C8D">
            <w:pPr>
              <w:jc w:val="center"/>
            </w:pPr>
            <w:r w:rsidRPr="00350774">
              <w:t>EXPECTED STANDARD</w:t>
            </w:r>
          </w:p>
        </w:tc>
        <w:tc>
          <w:tcPr>
            <w:tcW w:w="1308" w:type="dxa"/>
            <w:gridSpan w:val="2"/>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350774" w:rsidRDefault="001D0C8D" w:rsidP="001D0C8D">
            <w:pPr>
              <w:jc w:val="center"/>
              <w:rPr>
                <w:b/>
              </w:rPr>
            </w:pPr>
            <w:r w:rsidRPr="00350774">
              <w:rPr>
                <w:b/>
              </w:rPr>
              <w:t>NATIONAL 2016</w:t>
            </w:r>
          </w:p>
          <w:p w:rsidR="001D0C8D" w:rsidRPr="00350774" w:rsidRDefault="001D0C8D" w:rsidP="001D0C8D">
            <w:pPr>
              <w:jc w:val="center"/>
            </w:pPr>
            <w:r w:rsidRPr="00350774">
              <w:t>EXPECTED STANDARD</w:t>
            </w:r>
          </w:p>
        </w:tc>
        <w:tc>
          <w:tcPr>
            <w:tcW w:w="1422" w:type="dxa"/>
            <w:tcBorders>
              <w:top w:val="single" w:sz="24" w:space="0" w:color="auto"/>
              <w:left w:val="single" w:sz="6" w:space="0" w:color="auto"/>
              <w:bottom w:val="single" w:sz="6" w:space="0" w:color="auto"/>
              <w:right w:val="single" w:sz="24" w:space="0" w:color="auto"/>
            </w:tcBorders>
            <w:vAlign w:val="center"/>
          </w:tcPr>
          <w:p w:rsidR="001D0C8D" w:rsidRPr="00350774" w:rsidRDefault="001D0C8D" w:rsidP="001D0C8D">
            <w:pPr>
              <w:jc w:val="center"/>
              <w:rPr>
                <w:b/>
              </w:rPr>
            </w:pPr>
            <w:r w:rsidRPr="00350774">
              <w:rPr>
                <w:b/>
              </w:rPr>
              <w:t>MERTON 2016</w:t>
            </w:r>
          </w:p>
          <w:p w:rsidR="001D0C8D" w:rsidRPr="00350774" w:rsidRDefault="001D0C8D" w:rsidP="001D0C8D">
            <w:pPr>
              <w:jc w:val="center"/>
            </w:pPr>
            <w:r w:rsidRPr="00350774">
              <w:t>EXPECTED STANDARD</w:t>
            </w:r>
          </w:p>
        </w:tc>
        <w:tc>
          <w:tcPr>
            <w:tcW w:w="1161" w:type="dxa"/>
            <w:vMerge w:val="restart"/>
            <w:tcBorders>
              <w:top w:val="single" w:sz="24" w:space="0" w:color="auto"/>
              <w:left w:val="single" w:sz="24" w:space="0" w:color="auto"/>
              <w:right w:val="single" w:sz="24" w:space="0" w:color="auto"/>
            </w:tcBorders>
          </w:tcPr>
          <w:p w:rsidR="001D0C8D" w:rsidRPr="00350774" w:rsidRDefault="001D0C8D" w:rsidP="001D0C8D">
            <w:pPr>
              <w:jc w:val="center"/>
              <w:rPr>
                <w:b/>
              </w:rPr>
            </w:pPr>
          </w:p>
        </w:tc>
        <w:tc>
          <w:tcPr>
            <w:tcW w:w="1308" w:type="dxa"/>
            <w:gridSpan w:val="2"/>
            <w:tcBorders>
              <w:top w:val="single" w:sz="24" w:space="0" w:color="auto"/>
              <w:left w:val="single" w:sz="24" w:space="0" w:color="auto"/>
              <w:bottom w:val="single" w:sz="6" w:space="0" w:color="auto"/>
              <w:right w:val="single" w:sz="6" w:space="0" w:color="auto"/>
            </w:tcBorders>
            <w:vAlign w:val="center"/>
          </w:tcPr>
          <w:p w:rsidR="001D0C8D" w:rsidRPr="00350774" w:rsidRDefault="001D0C8D" w:rsidP="001D0C8D">
            <w:pPr>
              <w:jc w:val="center"/>
              <w:rPr>
                <w:b/>
              </w:rPr>
            </w:pPr>
            <w:r w:rsidRPr="00350774">
              <w:rPr>
                <w:b/>
              </w:rPr>
              <w:t>THE PRIORY 2016</w:t>
            </w:r>
          </w:p>
          <w:p w:rsidR="001D0C8D" w:rsidRPr="00350774" w:rsidRDefault="001D0C8D" w:rsidP="001D0C8D">
            <w:pPr>
              <w:jc w:val="center"/>
            </w:pPr>
            <w:r>
              <w:t>HIGHER STANDARD</w:t>
            </w:r>
          </w:p>
        </w:tc>
        <w:tc>
          <w:tcPr>
            <w:tcW w:w="1373"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350774" w:rsidRDefault="001D0C8D" w:rsidP="001D0C8D">
            <w:pPr>
              <w:jc w:val="center"/>
              <w:rPr>
                <w:b/>
              </w:rPr>
            </w:pPr>
            <w:r w:rsidRPr="00350774">
              <w:rPr>
                <w:b/>
              </w:rPr>
              <w:t>NATIONAL 2016</w:t>
            </w:r>
          </w:p>
          <w:p w:rsidR="001D0C8D" w:rsidRPr="00350774" w:rsidRDefault="001D0C8D" w:rsidP="001D0C8D">
            <w:pPr>
              <w:jc w:val="center"/>
            </w:pPr>
            <w:r>
              <w:t>HIGHER STANDARD</w:t>
            </w:r>
          </w:p>
        </w:tc>
        <w:tc>
          <w:tcPr>
            <w:tcW w:w="1371" w:type="dxa"/>
            <w:tcBorders>
              <w:top w:val="single" w:sz="24" w:space="0" w:color="auto"/>
              <w:left w:val="single" w:sz="6" w:space="0" w:color="auto"/>
              <w:bottom w:val="single" w:sz="6" w:space="0" w:color="auto"/>
              <w:right w:val="single" w:sz="24" w:space="0" w:color="auto"/>
            </w:tcBorders>
            <w:vAlign w:val="center"/>
          </w:tcPr>
          <w:p w:rsidR="001D0C8D" w:rsidRPr="00350774" w:rsidRDefault="001D0C8D" w:rsidP="001D0C8D">
            <w:pPr>
              <w:jc w:val="center"/>
              <w:rPr>
                <w:b/>
              </w:rPr>
            </w:pPr>
            <w:r w:rsidRPr="00350774">
              <w:rPr>
                <w:b/>
              </w:rPr>
              <w:t>MERTON 2016</w:t>
            </w:r>
          </w:p>
          <w:p w:rsidR="001D0C8D" w:rsidRPr="00350774" w:rsidRDefault="001D0C8D" w:rsidP="001D0C8D">
            <w:pPr>
              <w:jc w:val="center"/>
            </w:pPr>
            <w:r>
              <w:t>HIGHER STANDARD</w:t>
            </w:r>
          </w:p>
        </w:tc>
      </w:tr>
      <w:tr w:rsidR="001D0C8D" w:rsidTr="001D0C8D">
        <w:trPr>
          <w:trHeight w:val="508"/>
        </w:trPr>
        <w:tc>
          <w:tcPr>
            <w:tcW w:w="1384" w:type="dxa"/>
            <w:tcBorders>
              <w:right w:val="single" w:sz="24" w:space="0" w:color="auto"/>
            </w:tcBorders>
            <w:vAlign w:val="center"/>
          </w:tcPr>
          <w:p w:rsidR="001D0C8D" w:rsidRDefault="001D0C8D" w:rsidP="001D0C8D">
            <w:pPr>
              <w:jc w:val="center"/>
            </w:pPr>
            <w:r>
              <w:t>READING</w:t>
            </w:r>
          </w:p>
        </w:tc>
        <w:tc>
          <w:tcPr>
            <w:tcW w:w="1418"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70%</w:t>
            </w:r>
          </w:p>
        </w:tc>
        <w:tc>
          <w:tcPr>
            <w:tcW w:w="1308"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74%</w:t>
            </w:r>
          </w:p>
        </w:tc>
        <w:tc>
          <w:tcPr>
            <w:tcW w:w="1422"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74%</w:t>
            </w:r>
          </w:p>
        </w:tc>
        <w:tc>
          <w:tcPr>
            <w:tcW w:w="1161" w:type="dxa"/>
            <w:vMerge/>
            <w:tcBorders>
              <w:left w:val="single" w:sz="24" w:space="0" w:color="auto"/>
              <w:right w:val="single" w:sz="24" w:space="0" w:color="auto"/>
            </w:tcBorders>
          </w:tcPr>
          <w:p w:rsidR="001D0C8D" w:rsidRPr="005861FC" w:rsidRDefault="001D0C8D" w:rsidP="001D0C8D">
            <w:pPr>
              <w:jc w:val="center"/>
              <w:rPr>
                <w:sz w:val="32"/>
                <w:szCs w:val="32"/>
              </w:rPr>
            </w:pP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16%</w:t>
            </w:r>
          </w:p>
        </w:tc>
        <w:tc>
          <w:tcPr>
            <w:tcW w:w="137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24%</w:t>
            </w:r>
          </w:p>
        </w:tc>
        <w:tc>
          <w:tcPr>
            <w:tcW w:w="1371"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27%</w:t>
            </w:r>
          </w:p>
        </w:tc>
      </w:tr>
      <w:tr w:rsidR="001D0C8D" w:rsidTr="001D0C8D">
        <w:trPr>
          <w:trHeight w:val="508"/>
        </w:trPr>
        <w:tc>
          <w:tcPr>
            <w:tcW w:w="1384" w:type="dxa"/>
            <w:tcBorders>
              <w:right w:val="single" w:sz="24" w:space="0" w:color="auto"/>
            </w:tcBorders>
            <w:vAlign w:val="center"/>
          </w:tcPr>
          <w:p w:rsidR="001D0C8D" w:rsidRDefault="001D0C8D" w:rsidP="001D0C8D">
            <w:pPr>
              <w:jc w:val="center"/>
            </w:pPr>
            <w:r>
              <w:t>WRITING</w:t>
            </w:r>
          </w:p>
        </w:tc>
        <w:tc>
          <w:tcPr>
            <w:tcW w:w="1418"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60%</w:t>
            </w:r>
          </w:p>
        </w:tc>
        <w:tc>
          <w:tcPr>
            <w:tcW w:w="1308"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66%</w:t>
            </w:r>
          </w:p>
        </w:tc>
        <w:tc>
          <w:tcPr>
            <w:tcW w:w="1422"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64%</w:t>
            </w:r>
          </w:p>
        </w:tc>
        <w:tc>
          <w:tcPr>
            <w:tcW w:w="1161" w:type="dxa"/>
            <w:vMerge/>
            <w:tcBorders>
              <w:left w:val="single" w:sz="24" w:space="0" w:color="auto"/>
              <w:right w:val="single" w:sz="24" w:space="0" w:color="auto"/>
            </w:tcBorders>
          </w:tcPr>
          <w:p w:rsidR="001D0C8D" w:rsidRPr="005861FC" w:rsidRDefault="001D0C8D" w:rsidP="001D0C8D">
            <w:pPr>
              <w:jc w:val="center"/>
              <w:rPr>
                <w:sz w:val="32"/>
                <w:szCs w:val="32"/>
              </w:rPr>
            </w:pP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7%</w:t>
            </w:r>
          </w:p>
        </w:tc>
        <w:tc>
          <w:tcPr>
            <w:tcW w:w="137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13%</w:t>
            </w:r>
          </w:p>
        </w:tc>
        <w:tc>
          <w:tcPr>
            <w:tcW w:w="1371"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16%</w:t>
            </w:r>
          </w:p>
        </w:tc>
      </w:tr>
      <w:tr w:rsidR="001D0C8D" w:rsidTr="001D0C8D">
        <w:trPr>
          <w:trHeight w:val="508"/>
        </w:trPr>
        <w:tc>
          <w:tcPr>
            <w:tcW w:w="1384" w:type="dxa"/>
            <w:tcBorders>
              <w:right w:val="single" w:sz="24" w:space="0" w:color="auto"/>
            </w:tcBorders>
            <w:vAlign w:val="center"/>
          </w:tcPr>
          <w:p w:rsidR="001D0C8D" w:rsidRDefault="001D0C8D" w:rsidP="001D0C8D">
            <w:pPr>
              <w:jc w:val="center"/>
            </w:pPr>
            <w:r>
              <w:t>MATHS</w:t>
            </w:r>
          </w:p>
        </w:tc>
        <w:tc>
          <w:tcPr>
            <w:tcW w:w="1418"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72%</w:t>
            </w:r>
          </w:p>
        </w:tc>
        <w:tc>
          <w:tcPr>
            <w:tcW w:w="1308"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73%</w:t>
            </w:r>
          </w:p>
        </w:tc>
        <w:tc>
          <w:tcPr>
            <w:tcW w:w="1422"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73%</w:t>
            </w:r>
          </w:p>
        </w:tc>
        <w:tc>
          <w:tcPr>
            <w:tcW w:w="1161" w:type="dxa"/>
            <w:vMerge/>
            <w:tcBorders>
              <w:left w:val="single" w:sz="24" w:space="0" w:color="auto"/>
              <w:right w:val="single" w:sz="24" w:space="0" w:color="auto"/>
            </w:tcBorders>
          </w:tcPr>
          <w:p w:rsidR="001D0C8D" w:rsidRPr="005861FC" w:rsidRDefault="001D0C8D" w:rsidP="001D0C8D">
            <w:pPr>
              <w:jc w:val="center"/>
              <w:rPr>
                <w:sz w:val="32"/>
                <w:szCs w:val="32"/>
              </w:rPr>
            </w:pP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16%</w:t>
            </w:r>
          </w:p>
        </w:tc>
        <w:tc>
          <w:tcPr>
            <w:tcW w:w="137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18%</w:t>
            </w:r>
          </w:p>
        </w:tc>
        <w:tc>
          <w:tcPr>
            <w:tcW w:w="1371"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20%</w:t>
            </w:r>
          </w:p>
        </w:tc>
      </w:tr>
      <w:tr w:rsidR="001D0C8D" w:rsidTr="001D0C8D">
        <w:trPr>
          <w:trHeight w:val="508"/>
        </w:trPr>
        <w:tc>
          <w:tcPr>
            <w:tcW w:w="1384" w:type="dxa"/>
            <w:tcBorders>
              <w:right w:val="single" w:sz="24" w:space="0" w:color="auto"/>
            </w:tcBorders>
            <w:vAlign w:val="center"/>
          </w:tcPr>
          <w:p w:rsidR="001D0C8D" w:rsidRDefault="001D0C8D" w:rsidP="001D0C8D">
            <w:pPr>
              <w:jc w:val="center"/>
            </w:pPr>
            <w:r>
              <w:t>SCIENCE</w:t>
            </w:r>
          </w:p>
        </w:tc>
        <w:tc>
          <w:tcPr>
            <w:tcW w:w="1418"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96%</w:t>
            </w:r>
          </w:p>
        </w:tc>
        <w:tc>
          <w:tcPr>
            <w:tcW w:w="1308"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60%</w:t>
            </w:r>
          </w:p>
        </w:tc>
        <w:tc>
          <w:tcPr>
            <w:tcW w:w="1422"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59%</w:t>
            </w:r>
          </w:p>
        </w:tc>
        <w:tc>
          <w:tcPr>
            <w:tcW w:w="1161" w:type="dxa"/>
            <w:vMerge/>
            <w:tcBorders>
              <w:left w:val="single" w:sz="24" w:space="0" w:color="auto"/>
              <w:right w:val="single" w:sz="24" w:space="0" w:color="auto"/>
            </w:tcBorders>
          </w:tcPr>
          <w:p w:rsidR="001D0C8D" w:rsidRPr="005861FC" w:rsidRDefault="001D0C8D" w:rsidP="001D0C8D">
            <w:pPr>
              <w:jc w:val="center"/>
              <w:rPr>
                <w:sz w:val="32"/>
                <w:szCs w:val="32"/>
              </w:rPr>
            </w:pP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NA</w:t>
            </w:r>
          </w:p>
        </w:tc>
        <w:tc>
          <w:tcPr>
            <w:tcW w:w="137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NA</w:t>
            </w:r>
          </w:p>
        </w:tc>
        <w:tc>
          <w:tcPr>
            <w:tcW w:w="1371"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NA</w:t>
            </w:r>
          </w:p>
        </w:tc>
      </w:tr>
      <w:tr w:rsidR="001D0C8D" w:rsidTr="001D0C8D">
        <w:trPr>
          <w:trHeight w:val="1212"/>
        </w:trPr>
        <w:tc>
          <w:tcPr>
            <w:tcW w:w="1384" w:type="dxa"/>
            <w:tcBorders>
              <w:right w:val="single" w:sz="24" w:space="0" w:color="auto"/>
            </w:tcBorders>
            <w:vAlign w:val="center"/>
          </w:tcPr>
          <w:p w:rsidR="001D0C8D" w:rsidRDefault="001D0C8D" w:rsidP="001D0C8D">
            <w:pPr>
              <w:jc w:val="center"/>
            </w:pPr>
            <w:r>
              <w:t>READING, WRITING, MATHS COMBINED</w:t>
            </w:r>
          </w:p>
        </w:tc>
        <w:tc>
          <w:tcPr>
            <w:tcW w:w="1418" w:type="dxa"/>
            <w:tcBorders>
              <w:top w:val="single" w:sz="6" w:space="0" w:color="auto"/>
              <w:left w:val="single" w:sz="24" w:space="0" w:color="auto"/>
              <w:bottom w:val="single" w:sz="24" w:space="0" w:color="auto"/>
              <w:right w:val="single" w:sz="6" w:space="0" w:color="auto"/>
            </w:tcBorders>
            <w:vAlign w:val="center"/>
          </w:tcPr>
          <w:p w:rsidR="001D0C8D" w:rsidRPr="005861FC" w:rsidRDefault="001D0C8D" w:rsidP="001D0C8D">
            <w:pPr>
              <w:jc w:val="center"/>
              <w:rPr>
                <w:sz w:val="32"/>
                <w:szCs w:val="32"/>
              </w:rPr>
            </w:pPr>
            <w:r>
              <w:rPr>
                <w:sz w:val="32"/>
                <w:szCs w:val="32"/>
              </w:rPr>
              <w:t>54%</w:t>
            </w:r>
          </w:p>
        </w:tc>
        <w:tc>
          <w:tcPr>
            <w:tcW w:w="1308" w:type="dxa"/>
            <w:gridSpan w:val="2"/>
            <w:tcBorders>
              <w:top w:val="single" w:sz="6" w:space="0" w:color="auto"/>
              <w:left w:val="single" w:sz="6" w:space="0" w:color="auto"/>
              <w:bottom w:val="single" w:sz="24" w:space="0" w:color="auto"/>
              <w:right w:val="single" w:sz="6" w:space="0" w:color="auto"/>
            </w:tcBorders>
            <w:shd w:val="clear" w:color="auto" w:fill="BFBFBF" w:themeFill="background1" w:themeFillShade="BF"/>
            <w:vAlign w:val="center"/>
          </w:tcPr>
          <w:p w:rsidR="001D0C8D" w:rsidRPr="0047298F" w:rsidRDefault="001D0C8D" w:rsidP="001D0C8D">
            <w:pPr>
              <w:jc w:val="center"/>
              <w:rPr>
                <w:sz w:val="32"/>
                <w:szCs w:val="32"/>
              </w:rPr>
            </w:pPr>
            <w:r w:rsidRPr="0047298F">
              <w:rPr>
                <w:sz w:val="32"/>
                <w:szCs w:val="32"/>
              </w:rPr>
              <w:t>60%</w:t>
            </w:r>
          </w:p>
        </w:tc>
        <w:tc>
          <w:tcPr>
            <w:tcW w:w="1422" w:type="dxa"/>
            <w:tcBorders>
              <w:top w:val="single" w:sz="6" w:space="0" w:color="auto"/>
              <w:left w:val="single" w:sz="6" w:space="0" w:color="auto"/>
              <w:bottom w:val="single" w:sz="24" w:space="0" w:color="auto"/>
              <w:right w:val="single" w:sz="24" w:space="0" w:color="auto"/>
            </w:tcBorders>
            <w:vAlign w:val="center"/>
          </w:tcPr>
          <w:p w:rsidR="001D0C8D" w:rsidRPr="005861FC" w:rsidRDefault="001D0C8D" w:rsidP="001D0C8D">
            <w:pPr>
              <w:jc w:val="center"/>
              <w:rPr>
                <w:sz w:val="32"/>
                <w:szCs w:val="32"/>
              </w:rPr>
            </w:pPr>
            <w:r>
              <w:rPr>
                <w:sz w:val="32"/>
                <w:szCs w:val="32"/>
              </w:rPr>
              <w:t>59%</w:t>
            </w:r>
          </w:p>
        </w:tc>
        <w:tc>
          <w:tcPr>
            <w:tcW w:w="1161" w:type="dxa"/>
            <w:vMerge/>
            <w:tcBorders>
              <w:left w:val="single" w:sz="24" w:space="0" w:color="auto"/>
              <w:bottom w:val="single" w:sz="24" w:space="0" w:color="auto"/>
              <w:right w:val="single" w:sz="24" w:space="0" w:color="auto"/>
            </w:tcBorders>
            <w:vAlign w:val="center"/>
          </w:tcPr>
          <w:p w:rsidR="001D0C8D" w:rsidRPr="005861FC" w:rsidRDefault="001D0C8D" w:rsidP="001D0C8D">
            <w:pPr>
              <w:jc w:val="center"/>
              <w:rPr>
                <w:sz w:val="32"/>
                <w:szCs w:val="32"/>
              </w:rPr>
            </w:pPr>
          </w:p>
        </w:tc>
        <w:tc>
          <w:tcPr>
            <w:tcW w:w="1308" w:type="dxa"/>
            <w:gridSpan w:val="2"/>
            <w:tcBorders>
              <w:top w:val="single" w:sz="6" w:space="0" w:color="auto"/>
              <w:left w:val="single" w:sz="24" w:space="0" w:color="auto"/>
              <w:bottom w:val="single" w:sz="24" w:space="0" w:color="auto"/>
              <w:right w:val="single" w:sz="6" w:space="0" w:color="auto"/>
            </w:tcBorders>
            <w:vAlign w:val="center"/>
          </w:tcPr>
          <w:p w:rsidR="001D0C8D" w:rsidRPr="005861FC" w:rsidRDefault="001D0C8D" w:rsidP="001D0C8D">
            <w:pPr>
              <w:jc w:val="center"/>
              <w:rPr>
                <w:sz w:val="32"/>
                <w:szCs w:val="32"/>
              </w:rPr>
            </w:pPr>
            <w:r>
              <w:rPr>
                <w:sz w:val="32"/>
                <w:szCs w:val="32"/>
              </w:rPr>
              <w:t>2%</w:t>
            </w:r>
          </w:p>
        </w:tc>
        <w:tc>
          <w:tcPr>
            <w:tcW w:w="1373" w:type="dxa"/>
            <w:tcBorders>
              <w:top w:val="single" w:sz="6" w:space="0" w:color="auto"/>
              <w:left w:val="single" w:sz="6" w:space="0" w:color="auto"/>
              <w:bottom w:val="single" w:sz="24"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9%</w:t>
            </w:r>
          </w:p>
        </w:tc>
        <w:tc>
          <w:tcPr>
            <w:tcW w:w="1371" w:type="dxa"/>
            <w:tcBorders>
              <w:top w:val="single" w:sz="6" w:space="0" w:color="auto"/>
              <w:left w:val="single" w:sz="6" w:space="0" w:color="auto"/>
              <w:bottom w:val="single" w:sz="24" w:space="0" w:color="auto"/>
              <w:right w:val="single" w:sz="24" w:space="0" w:color="auto"/>
            </w:tcBorders>
            <w:vAlign w:val="center"/>
          </w:tcPr>
          <w:p w:rsidR="001D0C8D" w:rsidRPr="005861FC" w:rsidRDefault="001D0C8D" w:rsidP="001D0C8D">
            <w:pPr>
              <w:jc w:val="center"/>
              <w:rPr>
                <w:sz w:val="32"/>
                <w:szCs w:val="32"/>
              </w:rPr>
            </w:pPr>
            <w:r>
              <w:rPr>
                <w:sz w:val="32"/>
                <w:szCs w:val="32"/>
              </w:rPr>
              <w:t>11%</w:t>
            </w:r>
          </w:p>
        </w:tc>
      </w:tr>
      <w:tr w:rsidR="001D0C8D" w:rsidTr="001D0C8D">
        <w:trPr>
          <w:trHeight w:val="802"/>
        </w:trPr>
        <w:tc>
          <w:tcPr>
            <w:tcW w:w="10745" w:type="dxa"/>
            <w:gridSpan w:val="10"/>
            <w:shd w:val="clear" w:color="auto" w:fill="009999"/>
            <w:vAlign w:val="center"/>
          </w:tcPr>
          <w:p w:rsidR="001D0C8D" w:rsidRPr="00B67295" w:rsidRDefault="001D0C8D" w:rsidP="001D0C8D">
            <w:pPr>
              <w:pStyle w:val="NoSpacing"/>
              <w:jc w:val="center"/>
              <w:rPr>
                <w:rFonts w:ascii="Arial" w:hAnsi="Arial" w:cs="Arial"/>
                <w:b/>
                <w:sz w:val="36"/>
                <w:szCs w:val="36"/>
              </w:rPr>
            </w:pPr>
            <w:r w:rsidRPr="00B67295">
              <w:rPr>
                <w:rFonts w:ascii="Arial" w:hAnsi="Arial" w:cs="Arial"/>
                <w:b/>
                <w:color w:val="FFFFFF" w:themeColor="background1"/>
                <w:sz w:val="36"/>
                <w:szCs w:val="36"/>
              </w:rPr>
              <w:t>PROGRESS</w:t>
            </w:r>
            <w:r>
              <w:rPr>
                <w:rFonts w:ascii="Arial" w:hAnsi="Arial" w:cs="Arial"/>
                <w:b/>
                <w:color w:val="FFFFFF" w:themeColor="background1"/>
                <w:sz w:val="36"/>
                <w:szCs w:val="36"/>
              </w:rPr>
              <w:t xml:space="preserve"> from EYRs to KS1</w:t>
            </w:r>
          </w:p>
        </w:tc>
      </w:tr>
      <w:tr w:rsidR="001D0C8D" w:rsidTr="001D0C8D">
        <w:trPr>
          <w:trHeight w:val="499"/>
        </w:trPr>
        <w:tc>
          <w:tcPr>
            <w:tcW w:w="3936" w:type="dxa"/>
            <w:gridSpan w:val="3"/>
            <w:shd w:val="clear" w:color="auto" w:fill="auto"/>
            <w:vAlign w:val="center"/>
          </w:tcPr>
          <w:p w:rsidR="001D0C8D" w:rsidRPr="0057160F" w:rsidRDefault="001D0C8D" w:rsidP="001D0C8D">
            <w:pPr>
              <w:pStyle w:val="NoSpacing"/>
              <w:jc w:val="center"/>
              <w:rPr>
                <w:rFonts w:cs="Arial"/>
                <w:b/>
                <w:sz w:val="32"/>
                <w:szCs w:val="32"/>
              </w:rPr>
            </w:pPr>
            <w:r w:rsidRPr="0057160F">
              <w:rPr>
                <w:b/>
                <w:sz w:val="32"/>
                <w:szCs w:val="32"/>
              </w:rPr>
              <w:t>SUBJECT</w:t>
            </w:r>
          </w:p>
        </w:tc>
        <w:tc>
          <w:tcPr>
            <w:tcW w:w="3402" w:type="dxa"/>
            <w:gridSpan w:val="4"/>
            <w:shd w:val="clear" w:color="auto" w:fill="auto"/>
            <w:vAlign w:val="center"/>
          </w:tcPr>
          <w:p w:rsidR="001D0C8D" w:rsidRPr="0057160F" w:rsidRDefault="001D0C8D" w:rsidP="001D0C8D">
            <w:pPr>
              <w:pStyle w:val="NoSpacing"/>
              <w:jc w:val="center"/>
              <w:rPr>
                <w:rFonts w:cs="Arial"/>
                <w:b/>
                <w:sz w:val="32"/>
                <w:szCs w:val="32"/>
              </w:rPr>
            </w:pPr>
            <w:r>
              <w:rPr>
                <w:rFonts w:cs="Arial"/>
                <w:b/>
                <w:sz w:val="32"/>
                <w:szCs w:val="32"/>
              </w:rPr>
              <w:t xml:space="preserve">EXPECTED + PROGRESS </w:t>
            </w:r>
            <w:r w:rsidRPr="0057160F">
              <w:rPr>
                <w:rFonts w:cs="Arial"/>
                <w:b/>
                <w:sz w:val="32"/>
                <w:szCs w:val="32"/>
              </w:rPr>
              <w:t>2016</w:t>
            </w:r>
          </w:p>
        </w:tc>
        <w:tc>
          <w:tcPr>
            <w:tcW w:w="3407" w:type="dxa"/>
            <w:gridSpan w:val="3"/>
            <w:shd w:val="clear" w:color="auto" w:fill="auto"/>
            <w:vAlign w:val="center"/>
          </w:tcPr>
          <w:p w:rsidR="001D0C8D" w:rsidRPr="0057160F" w:rsidRDefault="001D0C8D" w:rsidP="001D0C8D">
            <w:pPr>
              <w:pStyle w:val="NoSpacing"/>
              <w:jc w:val="center"/>
              <w:rPr>
                <w:rFonts w:cs="Arial"/>
                <w:b/>
                <w:sz w:val="32"/>
                <w:szCs w:val="32"/>
              </w:rPr>
            </w:pPr>
            <w:r>
              <w:rPr>
                <w:rFonts w:cs="Arial"/>
                <w:b/>
                <w:sz w:val="32"/>
                <w:szCs w:val="32"/>
              </w:rPr>
              <w:t>ACCELERATED PROGRESS 2016</w:t>
            </w:r>
          </w:p>
        </w:tc>
      </w:tr>
      <w:tr w:rsidR="001D0C8D" w:rsidTr="001D0C8D">
        <w:trPr>
          <w:trHeight w:val="756"/>
        </w:trPr>
        <w:tc>
          <w:tcPr>
            <w:tcW w:w="3936" w:type="dxa"/>
            <w:gridSpan w:val="3"/>
            <w:shd w:val="clear" w:color="auto" w:fill="auto"/>
            <w:vAlign w:val="center"/>
          </w:tcPr>
          <w:p w:rsidR="001D0C8D" w:rsidRPr="00F30869" w:rsidRDefault="001D0C8D" w:rsidP="001D0C8D">
            <w:pPr>
              <w:pStyle w:val="NoSpacing"/>
              <w:jc w:val="center"/>
              <w:rPr>
                <w:rFonts w:cs="Arial"/>
                <w:sz w:val="32"/>
                <w:szCs w:val="32"/>
              </w:rPr>
            </w:pPr>
            <w:r w:rsidRPr="00F30869">
              <w:rPr>
                <w:sz w:val="32"/>
                <w:szCs w:val="32"/>
              </w:rPr>
              <w:t>READING</w:t>
            </w:r>
          </w:p>
        </w:tc>
        <w:tc>
          <w:tcPr>
            <w:tcW w:w="3402" w:type="dxa"/>
            <w:gridSpan w:val="4"/>
            <w:shd w:val="clear" w:color="auto" w:fill="auto"/>
            <w:vAlign w:val="center"/>
          </w:tcPr>
          <w:p w:rsidR="001D0C8D" w:rsidRPr="00F30869" w:rsidRDefault="001D0C8D" w:rsidP="001D0C8D">
            <w:pPr>
              <w:pStyle w:val="NoSpacing"/>
              <w:jc w:val="center"/>
              <w:rPr>
                <w:rFonts w:cs="Arial"/>
                <w:sz w:val="32"/>
                <w:szCs w:val="32"/>
              </w:rPr>
            </w:pPr>
            <w:r w:rsidRPr="00F30869">
              <w:rPr>
                <w:rFonts w:cs="Arial"/>
                <w:sz w:val="32"/>
                <w:szCs w:val="32"/>
              </w:rPr>
              <w:t>70%</w:t>
            </w:r>
          </w:p>
        </w:tc>
        <w:tc>
          <w:tcPr>
            <w:tcW w:w="3407" w:type="dxa"/>
            <w:gridSpan w:val="3"/>
            <w:shd w:val="clear" w:color="auto" w:fill="auto"/>
            <w:vAlign w:val="center"/>
          </w:tcPr>
          <w:p w:rsidR="001D0C8D" w:rsidRPr="00F30869" w:rsidRDefault="001D0C8D" w:rsidP="001D0C8D">
            <w:pPr>
              <w:pStyle w:val="NoSpacing"/>
              <w:jc w:val="center"/>
              <w:rPr>
                <w:rFonts w:cs="Arial"/>
                <w:sz w:val="32"/>
                <w:szCs w:val="32"/>
              </w:rPr>
            </w:pPr>
            <w:r w:rsidRPr="00F30869">
              <w:rPr>
                <w:rFonts w:cs="Arial"/>
                <w:sz w:val="32"/>
                <w:szCs w:val="32"/>
              </w:rPr>
              <w:t>16%</w:t>
            </w:r>
          </w:p>
        </w:tc>
      </w:tr>
      <w:tr w:rsidR="001D0C8D" w:rsidTr="001D0C8D">
        <w:trPr>
          <w:trHeight w:val="708"/>
        </w:trPr>
        <w:tc>
          <w:tcPr>
            <w:tcW w:w="3936" w:type="dxa"/>
            <w:gridSpan w:val="3"/>
            <w:shd w:val="clear" w:color="auto" w:fill="auto"/>
            <w:vAlign w:val="center"/>
          </w:tcPr>
          <w:p w:rsidR="001D0C8D" w:rsidRPr="00F30869" w:rsidRDefault="001D0C8D" w:rsidP="001D0C8D">
            <w:pPr>
              <w:pStyle w:val="NoSpacing"/>
              <w:jc w:val="center"/>
              <w:rPr>
                <w:rFonts w:cs="Arial"/>
                <w:sz w:val="32"/>
                <w:szCs w:val="32"/>
              </w:rPr>
            </w:pPr>
            <w:r w:rsidRPr="00F30869">
              <w:rPr>
                <w:sz w:val="32"/>
                <w:szCs w:val="32"/>
              </w:rPr>
              <w:t>WRITING</w:t>
            </w:r>
          </w:p>
        </w:tc>
        <w:tc>
          <w:tcPr>
            <w:tcW w:w="3402" w:type="dxa"/>
            <w:gridSpan w:val="4"/>
            <w:shd w:val="clear" w:color="auto" w:fill="auto"/>
            <w:vAlign w:val="center"/>
          </w:tcPr>
          <w:p w:rsidR="001D0C8D" w:rsidRPr="00F30869" w:rsidRDefault="001D0C8D" w:rsidP="001D0C8D">
            <w:pPr>
              <w:pStyle w:val="NoSpacing"/>
              <w:jc w:val="center"/>
              <w:rPr>
                <w:rFonts w:cs="Arial"/>
                <w:sz w:val="32"/>
                <w:szCs w:val="32"/>
              </w:rPr>
            </w:pPr>
            <w:r w:rsidRPr="00F30869">
              <w:rPr>
                <w:rFonts w:cs="Arial"/>
                <w:sz w:val="32"/>
                <w:szCs w:val="32"/>
              </w:rPr>
              <w:t>60%</w:t>
            </w:r>
          </w:p>
        </w:tc>
        <w:tc>
          <w:tcPr>
            <w:tcW w:w="3407" w:type="dxa"/>
            <w:gridSpan w:val="3"/>
            <w:shd w:val="clear" w:color="auto" w:fill="auto"/>
            <w:vAlign w:val="center"/>
          </w:tcPr>
          <w:p w:rsidR="001D0C8D" w:rsidRPr="00F30869" w:rsidRDefault="001D0C8D" w:rsidP="001D0C8D">
            <w:pPr>
              <w:pStyle w:val="NoSpacing"/>
              <w:jc w:val="center"/>
              <w:rPr>
                <w:rFonts w:cs="Arial"/>
                <w:sz w:val="32"/>
                <w:szCs w:val="32"/>
              </w:rPr>
            </w:pPr>
            <w:r w:rsidRPr="00F30869">
              <w:rPr>
                <w:rFonts w:cs="Arial"/>
                <w:sz w:val="32"/>
                <w:szCs w:val="32"/>
              </w:rPr>
              <w:t>7%</w:t>
            </w:r>
          </w:p>
        </w:tc>
      </w:tr>
      <w:tr w:rsidR="001D0C8D" w:rsidTr="001D0C8D">
        <w:trPr>
          <w:trHeight w:val="688"/>
        </w:trPr>
        <w:tc>
          <w:tcPr>
            <w:tcW w:w="3936" w:type="dxa"/>
            <w:gridSpan w:val="3"/>
            <w:shd w:val="clear" w:color="auto" w:fill="auto"/>
            <w:vAlign w:val="center"/>
          </w:tcPr>
          <w:p w:rsidR="001D0C8D" w:rsidRPr="00F30869" w:rsidRDefault="001D0C8D" w:rsidP="001D0C8D">
            <w:pPr>
              <w:pStyle w:val="NoSpacing"/>
              <w:jc w:val="center"/>
              <w:rPr>
                <w:rFonts w:cs="Arial"/>
                <w:sz w:val="32"/>
                <w:szCs w:val="32"/>
              </w:rPr>
            </w:pPr>
            <w:r w:rsidRPr="00F30869">
              <w:rPr>
                <w:sz w:val="32"/>
                <w:szCs w:val="32"/>
              </w:rPr>
              <w:t>MATHS</w:t>
            </w:r>
          </w:p>
        </w:tc>
        <w:tc>
          <w:tcPr>
            <w:tcW w:w="3402" w:type="dxa"/>
            <w:gridSpan w:val="4"/>
            <w:shd w:val="clear" w:color="auto" w:fill="auto"/>
            <w:vAlign w:val="center"/>
          </w:tcPr>
          <w:p w:rsidR="001D0C8D" w:rsidRPr="00F30869" w:rsidRDefault="001D0C8D" w:rsidP="001D0C8D">
            <w:pPr>
              <w:pStyle w:val="NoSpacing"/>
              <w:jc w:val="center"/>
              <w:rPr>
                <w:rFonts w:cs="Arial"/>
                <w:sz w:val="32"/>
                <w:szCs w:val="32"/>
              </w:rPr>
            </w:pPr>
            <w:r w:rsidRPr="00F30869">
              <w:rPr>
                <w:rFonts w:cs="Arial"/>
                <w:sz w:val="32"/>
                <w:szCs w:val="32"/>
              </w:rPr>
              <w:t>72%</w:t>
            </w:r>
          </w:p>
        </w:tc>
        <w:tc>
          <w:tcPr>
            <w:tcW w:w="3407" w:type="dxa"/>
            <w:gridSpan w:val="3"/>
            <w:shd w:val="clear" w:color="auto" w:fill="auto"/>
            <w:vAlign w:val="center"/>
          </w:tcPr>
          <w:p w:rsidR="001D0C8D" w:rsidRPr="00F30869" w:rsidRDefault="001D0C8D" w:rsidP="001D0C8D">
            <w:pPr>
              <w:pStyle w:val="NoSpacing"/>
              <w:jc w:val="center"/>
              <w:rPr>
                <w:rFonts w:cs="Arial"/>
                <w:sz w:val="32"/>
                <w:szCs w:val="32"/>
              </w:rPr>
            </w:pPr>
            <w:r w:rsidRPr="00F30869">
              <w:rPr>
                <w:rFonts w:cs="Arial"/>
                <w:sz w:val="32"/>
                <w:szCs w:val="32"/>
              </w:rPr>
              <w:t>16%</w:t>
            </w:r>
          </w:p>
        </w:tc>
      </w:tr>
    </w:tbl>
    <w:p w:rsidR="001D0C8D" w:rsidRPr="00BA0E0E" w:rsidRDefault="001D0C8D" w:rsidP="001D0C8D">
      <w:pPr>
        <w:pStyle w:val="NoSpacing"/>
        <w:rPr>
          <w:sz w:val="28"/>
          <w:szCs w:val="28"/>
        </w:rPr>
      </w:pPr>
    </w:p>
    <w:p w:rsidR="001D0C8D" w:rsidRDefault="001D0C8D">
      <w:pPr>
        <w:spacing w:after="200" w:line="276" w:lineRule="auto"/>
        <w:rPr>
          <w:color w:val="7030A0"/>
          <w:sz w:val="32"/>
          <w:szCs w:val="32"/>
        </w:rPr>
      </w:pPr>
      <w:r>
        <w:rPr>
          <w:color w:val="7030A0"/>
          <w:sz w:val="32"/>
          <w:szCs w:val="32"/>
        </w:rPr>
        <w:br w:type="page"/>
      </w:r>
    </w:p>
    <w:tbl>
      <w:tblPr>
        <w:tblStyle w:val="TableGrid"/>
        <w:tblpPr w:leftFromText="180" w:rightFromText="180" w:vertAnchor="text" w:horzAnchor="margin" w:tblpXSpec="center" w:tblpY="146"/>
        <w:tblW w:w="10492" w:type="dxa"/>
        <w:tblLook w:val="04A0" w:firstRow="1" w:lastRow="0" w:firstColumn="1" w:lastColumn="0" w:noHBand="0" w:noVBand="1"/>
      </w:tblPr>
      <w:tblGrid>
        <w:gridCol w:w="1291"/>
        <w:gridCol w:w="1314"/>
        <w:gridCol w:w="1315"/>
        <w:gridCol w:w="289"/>
        <w:gridCol w:w="1026"/>
        <w:gridCol w:w="1170"/>
        <w:gridCol w:w="853"/>
        <w:gridCol w:w="455"/>
        <w:gridCol w:w="1391"/>
        <w:gridCol w:w="1388"/>
      </w:tblGrid>
      <w:tr w:rsidR="001D0C8D" w:rsidTr="001D0C8D">
        <w:trPr>
          <w:trHeight w:val="1267"/>
        </w:trPr>
        <w:tc>
          <w:tcPr>
            <w:tcW w:w="10492" w:type="dxa"/>
            <w:gridSpan w:val="10"/>
            <w:shd w:val="clear" w:color="auto" w:fill="009999"/>
          </w:tcPr>
          <w:p w:rsidR="001D0C8D" w:rsidRPr="00630BFC" w:rsidRDefault="001D0C8D" w:rsidP="001D0C8D">
            <w:pPr>
              <w:jc w:val="center"/>
              <w:rPr>
                <w:rFonts w:ascii="Arial" w:hAnsi="Arial" w:cs="Arial"/>
                <w:b/>
                <w:color w:val="FFFFFF" w:themeColor="background1"/>
                <w:sz w:val="44"/>
                <w:szCs w:val="44"/>
              </w:rPr>
            </w:pPr>
            <w:r w:rsidRPr="00630BFC">
              <w:rPr>
                <w:rFonts w:ascii="Arial" w:hAnsi="Arial" w:cs="Arial"/>
                <w:b/>
                <w:color w:val="FFFFFF" w:themeColor="background1"/>
                <w:sz w:val="44"/>
                <w:szCs w:val="44"/>
              </w:rPr>
              <w:lastRenderedPageBreak/>
              <w:t>THE PRIORY</w:t>
            </w:r>
          </w:p>
          <w:p w:rsidR="001D0C8D" w:rsidRPr="00350774" w:rsidRDefault="001D0C8D" w:rsidP="001D0C8D">
            <w:pPr>
              <w:jc w:val="center"/>
              <w:rPr>
                <w:rFonts w:ascii="Arial" w:hAnsi="Arial" w:cs="Arial"/>
                <w:b/>
                <w:color w:val="FFFFFF" w:themeColor="background1"/>
                <w:sz w:val="36"/>
                <w:szCs w:val="36"/>
              </w:rPr>
            </w:pPr>
            <w:r w:rsidRPr="00630BFC">
              <w:rPr>
                <w:rFonts w:ascii="Arial" w:hAnsi="Arial" w:cs="Arial"/>
                <w:b/>
                <w:color w:val="FFFFFF" w:themeColor="background1"/>
                <w:sz w:val="36"/>
                <w:szCs w:val="36"/>
              </w:rPr>
              <w:t xml:space="preserve">Provisional </w:t>
            </w:r>
            <w:r w:rsidRPr="000D1C79">
              <w:rPr>
                <w:rFonts w:ascii="Arial" w:hAnsi="Arial" w:cs="Arial"/>
                <w:b/>
                <w:color w:val="FFFF00"/>
                <w:sz w:val="36"/>
                <w:szCs w:val="36"/>
              </w:rPr>
              <w:t>KS2</w:t>
            </w:r>
            <w:r w:rsidRPr="00630BFC">
              <w:rPr>
                <w:rFonts w:ascii="Arial" w:hAnsi="Arial" w:cs="Arial"/>
                <w:b/>
                <w:color w:val="FFFFFF" w:themeColor="background1"/>
                <w:sz w:val="36"/>
                <w:szCs w:val="36"/>
              </w:rPr>
              <w:t xml:space="preserve"> SATS RESULTS 2016 </w:t>
            </w:r>
          </w:p>
        </w:tc>
      </w:tr>
      <w:tr w:rsidR="001D0C8D" w:rsidTr="001D0C8D">
        <w:trPr>
          <w:trHeight w:val="508"/>
        </w:trPr>
        <w:tc>
          <w:tcPr>
            <w:tcW w:w="10492" w:type="dxa"/>
            <w:gridSpan w:val="10"/>
            <w:shd w:val="clear" w:color="auto" w:fill="009999"/>
            <w:vAlign w:val="center"/>
          </w:tcPr>
          <w:p w:rsidR="001D0C8D" w:rsidRPr="00B67295" w:rsidRDefault="001D0C8D" w:rsidP="001D0C8D">
            <w:pPr>
              <w:pStyle w:val="NoSpacing"/>
              <w:jc w:val="center"/>
              <w:rPr>
                <w:rFonts w:ascii="Arial" w:hAnsi="Arial" w:cs="Arial"/>
                <w:b/>
                <w:sz w:val="36"/>
                <w:szCs w:val="36"/>
              </w:rPr>
            </w:pPr>
            <w:r w:rsidRPr="00B67295">
              <w:rPr>
                <w:rFonts w:ascii="Arial" w:hAnsi="Arial" w:cs="Arial"/>
                <w:b/>
                <w:color w:val="FFFFFF" w:themeColor="background1"/>
                <w:sz w:val="36"/>
                <w:szCs w:val="36"/>
              </w:rPr>
              <w:t>ATTAINMENT</w:t>
            </w:r>
          </w:p>
        </w:tc>
      </w:tr>
      <w:tr w:rsidR="001D0C8D" w:rsidTr="001D0C8D">
        <w:trPr>
          <w:trHeight w:val="1536"/>
        </w:trPr>
        <w:tc>
          <w:tcPr>
            <w:tcW w:w="1291" w:type="dxa"/>
            <w:tcBorders>
              <w:right w:val="single" w:sz="24" w:space="0" w:color="auto"/>
            </w:tcBorders>
            <w:vAlign w:val="center"/>
          </w:tcPr>
          <w:p w:rsidR="001D0C8D" w:rsidRPr="00350774" w:rsidRDefault="001D0C8D" w:rsidP="001D0C8D">
            <w:pPr>
              <w:jc w:val="center"/>
              <w:rPr>
                <w:b/>
              </w:rPr>
            </w:pPr>
            <w:r w:rsidRPr="00350774">
              <w:rPr>
                <w:b/>
              </w:rPr>
              <w:t>SUBJECT</w:t>
            </w:r>
          </w:p>
        </w:tc>
        <w:tc>
          <w:tcPr>
            <w:tcW w:w="1314" w:type="dxa"/>
            <w:tcBorders>
              <w:top w:val="single" w:sz="24" w:space="0" w:color="auto"/>
              <w:left w:val="single" w:sz="24" w:space="0" w:color="auto"/>
              <w:bottom w:val="single" w:sz="6" w:space="0" w:color="auto"/>
              <w:right w:val="single" w:sz="6" w:space="0" w:color="auto"/>
            </w:tcBorders>
            <w:vAlign w:val="center"/>
          </w:tcPr>
          <w:p w:rsidR="001D0C8D" w:rsidRPr="00350774" w:rsidRDefault="001D0C8D" w:rsidP="001D0C8D">
            <w:pPr>
              <w:jc w:val="center"/>
              <w:rPr>
                <w:b/>
              </w:rPr>
            </w:pPr>
            <w:r w:rsidRPr="00350774">
              <w:rPr>
                <w:b/>
              </w:rPr>
              <w:t>THE PRIORY 2016</w:t>
            </w:r>
          </w:p>
          <w:p w:rsidR="001D0C8D" w:rsidRPr="00350774" w:rsidRDefault="001D0C8D" w:rsidP="001D0C8D">
            <w:pPr>
              <w:jc w:val="center"/>
            </w:pPr>
            <w:r w:rsidRPr="00350774">
              <w:t>EXPECTED STANDARD</w:t>
            </w:r>
          </w:p>
        </w:tc>
        <w:tc>
          <w:tcPr>
            <w:tcW w:w="1315"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350774" w:rsidRDefault="001D0C8D" w:rsidP="001D0C8D">
            <w:pPr>
              <w:jc w:val="center"/>
              <w:rPr>
                <w:b/>
              </w:rPr>
            </w:pPr>
            <w:r w:rsidRPr="00350774">
              <w:rPr>
                <w:b/>
              </w:rPr>
              <w:t>NATIONAL 2016</w:t>
            </w:r>
          </w:p>
          <w:p w:rsidR="001D0C8D" w:rsidRPr="00350774" w:rsidRDefault="001D0C8D" w:rsidP="001D0C8D">
            <w:pPr>
              <w:jc w:val="center"/>
            </w:pPr>
            <w:r w:rsidRPr="00350774">
              <w:t>EXPECTED STANDARD</w:t>
            </w:r>
          </w:p>
        </w:tc>
        <w:tc>
          <w:tcPr>
            <w:tcW w:w="1315" w:type="dxa"/>
            <w:gridSpan w:val="2"/>
            <w:tcBorders>
              <w:top w:val="single" w:sz="24" w:space="0" w:color="auto"/>
              <w:left w:val="single" w:sz="6" w:space="0" w:color="auto"/>
              <w:bottom w:val="single" w:sz="6" w:space="0" w:color="auto"/>
              <w:right w:val="single" w:sz="24" w:space="0" w:color="auto"/>
            </w:tcBorders>
            <w:vAlign w:val="center"/>
          </w:tcPr>
          <w:p w:rsidR="001D0C8D" w:rsidRPr="00350774" w:rsidRDefault="001D0C8D" w:rsidP="001D0C8D">
            <w:pPr>
              <w:jc w:val="center"/>
              <w:rPr>
                <w:b/>
              </w:rPr>
            </w:pPr>
            <w:r w:rsidRPr="00350774">
              <w:rPr>
                <w:b/>
              </w:rPr>
              <w:t>MERTON 2016</w:t>
            </w:r>
          </w:p>
          <w:p w:rsidR="001D0C8D" w:rsidRPr="00350774" w:rsidRDefault="001D0C8D" w:rsidP="001D0C8D">
            <w:pPr>
              <w:jc w:val="center"/>
            </w:pPr>
            <w:r w:rsidRPr="00350774">
              <w:t>EXPECTED STANDARD</w:t>
            </w:r>
          </w:p>
        </w:tc>
        <w:tc>
          <w:tcPr>
            <w:tcW w:w="1170" w:type="dxa"/>
            <w:tcBorders>
              <w:top w:val="single" w:sz="24" w:space="0" w:color="auto"/>
              <w:left w:val="single" w:sz="24" w:space="0" w:color="auto"/>
              <w:bottom w:val="single" w:sz="6" w:space="0" w:color="auto"/>
              <w:right w:val="single" w:sz="24" w:space="0" w:color="auto"/>
            </w:tcBorders>
          </w:tcPr>
          <w:p w:rsidR="001D0C8D" w:rsidRDefault="001D0C8D" w:rsidP="001D0C8D">
            <w:pPr>
              <w:jc w:val="center"/>
              <w:rPr>
                <w:b/>
              </w:rPr>
            </w:pPr>
            <w:r>
              <w:rPr>
                <w:b/>
              </w:rPr>
              <w:t xml:space="preserve">THE PRIORY 2016 </w:t>
            </w:r>
          </w:p>
          <w:p w:rsidR="001D0C8D" w:rsidRPr="00350774" w:rsidRDefault="001D0C8D" w:rsidP="001D0C8D">
            <w:pPr>
              <w:jc w:val="center"/>
              <w:rPr>
                <w:b/>
              </w:rPr>
            </w:pPr>
            <w:r w:rsidRPr="00D05760">
              <w:t>AVERAGE SCALED SCORE</w:t>
            </w:r>
          </w:p>
        </w:tc>
        <w:tc>
          <w:tcPr>
            <w:tcW w:w="1308" w:type="dxa"/>
            <w:gridSpan w:val="2"/>
            <w:tcBorders>
              <w:top w:val="single" w:sz="24" w:space="0" w:color="auto"/>
              <w:left w:val="single" w:sz="24" w:space="0" w:color="auto"/>
              <w:bottom w:val="single" w:sz="6" w:space="0" w:color="auto"/>
              <w:right w:val="single" w:sz="6" w:space="0" w:color="auto"/>
            </w:tcBorders>
            <w:vAlign w:val="center"/>
          </w:tcPr>
          <w:p w:rsidR="001D0C8D" w:rsidRPr="00350774" w:rsidRDefault="001D0C8D" w:rsidP="001D0C8D">
            <w:pPr>
              <w:jc w:val="center"/>
              <w:rPr>
                <w:b/>
              </w:rPr>
            </w:pPr>
            <w:r w:rsidRPr="00350774">
              <w:rPr>
                <w:b/>
              </w:rPr>
              <w:t>THE PRIORY 2016</w:t>
            </w:r>
          </w:p>
          <w:p w:rsidR="001D0C8D" w:rsidRPr="00350774" w:rsidRDefault="001D0C8D" w:rsidP="001D0C8D">
            <w:pPr>
              <w:jc w:val="center"/>
            </w:pPr>
            <w:r>
              <w:t>HIGHER STANDARD</w:t>
            </w:r>
          </w:p>
        </w:tc>
        <w:tc>
          <w:tcPr>
            <w:tcW w:w="1391"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350774" w:rsidRDefault="001D0C8D" w:rsidP="001D0C8D">
            <w:pPr>
              <w:jc w:val="center"/>
              <w:rPr>
                <w:b/>
              </w:rPr>
            </w:pPr>
            <w:r w:rsidRPr="00350774">
              <w:rPr>
                <w:b/>
              </w:rPr>
              <w:t>NATIONAL 2016</w:t>
            </w:r>
          </w:p>
          <w:p w:rsidR="001D0C8D" w:rsidRPr="00350774" w:rsidRDefault="001D0C8D" w:rsidP="001D0C8D">
            <w:pPr>
              <w:jc w:val="center"/>
            </w:pPr>
            <w:r>
              <w:t>HIGHER STANDARD</w:t>
            </w:r>
          </w:p>
        </w:tc>
        <w:tc>
          <w:tcPr>
            <w:tcW w:w="1388" w:type="dxa"/>
            <w:tcBorders>
              <w:top w:val="single" w:sz="24" w:space="0" w:color="auto"/>
              <w:left w:val="single" w:sz="6" w:space="0" w:color="auto"/>
              <w:bottom w:val="single" w:sz="6" w:space="0" w:color="auto"/>
              <w:right w:val="single" w:sz="24" w:space="0" w:color="auto"/>
            </w:tcBorders>
            <w:vAlign w:val="center"/>
          </w:tcPr>
          <w:p w:rsidR="001D0C8D" w:rsidRPr="00350774" w:rsidRDefault="001D0C8D" w:rsidP="001D0C8D">
            <w:pPr>
              <w:jc w:val="center"/>
              <w:rPr>
                <w:b/>
              </w:rPr>
            </w:pPr>
            <w:r w:rsidRPr="00350774">
              <w:rPr>
                <w:b/>
              </w:rPr>
              <w:t>MERTON 2016</w:t>
            </w:r>
          </w:p>
          <w:p w:rsidR="001D0C8D" w:rsidRPr="00350774" w:rsidRDefault="001D0C8D" w:rsidP="001D0C8D">
            <w:pPr>
              <w:jc w:val="center"/>
            </w:pPr>
            <w:r>
              <w:t>HIGHER STANDARD</w:t>
            </w:r>
          </w:p>
        </w:tc>
      </w:tr>
      <w:tr w:rsidR="001D0C8D" w:rsidTr="001D0C8D">
        <w:trPr>
          <w:trHeight w:val="503"/>
        </w:trPr>
        <w:tc>
          <w:tcPr>
            <w:tcW w:w="1291" w:type="dxa"/>
            <w:tcBorders>
              <w:right w:val="single" w:sz="24" w:space="0" w:color="auto"/>
            </w:tcBorders>
            <w:vAlign w:val="center"/>
          </w:tcPr>
          <w:p w:rsidR="001D0C8D" w:rsidRDefault="001D0C8D" w:rsidP="001D0C8D">
            <w:pPr>
              <w:jc w:val="center"/>
            </w:pPr>
            <w:r>
              <w:t>READING</w:t>
            </w:r>
          </w:p>
        </w:tc>
        <w:tc>
          <w:tcPr>
            <w:tcW w:w="1314"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sidRPr="005861FC">
              <w:rPr>
                <w:sz w:val="32"/>
                <w:szCs w:val="32"/>
              </w:rPr>
              <w:t>70%</w:t>
            </w:r>
          </w:p>
        </w:tc>
        <w:tc>
          <w:tcPr>
            <w:tcW w:w="131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sidRPr="005861FC">
              <w:rPr>
                <w:sz w:val="32"/>
                <w:szCs w:val="32"/>
              </w:rPr>
              <w:t>66%</w:t>
            </w:r>
          </w:p>
        </w:tc>
        <w:tc>
          <w:tcPr>
            <w:tcW w:w="1315" w:type="dxa"/>
            <w:gridSpan w:val="2"/>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sidRPr="005861FC">
              <w:rPr>
                <w:sz w:val="32"/>
                <w:szCs w:val="32"/>
              </w:rPr>
              <w:t>6</w:t>
            </w:r>
            <w:r>
              <w:rPr>
                <w:sz w:val="32"/>
                <w:szCs w:val="32"/>
              </w:rPr>
              <w:t>9</w:t>
            </w:r>
            <w:r w:rsidRPr="005861FC">
              <w:rPr>
                <w:sz w:val="32"/>
                <w:szCs w:val="32"/>
              </w:rPr>
              <w:t>%</w:t>
            </w:r>
          </w:p>
        </w:tc>
        <w:tc>
          <w:tcPr>
            <w:tcW w:w="1170" w:type="dxa"/>
            <w:tcBorders>
              <w:top w:val="single" w:sz="6" w:space="0" w:color="auto"/>
              <w:left w:val="single" w:sz="24" w:space="0" w:color="auto"/>
              <w:bottom w:val="single" w:sz="6" w:space="0" w:color="auto"/>
              <w:right w:val="single" w:sz="24" w:space="0" w:color="auto"/>
            </w:tcBorders>
          </w:tcPr>
          <w:p w:rsidR="001D0C8D" w:rsidRPr="005861FC" w:rsidRDefault="001D0C8D" w:rsidP="001D0C8D">
            <w:pPr>
              <w:jc w:val="center"/>
              <w:rPr>
                <w:sz w:val="32"/>
                <w:szCs w:val="32"/>
              </w:rPr>
            </w:pPr>
            <w:r>
              <w:rPr>
                <w:sz w:val="32"/>
                <w:szCs w:val="32"/>
              </w:rPr>
              <w:t>105</w:t>
            </w: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28%</w:t>
            </w:r>
          </w:p>
        </w:tc>
        <w:tc>
          <w:tcPr>
            <w:tcW w:w="139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19%</w:t>
            </w:r>
          </w:p>
        </w:tc>
        <w:tc>
          <w:tcPr>
            <w:tcW w:w="1388"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22%</w:t>
            </w:r>
          </w:p>
        </w:tc>
      </w:tr>
      <w:tr w:rsidR="001D0C8D" w:rsidTr="001D0C8D">
        <w:trPr>
          <w:trHeight w:val="503"/>
        </w:trPr>
        <w:tc>
          <w:tcPr>
            <w:tcW w:w="1291" w:type="dxa"/>
            <w:tcBorders>
              <w:right w:val="single" w:sz="24" w:space="0" w:color="auto"/>
            </w:tcBorders>
            <w:vAlign w:val="center"/>
          </w:tcPr>
          <w:p w:rsidR="001D0C8D" w:rsidRDefault="001D0C8D" w:rsidP="001D0C8D">
            <w:pPr>
              <w:jc w:val="center"/>
            </w:pPr>
            <w:r>
              <w:t>WRITING</w:t>
            </w:r>
          </w:p>
        </w:tc>
        <w:tc>
          <w:tcPr>
            <w:tcW w:w="1314"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sidRPr="005861FC">
              <w:rPr>
                <w:sz w:val="32"/>
                <w:szCs w:val="32"/>
              </w:rPr>
              <w:t>64%</w:t>
            </w:r>
          </w:p>
        </w:tc>
        <w:tc>
          <w:tcPr>
            <w:tcW w:w="131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sidRPr="005861FC">
              <w:rPr>
                <w:sz w:val="32"/>
                <w:szCs w:val="32"/>
              </w:rPr>
              <w:t>74%</w:t>
            </w:r>
          </w:p>
        </w:tc>
        <w:tc>
          <w:tcPr>
            <w:tcW w:w="1315" w:type="dxa"/>
            <w:gridSpan w:val="2"/>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sidRPr="005861FC">
              <w:rPr>
                <w:sz w:val="32"/>
                <w:szCs w:val="32"/>
              </w:rPr>
              <w:t>7</w:t>
            </w:r>
            <w:r>
              <w:rPr>
                <w:sz w:val="32"/>
                <w:szCs w:val="32"/>
              </w:rPr>
              <w:t>2</w:t>
            </w:r>
            <w:r w:rsidRPr="005861FC">
              <w:rPr>
                <w:sz w:val="32"/>
                <w:szCs w:val="32"/>
              </w:rPr>
              <w:t>%</w:t>
            </w:r>
          </w:p>
        </w:tc>
        <w:tc>
          <w:tcPr>
            <w:tcW w:w="1170" w:type="dxa"/>
            <w:tcBorders>
              <w:top w:val="single" w:sz="6" w:space="0" w:color="auto"/>
              <w:left w:val="single" w:sz="24" w:space="0" w:color="auto"/>
              <w:bottom w:val="single" w:sz="6" w:space="0" w:color="auto"/>
              <w:right w:val="single" w:sz="24" w:space="0" w:color="auto"/>
            </w:tcBorders>
          </w:tcPr>
          <w:p w:rsidR="001D0C8D" w:rsidRPr="005861FC" w:rsidRDefault="001D0C8D" w:rsidP="001D0C8D">
            <w:pPr>
              <w:jc w:val="center"/>
              <w:rPr>
                <w:sz w:val="32"/>
                <w:szCs w:val="32"/>
              </w:rPr>
            </w:pPr>
            <w:r>
              <w:rPr>
                <w:sz w:val="32"/>
                <w:szCs w:val="32"/>
              </w:rPr>
              <w:t>NA</w:t>
            </w: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sidRPr="005861FC">
              <w:rPr>
                <w:sz w:val="32"/>
                <w:szCs w:val="32"/>
              </w:rPr>
              <w:t>4%</w:t>
            </w:r>
          </w:p>
        </w:tc>
        <w:tc>
          <w:tcPr>
            <w:tcW w:w="139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15%</w:t>
            </w:r>
          </w:p>
        </w:tc>
        <w:tc>
          <w:tcPr>
            <w:tcW w:w="1388"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16%</w:t>
            </w:r>
          </w:p>
        </w:tc>
      </w:tr>
      <w:tr w:rsidR="001D0C8D" w:rsidTr="001D0C8D">
        <w:trPr>
          <w:trHeight w:val="503"/>
        </w:trPr>
        <w:tc>
          <w:tcPr>
            <w:tcW w:w="1291" w:type="dxa"/>
            <w:tcBorders>
              <w:right w:val="single" w:sz="24" w:space="0" w:color="auto"/>
            </w:tcBorders>
            <w:vAlign w:val="center"/>
          </w:tcPr>
          <w:p w:rsidR="001D0C8D" w:rsidRDefault="001D0C8D" w:rsidP="001D0C8D">
            <w:pPr>
              <w:jc w:val="center"/>
            </w:pPr>
            <w:r>
              <w:t>MATHS</w:t>
            </w:r>
          </w:p>
        </w:tc>
        <w:tc>
          <w:tcPr>
            <w:tcW w:w="1314"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sidRPr="005861FC">
              <w:rPr>
                <w:sz w:val="32"/>
                <w:szCs w:val="32"/>
              </w:rPr>
              <w:t>80%</w:t>
            </w:r>
          </w:p>
        </w:tc>
        <w:tc>
          <w:tcPr>
            <w:tcW w:w="131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sidRPr="005861FC">
              <w:rPr>
                <w:sz w:val="32"/>
                <w:szCs w:val="32"/>
              </w:rPr>
              <w:t>70%</w:t>
            </w:r>
          </w:p>
        </w:tc>
        <w:tc>
          <w:tcPr>
            <w:tcW w:w="1315" w:type="dxa"/>
            <w:gridSpan w:val="2"/>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sidRPr="005861FC">
              <w:rPr>
                <w:sz w:val="32"/>
                <w:szCs w:val="32"/>
              </w:rPr>
              <w:t>75%</w:t>
            </w:r>
          </w:p>
        </w:tc>
        <w:tc>
          <w:tcPr>
            <w:tcW w:w="1170" w:type="dxa"/>
            <w:tcBorders>
              <w:top w:val="single" w:sz="6" w:space="0" w:color="auto"/>
              <w:left w:val="single" w:sz="24" w:space="0" w:color="auto"/>
              <w:bottom w:val="single" w:sz="6" w:space="0" w:color="auto"/>
              <w:right w:val="single" w:sz="24" w:space="0" w:color="auto"/>
            </w:tcBorders>
          </w:tcPr>
          <w:p w:rsidR="001D0C8D" w:rsidRPr="005861FC" w:rsidRDefault="001D0C8D" w:rsidP="001D0C8D">
            <w:pPr>
              <w:jc w:val="center"/>
              <w:rPr>
                <w:sz w:val="32"/>
                <w:szCs w:val="32"/>
              </w:rPr>
            </w:pPr>
            <w:r>
              <w:rPr>
                <w:sz w:val="32"/>
                <w:szCs w:val="32"/>
              </w:rPr>
              <w:t>105</w:t>
            </w: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22%</w:t>
            </w:r>
          </w:p>
        </w:tc>
        <w:tc>
          <w:tcPr>
            <w:tcW w:w="139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17%</w:t>
            </w:r>
          </w:p>
        </w:tc>
        <w:tc>
          <w:tcPr>
            <w:tcW w:w="1388"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25%</w:t>
            </w:r>
          </w:p>
        </w:tc>
      </w:tr>
      <w:tr w:rsidR="001D0C8D" w:rsidTr="001D0C8D">
        <w:trPr>
          <w:trHeight w:val="519"/>
        </w:trPr>
        <w:tc>
          <w:tcPr>
            <w:tcW w:w="1291" w:type="dxa"/>
            <w:tcBorders>
              <w:right w:val="single" w:sz="24" w:space="0" w:color="auto"/>
            </w:tcBorders>
            <w:vAlign w:val="center"/>
          </w:tcPr>
          <w:p w:rsidR="001D0C8D" w:rsidRDefault="001D0C8D" w:rsidP="001D0C8D">
            <w:pPr>
              <w:jc w:val="center"/>
            </w:pPr>
            <w:r>
              <w:t>SPAG</w:t>
            </w:r>
          </w:p>
        </w:tc>
        <w:tc>
          <w:tcPr>
            <w:tcW w:w="1314"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sidRPr="005861FC">
              <w:rPr>
                <w:sz w:val="32"/>
                <w:szCs w:val="32"/>
              </w:rPr>
              <w:t>82%</w:t>
            </w:r>
          </w:p>
        </w:tc>
        <w:tc>
          <w:tcPr>
            <w:tcW w:w="131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sidRPr="005861FC">
              <w:rPr>
                <w:sz w:val="32"/>
                <w:szCs w:val="32"/>
              </w:rPr>
              <w:t>72%</w:t>
            </w:r>
          </w:p>
        </w:tc>
        <w:tc>
          <w:tcPr>
            <w:tcW w:w="1315" w:type="dxa"/>
            <w:gridSpan w:val="2"/>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sidRPr="005861FC">
              <w:rPr>
                <w:sz w:val="32"/>
                <w:szCs w:val="32"/>
              </w:rPr>
              <w:t>7</w:t>
            </w:r>
            <w:r>
              <w:rPr>
                <w:sz w:val="32"/>
                <w:szCs w:val="32"/>
              </w:rPr>
              <w:t>7</w:t>
            </w:r>
            <w:r w:rsidRPr="005861FC">
              <w:rPr>
                <w:sz w:val="32"/>
                <w:szCs w:val="32"/>
              </w:rPr>
              <w:t>%</w:t>
            </w:r>
          </w:p>
        </w:tc>
        <w:tc>
          <w:tcPr>
            <w:tcW w:w="1170" w:type="dxa"/>
            <w:tcBorders>
              <w:top w:val="single" w:sz="6" w:space="0" w:color="auto"/>
              <w:left w:val="single" w:sz="24" w:space="0" w:color="auto"/>
              <w:bottom w:val="single" w:sz="6" w:space="0" w:color="auto"/>
              <w:right w:val="single" w:sz="24" w:space="0" w:color="auto"/>
            </w:tcBorders>
          </w:tcPr>
          <w:p w:rsidR="001D0C8D" w:rsidRPr="005861FC" w:rsidRDefault="001D0C8D" w:rsidP="001D0C8D">
            <w:pPr>
              <w:jc w:val="center"/>
              <w:rPr>
                <w:sz w:val="32"/>
                <w:szCs w:val="32"/>
              </w:rPr>
            </w:pPr>
            <w:r>
              <w:rPr>
                <w:sz w:val="32"/>
                <w:szCs w:val="32"/>
              </w:rPr>
              <w:t>106</w:t>
            </w: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Pr>
                <w:sz w:val="32"/>
                <w:szCs w:val="32"/>
              </w:rPr>
              <w:t>32%</w:t>
            </w:r>
          </w:p>
        </w:tc>
        <w:tc>
          <w:tcPr>
            <w:tcW w:w="139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23%</w:t>
            </w:r>
          </w:p>
        </w:tc>
        <w:tc>
          <w:tcPr>
            <w:tcW w:w="1388"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30%</w:t>
            </w:r>
          </w:p>
        </w:tc>
      </w:tr>
      <w:tr w:rsidR="001D0C8D" w:rsidTr="001D0C8D">
        <w:trPr>
          <w:trHeight w:val="503"/>
        </w:trPr>
        <w:tc>
          <w:tcPr>
            <w:tcW w:w="1291" w:type="dxa"/>
            <w:tcBorders>
              <w:right w:val="single" w:sz="24" w:space="0" w:color="auto"/>
            </w:tcBorders>
            <w:vAlign w:val="center"/>
          </w:tcPr>
          <w:p w:rsidR="001D0C8D" w:rsidRDefault="001D0C8D" w:rsidP="001D0C8D">
            <w:pPr>
              <w:jc w:val="center"/>
            </w:pPr>
            <w:r>
              <w:t>SCIENCE</w:t>
            </w:r>
          </w:p>
        </w:tc>
        <w:tc>
          <w:tcPr>
            <w:tcW w:w="1314" w:type="dxa"/>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sidRPr="005861FC">
              <w:rPr>
                <w:sz w:val="32"/>
                <w:szCs w:val="32"/>
              </w:rPr>
              <w:t>76%</w:t>
            </w:r>
          </w:p>
        </w:tc>
        <w:tc>
          <w:tcPr>
            <w:tcW w:w="131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81%</w:t>
            </w:r>
          </w:p>
        </w:tc>
        <w:tc>
          <w:tcPr>
            <w:tcW w:w="1315" w:type="dxa"/>
            <w:gridSpan w:val="2"/>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Pr>
                <w:sz w:val="32"/>
                <w:szCs w:val="32"/>
              </w:rPr>
              <w:t>82%</w:t>
            </w:r>
          </w:p>
        </w:tc>
        <w:tc>
          <w:tcPr>
            <w:tcW w:w="1170" w:type="dxa"/>
            <w:tcBorders>
              <w:top w:val="single" w:sz="6" w:space="0" w:color="auto"/>
              <w:left w:val="single" w:sz="24" w:space="0" w:color="auto"/>
              <w:bottom w:val="single" w:sz="6" w:space="0" w:color="auto"/>
              <w:right w:val="single" w:sz="24" w:space="0" w:color="auto"/>
            </w:tcBorders>
          </w:tcPr>
          <w:p w:rsidR="001D0C8D" w:rsidRPr="005861FC" w:rsidRDefault="001D0C8D" w:rsidP="001D0C8D">
            <w:pPr>
              <w:jc w:val="center"/>
              <w:rPr>
                <w:sz w:val="32"/>
                <w:szCs w:val="32"/>
              </w:rPr>
            </w:pPr>
            <w:r>
              <w:rPr>
                <w:sz w:val="32"/>
                <w:szCs w:val="32"/>
              </w:rPr>
              <w:t>NA</w:t>
            </w:r>
          </w:p>
        </w:tc>
        <w:tc>
          <w:tcPr>
            <w:tcW w:w="1308" w:type="dxa"/>
            <w:gridSpan w:val="2"/>
            <w:tcBorders>
              <w:top w:val="single" w:sz="6" w:space="0" w:color="auto"/>
              <w:left w:val="single" w:sz="24" w:space="0" w:color="auto"/>
              <w:bottom w:val="single" w:sz="6" w:space="0" w:color="auto"/>
              <w:right w:val="single" w:sz="6" w:space="0" w:color="auto"/>
            </w:tcBorders>
            <w:vAlign w:val="center"/>
          </w:tcPr>
          <w:p w:rsidR="001D0C8D" w:rsidRPr="005861FC" w:rsidRDefault="001D0C8D" w:rsidP="001D0C8D">
            <w:pPr>
              <w:jc w:val="center"/>
              <w:rPr>
                <w:sz w:val="32"/>
                <w:szCs w:val="32"/>
              </w:rPr>
            </w:pPr>
            <w:r w:rsidRPr="005861FC">
              <w:rPr>
                <w:sz w:val="32"/>
                <w:szCs w:val="32"/>
              </w:rPr>
              <w:t>NA</w:t>
            </w:r>
          </w:p>
        </w:tc>
        <w:tc>
          <w:tcPr>
            <w:tcW w:w="139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sidRPr="005861FC">
              <w:rPr>
                <w:sz w:val="32"/>
                <w:szCs w:val="32"/>
              </w:rPr>
              <w:t>NA</w:t>
            </w:r>
          </w:p>
        </w:tc>
        <w:tc>
          <w:tcPr>
            <w:tcW w:w="1388" w:type="dxa"/>
            <w:tcBorders>
              <w:top w:val="single" w:sz="6" w:space="0" w:color="auto"/>
              <w:left w:val="single" w:sz="6" w:space="0" w:color="auto"/>
              <w:bottom w:val="single" w:sz="6" w:space="0" w:color="auto"/>
              <w:right w:val="single" w:sz="24" w:space="0" w:color="auto"/>
            </w:tcBorders>
            <w:vAlign w:val="center"/>
          </w:tcPr>
          <w:p w:rsidR="001D0C8D" w:rsidRPr="005861FC" w:rsidRDefault="001D0C8D" w:rsidP="001D0C8D">
            <w:pPr>
              <w:jc w:val="center"/>
              <w:rPr>
                <w:sz w:val="32"/>
                <w:szCs w:val="32"/>
              </w:rPr>
            </w:pPr>
            <w:r w:rsidRPr="005861FC">
              <w:rPr>
                <w:sz w:val="32"/>
                <w:szCs w:val="32"/>
              </w:rPr>
              <w:t>NA</w:t>
            </w:r>
          </w:p>
        </w:tc>
      </w:tr>
      <w:tr w:rsidR="001D0C8D" w:rsidTr="001D0C8D">
        <w:trPr>
          <w:trHeight w:val="1200"/>
        </w:trPr>
        <w:tc>
          <w:tcPr>
            <w:tcW w:w="1291" w:type="dxa"/>
            <w:tcBorders>
              <w:right w:val="single" w:sz="24" w:space="0" w:color="auto"/>
            </w:tcBorders>
            <w:vAlign w:val="center"/>
          </w:tcPr>
          <w:p w:rsidR="001D0C8D" w:rsidRDefault="001D0C8D" w:rsidP="001D0C8D">
            <w:pPr>
              <w:jc w:val="center"/>
            </w:pPr>
            <w:r>
              <w:t>READING, WRITING, MATHS COMBINED</w:t>
            </w:r>
          </w:p>
        </w:tc>
        <w:tc>
          <w:tcPr>
            <w:tcW w:w="1314" w:type="dxa"/>
            <w:tcBorders>
              <w:top w:val="single" w:sz="6" w:space="0" w:color="auto"/>
              <w:left w:val="single" w:sz="24" w:space="0" w:color="auto"/>
              <w:bottom w:val="single" w:sz="24" w:space="0" w:color="auto"/>
              <w:right w:val="single" w:sz="6" w:space="0" w:color="auto"/>
            </w:tcBorders>
            <w:vAlign w:val="center"/>
          </w:tcPr>
          <w:p w:rsidR="001D0C8D" w:rsidRPr="005861FC" w:rsidRDefault="001D0C8D" w:rsidP="001D0C8D">
            <w:pPr>
              <w:jc w:val="center"/>
              <w:rPr>
                <w:sz w:val="32"/>
                <w:szCs w:val="32"/>
              </w:rPr>
            </w:pPr>
            <w:r w:rsidRPr="005861FC">
              <w:rPr>
                <w:sz w:val="32"/>
                <w:szCs w:val="32"/>
              </w:rPr>
              <w:t>54%</w:t>
            </w:r>
          </w:p>
        </w:tc>
        <w:tc>
          <w:tcPr>
            <w:tcW w:w="1315" w:type="dxa"/>
            <w:tcBorders>
              <w:top w:val="single" w:sz="6" w:space="0" w:color="auto"/>
              <w:left w:val="single" w:sz="6" w:space="0" w:color="auto"/>
              <w:bottom w:val="single" w:sz="24" w:space="0" w:color="auto"/>
              <w:right w:val="single" w:sz="6" w:space="0" w:color="auto"/>
            </w:tcBorders>
            <w:shd w:val="clear" w:color="auto" w:fill="BFBFBF" w:themeFill="background1" w:themeFillShade="BF"/>
            <w:vAlign w:val="center"/>
          </w:tcPr>
          <w:p w:rsidR="001D0C8D" w:rsidRDefault="001D0C8D" w:rsidP="001D0C8D">
            <w:pPr>
              <w:jc w:val="center"/>
              <w:rPr>
                <w:sz w:val="32"/>
                <w:szCs w:val="32"/>
              </w:rPr>
            </w:pPr>
            <w:r w:rsidRPr="00A76F72">
              <w:rPr>
                <w:sz w:val="32"/>
                <w:szCs w:val="32"/>
              </w:rPr>
              <w:t>53%</w:t>
            </w:r>
          </w:p>
          <w:p w:rsidR="001D0C8D" w:rsidRPr="00A76F72" w:rsidRDefault="001D0C8D" w:rsidP="001D0C8D">
            <w:pPr>
              <w:jc w:val="center"/>
            </w:pPr>
            <w:r w:rsidRPr="00A76F72">
              <w:t>Floor Standard 65%</w:t>
            </w:r>
          </w:p>
        </w:tc>
        <w:tc>
          <w:tcPr>
            <w:tcW w:w="1315" w:type="dxa"/>
            <w:gridSpan w:val="2"/>
            <w:tcBorders>
              <w:top w:val="single" w:sz="6" w:space="0" w:color="auto"/>
              <w:left w:val="single" w:sz="6" w:space="0" w:color="auto"/>
              <w:bottom w:val="single" w:sz="24" w:space="0" w:color="auto"/>
              <w:right w:val="single" w:sz="24" w:space="0" w:color="auto"/>
            </w:tcBorders>
            <w:vAlign w:val="center"/>
          </w:tcPr>
          <w:p w:rsidR="001D0C8D" w:rsidRPr="005861FC" w:rsidRDefault="001D0C8D" w:rsidP="001D0C8D">
            <w:pPr>
              <w:jc w:val="center"/>
              <w:rPr>
                <w:sz w:val="32"/>
                <w:szCs w:val="32"/>
              </w:rPr>
            </w:pPr>
            <w:r w:rsidRPr="005861FC">
              <w:rPr>
                <w:sz w:val="32"/>
                <w:szCs w:val="32"/>
              </w:rPr>
              <w:t>56%</w:t>
            </w:r>
          </w:p>
        </w:tc>
        <w:tc>
          <w:tcPr>
            <w:tcW w:w="1170" w:type="dxa"/>
            <w:tcBorders>
              <w:top w:val="single" w:sz="6" w:space="0" w:color="auto"/>
              <w:left w:val="single" w:sz="24" w:space="0" w:color="auto"/>
              <w:bottom w:val="single" w:sz="24" w:space="0" w:color="auto"/>
              <w:right w:val="single" w:sz="24" w:space="0" w:color="auto"/>
            </w:tcBorders>
            <w:vAlign w:val="center"/>
          </w:tcPr>
          <w:p w:rsidR="001D0C8D" w:rsidRPr="005861FC" w:rsidRDefault="001D0C8D" w:rsidP="001D0C8D">
            <w:pPr>
              <w:jc w:val="center"/>
              <w:rPr>
                <w:sz w:val="32"/>
                <w:szCs w:val="32"/>
              </w:rPr>
            </w:pPr>
            <w:r>
              <w:rPr>
                <w:sz w:val="32"/>
                <w:szCs w:val="32"/>
              </w:rPr>
              <w:t>NA</w:t>
            </w:r>
          </w:p>
        </w:tc>
        <w:tc>
          <w:tcPr>
            <w:tcW w:w="1308" w:type="dxa"/>
            <w:gridSpan w:val="2"/>
            <w:tcBorders>
              <w:top w:val="single" w:sz="6" w:space="0" w:color="auto"/>
              <w:left w:val="single" w:sz="24" w:space="0" w:color="auto"/>
              <w:bottom w:val="single" w:sz="24" w:space="0" w:color="auto"/>
              <w:right w:val="single" w:sz="6" w:space="0" w:color="auto"/>
            </w:tcBorders>
            <w:vAlign w:val="center"/>
          </w:tcPr>
          <w:p w:rsidR="001D0C8D" w:rsidRPr="005861FC" w:rsidRDefault="001D0C8D" w:rsidP="001D0C8D">
            <w:pPr>
              <w:jc w:val="center"/>
              <w:rPr>
                <w:sz w:val="32"/>
                <w:szCs w:val="32"/>
              </w:rPr>
            </w:pPr>
            <w:r>
              <w:rPr>
                <w:sz w:val="32"/>
                <w:szCs w:val="32"/>
              </w:rPr>
              <w:t>2%</w:t>
            </w:r>
          </w:p>
        </w:tc>
        <w:tc>
          <w:tcPr>
            <w:tcW w:w="1391" w:type="dxa"/>
            <w:tcBorders>
              <w:top w:val="single" w:sz="6" w:space="0" w:color="auto"/>
              <w:left w:val="single" w:sz="6" w:space="0" w:color="auto"/>
              <w:bottom w:val="single" w:sz="24" w:space="0" w:color="auto"/>
              <w:right w:val="single" w:sz="6" w:space="0" w:color="auto"/>
            </w:tcBorders>
            <w:shd w:val="clear" w:color="auto" w:fill="BFBFBF" w:themeFill="background1" w:themeFillShade="BF"/>
            <w:vAlign w:val="center"/>
          </w:tcPr>
          <w:p w:rsidR="001D0C8D" w:rsidRPr="005861FC" w:rsidRDefault="001D0C8D" w:rsidP="001D0C8D">
            <w:pPr>
              <w:jc w:val="center"/>
              <w:rPr>
                <w:sz w:val="32"/>
                <w:szCs w:val="32"/>
              </w:rPr>
            </w:pPr>
            <w:r>
              <w:rPr>
                <w:sz w:val="32"/>
                <w:szCs w:val="32"/>
              </w:rPr>
              <w:t>5%</w:t>
            </w:r>
          </w:p>
        </w:tc>
        <w:tc>
          <w:tcPr>
            <w:tcW w:w="1388" w:type="dxa"/>
            <w:tcBorders>
              <w:top w:val="single" w:sz="6" w:space="0" w:color="auto"/>
              <w:left w:val="single" w:sz="6" w:space="0" w:color="auto"/>
              <w:bottom w:val="single" w:sz="24" w:space="0" w:color="auto"/>
              <w:right w:val="single" w:sz="24" w:space="0" w:color="auto"/>
            </w:tcBorders>
            <w:vAlign w:val="center"/>
          </w:tcPr>
          <w:p w:rsidR="001D0C8D" w:rsidRPr="005861FC" w:rsidRDefault="001D0C8D" w:rsidP="001D0C8D">
            <w:pPr>
              <w:jc w:val="center"/>
              <w:rPr>
                <w:sz w:val="32"/>
                <w:szCs w:val="32"/>
              </w:rPr>
            </w:pPr>
            <w:r>
              <w:rPr>
                <w:sz w:val="32"/>
                <w:szCs w:val="32"/>
              </w:rPr>
              <w:t>7%</w:t>
            </w:r>
          </w:p>
        </w:tc>
      </w:tr>
      <w:tr w:rsidR="001D0C8D" w:rsidTr="001D0C8D">
        <w:trPr>
          <w:trHeight w:val="374"/>
        </w:trPr>
        <w:tc>
          <w:tcPr>
            <w:tcW w:w="10492" w:type="dxa"/>
            <w:gridSpan w:val="10"/>
            <w:shd w:val="clear" w:color="auto" w:fill="009999"/>
            <w:vAlign w:val="center"/>
          </w:tcPr>
          <w:p w:rsidR="001D0C8D" w:rsidRPr="00B67295" w:rsidRDefault="001D0C8D" w:rsidP="001D0C8D">
            <w:pPr>
              <w:pStyle w:val="NoSpacing"/>
              <w:jc w:val="center"/>
              <w:rPr>
                <w:rFonts w:ascii="Arial" w:hAnsi="Arial" w:cs="Arial"/>
                <w:b/>
                <w:sz w:val="36"/>
                <w:szCs w:val="36"/>
              </w:rPr>
            </w:pPr>
            <w:r w:rsidRPr="00B67295">
              <w:rPr>
                <w:rFonts w:ascii="Arial" w:hAnsi="Arial" w:cs="Arial"/>
                <w:b/>
                <w:color w:val="FFFFFF" w:themeColor="background1"/>
                <w:sz w:val="36"/>
                <w:szCs w:val="36"/>
              </w:rPr>
              <w:t>PROGRESS</w:t>
            </w:r>
          </w:p>
        </w:tc>
      </w:tr>
      <w:tr w:rsidR="001D0C8D" w:rsidTr="001D0C8D">
        <w:trPr>
          <w:trHeight w:val="1947"/>
        </w:trPr>
        <w:tc>
          <w:tcPr>
            <w:tcW w:w="1291" w:type="dxa"/>
            <w:tcBorders>
              <w:right w:val="single" w:sz="24" w:space="0" w:color="auto"/>
            </w:tcBorders>
            <w:vAlign w:val="center"/>
          </w:tcPr>
          <w:p w:rsidR="001D0C8D" w:rsidRPr="00350774" w:rsidRDefault="001D0C8D" w:rsidP="001D0C8D">
            <w:pPr>
              <w:jc w:val="center"/>
              <w:rPr>
                <w:b/>
              </w:rPr>
            </w:pPr>
            <w:r w:rsidRPr="00350774">
              <w:rPr>
                <w:b/>
              </w:rPr>
              <w:t>SUBJECT</w:t>
            </w:r>
          </w:p>
        </w:tc>
        <w:tc>
          <w:tcPr>
            <w:tcW w:w="2918" w:type="dxa"/>
            <w:gridSpan w:val="3"/>
            <w:tcBorders>
              <w:top w:val="single" w:sz="24" w:space="0" w:color="auto"/>
              <w:left w:val="single" w:sz="24" w:space="0" w:color="auto"/>
              <w:bottom w:val="single" w:sz="6" w:space="0" w:color="auto"/>
              <w:right w:val="single" w:sz="6" w:space="0" w:color="auto"/>
            </w:tcBorders>
            <w:shd w:val="clear" w:color="auto" w:fill="FFFFFF" w:themeFill="background1"/>
            <w:vAlign w:val="center"/>
          </w:tcPr>
          <w:p w:rsidR="001D0C8D" w:rsidRPr="00350774" w:rsidRDefault="001D0C8D" w:rsidP="001D0C8D">
            <w:pPr>
              <w:jc w:val="center"/>
              <w:rPr>
                <w:b/>
              </w:rPr>
            </w:pPr>
            <w:r w:rsidRPr="00350774">
              <w:rPr>
                <w:b/>
              </w:rPr>
              <w:t>THE PRIORY 2016</w:t>
            </w:r>
          </w:p>
          <w:p w:rsidR="001D0C8D" w:rsidRPr="00350774" w:rsidRDefault="001D0C8D" w:rsidP="001D0C8D">
            <w:pPr>
              <w:jc w:val="center"/>
            </w:pPr>
            <w:r w:rsidRPr="00350774">
              <w:t>EXPECTED STANDARD</w:t>
            </w:r>
          </w:p>
        </w:tc>
        <w:tc>
          <w:tcPr>
            <w:tcW w:w="3049" w:type="dxa"/>
            <w:gridSpan w:val="3"/>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350774" w:rsidRDefault="001D0C8D" w:rsidP="001D0C8D">
            <w:pPr>
              <w:jc w:val="center"/>
              <w:rPr>
                <w:b/>
              </w:rPr>
            </w:pPr>
            <w:r w:rsidRPr="00350774">
              <w:rPr>
                <w:b/>
              </w:rPr>
              <w:t>NATIONAL 2016</w:t>
            </w:r>
          </w:p>
          <w:p w:rsidR="001D0C8D" w:rsidRPr="00350774" w:rsidRDefault="001D0C8D" w:rsidP="001D0C8D">
            <w:pPr>
              <w:jc w:val="center"/>
            </w:pPr>
            <w:r w:rsidRPr="00350774">
              <w:t>EXPECTED STANDARD</w:t>
            </w:r>
          </w:p>
        </w:tc>
        <w:tc>
          <w:tcPr>
            <w:tcW w:w="3234" w:type="dxa"/>
            <w:gridSpan w:val="3"/>
            <w:tcBorders>
              <w:top w:val="single" w:sz="24" w:space="0" w:color="auto"/>
              <w:left w:val="single" w:sz="6" w:space="0" w:color="auto"/>
              <w:bottom w:val="single" w:sz="6" w:space="0" w:color="auto"/>
              <w:right w:val="single" w:sz="24" w:space="0" w:color="auto"/>
            </w:tcBorders>
            <w:shd w:val="clear" w:color="auto" w:fill="FFFFFF" w:themeFill="background1"/>
            <w:vAlign w:val="center"/>
          </w:tcPr>
          <w:p w:rsidR="001D0C8D" w:rsidRPr="00350774" w:rsidRDefault="001D0C8D" w:rsidP="001D0C8D">
            <w:pPr>
              <w:jc w:val="center"/>
              <w:rPr>
                <w:b/>
              </w:rPr>
            </w:pPr>
            <w:r w:rsidRPr="00350774">
              <w:rPr>
                <w:b/>
              </w:rPr>
              <w:t>MERTON 2016</w:t>
            </w:r>
          </w:p>
          <w:p w:rsidR="001D0C8D" w:rsidRPr="00350774" w:rsidRDefault="001D0C8D" w:rsidP="001D0C8D">
            <w:pPr>
              <w:jc w:val="center"/>
            </w:pPr>
            <w:r w:rsidRPr="00350774">
              <w:t>EXPECTED STANDARD</w:t>
            </w:r>
          </w:p>
        </w:tc>
      </w:tr>
      <w:tr w:rsidR="001D0C8D" w:rsidTr="001D0C8D">
        <w:trPr>
          <w:trHeight w:val="842"/>
        </w:trPr>
        <w:tc>
          <w:tcPr>
            <w:tcW w:w="1291" w:type="dxa"/>
            <w:tcBorders>
              <w:right w:val="single" w:sz="24" w:space="0" w:color="auto"/>
            </w:tcBorders>
            <w:vAlign w:val="center"/>
          </w:tcPr>
          <w:p w:rsidR="001D0C8D" w:rsidRDefault="001D0C8D" w:rsidP="001D0C8D">
            <w:pPr>
              <w:jc w:val="center"/>
            </w:pPr>
            <w:r>
              <w:t>READING</w:t>
            </w:r>
          </w:p>
        </w:tc>
        <w:tc>
          <w:tcPr>
            <w:tcW w:w="2918" w:type="dxa"/>
            <w:gridSpan w:val="3"/>
            <w:tcBorders>
              <w:top w:val="single" w:sz="6" w:space="0" w:color="auto"/>
              <w:left w:val="single" w:sz="24" w:space="0" w:color="auto"/>
              <w:bottom w:val="single" w:sz="6" w:space="0" w:color="auto"/>
              <w:right w:val="single" w:sz="6" w:space="0" w:color="auto"/>
            </w:tcBorders>
            <w:shd w:val="clear" w:color="auto" w:fill="FFFFFF" w:themeFill="background1"/>
            <w:vAlign w:val="center"/>
          </w:tcPr>
          <w:p w:rsidR="001D0C8D" w:rsidRPr="005861FC" w:rsidRDefault="001D0C8D" w:rsidP="001D0C8D">
            <w:pPr>
              <w:jc w:val="center"/>
              <w:rPr>
                <w:sz w:val="32"/>
                <w:szCs w:val="32"/>
              </w:rPr>
            </w:pPr>
            <w:r>
              <w:rPr>
                <w:sz w:val="32"/>
                <w:szCs w:val="32"/>
              </w:rPr>
              <w:t>2.1</w:t>
            </w:r>
          </w:p>
        </w:tc>
        <w:tc>
          <w:tcPr>
            <w:tcW w:w="3049"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374C49" w:rsidRDefault="001D0C8D" w:rsidP="001D0C8D">
            <w:pPr>
              <w:jc w:val="center"/>
              <w:rPr>
                <w:sz w:val="24"/>
                <w:szCs w:val="24"/>
              </w:rPr>
            </w:pPr>
            <w:r w:rsidRPr="00374C49">
              <w:rPr>
                <w:sz w:val="24"/>
                <w:szCs w:val="24"/>
              </w:rPr>
              <w:t>(Floor Standard -5)</w:t>
            </w:r>
          </w:p>
        </w:tc>
        <w:tc>
          <w:tcPr>
            <w:tcW w:w="3234" w:type="dxa"/>
            <w:gridSpan w:val="3"/>
            <w:tcBorders>
              <w:top w:val="single" w:sz="6" w:space="0" w:color="auto"/>
              <w:left w:val="single" w:sz="6" w:space="0" w:color="auto"/>
              <w:bottom w:val="single" w:sz="6" w:space="0" w:color="auto"/>
              <w:right w:val="single" w:sz="24" w:space="0" w:color="auto"/>
            </w:tcBorders>
            <w:shd w:val="clear" w:color="auto" w:fill="FFFFFF" w:themeFill="background1"/>
            <w:vAlign w:val="center"/>
          </w:tcPr>
          <w:p w:rsidR="001D0C8D" w:rsidRPr="005861FC" w:rsidRDefault="001D0C8D" w:rsidP="001D0C8D">
            <w:pPr>
              <w:jc w:val="center"/>
              <w:rPr>
                <w:sz w:val="32"/>
                <w:szCs w:val="32"/>
              </w:rPr>
            </w:pPr>
            <w:r>
              <w:rPr>
                <w:sz w:val="32"/>
                <w:szCs w:val="32"/>
              </w:rPr>
              <w:t>2.2</w:t>
            </w:r>
          </w:p>
        </w:tc>
      </w:tr>
      <w:tr w:rsidR="001D0C8D" w:rsidTr="001D0C8D">
        <w:trPr>
          <w:trHeight w:val="685"/>
        </w:trPr>
        <w:tc>
          <w:tcPr>
            <w:tcW w:w="1291" w:type="dxa"/>
            <w:tcBorders>
              <w:right w:val="single" w:sz="24" w:space="0" w:color="auto"/>
            </w:tcBorders>
            <w:vAlign w:val="center"/>
          </w:tcPr>
          <w:p w:rsidR="001D0C8D" w:rsidRDefault="001D0C8D" w:rsidP="001D0C8D">
            <w:pPr>
              <w:jc w:val="center"/>
            </w:pPr>
            <w:r>
              <w:t>WRITING</w:t>
            </w:r>
          </w:p>
        </w:tc>
        <w:tc>
          <w:tcPr>
            <w:tcW w:w="2918" w:type="dxa"/>
            <w:gridSpan w:val="3"/>
            <w:tcBorders>
              <w:top w:val="single" w:sz="6" w:space="0" w:color="auto"/>
              <w:left w:val="single" w:sz="24" w:space="0" w:color="auto"/>
              <w:bottom w:val="single" w:sz="6" w:space="0" w:color="auto"/>
              <w:right w:val="single" w:sz="6" w:space="0" w:color="auto"/>
            </w:tcBorders>
            <w:shd w:val="clear" w:color="auto" w:fill="FFFFFF" w:themeFill="background1"/>
            <w:vAlign w:val="center"/>
          </w:tcPr>
          <w:p w:rsidR="001D0C8D" w:rsidRPr="005861FC" w:rsidRDefault="001D0C8D" w:rsidP="001D0C8D">
            <w:pPr>
              <w:jc w:val="center"/>
              <w:rPr>
                <w:sz w:val="32"/>
                <w:szCs w:val="32"/>
              </w:rPr>
            </w:pPr>
            <w:r>
              <w:rPr>
                <w:sz w:val="32"/>
                <w:szCs w:val="32"/>
              </w:rPr>
              <w:t>-1.7</w:t>
            </w:r>
          </w:p>
        </w:tc>
        <w:tc>
          <w:tcPr>
            <w:tcW w:w="3049"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D0C8D" w:rsidRPr="00374C49" w:rsidRDefault="001D0C8D" w:rsidP="001D0C8D">
            <w:pPr>
              <w:jc w:val="center"/>
              <w:rPr>
                <w:sz w:val="24"/>
                <w:szCs w:val="24"/>
              </w:rPr>
            </w:pPr>
            <w:r w:rsidRPr="00374C49">
              <w:rPr>
                <w:sz w:val="24"/>
                <w:szCs w:val="24"/>
              </w:rPr>
              <w:t>(Floor Standard -7)</w:t>
            </w:r>
          </w:p>
        </w:tc>
        <w:tc>
          <w:tcPr>
            <w:tcW w:w="3234" w:type="dxa"/>
            <w:gridSpan w:val="3"/>
            <w:tcBorders>
              <w:top w:val="single" w:sz="6" w:space="0" w:color="auto"/>
              <w:left w:val="single" w:sz="6" w:space="0" w:color="auto"/>
              <w:bottom w:val="single" w:sz="6" w:space="0" w:color="auto"/>
              <w:right w:val="single" w:sz="24" w:space="0" w:color="auto"/>
            </w:tcBorders>
            <w:shd w:val="clear" w:color="auto" w:fill="FFFFFF" w:themeFill="background1"/>
            <w:vAlign w:val="center"/>
          </w:tcPr>
          <w:p w:rsidR="001D0C8D" w:rsidRPr="005861FC" w:rsidRDefault="001D0C8D" w:rsidP="001D0C8D">
            <w:pPr>
              <w:jc w:val="center"/>
              <w:rPr>
                <w:sz w:val="32"/>
                <w:szCs w:val="32"/>
              </w:rPr>
            </w:pPr>
            <w:r>
              <w:rPr>
                <w:sz w:val="32"/>
                <w:szCs w:val="32"/>
              </w:rPr>
              <w:t>-2.0</w:t>
            </w:r>
          </w:p>
        </w:tc>
      </w:tr>
      <w:tr w:rsidR="001D0C8D" w:rsidTr="001D0C8D">
        <w:trPr>
          <w:trHeight w:val="695"/>
        </w:trPr>
        <w:tc>
          <w:tcPr>
            <w:tcW w:w="1291" w:type="dxa"/>
            <w:tcBorders>
              <w:right w:val="single" w:sz="24" w:space="0" w:color="auto"/>
            </w:tcBorders>
            <w:vAlign w:val="center"/>
          </w:tcPr>
          <w:p w:rsidR="001D0C8D" w:rsidRDefault="001D0C8D" w:rsidP="001D0C8D">
            <w:pPr>
              <w:jc w:val="center"/>
            </w:pPr>
            <w:r>
              <w:t>MATHS</w:t>
            </w:r>
          </w:p>
        </w:tc>
        <w:tc>
          <w:tcPr>
            <w:tcW w:w="2918" w:type="dxa"/>
            <w:gridSpan w:val="3"/>
            <w:tcBorders>
              <w:top w:val="single" w:sz="6" w:space="0" w:color="auto"/>
              <w:left w:val="single" w:sz="24" w:space="0" w:color="auto"/>
              <w:bottom w:val="single" w:sz="24" w:space="0" w:color="auto"/>
              <w:right w:val="single" w:sz="6" w:space="0" w:color="auto"/>
            </w:tcBorders>
            <w:shd w:val="clear" w:color="auto" w:fill="FFFFFF" w:themeFill="background1"/>
            <w:vAlign w:val="center"/>
          </w:tcPr>
          <w:p w:rsidR="001D0C8D" w:rsidRPr="005861FC" w:rsidRDefault="001D0C8D" w:rsidP="001D0C8D">
            <w:pPr>
              <w:jc w:val="center"/>
              <w:rPr>
                <w:sz w:val="32"/>
                <w:szCs w:val="32"/>
              </w:rPr>
            </w:pPr>
            <w:r>
              <w:rPr>
                <w:sz w:val="32"/>
                <w:szCs w:val="32"/>
              </w:rPr>
              <w:t>2.6</w:t>
            </w:r>
          </w:p>
        </w:tc>
        <w:tc>
          <w:tcPr>
            <w:tcW w:w="3049" w:type="dxa"/>
            <w:gridSpan w:val="3"/>
            <w:tcBorders>
              <w:top w:val="single" w:sz="6" w:space="0" w:color="auto"/>
              <w:left w:val="single" w:sz="6" w:space="0" w:color="auto"/>
              <w:bottom w:val="single" w:sz="24" w:space="0" w:color="auto"/>
              <w:right w:val="single" w:sz="6" w:space="0" w:color="auto"/>
            </w:tcBorders>
            <w:shd w:val="clear" w:color="auto" w:fill="BFBFBF" w:themeFill="background1" w:themeFillShade="BF"/>
            <w:vAlign w:val="center"/>
          </w:tcPr>
          <w:p w:rsidR="001D0C8D" w:rsidRPr="00374C49" w:rsidRDefault="001D0C8D" w:rsidP="001D0C8D">
            <w:pPr>
              <w:jc w:val="center"/>
              <w:rPr>
                <w:sz w:val="24"/>
                <w:szCs w:val="24"/>
              </w:rPr>
            </w:pPr>
            <w:r w:rsidRPr="00374C49">
              <w:rPr>
                <w:sz w:val="24"/>
                <w:szCs w:val="24"/>
              </w:rPr>
              <w:t>(Floor Standard -5)</w:t>
            </w:r>
          </w:p>
        </w:tc>
        <w:tc>
          <w:tcPr>
            <w:tcW w:w="3234" w:type="dxa"/>
            <w:gridSpan w:val="3"/>
            <w:tcBorders>
              <w:top w:val="single" w:sz="6" w:space="0" w:color="auto"/>
              <w:left w:val="single" w:sz="6" w:space="0" w:color="auto"/>
              <w:bottom w:val="single" w:sz="24" w:space="0" w:color="auto"/>
              <w:right w:val="single" w:sz="24" w:space="0" w:color="auto"/>
            </w:tcBorders>
            <w:shd w:val="clear" w:color="auto" w:fill="FFFFFF" w:themeFill="background1"/>
            <w:vAlign w:val="center"/>
          </w:tcPr>
          <w:p w:rsidR="001D0C8D" w:rsidRPr="005861FC" w:rsidRDefault="001D0C8D" w:rsidP="001D0C8D">
            <w:pPr>
              <w:jc w:val="center"/>
              <w:rPr>
                <w:sz w:val="32"/>
                <w:szCs w:val="32"/>
              </w:rPr>
            </w:pPr>
            <w:r>
              <w:rPr>
                <w:sz w:val="32"/>
                <w:szCs w:val="32"/>
              </w:rPr>
              <w:t>2.3</w:t>
            </w:r>
          </w:p>
        </w:tc>
      </w:tr>
    </w:tbl>
    <w:p w:rsidR="001D0C8D" w:rsidRDefault="001D0C8D" w:rsidP="001D0C8D"/>
    <w:p w:rsidR="001D0C8D" w:rsidRPr="00BA0E0E" w:rsidRDefault="001D0C8D" w:rsidP="001D0C8D">
      <w:pPr>
        <w:pStyle w:val="NoSpacing"/>
        <w:jc w:val="center"/>
        <w:rPr>
          <w:sz w:val="28"/>
          <w:szCs w:val="28"/>
        </w:rPr>
      </w:pPr>
      <w:r w:rsidRPr="00BA0E0E">
        <w:rPr>
          <w:sz w:val="28"/>
          <w:szCs w:val="28"/>
        </w:rPr>
        <w:t>0= At expected progress</w:t>
      </w:r>
    </w:p>
    <w:p w:rsidR="001D0C8D" w:rsidRPr="00BA0E0E" w:rsidRDefault="001D0C8D" w:rsidP="001D0C8D">
      <w:pPr>
        <w:pStyle w:val="NoSpacing"/>
        <w:jc w:val="center"/>
        <w:rPr>
          <w:sz w:val="28"/>
          <w:szCs w:val="28"/>
        </w:rPr>
      </w:pPr>
      <w:r w:rsidRPr="00BA0E0E">
        <w:rPr>
          <w:sz w:val="28"/>
          <w:szCs w:val="28"/>
        </w:rPr>
        <w:t>+=Above expected progress</w:t>
      </w:r>
    </w:p>
    <w:p w:rsidR="001D0C8D" w:rsidRDefault="001D0C8D" w:rsidP="001D0C8D">
      <w:pPr>
        <w:pStyle w:val="NoSpacing"/>
        <w:jc w:val="center"/>
        <w:rPr>
          <w:sz w:val="28"/>
          <w:szCs w:val="28"/>
        </w:rPr>
      </w:pPr>
      <w:r w:rsidRPr="00BA0E0E">
        <w:rPr>
          <w:sz w:val="28"/>
          <w:szCs w:val="28"/>
        </w:rPr>
        <w:lastRenderedPageBreak/>
        <w:t>-=Below expected progress</w:t>
      </w:r>
    </w:p>
    <w:p w:rsidR="001D0C8D" w:rsidRDefault="001D0C8D" w:rsidP="001D0C8D">
      <w:pPr>
        <w:pStyle w:val="NoSpacing"/>
        <w:jc w:val="center"/>
        <w:rPr>
          <w:sz w:val="28"/>
          <w:szCs w:val="28"/>
        </w:rPr>
      </w:pPr>
    </w:p>
    <w:p w:rsidR="001D0C8D" w:rsidRPr="00781183" w:rsidRDefault="001D0C8D" w:rsidP="001D0C8D">
      <w:r w:rsidRPr="00781183">
        <w:t xml:space="preserve">The 2016 key stage 2 assessments are the first which assess the new, more challenging national curriculum which was introduced in 2014. New tests and interim frameworks for teacher assessment have been introduced to reflect the revised curriculum. Results are no longer reported as levels, and each pupil will now receive their test results as a scaled score and teacher assessments based on the standards in the interim framework. </w:t>
      </w:r>
    </w:p>
    <w:p w:rsidR="001D0C8D" w:rsidRPr="00781183" w:rsidRDefault="001D0C8D" w:rsidP="001D0C8D">
      <w:r w:rsidRPr="00781183">
        <w:t xml:space="preserve">As you are aware, this curriculum has a much higher expectation and many children who would have been considered to be working ‘At Standard Expectation’, would now be ‘Working Towards or Below Standard Expectation’. The criteria for marking of these tests or teacher assessments have also been very rigid and specific. As a result, school results and national results are very different to previous years and they cannot be compared, due to the very different standards of expectation required. </w:t>
      </w:r>
    </w:p>
    <w:p w:rsidR="001D0C8D" w:rsidRPr="004C4C45" w:rsidRDefault="001D0C8D" w:rsidP="001D0C8D">
      <w:r w:rsidRPr="00781183">
        <w:t>The Reading, Maths and SPAG tests were all externally marked and the Writing and Science were teacher assessed in school, according to the set</w:t>
      </w:r>
      <w:r>
        <w:t xml:space="preserve"> criteria ‘Interim Frameworks’ </w:t>
      </w:r>
      <w:r w:rsidRPr="00781183">
        <w:t xml:space="preserve">from the Government. The National Expectation results are quite different this year, due to the high standard expected. This has also been due to the varied methods of assessment of writing across different Local Authorities. </w:t>
      </w:r>
      <w:r>
        <w:t xml:space="preserve">Despite the higher expectations Reading, Maths and SPAG are above the National, with the exception of Writing, which has lowered our combined score, but The Priory combined is still above the National. </w:t>
      </w:r>
      <w:r w:rsidRPr="00BA1B6D">
        <w:rPr>
          <w:rFonts w:asciiTheme="majorHAnsi" w:hAnsiTheme="majorHAnsi"/>
        </w:rPr>
        <w:t>A scaled score of 100 represent</w:t>
      </w:r>
      <w:r>
        <w:rPr>
          <w:rFonts w:asciiTheme="majorHAnsi" w:hAnsiTheme="majorHAnsi"/>
        </w:rPr>
        <w:t>s</w:t>
      </w:r>
      <w:r w:rsidRPr="00BA1B6D">
        <w:rPr>
          <w:rFonts w:asciiTheme="majorHAnsi" w:hAnsiTheme="majorHAnsi"/>
        </w:rPr>
        <w:t xml:space="preserve"> the expected standard on the test.</w:t>
      </w:r>
      <w:r>
        <w:rPr>
          <w:rFonts w:asciiTheme="majorHAnsi" w:hAnsiTheme="majorHAnsi"/>
        </w:rPr>
        <w:t xml:space="preserve"> Pupils scoring 100 or more</w:t>
      </w:r>
      <w:r w:rsidRPr="00BA1B6D">
        <w:rPr>
          <w:rFonts w:asciiTheme="majorHAnsi" w:hAnsiTheme="majorHAnsi"/>
        </w:rPr>
        <w:t xml:space="preserve"> have met the expected standard on the test. </w:t>
      </w:r>
      <w:r>
        <w:rPr>
          <w:rFonts w:asciiTheme="majorHAnsi" w:hAnsiTheme="majorHAnsi"/>
        </w:rPr>
        <w:t xml:space="preserve">Pupils scoring 110 or more have met the Higher Standard on the test. </w:t>
      </w:r>
    </w:p>
    <w:p w:rsidR="001D0C8D" w:rsidRDefault="001D0C8D" w:rsidP="001D0C8D">
      <w:pPr>
        <w:pStyle w:val="NoSpacing"/>
        <w:rPr>
          <w:sz w:val="20"/>
          <w:szCs w:val="20"/>
        </w:rPr>
      </w:pPr>
      <w:r w:rsidRPr="00781183">
        <w:rPr>
          <w:sz w:val="20"/>
          <w:szCs w:val="20"/>
        </w:rPr>
        <w:t xml:space="preserve">We are very proud of our </w:t>
      </w:r>
      <w:r w:rsidR="00B11EAD">
        <w:rPr>
          <w:sz w:val="20"/>
          <w:szCs w:val="20"/>
        </w:rPr>
        <w:t>Year</w:t>
      </w:r>
      <w:r w:rsidRPr="00781183">
        <w:rPr>
          <w:sz w:val="20"/>
          <w:szCs w:val="20"/>
        </w:rPr>
        <w:t xml:space="preserve"> 6 pupils and staff who have all done very well.</w:t>
      </w:r>
    </w:p>
    <w:p w:rsidR="001D0C8D" w:rsidRDefault="001D0C8D">
      <w:pPr>
        <w:spacing w:after="200" w:line="276" w:lineRule="auto"/>
      </w:pPr>
      <w:r>
        <w:br w:type="page"/>
      </w:r>
    </w:p>
    <w:p w:rsidR="00D3124B" w:rsidRDefault="00D3124B" w:rsidP="00D3124B">
      <w:pPr>
        <w:widowControl w:val="0"/>
        <w:autoSpaceDE w:val="0"/>
        <w:autoSpaceDN w:val="0"/>
        <w:adjustRightInd w:val="0"/>
        <w:spacing w:after="0" w:line="240" w:lineRule="auto"/>
        <w:rPr>
          <w:rFonts w:ascii="Times" w:eastAsiaTheme="minorEastAsia" w:hAnsi="Times" w:cs="Times"/>
          <w:color w:val="auto"/>
          <w:kern w:val="0"/>
          <w:sz w:val="24"/>
          <w:szCs w:val="24"/>
          <w:lang w:val="en-US"/>
        </w:rPr>
      </w:pPr>
      <w:r>
        <w:rPr>
          <w:rFonts w:ascii="Times" w:eastAsiaTheme="minorEastAsia" w:hAnsi="Times" w:cs="Times"/>
          <w:noProof/>
          <w:color w:val="auto"/>
          <w:kern w:val="0"/>
          <w:sz w:val="24"/>
          <w:szCs w:val="24"/>
        </w:rPr>
        <w:lastRenderedPageBreak/>
        <w:drawing>
          <wp:inline distT="0" distB="0" distL="0" distR="0">
            <wp:extent cx="1384300" cy="117475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4300" cy="1174750"/>
                    </a:xfrm>
                    <a:prstGeom prst="rect">
                      <a:avLst/>
                    </a:prstGeom>
                    <a:noFill/>
                    <a:ln>
                      <a:noFill/>
                    </a:ln>
                  </pic:spPr>
                </pic:pic>
              </a:graphicData>
            </a:graphic>
          </wp:inline>
        </w:drawing>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26"/>
          <w:szCs w:val="26"/>
          <w:lang w:val="en-US"/>
        </w:rPr>
        <w:t xml:space="preserve">Ofsted Piccadilly Gate Store Street Manchester M1 2WD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17 November 2016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Jane White </w:t>
      </w:r>
      <w:r w:rsidRPr="00EF32F1">
        <w:rPr>
          <w:rFonts w:ascii="Tahoma" w:eastAsiaTheme="minorEastAsia" w:hAnsi="Tahoma" w:cs="Tahoma"/>
          <w:color w:val="auto"/>
          <w:kern w:val="0"/>
          <w:sz w:val="32"/>
          <w:szCs w:val="32"/>
          <w:lang w:val="en-US"/>
        </w:rPr>
        <w:t>Headteacher</w:t>
      </w:r>
      <w:r>
        <w:rPr>
          <w:rFonts w:ascii="MS Mincho" w:eastAsia="MS Mincho" w:hAnsi="MS Mincho" w:cs="MS Mincho"/>
          <w:color w:val="auto"/>
          <w:kern w:val="0"/>
          <w:sz w:val="32"/>
          <w:szCs w:val="32"/>
          <w:lang w:val="en-US"/>
        </w:rPr>
        <w:t> </w:t>
      </w:r>
      <w:r>
        <w:rPr>
          <w:rFonts w:ascii="Tahoma" w:eastAsiaTheme="minorEastAsia" w:hAnsi="Tahoma" w:cs="Tahoma"/>
          <w:color w:val="auto"/>
          <w:kern w:val="0"/>
          <w:sz w:val="32"/>
          <w:szCs w:val="32"/>
          <w:lang w:val="en-US"/>
        </w:rPr>
        <w:t>The Priory CofE School Queen’s Road Wimbledon</w:t>
      </w:r>
      <w:r>
        <w:rPr>
          <w:rFonts w:ascii="MS Mincho" w:eastAsia="MS Mincho" w:hAnsi="MS Mincho" w:cs="MS Mincho"/>
          <w:color w:val="auto"/>
          <w:kern w:val="0"/>
          <w:sz w:val="32"/>
          <w:szCs w:val="32"/>
          <w:lang w:val="en-US"/>
        </w:rPr>
        <w:t> </w:t>
      </w:r>
      <w:r>
        <w:rPr>
          <w:rFonts w:ascii="Tahoma" w:eastAsiaTheme="minorEastAsia" w:hAnsi="Tahoma" w:cs="Tahoma"/>
          <w:color w:val="auto"/>
          <w:kern w:val="0"/>
          <w:sz w:val="32"/>
          <w:szCs w:val="32"/>
          <w:lang w:val="en-US"/>
        </w:rPr>
        <w:t>London</w:t>
      </w:r>
      <w:r>
        <w:rPr>
          <w:rFonts w:ascii="MS Mincho" w:eastAsia="MS Mincho" w:hAnsi="MS Mincho" w:cs="MS Mincho"/>
          <w:color w:val="auto"/>
          <w:kern w:val="0"/>
          <w:sz w:val="32"/>
          <w:szCs w:val="32"/>
          <w:lang w:val="en-US"/>
        </w:rPr>
        <w:t> </w:t>
      </w:r>
      <w:r>
        <w:rPr>
          <w:rFonts w:ascii="Tahoma" w:eastAsiaTheme="minorEastAsia" w:hAnsi="Tahoma" w:cs="Tahoma"/>
          <w:color w:val="auto"/>
          <w:kern w:val="0"/>
          <w:sz w:val="32"/>
          <w:szCs w:val="32"/>
          <w:lang w:val="en-US"/>
        </w:rPr>
        <w:t xml:space="preserve">SW19 8LX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Dear Ms White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b/>
          <w:bCs/>
          <w:color w:val="auto"/>
          <w:kern w:val="0"/>
          <w:sz w:val="26"/>
          <w:szCs w:val="26"/>
          <w:lang w:val="en-US"/>
        </w:rPr>
        <w:t xml:space="preserve">T </w:t>
      </w:r>
      <w:r>
        <w:rPr>
          <w:rFonts w:ascii="Tahoma" w:eastAsiaTheme="minorEastAsia" w:hAnsi="Tahoma" w:cs="Tahoma"/>
          <w:color w:val="auto"/>
          <w:kern w:val="0"/>
          <w:sz w:val="26"/>
          <w:szCs w:val="26"/>
          <w:lang w:val="en-US"/>
        </w:rPr>
        <w:t xml:space="preserve">0300 123 4234 </w:t>
      </w:r>
      <w:r>
        <w:rPr>
          <w:rFonts w:ascii="Tahoma" w:eastAsiaTheme="minorEastAsia" w:hAnsi="Tahoma" w:cs="Tahoma"/>
          <w:color w:val="0000FF"/>
          <w:kern w:val="0"/>
          <w:sz w:val="26"/>
          <w:szCs w:val="26"/>
          <w:lang w:val="en-US"/>
        </w:rPr>
        <w:t xml:space="preserve">www.gov.uk/ofsted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b/>
          <w:bCs/>
          <w:color w:val="auto"/>
          <w:kern w:val="0"/>
          <w:sz w:val="32"/>
          <w:szCs w:val="32"/>
          <w:lang w:val="en-US"/>
        </w:rPr>
        <w:t xml:space="preserve">Short inspection of The Priory CofE School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Following my visit to the school on 5 October 2016, I write on behalf of Her Majesty’s Chief Inspector of Education, Children’s Services and Skills to report the inspection findings. The visit was the first short inspection carried out since the school was judged to be good in November 2011.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b/>
          <w:bCs/>
          <w:color w:val="auto"/>
          <w:kern w:val="0"/>
          <w:sz w:val="32"/>
          <w:szCs w:val="32"/>
          <w:lang w:val="en-US"/>
        </w:rPr>
        <w:t xml:space="preserve">This school continues to be good.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The leadership team has maintained the good quality of education in the school since the last inspection.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You have successfully created a welcoming, harmonious and caring atmosphere and have secured a culture of high expectations among the staff. There is strong support for leadership among staff and their morale is high. The overwhelming majority of parents responding to the online survey, Parent View, agree that pupils are taught well and looked after effectively. Staff were equally positive in their responses to a staff questionnaire. The pupils that the inspector met said they love their school. </w:t>
      </w:r>
    </w:p>
    <w:p w:rsidR="0098619D" w:rsidRDefault="00D3124B" w:rsidP="00D3124B">
      <w:pPr>
        <w:widowControl w:val="0"/>
        <w:autoSpaceDE w:val="0"/>
        <w:autoSpaceDN w:val="0"/>
        <w:adjustRightInd w:val="0"/>
        <w:spacing w:after="240" w:line="240" w:lineRule="auto"/>
        <w:rPr>
          <w:rFonts w:ascii="Tahoma" w:eastAsiaTheme="minorEastAsia" w:hAnsi="Tahoma" w:cs="Tahoma"/>
          <w:color w:val="auto"/>
          <w:kern w:val="0"/>
          <w:sz w:val="32"/>
          <w:szCs w:val="32"/>
          <w:lang w:val="en-US"/>
        </w:rPr>
      </w:pPr>
      <w:r>
        <w:rPr>
          <w:rFonts w:ascii="Tahoma" w:eastAsiaTheme="minorEastAsia" w:hAnsi="Tahoma" w:cs="Tahoma"/>
          <w:color w:val="auto"/>
          <w:kern w:val="0"/>
          <w:sz w:val="32"/>
          <w:szCs w:val="32"/>
          <w:lang w:val="en-US"/>
        </w:rPr>
        <w:t xml:space="preserve">You have high expectations and are ambitious for all pupils at the school. The staff and governors share your aspirations and are highly committed to ensuring that pupils do well. </w:t>
      </w:r>
      <w:r w:rsidR="0098619D" w:rsidRPr="0098619D">
        <w:rPr>
          <w:rFonts w:ascii="Tahoma" w:eastAsiaTheme="minorEastAsia" w:hAnsi="Tahoma" w:cs="Tahoma"/>
          <w:noProof/>
          <w:color w:val="auto"/>
          <w:kern w:val="0"/>
          <w:sz w:val="32"/>
          <w:szCs w:val="32"/>
        </w:rPr>
        <w:lastRenderedPageBreak/>
        <w:drawing>
          <wp:inline distT="0" distB="0" distL="0" distR="0">
            <wp:extent cx="1291590" cy="645795"/>
            <wp:effectExtent l="0" t="0" r="381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1590" cy="645795"/>
                    </a:xfrm>
                    <a:prstGeom prst="rect">
                      <a:avLst/>
                    </a:prstGeom>
                    <a:noFill/>
                    <a:ln>
                      <a:noFill/>
                    </a:ln>
                  </pic:spPr>
                </pic:pic>
              </a:graphicData>
            </a:graphic>
          </wp:inline>
        </w:drawing>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Relationships between staff and pupils are positive; this helps pupils in their learning and supports their well-being.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You, other leaders and the governing body work effectively together to drive improvements and to ensure that the school continues to improve. You have successfully raised pupils’ achievement in mathematics, the area for improvement from the last inspection.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Governors are highly skilled and knowledgeable; the governing body keeps a close check on the work of the school. Governors support and challenge you effectively to bring about improvements.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Middle leaders contribute effectively to the whole-school improvement plan. Subject leaders for mathematics and English are involved in checking the quality of teaching and the progress that pupils make.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Taken together, the successes resulting from the work of senior and middle leaders and the governing body indicate that the school has the capacity to improve further.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The local authority provides the school with minimal advice and support because it rightly considers your school to be good. Furthermore, the local authority accurately judges that the school’s leaders demonstrate a strong capacity to sustain and improve on the good quality of education provided.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b/>
          <w:bCs/>
          <w:color w:val="auto"/>
          <w:kern w:val="0"/>
          <w:sz w:val="32"/>
          <w:szCs w:val="32"/>
          <w:lang w:val="en-US"/>
        </w:rPr>
        <w:t xml:space="preserve">Safeguarding is effective. </w:t>
      </w:r>
    </w:p>
    <w:p w:rsidR="0098619D" w:rsidRDefault="00D3124B" w:rsidP="00D3124B">
      <w:pPr>
        <w:widowControl w:val="0"/>
        <w:autoSpaceDE w:val="0"/>
        <w:autoSpaceDN w:val="0"/>
        <w:adjustRightInd w:val="0"/>
        <w:spacing w:after="240" w:line="240" w:lineRule="auto"/>
        <w:rPr>
          <w:rFonts w:ascii="Tahoma" w:eastAsiaTheme="minorEastAsia" w:hAnsi="Tahoma" w:cs="Tahoma"/>
          <w:color w:val="auto"/>
          <w:kern w:val="0"/>
          <w:sz w:val="32"/>
          <w:szCs w:val="32"/>
          <w:lang w:val="en-US"/>
        </w:rPr>
      </w:pPr>
      <w:r>
        <w:rPr>
          <w:rFonts w:ascii="Tahoma" w:eastAsiaTheme="minorEastAsia" w:hAnsi="Tahoma" w:cs="Tahoma"/>
          <w:color w:val="auto"/>
          <w:kern w:val="0"/>
          <w:sz w:val="32"/>
          <w:szCs w:val="32"/>
          <w:lang w:val="en-US"/>
        </w:rPr>
        <w:t xml:space="preserve">Leaders have successfully created a culture where staff and pupils feel safe and valued. Almost all parents responding to the online survey, Parent View, agree that their children feel safe at school and are looked after well. Pupils that the inspector met said that they feel safe and are easily able to approach a member of staff if they have any concerns about </w:t>
      </w:r>
    </w:p>
    <w:p w:rsidR="0098619D" w:rsidRDefault="0098619D" w:rsidP="00D3124B">
      <w:pPr>
        <w:widowControl w:val="0"/>
        <w:autoSpaceDE w:val="0"/>
        <w:autoSpaceDN w:val="0"/>
        <w:adjustRightInd w:val="0"/>
        <w:spacing w:after="240" w:line="240" w:lineRule="auto"/>
        <w:rPr>
          <w:rFonts w:ascii="Tahoma" w:eastAsiaTheme="minorEastAsia" w:hAnsi="Tahoma" w:cs="Tahoma"/>
          <w:color w:val="auto"/>
          <w:kern w:val="0"/>
          <w:sz w:val="32"/>
          <w:szCs w:val="32"/>
          <w:lang w:val="en-US"/>
        </w:rPr>
      </w:pPr>
      <w:r w:rsidRPr="0098619D">
        <w:rPr>
          <w:rFonts w:ascii="Tahoma" w:eastAsiaTheme="minorEastAsia" w:hAnsi="Tahoma" w:cs="Tahoma"/>
          <w:noProof/>
          <w:color w:val="auto"/>
          <w:kern w:val="0"/>
          <w:sz w:val="32"/>
          <w:szCs w:val="32"/>
        </w:rPr>
        <w:lastRenderedPageBreak/>
        <w:drawing>
          <wp:inline distT="0" distB="0" distL="0" distR="0">
            <wp:extent cx="1291590" cy="645795"/>
            <wp:effectExtent l="0" t="0" r="381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1590" cy="645795"/>
                    </a:xfrm>
                    <a:prstGeom prst="rect">
                      <a:avLst/>
                    </a:prstGeom>
                    <a:noFill/>
                    <a:ln>
                      <a:noFill/>
                    </a:ln>
                  </pic:spPr>
                </pic:pic>
              </a:graphicData>
            </a:graphic>
          </wp:inline>
        </w:drawing>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their safety. They are taught well about unsafe situations and how to keep themselves safe, including when using the internet. Pupils said that behaviour is good and bullying is not an issue for the school.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The school’s safeguarding policies and procedures are effective. Staff have received training on the current updated policy on safeguarding and child protection procedures. Staff and governors have completed the training on the ‘Prevent’ duty and show a good understanding of the need to be vigilant about extremism and radicalisation. Governors are highly committed to keeping children safe and free from harm and ensure that staff receive regular updates on safeguarding and child protection matters. Governors make their own checks on safeguarding arrangements, including ensuring that checks on the suitability of staff are fully in place. Leaders ensure that safeguarding documents, records, processes and procedures are fit for purpose and successfully implemented.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b/>
          <w:bCs/>
          <w:color w:val="auto"/>
          <w:kern w:val="0"/>
          <w:sz w:val="32"/>
          <w:szCs w:val="32"/>
          <w:lang w:val="en-US"/>
        </w:rPr>
        <w:t xml:space="preserve">Inspection findings </w:t>
      </w:r>
    </w:p>
    <w:p w:rsidR="00D3124B" w:rsidRDefault="00D3124B" w:rsidP="00D3124B">
      <w:pPr>
        <w:widowControl w:val="0"/>
        <w:numPr>
          <w:ilvl w:val="0"/>
          <w:numId w:val="11"/>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Pupils enjoy reading and are encouraged to read widely. The inspector met pupils in Years 2 and 6 to discuss their reading and listen to them read. They said that they ‘love reading’ and read with enthusiasm and expression. Pupils in Year 2 said that they used their knowledge of phonics to read unfamiliar or difficult words. Pupils make strong progress in reading throughout the school and their reading test results at the end of Year 6 were above average in 2016. </w:t>
      </w:r>
      <w:r>
        <w:rPr>
          <w:rFonts w:ascii="MS Mincho" w:eastAsia="MS Mincho" w:hAnsi="MS Mincho" w:cs="MS Mincho"/>
          <w:color w:val="auto"/>
          <w:kern w:val="0"/>
          <w:sz w:val="24"/>
          <w:szCs w:val="24"/>
          <w:lang w:val="en-US"/>
        </w:rPr>
        <w:t> </w:t>
      </w:r>
    </w:p>
    <w:p w:rsidR="00D3124B" w:rsidRPr="0098619D" w:rsidRDefault="00D3124B" w:rsidP="00D3124B">
      <w:pPr>
        <w:widowControl w:val="0"/>
        <w:numPr>
          <w:ilvl w:val="0"/>
          <w:numId w:val="11"/>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In writing, the results at the end of Year 6 in 2016 were not as good as in mathematics and reading. Results at the end of key stage 1 suggest that writing has been weaker than mathematics and reading over the last three years. </w:t>
      </w:r>
      <w:r>
        <w:rPr>
          <w:rFonts w:ascii="MS Mincho" w:eastAsia="MS Mincho" w:hAnsi="MS Mincho" w:cs="MS Mincho"/>
          <w:color w:val="auto"/>
          <w:kern w:val="0"/>
          <w:sz w:val="24"/>
          <w:szCs w:val="24"/>
          <w:lang w:val="en-US"/>
        </w:rPr>
        <w:t> </w:t>
      </w:r>
    </w:p>
    <w:p w:rsidR="0098619D" w:rsidRDefault="0098619D" w:rsidP="0098619D">
      <w:pPr>
        <w:widowControl w:val="0"/>
        <w:tabs>
          <w:tab w:val="left" w:pos="220"/>
          <w:tab w:val="left" w:pos="720"/>
        </w:tabs>
        <w:autoSpaceDE w:val="0"/>
        <w:autoSpaceDN w:val="0"/>
        <w:adjustRightInd w:val="0"/>
        <w:spacing w:after="240" w:line="240" w:lineRule="auto"/>
        <w:rPr>
          <w:rFonts w:ascii="MS Mincho" w:eastAsia="MS Mincho" w:hAnsi="MS Mincho" w:cs="MS Mincho"/>
          <w:color w:val="auto"/>
          <w:kern w:val="0"/>
          <w:sz w:val="24"/>
          <w:szCs w:val="24"/>
          <w:lang w:val="en-US"/>
        </w:rPr>
      </w:pPr>
    </w:p>
    <w:p w:rsidR="00D3124B" w:rsidRDefault="00D3124B" w:rsidP="00D3124B">
      <w:pPr>
        <w:widowControl w:val="0"/>
        <w:autoSpaceDE w:val="0"/>
        <w:autoSpaceDN w:val="0"/>
        <w:adjustRightInd w:val="0"/>
        <w:spacing w:after="0" w:line="240" w:lineRule="auto"/>
        <w:rPr>
          <w:rFonts w:ascii="Times" w:eastAsiaTheme="minorEastAsia" w:hAnsi="Times" w:cs="Times"/>
          <w:color w:val="auto"/>
          <w:kern w:val="0"/>
          <w:sz w:val="24"/>
          <w:szCs w:val="24"/>
          <w:lang w:val="en-US"/>
        </w:rPr>
      </w:pPr>
      <w:r>
        <w:rPr>
          <w:rFonts w:ascii="Times" w:eastAsiaTheme="minorEastAsia" w:hAnsi="Times" w:cs="Times"/>
          <w:noProof/>
          <w:color w:val="auto"/>
          <w:kern w:val="0"/>
          <w:sz w:val="24"/>
          <w:szCs w:val="24"/>
        </w:rPr>
        <w:lastRenderedPageBreak/>
        <w:drawing>
          <wp:inline distT="0" distB="0" distL="0" distR="0">
            <wp:extent cx="1291590" cy="64579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1590" cy="645795"/>
                    </a:xfrm>
                    <a:prstGeom prst="rect">
                      <a:avLst/>
                    </a:prstGeom>
                    <a:noFill/>
                    <a:ln>
                      <a:noFill/>
                    </a:ln>
                  </pic:spPr>
                </pic:pic>
              </a:graphicData>
            </a:graphic>
          </wp:inline>
        </w:drawing>
      </w:r>
    </w:p>
    <w:p w:rsidR="00D3124B" w:rsidRPr="003D3AA5" w:rsidRDefault="00D3124B" w:rsidP="0098619D">
      <w:pPr>
        <w:widowControl w:val="0"/>
        <w:numPr>
          <w:ilvl w:val="0"/>
          <w:numId w:val="12"/>
        </w:numPr>
        <w:tabs>
          <w:tab w:val="left" w:pos="220"/>
          <w:tab w:val="left" w:pos="709"/>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sidRPr="003D3AA5">
        <w:rPr>
          <w:rFonts w:ascii="Wingdings" w:eastAsiaTheme="minorEastAsia" w:hAnsi="Wingdings" w:cs="Wingdings"/>
          <w:color w:val="auto"/>
          <w:kern w:val="1"/>
          <w:sz w:val="32"/>
          <w:szCs w:val="32"/>
          <w:lang w:val="en-US"/>
        </w:rPr>
        <w:tab/>
      </w:r>
      <w:r w:rsidRPr="003D3AA5">
        <w:rPr>
          <w:rFonts w:ascii="Wingdings" w:eastAsiaTheme="minorEastAsia" w:hAnsi="Wingdings" w:cs="Wingdings"/>
          <w:color w:val="auto"/>
          <w:kern w:val="0"/>
          <w:sz w:val="32"/>
          <w:szCs w:val="32"/>
          <w:lang w:val="en-US"/>
        </w:rPr>
        <w:t></w:t>
      </w:r>
      <w:r w:rsidRPr="003D3AA5">
        <w:rPr>
          <w:rFonts w:ascii="Tahoma" w:eastAsiaTheme="minorEastAsia" w:hAnsi="Tahoma" w:cs="Tahoma"/>
          <w:color w:val="auto"/>
          <w:kern w:val="0"/>
          <w:sz w:val="32"/>
          <w:szCs w:val="32"/>
          <w:lang w:val="en-US"/>
        </w:rPr>
        <w:t xml:space="preserve">Through your close checks on the school’s assessment information, you have identified that pupils’ progress in writing in key stages 1 and 2 is sometimes slower than in mathematics and reading. You already have plans in place to ensure that pupils’ progress in writing is as strong as in reading and mathematics. </w:t>
      </w:r>
      <w:r w:rsidRPr="003D3AA5">
        <w:rPr>
          <w:rFonts w:ascii="MS Mincho" w:eastAsia="MS Mincho" w:hAnsi="MS Mincho" w:cs="MS Mincho"/>
          <w:color w:val="auto"/>
          <w:kern w:val="0"/>
          <w:sz w:val="24"/>
          <w:szCs w:val="24"/>
          <w:lang w:val="en-US"/>
        </w:rPr>
        <w:t> </w:t>
      </w:r>
    </w:p>
    <w:p w:rsidR="00D3124B" w:rsidRDefault="00D3124B" w:rsidP="00D3124B">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You and I visited classrooms to observe pupils’ learning and checked their books. Pupils, especially in the upper part of key stage 2, are already making improvements in their writing through opportunities to write at length and for different purposes. Leaders are rightly focusing on providing pupils with more opportunities to write in different subjects, and to experience a wider range of forms and styles of writing as they develop their skills.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The differences in attainment between disadvantaged pupils and other pupils nationally increased at the end of key stage 2 in 2016, particularly in mathematics.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Through your regular analysis of attainment and progress, including your meetings with staff to check their pupils’ progress, you and other leaders also know that some disadvantaged pupils are not currently making the same strong progress in mathematics as their classmates.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You and other leaders have already been successful in targeting effective support for disadvantaged pupils in Years 3 and 4 in 2015 through deploying additional skilled staff, including experienced teachers. This has had a marked impact on improving the progress of this group of pupils in reading, writing and mathematics. This targeted support is now being widened throughout the school in key stages 1 and 2. </w:t>
      </w:r>
      <w:r>
        <w:rPr>
          <w:rFonts w:ascii="MS Mincho" w:eastAsia="MS Mincho" w:hAnsi="MS Mincho" w:cs="MS Mincho"/>
          <w:color w:val="auto"/>
          <w:kern w:val="0"/>
          <w:sz w:val="24"/>
          <w:szCs w:val="24"/>
          <w:lang w:val="en-US"/>
        </w:rPr>
        <w:t> </w:t>
      </w:r>
    </w:p>
    <w:p w:rsidR="0098619D" w:rsidRPr="0098619D" w:rsidRDefault="00D3124B" w:rsidP="0098619D">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lastRenderedPageBreak/>
        <w:tab/>
      </w:r>
      <w:r w:rsidR="0098619D" w:rsidRPr="0098619D">
        <w:rPr>
          <w:rFonts w:ascii="Wingdings" w:eastAsiaTheme="minorEastAsia" w:hAnsi="Wingdings" w:cs="Wingdings"/>
          <w:noProof/>
          <w:color w:val="auto"/>
          <w:kern w:val="1"/>
          <w:sz w:val="32"/>
          <w:szCs w:val="32"/>
        </w:rPr>
        <w:drawing>
          <wp:inline distT="0" distB="0" distL="0" distR="0">
            <wp:extent cx="1291590" cy="645795"/>
            <wp:effectExtent l="0" t="0" r="381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1590" cy="645795"/>
                    </a:xfrm>
                    <a:prstGeom prst="rect">
                      <a:avLst/>
                    </a:prstGeom>
                    <a:noFill/>
                    <a:ln>
                      <a:noFill/>
                    </a:ln>
                  </pic:spPr>
                </pic:pic>
              </a:graphicData>
            </a:graphic>
          </wp:inline>
        </w:drawing>
      </w:r>
    </w:p>
    <w:p w:rsidR="00D3124B" w:rsidRDefault="00D3124B" w:rsidP="0098619D">
      <w:pPr>
        <w:widowControl w:val="0"/>
        <w:numPr>
          <w:ilvl w:val="0"/>
          <w:numId w:val="12"/>
        </w:numPr>
        <w:tabs>
          <w:tab w:val="left" w:pos="709"/>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Through our book checks and discussions, including my meeting with the subject leader for mathematics, we agreed that sometimes learning moves on too fast for these pupils before they have consolidated their knowledge of mathematical concepts.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Your information shows that the most able disadvantaged pupils make good and sometimes rapid progress in reading, writing and mathematics.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Raising the achievement of disadvantaged pupils overall is the key priority for the school. We agreed that this is the main reason why the school remains good and is not outstanding.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The attendance of disadvantaged pupils has been low and their attendance in 2016 was in the lowest 10% of all mainstream schools nationally. I was also mindful of the link between pupils’ attendance and their progress, particularly as one of my key lines of enquiry was to do with the progress of disadvantaged pupils. </w:t>
      </w:r>
      <w:r>
        <w:rPr>
          <w:rFonts w:ascii="MS Mincho" w:eastAsia="MS Mincho" w:hAnsi="MS Mincho" w:cs="MS Mincho"/>
          <w:color w:val="auto"/>
          <w:kern w:val="0"/>
          <w:sz w:val="24"/>
          <w:szCs w:val="24"/>
          <w:lang w:val="en-US"/>
        </w:rPr>
        <w:t> </w:t>
      </w:r>
    </w:p>
    <w:p w:rsidR="00D3124B" w:rsidRPr="0098619D" w:rsidRDefault="00D3124B" w:rsidP="00D3124B">
      <w:pPr>
        <w:widowControl w:val="0"/>
        <w:numPr>
          <w:ilvl w:val="0"/>
          <w:numId w:val="12"/>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You and other leaders have been successful in improving pupils’ attendance overall through celebrating and rewarding good attendance and by following up poor attendance with parents. Pupils’ attendance was above average in 2015/16 with the vast majority of pupils having high attendance. However, your own information shows that attendance is not improving quickly enough for some disadvantaged pupils and it remains markedly lower than that of their classmates. </w:t>
      </w:r>
      <w:r>
        <w:rPr>
          <w:rFonts w:ascii="MS Mincho" w:eastAsia="MS Mincho" w:hAnsi="MS Mincho" w:cs="MS Mincho"/>
          <w:color w:val="auto"/>
          <w:kern w:val="0"/>
          <w:sz w:val="24"/>
          <w:szCs w:val="24"/>
          <w:lang w:val="en-US"/>
        </w:rPr>
        <w:t> </w:t>
      </w:r>
    </w:p>
    <w:p w:rsidR="0098619D" w:rsidRDefault="0098619D" w:rsidP="0098619D">
      <w:pPr>
        <w:widowControl w:val="0"/>
        <w:tabs>
          <w:tab w:val="left" w:pos="220"/>
          <w:tab w:val="left" w:pos="720"/>
        </w:tabs>
        <w:autoSpaceDE w:val="0"/>
        <w:autoSpaceDN w:val="0"/>
        <w:adjustRightInd w:val="0"/>
        <w:spacing w:after="240" w:line="240" w:lineRule="auto"/>
        <w:rPr>
          <w:rFonts w:ascii="MS Mincho" w:eastAsia="MS Mincho" w:hAnsi="MS Mincho" w:cs="MS Mincho"/>
          <w:color w:val="auto"/>
          <w:kern w:val="0"/>
          <w:sz w:val="24"/>
          <w:szCs w:val="24"/>
          <w:lang w:val="en-US"/>
        </w:rPr>
      </w:pPr>
    </w:p>
    <w:p w:rsidR="0098619D" w:rsidRDefault="0098619D" w:rsidP="0098619D">
      <w:pPr>
        <w:widowControl w:val="0"/>
        <w:tabs>
          <w:tab w:val="left" w:pos="220"/>
          <w:tab w:val="left" w:pos="720"/>
        </w:tabs>
        <w:autoSpaceDE w:val="0"/>
        <w:autoSpaceDN w:val="0"/>
        <w:adjustRightInd w:val="0"/>
        <w:spacing w:after="240" w:line="240" w:lineRule="auto"/>
        <w:rPr>
          <w:rFonts w:ascii="Times" w:eastAsiaTheme="minorEastAsia" w:hAnsi="Times" w:cs="Times"/>
          <w:color w:val="auto"/>
          <w:kern w:val="0"/>
          <w:sz w:val="24"/>
          <w:szCs w:val="24"/>
          <w:lang w:val="en-US"/>
        </w:rPr>
      </w:pPr>
    </w:p>
    <w:p w:rsidR="0098619D" w:rsidRPr="0098619D" w:rsidRDefault="00D3124B" w:rsidP="0098619D">
      <w:pPr>
        <w:widowControl w:val="0"/>
        <w:numPr>
          <w:ilvl w:val="0"/>
          <w:numId w:val="12"/>
        </w:numPr>
        <w:tabs>
          <w:tab w:val="left" w:pos="220"/>
          <w:tab w:val="left" w:pos="720"/>
        </w:tabs>
        <w:autoSpaceDE w:val="0"/>
        <w:autoSpaceDN w:val="0"/>
        <w:adjustRightInd w:val="0"/>
        <w:spacing w:after="0" w:line="240" w:lineRule="auto"/>
        <w:ind w:hanging="720"/>
        <w:rPr>
          <w:rFonts w:ascii="Times" w:eastAsiaTheme="minorEastAsia" w:hAnsi="Times" w:cs="Times"/>
          <w:color w:val="auto"/>
          <w:kern w:val="0"/>
          <w:sz w:val="24"/>
          <w:szCs w:val="24"/>
          <w:lang w:val="en-US"/>
        </w:rPr>
      </w:pPr>
      <w:r w:rsidRPr="0098619D">
        <w:rPr>
          <w:rFonts w:ascii="Wingdings" w:eastAsiaTheme="minorEastAsia" w:hAnsi="Wingdings" w:cs="Wingdings"/>
          <w:color w:val="auto"/>
          <w:kern w:val="1"/>
          <w:sz w:val="32"/>
          <w:szCs w:val="32"/>
          <w:lang w:val="en-US"/>
        </w:rPr>
        <w:lastRenderedPageBreak/>
        <w:tab/>
      </w:r>
      <w:r w:rsidR="0098619D">
        <w:rPr>
          <w:rFonts w:ascii="Times" w:eastAsiaTheme="minorEastAsia" w:hAnsi="Times" w:cs="Times"/>
          <w:noProof/>
          <w:color w:val="auto"/>
          <w:kern w:val="0"/>
          <w:sz w:val="24"/>
          <w:szCs w:val="24"/>
        </w:rPr>
        <w:drawing>
          <wp:inline distT="0" distB="0" distL="0" distR="0">
            <wp:extent cx="1291590" cy="645795"/>
            <wp:effectExtent l="0" t="0" r="381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2727" cy="648268"/>
                    </a:xfrm>
                    <a:prstGeom prst="rect">
                      <a:avLst/>
                    </a:prstGeom>
                    <a:noFill/>
                    <a:ln>
                      <a:noFill/>
                    </a:ln>
                  </pic:spPr>
                </pic:pic>
              </a:graphicData>
            </a:graphic>
          </wp:inline>
        </w:drawing>
      </w:r>
    </w:p>
    <w:p w:rsidR="0098619D" w:rsidRPr="0098619D" w:rsidRDefault="0098619D" w:rsidP="0098619D">
      <w:pPr>
        <w:widowControl w:val="0"/>
        <w:numPr>
          <w:ilvl w:val="0"/>
          <w:numId w:val="12"/>
        </w:numPr>
        <w:tabs>
          <w:tab w:val="left" w:pos="220"/>
          <w:tab w:val="left" w:pos="720"/>
        </w:tabs>
        <w:autoSpaceDE w:val="0"/>
        <w:autoSpaceDN w:val="0"/>
        <w:adjustRightInd w:val="0"/>
        <w:spacing w:after="0" w:line="240" w:lineRule="auto"/>
        <w:ind w:hanging="720"/>
        <w:rPr>
          <w:rFonts w:ascii="Times" w:eastAsiaTheme="minorEastAsia" w:hAnsi="Times" w:cs="Times"/>
          <w:color w:val="auto"/>
          <w:kern w:val="0"/>
          <w:sz w:val="24"/>
          <w:szCs w:val="24"/>
          <w:lang w:val="en-US"/>
        </w:rPr>
      </w:pPr>
    </w:p>
    <w:p w:rsidR="00D3124B" w:rsidRPr="0098619D" w:rsidRDefault="00D3124B" w:rsidP="0098619D">
      <w:pPr>
        <w:widowControl w:val="0"/>
        <w:numPr>
          <w:ilvl w:val="0"/>
          <w:numId w:val="12"/>
        </w:numPr>
        <w:tabs>
          <w:tab w:val="left" w:pos="709"/>
        </w:tabs>
        <w:autoSpaceDE w:val="0"/>
        <w:autoSpaceDN w:val="0"/>
        <w:adjustRightInd w:val="0"/>
        <w:spacing w:after="0" w:line="240" w:lineRule="auto"/>
        <w:ind w:hanging="720"/>
        <w:rPr>
          <w:rFonts w:ascii="Times" w:eastAsiaTheme="minorEastAsia" w:hAnsi="Times" w:cs="Times"/>
          <w:color w:val="auto"/>
          <w:kern w:val="0"/>
          <w:sz w:val="24"/>
          <w:szCs w:val="24"/>
          <w:lang w:val="en-US"/>
        </w:rPr>
      </w:pPr>
      <w:r w:rsidRPr="0098619D">
        <w:rPr>
          <w:rFonts w:ascii="Wingdings" w:eastAsiaTheme="minorEastAsia" w:hAnsi="Wingdings" w:cs="Wingdings"/>
          <w:color w:val="auto"/>
          <w:kern w:val="0"/>
          <w:sz w:val="32"/>
          <w:szCs w:val="32"/>
          <w:lang w:val="en-US"/>
        </w:rPr>
        <w:t></w:t>
      </w:r>
      <w:r w:rsidRPr="0098619D">
        <w:rPr>
          <w:rFonts w:ascii="Tahoma" w:eastAsiaTheme="minorEastAsia" w:hAnsi="Tahoma" w:cs="Tahoma"/>
          <w:color w:val="auto"/>
          <w:kern w:val="0"/>
          <w:sz w:val="32"/>
          <w:szCs w:val="32"/>
          <w:lang w:val="en-US"/>
        </w:rPr>
        <w:t xml:space="preserve">I also considered how the school promotes British values and prepares pupils for life in modern Britain. It is clear that the school’s work on promoting British values and preparing pupils for life in modern Britain is effective. Pupils are taught about British values through learning about the rule of law, democracy and respecting different points of view. Pupils learn about different cultures and religions represented in the British society and respect for diversity. </w:t>
      </w:r>
    </w:p>
    <w:p w:rsidR="0098619D" w:rsidRDefault="0098619D" w:rsidP="0098619D">
      <w:pPr>
        <w:pStyle w:val="ListParagraph"/>
        <w:rPr>
          <w:rFonts w:ascii="Times" w:eastAsiaTheme="minorEastAsia" w:hAnsi="Times" w:cs="Times"/>
          <w:color w:val="auto"/>
          <w:kern w:val="0"/>
          <w:sz w:val="24"/>
          <w:szCs w:val="24"/>
          <w:lang w:val="en-US"/>
        </w:rPr>
      </w:pPr>
    </w:p>
    <w:p w:rsidR="0098619D" w:rsidRPr="0098619D" w:rsidRDefault="0098619D" w:rsidP="0098619D">
      <w:pPr>
        <w:widowControl w:val="0"/>
        <w:numPr>
          <w:ilvl w:val="0"/>
          <w:numId w:val="12"/>
        </w:numPr>
        <w:tabs>
          <w:tab w:val="left" w:pos="709"/>
        </w:tabs>
        <w:autoSpaceDE w:val="0"/>
        <w:autoSpaceDN w:val="0"/>
        <w:adjustRightInd w:val="0"/>
        <w:spacing w:after="0" w:line="240" w:lineRule="auto"/>
        <w:ind w:hanging="720"/>
        <w:rPr>
          <w:rFonts w:ascii="Times" w:eastAsiaTheme="minorEastAsia" w:hAnsi="Times" w:cs="Times"/>
          <w:color w:val="auto"/>
          <w:kern w:val="0"/>
          <w:sz w:val="24"/>
          <w:szCs w:val="24"/>
          <w:lang w:val="en-US"/>
        </w:rPr>
      </w:pP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b/>
          <w:bCs/>
          <w:color w:val="auto"/>
          <w:kern w:val="0"/>
          <w:sz w:val="32"/>
          <w:szCs w:val="32"/>
          <w:lang w:val="en-US"/>
        </w:rPr>
        <w:t xml:space="preserve">Next steps for the school </w:t>
      </w: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Leaders and those responsible for governance should ensure that: </w:t>
      </w:r>
    </w:p>
    <w:p w:rsidR="00D3124B" w:rsidRDefault="00D3124B" w:rsidP="00D3124B">
      <w:pPr>
        <w:widowControl w:val="0"/>
        <w:numPr>
          <w:ilvl w:val="0"/>
          <w:numId w:val="13"/>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pupils make the same strong progress in writing as they do in reading and mathematics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3"/>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the difference in attainment for the disadvantaged pupils in mathematics at key stage 2 is diminished so that they do as well as other pupils nationally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3"/>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2"/>
          <w:szCs w:val="32"/>
          <w:lang w:val="en-US"/>
        </w:rPr>
        <w:tab/>
      </w:r>
      <w:r>
        <w:rPr>
          <w:rFonts w:ascii="Wingdings" w:eastAsiaTheme="minorEastAsia" w:hAnsi="Wingdings" w:cs="Wingdings"/>
          <w:color w:val="auto"/>
          <w:kern w:val="0"/>
          <w:sz w:val="32"/>
          <w:szCs w:val="32"/>
          <w:lang w:val="en-US"/>
        </w:rPr>
        <w:t></w:t>
      </w:r>
      <w:r>
        <w:rPr>
          <w:rFonts w:ascii="Tahoma" w:eastAsiaTheme="minorEastAsia" w:hAnsi="Tahoma" w:cs="Tahoma"/>
          <w:color w:val="auto"/>
          <w:kern w:val="0"/>
          <w:sz w:val="32"/>
          <w:szCs w:val="32"/>
          <w:lang w:val="en-US"/>
        </w:rPr>
        <w:t xml:space="preserve">the attendance of disadvantaged pupils is as good as their classmates. </w:t>
      </w:r>
      <w:r>
        <w:rPr>
          <w:rFonts w:ascii="MS Mincho" w:eastAsia="MS Mincho" w:hAnsi="MS Mincho" w:cs="MS Mincho"/>
          <w:color w:val="auto"/>
          <w:kern w:val="0"/>
          <w:sz w:val="24"/>
          <w:szCs w:val="24"/>
          <w:lang w:val="en-US"/>
        </w:rPr>
        <w:t> </w:t>
      </w:r>
      <w:r>
        <w:rPr>
          <w:rFonts w:ascii="Tahoma" w:eastAsiaTheme="minorEastAsia" w:hAnsi="Tahoma" w:cs="Tahoma"/>
          <w:color w:val="auto"/>
          <w:kern w:val="0"/>
          <w:sz w:val="32"/>
          <w:szCs w:val="32"/>
          <w:lang w:val="en-US"/>
        </w:rPr>
        <w:t xml:space="preserve">I am copying this letter to the chair of the governing body, the director of education for the Diocese of Southwark, the regional schools commissioner and the director of children’s services for Merton. This letter will be published on the Ofsted website. </w:t>
      </w:r>
      <w:r>
        <w:rPr>
          <w:rFonts w:ascii="MS Mincho" w:eastAsia="MS Mincho" w:hAnsi="MS Mincho" w:cs="MS Mincho"/>
          <w:color w:val="auto"/>
          <w:kern w:val="0"/>
          <w:sz w:val="24"/>
          <w:szCs w:val="24"/>
          <w:lang w:val="en-US"/>
        </w:rPr>
        <w:t> </w:t>
      </w:r>
      <w:r>
        <w:rPr>
          <w:rFonts w:ascii="Tahoma" w:eastAsiaTheme="minorEastAsia" w:hAnsi="Tahoma" w:cs="Tahoma"/>
          <w:color w:val="auto"/>
          <w:kern w:val="0"/>
          <w:sz w:val="32"/>
          <w:szCs w:val="32"/>
          <w:lang w:val="en-US"/>
        </w:rPr>
        <w:t xml:space="preserve">Yours sincerely Avtar Sherri </w:t>
      </w:r>
      <w:r>
        <w:rPr>
          <w:rFonts w:ascii="MS Mincho" w:eastAsia="MS Mincho" w:hAnsi="MS Mincho" w:cs="MS Mincho"/>
          <w:color w:val="auto"/>
          <w:kern w:val="0"/>
          <w:sz w:val="24"/>
          <w:szCs w:val="24"/>
          <w:lang w:val="en-US"/>
        </w:rPr>
        <w:t> </w:t>
      </w:r>
      <w:r>
        <w:rPr>
          <w:rFonts w:ascii="Tahoma" w:eastAsiaTheme="minorEastAsia" w:hAnsi="Tahoma" w:cs="Tahoma"/>
          <w:b/>
          <w:bCs/>
          <w:color w:val="auto"/>
          <w:kern w:val="0"/>
          <w:sz w:val="32"/>
          <w:szCs w:val="32"/>
          <w:lang w:val="en-US"/>
        </w:rPr>
        <w:t>Ofsted Inspector</w:t>
      </w:r>
      <w:r>
        <w:rPr>
          <w:rFonts w:ascii="MS Mincho" w:eastAsia="MS Mincho" w:hAnsi="MS Mincho" w:cs="MS Mincho"/>
          <w:b/>
          <w:bCs/>
          <w:color w:val="auto"/>
          <w:kern w:val="0"/>
          <w:sz w:val="32"/>
          <w:szCs w:val="32"/>
          <w:lang w:val="en-US"/>
        </w:rPr>
        <w:t> </w:t>
      </w:r>
      <w:r>
        <w:rPr>
          <w:rFonts w:ascii="Tahoma" w:eastAsiaTheme="minorEastAsia" w:hAnsi="Tahoma" w:cs="Tahoma"/>
          <w:b/>
          <w:bCs/>
          <w:color w:val="auto"/>
          <w:kern w:val="0"/>
          <w:sz w:val="32"/>
          <w:szCs w:val="32"/>
          <w:lang w:val="en-US"/>
        </w:rPr>
        <w:t xml:space="preserve">Information about the inspection </w:t>
      </w:r>
      <w:r>
        <w:rPr>
          <w:rFonts w:ascii="MS Mincho" w:eastAsia="MS Mincho" w:hAnsi="MS Mincho" w:cs="MS Mincho"/>
          <w:color w:val="auto"/>
          <w:kern w:val="0"/>
          <w:sz w:val="24"/>
          <w:szCs w:val="24"/>
          <w:lang w:val="en-US"/>
        </w:rPr>
        <w:t> </w:t>
      </w:r>
      <w:r>
        <w:rPr>
          <w:rFonts w:ascii="Tahoma" w:eastAsiaTheme="minorEastAsia" w:hAnsi="Tahoma" w:cs="Tahoma"/>
          <w:color w:val="auto"/>
          <w:kern w:val="0"/>
          <w:sz w:val="32"/>
          <w:szCs w:val="32"/>
          <w:lang w:val="en-US"/>
        </w:rPr>
        <w:t xml:space="preserve">The inspector agreed to prioritise the following areas with the school at the start of the inspection: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4"/>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0"/>
          <w:szCs w:val="30"/>
          <w:lang w:val="en-US"/>
        </w:rPr>
        <w:tab/>
      </w:r>
      <w:r>
        <w:rPr>
          <w:rFonts w:ascii="Wingdings" w:eastAsiaTheme="minorEastAsia" w:hAnsi="Wingdings" w:cs="Wingdings"/>
          <w:color w:val="auto"/>
          <w:kern w:val="0"/>
          <w:sz w:val="30"/>
          <w:szCs w:val="30"/>
          <w:lang w:val="en-US"/>
        </w:rPr>
        <w:t></w:t>
      </w:r>
      <w:r>
        <w:rPr>
          <w:rFonts w:ascii="Tahoma" w:eastAsiaTheme="minorEastAsia" w:hAnsi="Tahoma" w:cs="Tahoma"/>
          <w:color w:val="auto"/>
          <w:kern w:val="0"/>
          <w:sz w:val="32"/>
          <w:szCs w:val="32"/>
          <w:lang w:val="en-US"/>
        </w:rPr>
        <w:t xml:space="preserve">the progress of disadvantaged pupils at key stage 2, particularly in mathematics </w:t>
      </w:r>
      <w:r>
        <w:rPr>
          <w:rFonts w:ascii="MS Mincho" w:eastAsia="MS Mincho" w:hAnsi="MS Mincho" w:cs="MS Mincho"/>
          <w:color w:val="auto"/>
          <w:kern w:val="0"/>
          <w:sz w:val="24"/>
          <w:szCs w:val="24"/>
          <w:lang w:val="en-US"/>
        </w:rPr>
        <w:t> </w:t>
      </w:r>
    </w:p>
    <w:p w:rsidR="0098619D" w:rsidRPr="0098619D" w:rsidRDefault="00D3124B" w:rsidP="0098619D">
      <w:pPr>
        <w:widowControl w:val="0"/>
        <w:numPr>
          <w:ilvl w:val="0"/>
          <w:numId w:val="14"/>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0"/>
          <w:szCs w:val="30"/>
          <w:lang w:val="en-US"/>
        </w:rPr>
        <w:lastRenderedPageBreak/>
        <w:tab/>
      </w:r>
      <w:r w:rsidR="0098619D">
        <w:rPr>
          <w:rFonts w:ascii="Times" w:eastAsiaTheme="minorEastAsia" w:hAnsi="Times" w:cs="Times"/>
          <w:noProof/>
          <w:color w:val="auto"/>
          <w:kern w:val="0"/>
          <w:sz w:val="24"/>
          <w:szCs w:val="24"/>
        </w:rPr>
        <w:drawing>
          <wp:inline distT="0" distB="0" distL="0" distR="0">
            <wp:extent cx="1291590" cy="645795"/>
            <wp:effectExtent l="0" t="0" r="381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1590" cy="645795"/>
                    </a:xfrm>
                    <a:prstGeom prst="rect">
                      <a:avLst/>
                    </a:prstGeom>
                    <a:noFill/>
                    <a:ln>
                      <a:noFill/>
                    </a:ln>
                  </pic:spPr>
                </pic:pic>
              </a:graphicData>
            </a:graphic>
          </wp:inline>
        </w:drawing>
      </w:r>
    </w:p>
    <w:p w:rsidR="00D3124B" w:rsidRDefault="00D3124B" w:rsidP="0098619D">
      <w:pPr>
        <w:widowControl w:val="0"/>
        <w:numPr>
          <w:ilvl w:val="0"/>
          <w:numId w:val="14"/>
        </w:numPr>
        <w:tabs>
          <w:tab w:val="left" w:pos="709"/>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0"/>
          <w:sz w:val="30"/>
          <w:szCs w:val="30"/>
          <w:lang w:val="en-US"/>
        </w:rPr>
        <w:t></w:t>
      </w:r>
      <w:r>
        <w:rPr>
          <w:rFonts w:ascii="Tahoma" w:eastAsiaTheme="minorEastAsia" w:hAnsi="Tahoma" w:cs="Tahoma"/>
          <w:color w:val="auto"/>
          <w:kern w:val="0"/>
          <w:sz w:val="32"/>
          <w:szCs w:val="32"/>
          <w:lang w:val="en-US"/>
        </w:rPr>
        <w:t xml:space="preserve">the progress of pupils in writing in key stages 1 and 2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4"/>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0"/>
          <w:szCs w:val="30"/>
          <w:lang w:val="en-US"/>
        </w:rPr>
        <w:tab/>
      </w:r>
      <w:r>
        <w:rPr>
          <w:rFonts w:ascii="Wingdings" w:eastAsiaTheme="minorEastAsia" w:hAnsi="Wingdings" w:cs="Wingdings"/>
          <w:color w:val="auto"/>
          <w:kern w:val="0"/>
          <w:sz w:val="30"/>
          <w:szCs w:val="30"/>
          <w:lang w:val="en-US"/>
        </w:rPr>
        <w:t></w:t>
      </w:r>
      <w:r>
        <w:rPr>
          <w:rFonts w:ascii="Tahoma" w:eastAsiaTheme="minorEastAsia" w:hAnsi="Tahoma" w:cs="Tahoma"/>
          <w:color w:val="auto"/>
          <w:kern w:val="0"/>
          <w:sz w:val="32"/>
          <w:szCs w:val="32"/>
          <w:lang w:val="en-US"/>
        </w:rPr>
        <w:t xml:space="preserve">the attendance of disadvantaged pupils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4"/>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0"/>
          <w:szCs w:val="30"/>
          <w:lang w:val="en-US"/>
        </w:rPr>
        <w:tab/>
      </w:r>
      <w:r>
        <w:rPr>
          <w:rFonts w:ascii="Wingdings" w:eastAsiaTheme="minorEastAsia" w:hAnsi="Wingdings" w:cs="Wingdings"/>
          <w:color w:val="auto"/>
          <w:kern w:val="0"/>
          <w:sz w:val="30"/>
          <w:szCs w:val="30"/>
          <w:lang w:val="en-US"/>
        </w:rPr>
        <w:t></w:t>
      </w:r>
      <w:r>
        <w:rPr>
          <w:rFonts w:ascii="Tahoma" w:eastAsiaTheme="minorEastAsia" w:hAnsi="Tahoma" w:cs="Tahoma"/>
          <w:color w:val="auto"/>
          <w:kern w:val="0"/>
          <w:sz w:val="32"/>
          <w:szCs w:val="32"/>
          <w:lang w:val="en-US"/>
        </w:rPr>
        <w:t xml:space="preserve">the effectiveness of safeguarding </w:t>
      </w:r>
      <w:r>
        <w:rPr>
          <w:rFonts w:ascii="MS Mincho" w:eastAsia="MS Mincho" w:hAnsi="MS Mincho" w:cs="MS Mincho"/>
          <w:color w:val="auto"/>
          <w:kern w:val="0"/>
          <w:sz w:val="24"/>
          <w:szCs w:val="24"/>
          <w:lang w:val="en-US"/>
        </w:rPr>
        <w:t> </w:t>
      </w:r>
    </w:p>
    <w:p w:rsidR="00D3124B" w:rsidRDefault="00D3124B" w:rsidP="00D3124B">
      <w:pPr>
        <w:widowControl w:val="0"/>
        <w:numPr>
          <w:ilvl w:val="0"/>
          <w:numId w:val="14"/>
        </w:numPr>
        <w:tabs>
          <w:tab w:val="left" w:pos="220"/>
          <w:tab w:val="left" w:pos="720"/>
        </w:tabs>
        <w:autoSpaceDE w:val="0"/>
        <w:autoSpaceDN w:val="0"/>
        <w:adjustRightInd w:val="0"/>
        <w:spacing w:after="240" w:line="240" w:lineRule="auto"/>
        <w:ind w:hanging="720"/>
        <w:rPr>
          <w:rFonts w:ascii="Times" w:eastAsiaTheme="minorEastAsia" w:hAnsi="Times" w:cs="Times"/>
          <w:color w:val="auto"/>
          <w:kern w:val="0"/>
          <w:sz w:val="24"/>
          <w:szCs w:val="24"/>
          <w:lang w:val="en-US"/>
        </w:rPr>
      </w:pPr>
      <w:r>
        <w:rPr>
          <w:rFonts w:ascii="Wingdings" w:eastAsiaTheme="minorEastAsia" w:hAnsi="Wingdings" w:cs="Wingdings"/>
          <w:color w:val="auto"/>
          <w:kern w:val="1"/>
          <w:sz w:val="30"/>
          <w:szCs w:val="30"/>
          <w:lang w:val="en-US"/>
        </w:rPr>
        <w:tab/>
      </w:r>
      <w:r>
        <w:rPr>
          <w:rFonts w:ascii="Wingdings" w:eastAsiaTheme="minorEastAsia" w:hAnsi="Wingdings" w:cs="Wingdings"/>
          <w:color w:val="auto"/>
          <w:kern w:val="0"/>
          <w:sz w:val="30"/>
          <w:szCs w:val="30"/>
          <w:lang w:val="en-US"/>
        </w:rPr>
        <w:t></w:t>
      </w:r>
      <w:r>
        <w:rPr>
          <w:rFonts w:ascii="Tahoma" w:eastAsiaTheme="minorEastAsia" w:hAnsi="Tahoma" w:cs="Tahoma"/>
          <w:color w:val="auto"/>
          <w:kern w:val="0"/>
          <w:sz w:val="32"/>
          <w:szCs w:val="32"/>
          <w:lang w:val="en-US"/>
        </w:rPr>
        <w:t xml:space="preserve">the school’s work on promoting British values and preparing pupils for life in </w:t>
      </w:r>
      <w:r>
        <w:rPr>
          <w:rFonts w:ascii="MS Mincho" w:eastAsia="MS Mincho" w:hAnsi="MS Mincho" w:cs="MS Mincho"/>
          <w:color w:val="auto"/>
          <w:kern w:val="0"/>
          <w:sz w:val="24"/>
          <w:szCs w:val="24"/>
          <w:lang w:val="en-US"/>
        </w:rPr>
        <w:t> </w:t>
      </w:r>
      <w:r>
        <w:rPr>
          <w:rFonts w:ascii="Tahoma" w:eastAsiaTheme="minorEastAsia" w:hAnsi="Tahoma" w:cs="Tahoma"/>
          <w:color w:val="auto"/>
          <w:kern w:val="0"/>
          <w:sz w:val="32"/>
          <w:szCs w:val="32"/>
          <w:lang w:val="en-US"/>
        </w:rPr>
        <w:t xml:space="preserve">modern Britain. </w:t>
      </w:r>
      <w:r>
        <w:rPr>
          <w:rFonts w:ascii="MS Mincho" w:eastAsia="MS Mincho" w:hAnsi="MS Mincho" w:cs="MS Mincho"/>
          <w:color w:val="auto"/>
          <w:kern w:val="0"/>
          <w:sz w:val="24"/>
          <w:szCs w:val="24"/>
          <w:lang w:val="en-US"/>
        </w:rPr>
        <w:t> </w:t>
      </w:r>
      <w:r>
        <w:rPr>
          <w:rFonts w:ascii="Tahoma" w:eastAsiaTheme="minorEastAsia" w:hAnsi="Tahoma" w:cs="Tahoma"/>
          <w:color w:val="auto"/>
          <w:kern w:val="0"/>
          <w:sz w:val="32"/>
          <w:szCs w:val="32"/>
          <w:lang w:val="en-US"/>
        </w:rPr>
        <w:t xml:space="preserve">I carried out a range of activities to explore these areas during the inspection. I met with you; other senior leaders and subject leaders; five governors, including the chair of the governing body; and a representative of the local authority. I listened to pupils in Years 2 and 6 read and discussed their reading with them. I spoke with pupils in lessons, during breaktime and in a group consisting of 12 pupils from key stage 2. </w:t>
      </w:r>
      <w:r>
        <w:rPr>
          <w:rFonts w:ascii="MS Mincho" w:eastAsia="MS Mincho" w:hAnsi="MS Mincho" w:cs="MS Mincho"/>
          <w:color w:val="auto"/>
          <w:kern w:val="0"/>
          <w:sz w:val="24"/>
          <w:szCs w:val="24"/>
          <w:lang w:val="en-US"/>
        </w:rPr>
        <w:t> </w:t>
      </w:r>
    </w:p>
    <w:p w:rsidR="00D3124B" w:rsidRDefault="00D3124B" w:rsidP="00D3124B">
      <w:pPr>
        <w:widowControl w:val="0"/>
        <w:autoSpaceDE w:val="0"/>
        <w:autoSpaceDN w:val="0"/>
        <w:adjustRightInd w:val="0"/>
        <w:spacing w:after="0" w:line="240" w:lineRule="auto"/>
        <w:rPr>
          <w:rFonts w:ascii="Times" w:eastAsiaTheme="minorEastAsia" w:hAnsi="Times" w:cs="Times"/>
          <w:color w:val="auto"/>
          <w:kern w:val="0"/>
          <w:sz w:val="24"/>
          <w:szCs w:val="24"/>
          <w:lang w:val="en-US"/>
        </w:rPr>
      </w:pPr>
    </w:p>
    <w:p w:rsidR="00D3124B" w:rsidRDefault="00D3124B" w:rsidP="00D3124B">
      <w:pPr>
        <w:widowControl w:val="0"/>
        <w:autoSpaceDE w:val="0"/>
        <w:autoSpaceDN w:val="0"/>
        <w:adjustRightInd w:val="0"/>
        <w:spacing w:after="240" w:line="240" w:lineRule="auto"/>
        <w:rPr>
          <w:rFonts w:ascii="Times" w:eastAsiaTheme="minorEastAsia" w:hAnsi="Times" w:cs="Times"/>
          <w:color w:val="auto"/>
          <w:kern w:val="0"/>
          <w:sz w:val="24"/>
          <w:szCs w:val="24"/>
          <w:lang w:val="en-US"/>
        </w:rPr>
      </w:pPr>
      <w:r>
        <w:rPr>
          <w:rFonts w:ascii="Tahoma" w:eastAsiaTheme="minorEastAsia" w:hAnsi="Tahoma" w:cs="Tahoma"/>
          <w:color w:val="auto"/>
          <w:kern w:val="0"/>
          <w:sz w:val="32"/>
          <w:szCs w:val="32"/>
          <w:lang w:val="en-US"/>
        </w:rPr>
        <w:t xml:space="preserve">You and I jointly observed the learning in six lessons and looked at pupils’ work in their books. I scrutinised safeguarding policies and documents. I also considered other school information and documentation, including information about pupils’ attainment and progress in each year group, the school’s improvement plans and self-evaluation statements. I examined the school’s website for policies and information and to see whether it met the requirements on the publication of information. I looked at your attendance information. You, the deputy headteacher and I undertook a book scrutiny. I also took into account the views of 73 parents who responded to the online survey, Parent View, and 32 responses to a questionnaire completed by staff. </w:t>
      </w:r>
    </w:p>
    <w:p w:rsidR="00D3124B" w:rsidRDefault="00D3124B">
      <w:pPr>
        <w:spacing w:after="200" w:line="276" w:lineRule="auto"/>
        <w:rPr>
          <w:color w:val="7030A0"/>
          <w:sz w:val="32"/>
          <w:szCs w:val="32"/>
        </w:rPr>
      </w:pPr>
      <w:r>
        <w:rPr>
          <w:color w:val="7030A0"/>
          <w:sz w:val="32"/>
          <w:szCs w:val="32"/>
        </w:rPr>
        <w:br w:type="page"/>
      </w:r>
    </w:p>
    <w:p w:rsidR="001D0C8D" w:rsidRPr="001D0C8D" w:rsidRDefault="001D0C8D" w:rsidP="001D0C8D">
      <w:pPr>
        <w:spacing w:after="200" w:line="276" w:lineRule="auto"/>
        <w:rPr>
          <w:rFonts w:asciiTheme="minorHAnsi" w:eastAsiaTheme="minorHAnsi" w:hAnsiTheme="minorHAnsi" w:cstheme="minorBidi"/>
          <w:color w:val="auto"/>
          <w:kern w:val="0"/>
          <w:lang w:eastAsia="en-US"/>
        </w:rPr>
      </w:pPr>
      <w:r>
        <w:rPr>
          <w:color w:val="7030A0"/>
          <w:sz w:val="32"/>
          <w:szCs w:val="32"/>
        </w:rPr>
        <w:lastRenderedPageBreak/>
        <w:t>Job Description</w:t>
      </w:r>
    </w:p>
    <w:p w:rsidR="001D0C8D" w:rsidRDefault="001D0C8D" w:rsidP="001D0C8D">
      <w:r>
        <w:t xml:space="preserve">Job title: Head </w:t>
      </w:r>
      <w:r w:rsidR="00B11EAD">
        <w:t>T</w:t>
      </w:r>
      <w:r w:rsidRPr="00B11EAD">
        <w:t>eacher</w:t>
      </w:r>
      <w:r>
        <w:t xml:space="preserve"> of The Priory Church of England Primary School </w:t>
      </w:r>
    </w:p>
    <w:p w:rsidR="001D0C8D" w:rsidRDefault="001D0C8D" w:rsidP="001D0C8D">
      <w:r>
        <w:t xml:space="preserve">Terms and conditions: Nationally agreed terms and conditions apply </w:t>
      </w:r>
    </w:p>
    <w:p w:rsidR="001D0C8D" w:rsidRDefault="001D0C8D" w:rsidP="001D0C8D">
      <w:r>
        <w:t xml:space="preserve">Accountable to: The Governing Body </w:t>
      </w:r>
    </w:p>
    <w:p w:rsidR="001D0C8D" w:rsidRDefault="001D0C8D" w:rsidP="001D0C8D">
      <w:r>
        <w:t xml:space="preserve">Manages: All professional and associate staff </w:t>
      </w:r>
    </w:p>
    <w:p w:rsidR="001D0C8D" w:rsidRDefault="001D0C8D" w:rsidP="001D0C8D">
      <w:r>
        <w:t xml:space="preserve">Job purpose: </w:t>
      </w:r>
      <w:r w:rsidRPr="00C2068D">
        <w:rPr>
          <w:bCs/>
        </w:rPr>
        <w:t>The Priory is a vibrant, Church of England school, aiming to provide an outstanding education, for all children to be happy and confident as they are challenged within a Christian environment of creativity, love and respect.</w:t>
      </w:r>
      <w:r>
        <w:t xml:space="preserve"> In partnership with parents and the whole community we strive to maintain a high standard of education, developing the full potential of everyone within a caring and supportive ethos.</w:t>
      </w:r>
    </w:p>
    <w:p w:rsidR="001D0C8D" w:rsidRDefault="001D0C8D" w:rsidP="001D0C8D">
      <w:r>
        <w:t xml:space="preserve">The Head </w:t>
      </w:r>
      <w:r w:rsidR="00B11EAD" w:rsidRPr="00B11EAD">
        <w:t>T</w:t>
      </w:r>
      <w:r w:rsidRPr="00B11EAD">
        <w:t>eacher</w:t>
      </w:r>
      <w:r>
        <w:t xml:space="preserve"> of The Priory will provide professional leadership to secure the continued success and improvement of the school and the holistic development of children. By working with the Governing Body, motivating and supporting all staff and managing the day-to-day operation of the school, they will ensure that all our pupils benefit from high quality education and achieve the highest possible standards, within the Christian framework of the school. Ensuring the effective involvement of the </w:t>
      </w:r>
      <w:r w:rsidRPr="00072FD1">
        <w:t>Southwark D</w:t>
      </w:r>
      <w:r>
        <w:t xml:space="preserve">iocesan Board of Education (SDBE), Merton Local Authority, parents/ carers and the whole community is a key aspect of the role. </w:t>
      </w:r>
    </w:p>
    <w:p w:rsidR="001D0C8D" w:rsidRPr="00845345" w:rsidRDefault="001D0C8D" w:rsidP="001D0C8D">
      <w:pPr>
        <w:rPr>
          <w:b/>
        </w:rPr>
      </w:pPr>
      <w:r w:rsidRPr="00845345">
        <w:rPr>
          <w:b/>
        </w:rPr>
        <w:t>Leadership and management</w:t>
      </w:r>
    </w:p>
    <w:p w:rsidR="001D0C8D" w:rsidRDefault="001D0C8D" w:rsidP="001D0C8D">
      <w:pPr>
        <w:pStyle w:val="ListParagraph"/>
        <w:numPr>
          <w:ilvl w:val="0"/>
          <w:numId w:val="4"/>
        </w:numPr>
        <w:spacing w:after="160" w:line="259" w:lineRule="auto"/>
      </w:pPr>
      <w:r>
        <w:t>Working with the Governing Body and staff to develop and implement a strategic vision for the school, analysing and planning for its future needs and further development and ensuring that this is effectively communicated, understood and acted upon by the staff, pupils and parents/ carers.</w:t>
      </w:r>
    </w:p>
    <w:p w:rsidR="001D0C8D" w:rsidRDefault="001D0C8D" w:rsidP="001D0C8D">
      <w:pPr>
        <w:pStyle w:val="ListParagraph"/>
        <w:numPr>
          <w:ilvl w:val="0"/>
          <w:numId w:val="4"/>
        </w:numPr>
        <w:spacing w:after="160" w:line="259" w:lineRule="auto"/>
      </w:pPr>
      <w:r>
        <w:t>Ensuring that strategic planning takes into account the diversity, values and experience of the school and community at large, with particular reference to SEN(D), EAL and disadvantaged children.</w:t>
      </w:r>
    </w:p>
    <w:p w:rsidR="001D0C8D" w:rsidRDefault="001D0C8D" w:rsidP="001D0C8D">
      <w:pPr>
        <w:pStyle w:val="ListParagraph"/>
        <w:numPr>
          <w:ilvl w:val="0"/>
          <w:numId w:val="4"/>
        </w:numPr>
        <w:spacing w:after="160" w:line="259" w:lineRule="auto"/>
      </w:pPr>
      <w:r>
        <w:t>Ensuring that all children have access to high quality teaching and learning, based on a broad and balanced curriculum.</w:t>
      </w:r>
    </w:p>
    <w:p w:rsidR="001D0C8D" w:rsidRDefault="001D0C8D" w:rsidP="001D0C8D">
      <w:pPr>
        <w:pStyle w:val="ListParagraph"/>
        <w:numPr>
          <w:ilvl w:val="0"/>
          <w:numId w:val="4"/>
        </w:numPr>
        <w:spacing w:after="160" w:line="259" w:lineRule="auto"/>
      </w:pPr>
      <w:r>
        <w:t>Leading and managing staff and fostering effective relationships between all members of the school community.</w:t>
      </w:r>
    </w:p>
    <w:p w:rsidR="001D0C8D" w:rsidRDefault="001D0C8D" w:rsidP="001D0C8D">
      <w:pPr>
        <w:pStyle w:val="ListParagraph"/>
        <w:numPr>
          <w:ilvl w:val="0"/>
          <w:numId w:val="4"/>
        </w:numPr>
        <w:spacing w:after="160" w:line="259" w:lineRule="auto"/>
      </w:pPr>
      <w:r>
        <w:t>Ensuring the efficient and effective management and utilisation of the school’s human and financial resources, to include in-house training.</w:t>
      </w:r>
    </w:p>
    <w:p w:rsidR="001D0C8D" w:rsidRDefault="001D0C8D" w:rsidP="001D0C8D">
      <w:pPr>
        <w:pStyle w:val="ListParagraph"/>
        <w:numPr>
          <w:ilvl w:val="0"/>
          <w:numId w:val="4"/>
        </w:numPr>
        <w:spacing w:after="160" w:line="259" w:lineRule="auto"/>
      </w:pPr>
      <w:r>
        <w:t>Monitoring, evaluating and reviewing the range, quantity, quality and use of all available resources in order to improve the quality of education, improve pupils’ achievement and to secure value for money.</w:t>
      </w:r>
    </w:p>
    <w:p w:rsidR="001D0C8D" w:rsidRDefault="001D0C8D" w:rsidP="001D0C8D">
      <w:pPr>
        <w:pStyle w:val="ListParagraph"/>
        <w:numPr>
          <w:ilvl w:val="0"/>
          <w:numId w:val="4"/>
        </w:numPr>
        <w:spacing w:after="160" w:line="259" w:lineRule="auto"/>
      </w:pPr>
      <w:r>
        <w:t>Leading the celebration and development of the school’s Christian ethos</w:t>
      </w:r>
    </w:p>
    <w:p w:rsidR="001D0C8D" w:rsidRDefault="001D0C8D" w:rsidP="001D0C8D">
      <w:pPr>
        <w:pStyle w:val="ListParagraph"/>
        <w:numPr>
          <w:ilvl w:val="0"/>
          <w:numId w:val="4"/>
        </w:numPr>
        <w:spacing w:after="160" w:line="259" w:lineRule="auto"/>
      </w:pPr>
      <w:r>
        <w:t xml:space="preserve">Monitoring and safeguarding the school’s inclusive values </w:t>
      </w:r>
      <w:r>
        <w:rPr>
          <w:rFonts w:cs="Calibri"/>
          <w:shd w:val="clear" w:color="auto" w:fill="FFFFFF"/>
        </w:rPr>
        <w:t>and ensuring that the principle of equal opportunities prevails at all times in relation to pupils, parents, staff, governors and other stakeholders, as appropriate</w:t>
      </w:r>
      <w:r>
        <w:t>.</w:t>
      </w:r>
    </w:p>
    <w:p w:rsidR="001D0C8D" w:rsidRDefault="001D0C8D" w:rsidP="001D0C8D">
      <w:pPr>
        <w:pStyle w:val="ListParagraph"/>
        <w:numPr>
          <w:ilvl w:val="0"/>
          <w:numId w:val="4"/>
        </w:numPr>
        <w:spacing w:after="160" w:line="259" w:lineRule="auto"/>
      </w:pPr>
      <w:r>
        <w:t xml:space="preserve">Ensuring that the management, organisation and administration of the school support its values and aims. </w:t>
      </w:r>
    </w:p>
    <w:p w:rsidR="001D0C8D" w:rsidRPr="00845345" w:rsidRDefault="001D0C8D" w:rsidP="001D0C8D">
      <w:pPr>
        <w:rPr>
          <w:b/>
        </w:rPr>
      </w:pPr>
      <w:r w:rsidRPr="00845345">
        <w:rPr>
          <w:b/>
        </w:rPr>
        <w:t>Outcomes for children</w:t>
      </w:r>
    </w:p>
    <w:p w:rsidR="001D0C8D" w:rsidRPr="002A7814" w:rsidRDefault="001D0C8D" w:rsidP="001D0C8D">
      <w:pPr>
        <w:pStyle w:val="ListParagraph"/>
        <w:numPr>
          <w:ilvl w:val="0"/>
          <w:numId w:val="5"/>
        </w:numPr>
        <w:spacing w:after="160" w:line="259" w:lineRule="auto"/>
      </w:pPr>
      <w:r w:rsidRPr="002A7814">
        <w:t>Securing and sustaining the highest quality of teaching and learning possible as a key priority, working closely with the Governing Body through:</w:t>
      </w:r>
    </w:p>
    <w:p w:rsidR="001D0C8D" w:rsidRPr="002A7814" w:rsidRDefault="001D0C8D" w:rsidP="001D0C8D">
      <w:pPr>
        <w:pStyle w:val="ListParagraph"/>
        <w:numPr>
          <w:ilvl w:val="1"/>
          <w:numId w:val="5"/>
        </w:numPr>
        <w:spacing w:after="160" w:line="259" w:lineRule="auto"/>
      </w:pPr>
      <w:r w:rsidRPr="002A7814">
        <w:t>ensuring rigorous monitoring and evaluation of teaching, learning and assessment and the outcomes achieved by pupils;</w:t>
      </w:r>
    </w:p>
    <w:p w:rsidR="001D0C8D" w:rsidRPr="002A7814" w:rsidRDefault="001D0C8D" w:rsidP="001D0C8D">
      <w:pPr>
        <w:pStyle w:val="ListParagraph"/>
        <w:numPr>
          <w:ilvl w:val="1"/>
          <w:numId w:val="5"/>
        </w:numPr>
        <w:spacing w:after="160" w:line="259" w:lineRule="auto"/>
      </w:pPr>
      <w:r w:rsidRPr="002A7814">
        <w:t>ensuring effective professional development for teaching and non-teaching staff; and</w:t>
      </w:r>
    </w:p>
    <w:p w:rsidR="001D0C8D" w:rsidRPr="002A7814" w:rsidRDefault="001D0C8D" w:rsidP="001D0C8D">
      <w:pPr>
        <w:pStyle w:val="ListParagraph"/>
        <w:numPr>
          <w:ilvl w:val="1"/>
          <w:numId w:val="5"/>
        </w:numPr>
        <w:spacing w:after="160" w:line="259" w:lineRule="auto"/>
      </w:pPr>
      <w:r w:rsidRPr="002A7814">
        <w:t>setting realistic but challenging targets for pupils and staff.</w:t>
      </w:r>
    </w:p>
    <w:p w:rsidR="001D0C8D" w:rsidRDefault="001D0C8D" w:rsidP="001D0C8D">
      <w:pPr>
        <w:pStyle w:val="ListParagraph"/>
        <w:numPr>
          <w:ilvl w:val="0"/>
          <w:numId w:val="5"/>
        </w:numPr>
        <w:spacing w:after="160" w:line="259" w:lineRule="auto"/>
      </w:pPr>
      <w:r>
        <w:t>Developing an effective partnership with parents to support and improve pupils’ achievement and personal development and encourage parents’ participation in the life of the school.</w:t>
      </w:r>
    </w:p>
    <w:p w:rsidR="001D0C8D" w:rsidRDefault="001D0C8D" w:rsidP="001D0C8D">
      <w:pPr>
        <w:pStyle w:val="ListParagraph"/>
        <w:numPr>
          <w:ilvl w:val="0"/>
          <w:numId w:val="5"/>
        </w:numPr>
        <w:spacing w:after="160" w:line="259" w:lineRule="auto"/>
      </w:pPr>
      <w:r>
        <w:t>Ensuring a consistent and continuous focus on pupils’ achievement, using data and benchmarks to monitor progress in every child’s learning and setting targets for improvements in educational standards for all members of the school community.</w:t>
      </w:r>
    </w:p>
    <w:p w:rsidR="001D0C8D" w:rsidRDefault="001D0C8D" w:rsidP="001D0C8D">
      <w:pPr>
        <w:pStyle w:val="ListParagraph"/>
        <w:numPr>
          <w:ilvl w:val="0"/>
          <w:numId w:val="5"/>
        </w:numPr>
        <w:spacing w:after="160" w:line="259" w:lineRule="auto"/>
      </w:pPr>
      <w:r>
        <w:lastRenderedPageBreak/>
        <w:t>Creating and maintaining a nurturing environment that promotes and secures good behaviour, calm discipline, pastoral care and support through which academic success can flourish.</w:t>
      </w:r>
    </w:p>
    <w:p w:rsidR="001D0C8D" w:rsidRDefault="001D0C8D" w:rsidP="001D0C8D">
      <w:pPr>
        <w:pStyle w:val="ListParagraph"/>
        <w:numPr>
          <w:ilvl w:val="0"/>
          <w:numId w:val="5"/>
        </w:numPr>
        <w:spacing w:after="160" w:line="259" w:lineRule="auto"/>
      </w:pPr>
      <w:r>
        <w:t>Ensuring that learning is at the centre of strategic planning and resource management.</w:t>
      </w:r>
    </w:p>
    <w:p w:rsidR="001D0C8D" w:rsidRDefault="001D0C8D" w:rsidP="001D0C8D">
      <w:pPr>
        <w:pStyle w:val="ListParagraph"/>
        <w:numPr>
          <w:ilvl w:val="0"/>
          <w:numId w:val="5"/>
        </w:numPr>
        <w:spacing w:after="160" w:line="259" w:lineRule="auto"/>
      </w:pPr>
      <w:r>
        <w:t>Closing the gap between the achievement of disadvantaged and non-disadvantaged pupils.</w:t>
      </w:r>
    </w:p>
    <w:p w:rsidR="001D0C8D" w:rsidRDefault="001D0C8D" w:rsidP="001D0C8D">
      <w:pPr>
        <w:pStyle w:val="ListParagraph"/>
        <w:numPr>
          <w:ilvl w:val="0"/>
          <w:numId w:val="5"/>
        </w:numPr>
        <w:spacing w:after="160" w:line="259" w:lineRule="auto"/>
      </w:pPr>
      <w:r>
        <w:t>Establishing creative, responsive, effective and holistic approaches to learning and teaching, the use of assessment and curriculum design and identifying and sharing good practice.</w:t>
      </w:r>
    </w:p>
    <w:p w:rsidR="001D0C8D" w:rsidRDefault="001D0C8D" w:rsidP="001D0C8D">
      <w:pPr>
        <w:pStyle w:val="ListParagraph"/>
        <w:numPr>
          <w:ilvl w:val="0"/>
          <w:numId w:val="5"/>
        </w:numPr>
        <w:spacing w:after="160" w:line="259" w:lineRule="auto"/>
      </w:pPr>
      <w:r>
        <w:t>Creating and promoting positive strategies which ensure high standards of behaviour and attendance, which challenge prejudice and provide an effective means for managing instances of bullying.</w:t>
      </w:r>
    </w:p>
    <w:p w:rsidR="001D0C8D" w:rsidRDefault="001D0C8D" w:rsidP="001D0C8D">
      <w:pPr>
        <w:pStyle w:val="ListParagraph"/>
        <w:numPr>
          <w:ilvl w:val="0"/>
          <w:numId w:val="5"/>
        </w:numPr>
        <w:spacing w:after="160" w:line="259" w:lineRule="auto"/>
      </w:pPr>
      <w:r>
        <w:t>Ensuring a culture and ethos of challenge and support where all pupils can achieve success and become engaged in their own learning.</w:t>
      </w:r>
    </w:p>
    <w:p w:rsidR="001D0C8D" w:rsidRDefault="001D0C8D" w:rsidP="001D0C8D">
      <w:pPr>
        <w:pStyle w:val="ListParagraph"/>
        <w:numPr>
          <w:ilvl w:val="0"/>
          <w:numId w:val="5"/>
        </w:numPr>
        <w:spacing w:after="160" w:line="259" w:lineRule="auto"/>
      </w:pPr>
      <w:r>
        <w:t>Demonstrating and articulating high expectations and setting stretching targets for the whole school community.</w:t>
      </w:r>
    </w:p>
    <w:p w:rsidR="001D0C8D" w:rsidRDefault="001D0C8D" w:rsidP="001D0C8D">
      <w:pPr>
        <w:pStyle w:val="ListParagraph"/>
        <w:numPr>
          <w:ilvl w:val="0"/>
          <w:numId w:val="5"/>
        </w:numPr>
        <w:spacing w:after="160" w:line="259" w:lineRule="auto"/>
      </w:pPr>
      <w:r>
        <w:t>Celebrating the successes of all children.</w:t>
      </w:r>
    </w:p>
    <w:p w:rsidR="001D0C8D" w:rsidRPr="00D30BA3" w:rsidRDefault="001D0C8D" w:rsidP="001D0C8D">
      <w:pPr>
        <w:rPr>
          <w:b/>
        </w:rPr>
      </w:pPr>
      <w:r w:rsidRPr="00D30BA3">
        <w:rPr>
          <w:b/>
        </w:rPr>
        <w:t>Safeguarding</w:t>
      </w:r>
    </w:p>
    <w:p w:rsidR="001D0C8D" w:rsidRDefault="001D0C8D" w:rsidP="001D0C8D">
      <w:pPr>
        <w:pStyle w:val="ListParagraph"/>
        <w:numPr>
          <w:ilvl w:val="0"/>
          <w:numId w:val="6"/>
        </w:numPr>
        <w:spacing w:after="160" w:line="259" w:lineRule="auto"/>
      </w:pPr>
      <w:r>
        <w:t>Being responsible for monitoring and ensuring that all safeguarding policies and procedures are followed by all teaching and support staff.</w:t>
      </w:r>
    </w:p>
    <w:p w:rsidR="001D0C8D" w:rsidRDefault="001D0C8D" w:rsidP="001D0C8D">
      <w:pPr>
        <w:pStyle w:val="ListParagraph"/>
        <w:numPr>
          <w:ilvl w:val="0"/>
          <w:numId w:val="6"/>
        </w:numPr>
        <w:spacing w:after="160" w:line="259" w:lineRule="auto"/>
      </w:pPr>
      <w:r>
        <w:t>Ensuring that each Designated Safeguarding Officer is given the appropriate resources to carry out the duties of their role effectively.</w:t>
      </w:r>
    </w:p>
    <w:p w:rsidR="001D0C8D" w:rsidRDefault="001D0C8D" w:rsidP="001D0C8D">
      <w:pPr>
        <w:pStyle w:val="ListParagraph"/>
        <w:numPr>
          <w:ilvl w:val="0"/>
          <w:numId w:val="6"/>
        </w:numPr>
        <w:spacing w:after="160" w:line="259" w:lineRule="auto"/>
      </w:pPr>
      <w:r>
        <w:t>Ensuring that all staff are fully aware of safeguarding procedures and that these are rigorously implemented.</w:t>
      </w:r>
    </w:p>
    <w:p w:rsidR="001D0C8D" w:rsidRDefault="001D0C8D" w:rsidP="001D0C8D">
      <w:pPr>
        <w:pStyle w:val="ListParagraph"/>
        <w:numPr>
          <w:ilvl w:val="0"/>
          <w:numId w:val="6"/>
        </w:numPr>
        <w:spacing w:after="160" w:line="259" w:lineRule="auto"/>
      </w:pPr>
      <w:r>
        <w:t>Ensuring effective safety, security and supervision of the pupils, buildings and grounds.</w:t>
      </w:r>
    </w:p>
    <w:p w:rsidR="001D0C8D" w:rsidRPr="00D30BA3" w:rsidRDefault="001D0C8D" w:rsidP="001D0C8D">
      <w:pPr>
        <w:rPr>
          <w:b/>
        </w:rPr>
      </w:pPr>
      <w:r w:rsidRPr="00D30BA3">
        <w:rPr>
          <w:b/>
        </w:rPr>
        <w:t>Developing and sustaining the Christian ethos</w:t>
      </w:r>
    </w:p>
    <w:p w:rsidR="001D0C8D" w:rsidRDefault="001D0C8D" w:rsidP="001D0C8D">
      <w:pPr>
        <w:pStyle w:val="ListParagraph"/>
        <w:numPr>
          <w:ilvl w:val="0"/>
          <w:numId w:val="7"/>
        </w:numPr>
        <w:spacing w:after="160" w:line="259" w:lineRule="auto"/>
      </w:pPr>
      <w:r>
        <w:t>Encouraging a suitable system of guidance, support and pastoral care for pupils and staff, including maintaining positive partnerships with parents to support pupils’ achievement and strong links with the Church, the SDBE, the local community and Merton Local Authority.</w:t>
      </w:r>
    </w:p>
    <w:p w:rsidR="001D0C8D" w:rsidRDefault="001D0C8D" w:rsidP="001D0C8D">
      <w:pPr>
        <w:pStyle w:val="ListParagraph"/>
        <w:numPr>
          <w:ilvl w:val="0"/>
          <w:numId w:val="7"/>
        </w:numPr>
        <w:spacing w:after="160" w:line="259" w:lineRule="auto"/>
      </w:pPr>
      <w:r>
        <w:t>Fostering a positive, caring and inclusive Christian ethos, in which individuals feel valued and where personal endeavour and responsibility are encouraged, and promoting an understanding of, and respect for, other faiths and cultures.</w:t>
      </w:r>
    </w:p>
    <w:p w:rsidR="001D0C8D" w:rsidRDefault="001D0C8D" w:rsidP="001D0C8D">
      <w:pPr>
        <w:pStyle w:val="ListParagraph"/>
        <w:numPr>
          <w:ilvl w:val="0"/>
          <w:numId w:val="7"/>
        </w:numPr>
        <w:spacing w:after="160" w:line="259" w:lineRule="auto"/>
      </w:pPr>
      <w:r>
        <w:t>Building a school culture and curriculum which takes account of the richness and diversity of the school’s communities.</w:t>
      </w:r>
    </w:p>
    <w:p w:rsidR="001D0C8D" w:rsidRDefault="001D0C8D" w:rsidP="001D0C8D">
      <w:pPr>
        <w:pStyle w:val="ListParagraph"/>
        <w:numPr>
          <w:ilvl w:val="0"/>
          <w:numId w:val="7"/>
        </w:numPr>
        <w:spacing w:after="160" w:line="259" w:lineRule="auto"/>
      </w:pPr>
      <w:r>
        <w:t>In conjunction with local clergy, lead collective worship and encourage others to take responsibility for worship and prayer.</w:t>
      </w:r>
    </w:p>
    <w:p w:rsidR="001D0C8D" w:rsidRDefault="001D0C8D" w:rsidP="001D0C8D">
      <w:pPr>
        <w:pStyle w:val="ListParagraph"/>
        <w:numPr>
          <w:ilvl w:val="0"/>
          <w:numId w:val="7"/>
        </w:numPr>
        <w:spacing w:after="160" w:line="259" w:lineRule="auto"/>
      </w:pPr>
      <w:r>
        <w:t>Nurturing the school as a praying and worshipping community.</w:t>
      </w:r>
    </w:p>
    <w:p w:rsidR="001D0C8D" w:rsidRPr="00D30BA3" w:rsidRDefault="001D0C8D" w:rsidP="001D0C8D">
      <w:pPr>
        <w:rPr>
          <w:b/>
        </w:rPr>
      </w:pPr>
      <w:r w:rsidRPr="00D30BA3">
        <w:rPr>
          <w:b/>
        </w:rPr>
        <w:t>Accountability for the school’s resources</w:t>
      </w:r>
    </w:p>
    <w:p w:rsidR="001D0C8D" w:rsidRDefault="001D0C8D" w:rsidP="001D0C8D">
      <w:pPr>
        <w:pStyle w:val="ListParagraph"/>
        <w:numPr>
          <w:ilvl w:val="0"/>
          <w:numId w:val="8"/>
        </w:numPr>
        <w:spacing w:after="160" w:line="259" w:lineRule="auto"/>
      </w:pPr>
      <w:r>
        <w:t>Fulfilling commitments arising from contractual accountability to the Governing Body.</w:t>
      </w:r>
    </w:p>
    <w:p w:rsidR="001D0C8D" w:rsidRDefault="001D0C8D" w:rsidP="001D0C8D">
      <w:pPr>
        <w:pStyle w:val="ListParagraph"/>
        <w:numPr>
          <w:ilvl w:val="0"/>
          <w:numId w:val="8"/>
        </w:numPr>
        <w:spacing w:after="160" w:line="259" w:lineRule="auto"/>
      </w:pPr>
      <w:r>
        <w:t>In conjunction with the Governing Body, producing an annual budget for the school, setting appropriate priorities for expenditure and allocating funds and resources accordingly.</w:t>
      </w:r>
    </w:p>
    <w:p w:rsidR="001D0C8D" w:rsidRDefault="001D0C8D" w:rsidP="001D0C8D">
      <w:pPr>
        <w:pStyle w:val="ListParagraph"/>
        <w:numPr>
          <w:ilvl w:val="0"/>
          <w:numId w:val="8"/>
        </w:numPr>
        <w:spacing w:after="160" w:line="259" w:lineRule="auto"/>
      </w:pPr>
      <w:r>
        <w:t>Managing expenditure within the agreed budget and reporting regularly to Governors.</w:t>
      </w:r>
    </w:p>
    <w:p w:rsidR="001D0C8D" w:rsidRDefault="001D0C8D" w:rsidP="001D0C8D">
      <w:pPr>
        <w:pStyle w:val="ListParagraph"/>
        <w:numPr>
          <w:ilvl w:val="0"/>
          <w:numId w:val="8"/>
        </w:numPr>
        <w:spacing w:after="160" w:line="259" w:lineRule="auto"/>
      </w:pPr>
      <w:r>
        <w:t>Ensuring management systems, structures and processes work effectively in line with legal requirements.</w:t>
      </w:r>
    </w:p>
    <w:p w:rsidR="001D0C8D" w:rsidRDefault="001D0C8D" w:rsidP="001D0C8D">
      <w:pPr>
        <w:pStyle w:val="ListParagraph"/>
        <w:numPr>
          <w:ilvl w:val="0"/>
          <w:numId w:val="8"/>
        </w:numPr>
        <w:spacing w:after="160" w:line="259" w:lineRule="auto"/>
      </w:pPr>
      <w:r>
        <w:t>Determining sound reporting systems which inform the appropriate members of the school community and beyond, including regular reports to the Governing Body at both full Governing Body and committee level.</w:t>
      </w:r>
    </w:p>
    <w:p w:rsidR="001D0C8D" w:rsidRDefault="001D0C8D" w:rsidP="001D0C8D">
      <w:pPr>
        <w:pStyle w:val="ListParagraph"/>
        <w:numPr>
          <w:ilvl w:val="0"/>
          <w:numId w:val="8"/>
        </w:numPr>
        <w:spacing w:after="160" w:line="259" w:lineRule="auto"/>
      </w:pPr>
      <w:r>
        <w:t>Producing and implementing clear evidence-based improvement plans and policies for the development of the school and its facilities.</w:t>
      </w:r>
    </w:p>
    <w:p w:rsidR="001D0C8D" w:rsidRDefault="001D0C8D" w:rsidP="001D0C8D">
      <w:pPr>
        <w:pStyle w:val="ListParagraph"/>
        <w:numPr>
          <w:ilvl w:val="0"/>
          <w:numId w:val="8"/>
        </w:numPr>
        <w:spacing w:after="160" w:line="259" w:lineRule="auto"/>
      </w:pPr>
      <w:r>
        <w:t>Managing HR policies and procedures including recruitment and retention of high-calibre staff, induction, performance management and continuous professional development.</w:t>
      </w:r>
    </w:p>
    <w:p w:rsidR="001D0C8D" w:rsidRPr="002A7814" w:rsidRDefault="001D0C8D" w:rsidP="001D0C8D">
      <w:pPr>
        <w:pStyle w:val="ListParagraph"/>
        <w:numPr>
          <w:ilvl w:val="0"/>
          <w:numId w:val="8"/>
        </w:numPr>
        <w:shd w:val="clear" w:color="auto" w:fill="FFFFFF"/>
        <w:spacing w:after="160" w:line="233" w:lineRule="atLeast"/>
        <w:rPr>
          <w:rFonts w:cs="Calibri"/>
        </w:rPr>
      </w:pPr>
      <w:r w:rsidRPr="002A7814">
        <w:rPr>
          <w:rFonts w:cs="Calibri"/>
        </w:rPr>
        <w:t>Ensuring that all school policies are compliant with statutory requirements, consistent with the school’s vision and ethos, regularly reviewed by the Governing Body and updated as appropriate</w:t>
      </w:r>
      <w:r>
        <w:rPr>
          <w:rFonts w:cs="Calibri"/>
        </w:rPr>
        <w:t>.</w:t>
      </w:r>
    </w:p>
    <w:p w:rsidR="001D0C8D" w:rsidRDefault="001D0C8D" w:rsidP="001D0C8D">
      <w:pPr>
        <w:pStyle w:val="ListParagraph"/>
        <w:numPr>
          <w:ilvl w:val="0"/>
          <w:numId w:val="8"/>
        </w:numPr>
        <w:spacing w:after="160" w:line="259" w:lineRule="auto"/>
      </w:pPr>
      <w:r>
        <w:t>Maintaining appropriate educational and administrative records.</w:t>
      </w:r>
    </w:p>
    <w:p w:rsidR="001D0C8D" w:rsidRPr="00B52B5E" w:rsidRDefault="001D0C8D" w:rsidP="001D0C8D">
      <w:pPr>
        <w:rPr>
          <w:b/>
        </w:rPr>
      </w:pPr>
      <w:r w:rsidRPr="00B52B5E">
        <w:rPr>
          <w:b/>
        </w:rPr>
        <w:t xml:space="preserve">Team building and developing self </w:t>
      </w:r>
    </w:p>
    <w:p w:rsidR="001D0C8D" w:rsidRDefault="001D0C8D" w:rsidP="001D0C8D">
      <w:pPr>
        <w:pStyle w:val="ListParagraph"/>
        <w:numPr>
          <w:ilvl w:val="0"/>
          <w:numId w:val="9"/>
        </w:numPr>
        <w:spacing w:after="160" w:line="259" w:lineRule="auto"/>
      </w:pPr>
      <w:r>
        <w:lastRenderedPageBreak/>
        <w:t>Motivating, empowering and enabling the teaching and support staff to develop expertise in their respective roles by use of high quality professional development within school and beyond.</w:t>
      </w:r>
    </w:p>
    <w:p w:rsidR="001D0C8D" w:rsidRDefault="001D0C8D" w:rsidP="001D0C8D">
      <w:pPr>
        <w:pStyle w:val="ListParagraph"/>
        <w:numPr>
          <w:ilvl w:val="0"/>
          <w:numId w:val="9"/>
        </w:numPr>
        <w:spacing w:after="160" w:line="259" w:lineRule="auto"/>
      </w:pPr>
      <w:r>
        <w:t>Inspiring, leading, motivating, supporting, challenging and developing the senior leadership team and phase leaders.</w:t>
      </w:r>
    </w:p>
    <w:p w:rsidR="001D0C8D" w:rsidRDefault="001D0C8D" w:rsidP="001D0C8D">
      <w:pPr>
        <w:pStyle w:val="ListParagraph"/>
        <w:numPr>
          <w:ilvl w:val="0"/>
          <w:numId w:val="9"/>
        </w:numPr>
        <w:spacing w:after="160" w:line="259" w:lineRule="auto"/>
      </w:pPr>
      <w:r>
        <w:t>Working with staff to maximise their contribution towards improving the quality of education provided and standards achieved, including SEN(D), EAL and disadvantaged pupils.</w:t>
      </w:r>
    </w:p>
    <w:p w:rsidR="001D0C8D" w:rsidRDefault="001D0C8D" w:rsidP="001D0C8D">
      <w:pPr>
        <w:pStyle w:val="ListParagraph"/>
        <w:numPr>
          <w:ilvl w:val="0"/>
          <w:numId w:val="9"/>
        </w:numPr>
        <w:spacing w:after="160" w:line="259" w:lineRule="auto"/>
      </w:pPr>
      <w:r>
        <w:t>Ensuring constructive working relationships are formed within the teaching team and between staff, pupils and parents/ carers.</w:t>
      </w:r>
    </w:p>
    <w:p w:rsidR="001D0C8D" w:rsidRDefault="001D0C8D" w:rsidP="001D0C8D">
      <w:pPr>
        <w:pStyle w:val="ListParagraph"/>
        <w:numPr>
          <w:ilvl w:val="0"/>
          <w:numId w:val="9"/>
        </w:numPr>
        <w:spacing w:after="160" w:line="259" w:lineRule="auto"/>
      </w:pPr>
      <w:r>
        <w:t>Ensuring individual staff accountabilities are clearly defined, understood and agreed and are subject to rigorous review and evaluation.</w:t>
      </w:r>
    </w:p>
    <w:p w:rsidR="001D0C8D" w:rsidRDefault="001D0C8D" w:rsidP="001D0C8D">
      <w:pPr>
        <w:pStyle w:val="ListParagraph"/>
        <w:numPr>
          <w:ilvl w:val="0"/>
          <w:numId w:val="9"/>
        </w:numPr>
        <w:spacing w:after="160" w:line="259" w:lineRule="auto"/>
      </w:pPr>
      <w:r>
        <w:t>Developing a school ethos which enables everyone to work collaboratively, share knowledge and understanding, celebrate success and accept responsibility for outcomes.</w:t>
      </w:r>
    </w:p>
    <w:p w:rsidR="001D0C8D" w:rsidRDefault="001D0C8D" w:rsidP="001D0C8D">
      <w:pPr>
        <w:pStyle w:val="ListParagraph"/>
        <w:numPr>
          <w:ilvl w:val="0"/>
          <w:numId w:val="9"/>
        </w:numPr>
        <w:spacing w:after="160" w:line="259" w:lineRule="auto"/>
      </w:pPr>
      <w:r>
        <w:t>Ensuring continued development of effective pastoral systems for pupils and staff.</w:t>
      </w:r>
    </w:p>
    <w:p w:rsidR="001D0C8D" w:rsidRDefault="001D0C8D" w:rsidP="001D0C8D">
      <w:pPr>
        <w:pStyle w:val="ListParagraph"/>
        <w:numPr>
          <w:ilvl w:val="0"/>
          <w:numId w:val="9"/>
        </w:numPr>
        <w:spacing w:after="160" w:line="259" w:lineRule="auto"/>
      </w:pPr>
      <w:r>
        <w:t xml:space="preserve">Ensuring that all staff recognise their accountability for the success of the school. </w:t>
      </w:r>
    </w:p>
    <w:p w:rsidR="001D0C8D" w:rsidRPr="00B52B5E" w:rsidRDefault="001D0C8D" w:rsidP="001D0C8D">
      <w:pPr>
        <w:rPr>
          <w:b/>
        </w:rPr>
      </w:pPr>
      <w:r w:rsidRPr="00B52B5E">
        <w:rPr>
          <w:b/>
        </w:rPr>
        <w:t xml:space="preserve">Interacting with the local community </w:t>
      </w:r>
    </w:p>
    <w:p w:rsidR="001D0C8D" w:rsidRDefault="001D0C8D" w:rsidP="001D0C8D">
      <w:pPr>
        <w:pStyle w:val="ListParagraph"/>
        <w:numPr>
          <w:ilvl w:val="0"/>
          <w:numId w:val="10"/>
        </w:numPr>
        <w:spacing w:after="160" w:line="259" w:lineRule="auto"/>
      </w:pPr>
      <w:r>
        <w:t xml:space="preserve">Creating an outward facing school which is active in engaging with other schools, organisations and partners in the local community to develop, implementing and championing best practice and generating creative new ideas and </w:t>
      </w:r>
      <w:r w:rsidRPr="00B11EAD">
        <w:t>opportunities</w:t>
      </w:r>
      <w:r w:rsidR="00B11EAD" w:rsidRPr="00B11EAD">
        <w:t xml:space="preserve"> </w:t>
      </w:r>
      <w:r w:rsidRPr="00B11EAD">
        <w:t>to</w:t>
      </w:r>
      <w:r>
        <w:t xml:space="preserve"> help improve the education of all pupils.</w:t>
      </w:r>
    </w:p>
    <w:p w:rsidR="001D0C8D" w:rsidRDefault="001D0C8D" w:rsidP="001D0C8D">
      <w:pPr>
        <w:pStyle w:val="ListParagraph"/>
        <w:numPr>
          <w:ilvl w:val="0"/>
          <w:numId w:val="10"/>
        </w:numPr>
        <w:spacing w:after="160" w:line="259" w:lineRule="auto"/>
      </w:pPr>
      <w:r>
        <w:t>Seeking and developing appropriate opportunities to invite into the school and forge links with parents, carers, community figures and businesses to enhance and enrich the school.</w:t>
      </w:r>
    </w:p>
    <w:p w:rsidR="001D0C8D" w:rsidRDefault="001D0C8D" w:rsidP="001D0C8D">
      <w:pPr>
        <w:pStyle w:val="ListParagraph"/>
        <w:numPr>
          <w:ilvl w:val="0"/>
          <w:numId w:val="10"/>
        </w:numPr>
        <w:spacing w:after="160" w:line="259" w:lineRule="auto"/>
      </w:pPr>
      <w:r>
        <w:t xml:space="preserve">Working with the </w:t>
      </w:r>
      <w:r w:rsidRPr="00B11EAD">
        <w:t>SDBE</w:t>
      </w:r>
      <w:r w:rsidR="00B11EAD" w:rsidRPr="00B11EAD">
        <w:t xml:space="preserve"> </w:t>
      </w:r>
      <w:r w:rsidRPr="00B11EAD">
        <w:t>and</w:t>
      </w:r>
      <w:r>
        <w:t xml:space="preserve"> Merton Local Authority to ensure maximum benefit from both.</w:t>
      </w:r>
    </w:p>
    <w:p w:rsidR="001D0C8D" w:rsidRDefault="001D0C8D" w:rsidP="001D0C8D">
      <w:pPr>
        <w:pStyle w:val="ListParagraph"/>
        <w:numPr>
          <w:ilvl w:val="0"/>
          <w:numId w:val="10"/>
        </w:numPr>
        <w:spacing w:after="160" w:line="259" w:lineRule="auto"/>
      </w:pPr>
      <w:r>
        <w:t>Building on the current work to retain external awards, including in sport, the environment and the arts.</w:t>
      </w:r>
    </w:p>
    <w:p w:rsidR="001D0C8D" w:rsidRDefault="001D0C8D" w:rsidP="001D0C8D">
      <w:r>
        <w:t xml:space="preserve">This job description is not exhaustive. The </w:t>
      </w:r>
      <w:r w:rsidRPr="00B11EAD">
        <w:t xml:space="preserve">Head </w:t>
      </w:r>
      <w:r w:rsidR="00B11EAD" w:rsidRPr="00B11EAD">
        <w:t>T</w:t>
      </w:r>
      <w:r w:rsidRPr="00B11EAD">
        <w:t xml:space="preserve">eacher will be required to carry out the full range of professional duties which may reasonably be requested by the Governing Body, as set out in the relevant paragraphs of the current edition of the DfE School Teachers’ Pay and Conditions document. This job description may be amended at any time after discussion with the Head </w:t>
      </w:r>
      <w:r w:rsidR="00B11EAD" w:rsidRPr="00B11EAD">
        <w:t>T</w:t>
      </w:r>
      <w:r w:rsidRPr="00B11EAD">
        <w:t>eacher, and</w:t>
      </w:r>
      <w:r>
        <w:t xml:space="preserve"> will be reviewed annually as part of the performance management process when key tasks related to the school priorities will be determined.</w:t>
      </w:r>
    </w:p>
    <w:p w:rsidR="001D0C8D" w:rsidRPr="003D3AA5" w:rsidRDefault="001D0C8D" w:rsidP="003D3AA5">
      <w:pPr>
        <w:spacing w:after="200" w:line="276" w:lineRule="auto"/>
      </w:pPr>
      <w:r>
        <w:br w:type="page"/>
      </w:r>
      <w:r>
        <w:rPr>
          <w:color w:val="7030A0"/>
          <w:sz w:val="32"/>
          <w:szCs w:val="32"/>
        </w:rPr>
        <w:lastRenderedPageBreak/>
        <w:t>Personal Specifi</w:t>
      </w:r>
      <w:r w:rsidRPr="001D0C8D">
        <w:rPr>
          <w:color w:val="7030A0"/>
          <w:sz w:val="32"/>
          <w:szCs w:val="32"/>
        </w:rPr>
        <w:t>cation</w:t>
      </w:r>
    </w:p>
    <w:p w:rsidR="001D0C8D" w:rsidRDefault="001D0C8D" w:rsidP="001D0C8D">
      <w:pPr>
        <w:spacing w:after="0"/>
      </w:pPr>
    </w:p>
    <w:p w:rsidR="001D0C8D" w:rsidRDefault="001D0C8D" w:rsidP="001D0C8D">
      <w:pPr>
        <w:spacing w:after="0"/>
      </w:pPr>
      <w:r>
        <w:t>Key:</w:t>
      </w:r>
      <w:r>
        <w:tab/>
        <w:t xml:space="preserve">E = Essential, D = Desirable </w:t>
      </w:r>
    </w:p>
    <w:p w:rsidR="001D0C8D" w:rsidRDefault="001D0C8D" w:rsidP="001D0C8D">
      <w:pPr>
        <w:spacing w:after="0"/>
      </w:pPr>
    </w:p>
    <w:tbl>
      <w:tblPr>
        <w:tblStyle w:val="TableGrid"/>
        <w:tblW w:w="0" w:type="auto"/>
        <w:tblLook w:val="04A0" w:firstRow="1" w:lastRow="0" w:firstColumn="1" w:lastColumn="0" w:noHBand="0" w:noVBand="1"/>
      </w:tblPr>
      <w:tblGrid>
        <w:gridCol w:w="8359"/>
        <w:gridCol w:w="657"/>
      </w:tblGrid>
      <w:tr w:rsidR="001D0C8D" w:rsidTr="001D0C8D">
        <w:tc>
          <w:tcPr>
            <w:tcW w:w="9016" w:type="dxa"/>
            <w:gridSpan w:val="2"/>
          </w:tcPr>
          <w:p w:rsidR="001D0C8D" w:rsidRDefault="001D0C8D" w:rsidP="001D0C8D">
            <w:pPr>
              <w:rPr>
                <w:b/>
              </w:rPr>
            </w:pPr>
          </w:p>
          <w:p w:rsidR="001D0C8D" w:rsidRDefault="001D0C8D" w:rsidP="001D0C8D">
            <w:pPr>
              <w:rPr>
                <w:b/>
              </w:rPr>
            </w:pPr>
            <w:r w:rsidRPr="0065223A">
              <w:rPr>
                <w:b/>
              </w:rPr>
              <w:t>Personal qualities</w:t>
            </w:r>
          </w:p>
        </w:tc>
      </w:tr>
      <w:tr w:rsidR="001D0C8D" w:rsidTr="001D0C8D">
        <w:tc>
          <w:tcPr>
            <w:tcW w:w="8359" w:type="dxa"/>
          </w:tcPr>
          <w:p w:rsidR="001D0C8D" w:rsidRDefault="001D0C8D" w:rsidP="001D0C8D">
            <w:pPr>
              <w:rPr>
                <w:b/>
              </w:rPr>
            </w:pPr>
            <w:r>
              <w:t>Enjoys working with children and takes them seriously and is ambitious for their development</w:t>
            </w:r>
          </w:p>
        </w:tc>
        <w:tc>
          <w:tcPr>
            <w:tcW w:w="657" w:type="dxa"/>
          </w:tcPr>
          <w:p w:rsidR="001D0C8D" w:rsidRPr="0065223A" w:rsidRDefault="001D0C8D" w:rsidP="001D0C8D">
            <w:pPr>
              <w:jc w:val="center"/>
            </w:pPr>
            <w:r w:rsidRPr="0065223A">
              <w:t>E</w:t>
            </w:r>
          </w:p>
        </w:tc>
      </w:tr>
      <w:tr w:rsidR="001D0C8D" w:rsidTr="001D0C8D">
        <w:tc>
          <w:tcPr>
            <w:tcW w:w="8359" w:type="dxa"/>
          </w:tcPr>
          <w:p w:rsidR="001D0C8D" w:rsidRDefault="001D0C8D" w:rsidP="001D0C8D">
            <w:pPr>
              <w:rPr>
                <w:b/>
              </w:rPr>
            </w:pPr>
            <w:r>
              <w:t>Listens first; values the wisdom of others</w:t>
            </w:r>
          </w:p>
        </w:tc>
        <w:tc>
          <w:tcPr>
            <w:tcW w:w="657" w:type="dxa"/>
          </w:tcPr>
          <w:p w:rsidR="001D0C8D" w:rsidRPr="0065223A" w:rsidRDefault="001D0C8D" w:rsidP="001D0C8D">
            <w:pPr>
              <w:jc w:val="center"/>
            </w:pPr>
            <w:r w:rsidRPr="0065223A">
              <w:t>E</w:t>
            </w:r>
          </w:p>
        </w:tc>
      </w:tr>
      <w:tr w:rsidR="001D0C8D" w:rsidTr="001D0C8D">
        <w:tc>
          <w:tcPr>
            <w:tcW w:w="8359" w:type="dxa"/>
          </w:tcPr>
          <w:p w:rsidR="001D0C8D" w:rsidRDefault="001D0C8D" w:rsidP="001D0C8D">
            <w:pPr>
              <w:rPr>
                <w:b/>
              </w:rPr>
            </w:pPr>
            <w:r>
              <w:t>Has integrity, is resilient; calm, organised, and flexible under pressure</w:t>
            </w:r>
          </w:p>
        </w:tc>
        <w:tc>
          <w:tcPr>
            <w:tcW w:w="657" w:type="dxa"/>
          </w:tcPr>
          <w:p w:rsidR="001D0C8D" w:rsidRPr="0065223A" w:rsidRDefault="001D0C8D" w:rsidP="001D0C8D">
            <w:pPr>
              <w:jc w:val="center"/>
            </w:pPr>
            <w:r w:rsidRPr="0065223A">
              <w:t>E</w:t>
            </w:r>
          </w:p>
        </w:tc>
      </w:tr>
      <w:tr w:rsidR="001D0C8D" w:rsidTr="001D0C8D">
        <w:tc>
          <w:tcPr>
            <w:tcW w:w="8359" w:type="dxa"/>
          </w:tcPr>
          <w:p w:rsidR="001D0C8D" w:rsidRDefault="001D0C8D" w:rsidP="001D0C8D">
            <w:pPr>
              <w:rPr>
                <w:b/>
              </w:rPr>
            </w:pPr>
            <w:r>
              <w:t>Self-aware and striving for personal growth</w:t>
            </w:r>
          </w:p>
        </w:tc>
        <w:tc>
          <w:tcPr>
            <w:tcW w:w="657" w:type="dxa"/>
          </w:tcPr>
          <w:p w:rsidR="001D0C8D" w:rsidRPr="0065223A" w:rsidRDefault="001D0C8D" w:rsidP="001D0C8D">
            <w:pPr>
              <w:jc w:val="center"/>
            </w:pPr>
            <w:r>
              <w:t>E</w:t>
            </w:r>
          </w:p>
        </w:tc>
      </w:tr>
      <w:tr w:rsidR="001D0C8D" w:rsidTr="001D0C8D">
        <w:tc>
          <w:tcPr>
            <w:tcW w:w="8359" w:type="dxa"/>
          </w:tcPr>
          <w:p w:rsidR="001D0C8D" w:rsidRDefault="001D0C8D" w:rsidP="001D0C8D">
            <w:pPr>
              <w:rPr>
                <w:b/>
              </w:rPr>
            </w:pPr>
            <w:r>
              <w:t>Willing to take risks and learn from failing and making mistakes</w:t>
            </w:r>
          </w:p>
        </w:tc>
        <w:tc>
          <w:tcPr>
            <w:tcW w:w="657" w:type="dxa"/>
          </w:tcPr>
          <w:p w:rsidR="001D0C8D" w:rsidRPr="0065223A" w:rsidRDefault="001D0C8D" w:rsidP="001D0C8D">
            <w:pPr>
              <w:jc w:val="center"/>
            </w:pPr>
            <w:r>
              <w:t>E</w:t>
            </w:r>
          </w:p>
        </w:tc>
      </w:tr>
      <w:tr w:rsidR="001D0C8D" w:rsidTr="001D0C8D">
        <w:tc>
          <w:tcPr>
            <w:tcW w:w="8359" w:type="dxa"/>
          </w:tcPr>
          <w:p w:rsidR="001D0C8D" w:rsidRDefault="001D0C8D" w:rsidP="001D0C8D">
            <w:pPr>
              <w:rPr>
                <w:b/>
              </w:rPr>
            </w:pPr>
            <w:r>
              <w:t>Able to maintain life balance, and support and encourage others to do so</w:t>
            </w:r>
          </w:p>
        </w:tc>
        <w:tc>
          <w:tcPr>
            <w:tcW w:w="657" w:type="dxa"/>
          </w:tcPr>
          <w:p w:rsidR="001D0C8D" w:rsidRPr="0065223A" w:rsidRDefault="001D0C8D" w:rsidP="001D0C8D">
            <w:pPr>
              <w:jc w:val="center"/>
            </w:pPr>
            <w:r>
              <w:t>E</w:t>
            </w:r>
          </w:p>
        </w:tc>
      </w:tr>
      <w:tr w:rsidR="001D0C8D" w:rsidTr="001D0C8D">
        <w:tc>
          <w:tcPr>
            <w:tcW w:w="8359" w:type="dxa"/>
          </w:tcPr>
          <w:p w:rsidR="001D0C8D" w:rsidRDefault="001D0C8D" w:rsidP="001D0C8D">
            <w:pPr>
              <w:rPr>
                <w:b/>
              </w:rPr>
            </w:pPr>
            <w:r>
              <w:t>Empathetic, nurturing, and approachable</w:t>
            </w:r>
          </w:p>
        </w:tc>
        <w:tc>
          <w:tcPr>
            <w:tcW w:w="657" w:type="dxa"/>
          </w:tcPr>
          <w:p w:rsidR="001D0C8D" w:rsidRPr="0065223A" w:rsidRDefault="001D0C8D" w:rsidP="001D0C8D">
            <w:pPr>
              <w:jc w:val="center"/>
            </w:pPr>
            <w:r>
              <w:t>E</w:t>
            </w:r>
          </w:p>
        </w:tc>
      </w:tr>
      <w:tr w:rsidR="001D0C8D" w:rsidTr="001D0C8D">
        <w:tc>
          <w:tcPr>
            <w:tcW w:w="8359" w:type="dxa"/>
          </w:tcPr>
          <w:p w:rsidR="001D0C8D" w:rsidRDefault="001D0C8D" w:rsidP="001D0C8D">
            <w:r>
              <w:t>Has courage to tackle difficult issues, avoid defensiveness, and communicate decisions clearly and sensitively</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Has high expectations of self and others and ability to challenge constructively in order to achieve this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Has fun and shares fun</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Relishes the challenges and opportunities of leadership</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Takes a creative approach to problem solving</w:t>
            </w:r>
          </w:p>
        </w:tc>
        <w:tc>
          <w:tcPr>
            <w:tcW w:w="657" w:type="dxa"/>
          </w:tcPr>
          <w:p w:rsidR="001D0C8D" w:rsidRDefault="001D0C8D" w:rsidP="001D0C8D">
            <w:pPr>
              <w:jc w:val="center"/>
            </w:pPr>
            <w:r>
              <w:t>E</w:t>
            </w:r>
          </w:p>
        </w:tc>
      </w:tr>
      <w:tr w:rsidR="001D0C8D" w:rsidTr="001D0C8D">
        <w:tc>
          <w:tcPr>
            <w:tcW w:w="9016" w:type="dxa"/>
            <w:gridSpan w:val="2"/>
          </w:tcPr>
          <w:p w:rsidR="001D0C8D" w:rsidRDefault="001D0C8D" w:rsidP="001D0C8D">
            <w:pPr>
              <w:rPr>
                <w:b/>
              </w:rPr>
            </w:pPr>
          </w:p>
          <w:p w:rsidR="001D0C8D" w:rsidRPr="00DF3D0A" w:rsidRDefault="001D0C8D" w:rsidP="001D0C8D">
            <w:pPr>
              <w:rPr>
                <w:b/>
              </w:rPr>
            </w:pPr>
            <w:r w:rsidRPr="00DF3D0A">
              <w:rPr>
                <w:b/>
              </w:rPr>
              <w:t>Faith</w:t>
            </w:r>
          </w:p>
        </w:tc>
      </w:tr>
      <w:tr w:rsidR="001D0C8D" w:rsidTr="001D0C8D">
        <w:tc>
          <w:tcPr>
            <w:tcW w:w="8359" w:type="dxa"/>
          </w:tcPr>
          <w:p w:rsidR="001D0C8D" w:rsidRDefault="001D0C8D" w:rsidP="001D0C8D">
            <w:r>
              <w:t>Practising, committed Christian</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Passionate about applying Christian faith to the mission and ethos of the school and able to celebrate, lead and develop that ethos</w:t>
            </w:r>
          </w:p>
        </w:tc>
        <w:tc>
          <w:tcPr>
            <w:tcW w:w="657" w:type="dxa"/>
          </w:tcPr>
          <w:p w:rsidR="001D0C8D" w:rsidRDefault="001D0C8D" w:rsidP="001D0C8D">
            <w:pPr>
              <w:jc w:val="center"/>
            </w:pPr>
            <w:r>
              <w:t>E</w:t>
            </w:r>
          </w:p>
        </w:tc>
      </w:tr>
      <w:tr w:rsidR="001D0C8D" w:rsidTr="001D0C8D">
        <w:tc>
          <w:tcPr>
            <w:tcW w:w="8359" w:type="dxa"/>
          </w:tcPr>
          <w:p w:rsidR="001D0C8D" w:rsidRPr="00853D6F" w:rsidRDefault="001D0C8D" w:rsidP="001D0C8D">
            <w:pPr>
              <w:rPr>
                <w:color w:val="000000" w:themeColor="text1"/>
              </w:rPr>
            </w:pPr>
            <w:r w:rsidRPr="00853D6F">
              <w:rPr>
                <w:color w:val="000000" w:themeColor="text1"/>
              </w:rPr>
              <w:t>Member of the Church of England</w:t>
            </w:r>
          </w:p>
        </w:tc>
        <w:tc>
          <w:tcPr>
            <w:tcW w:w="657" w:type="dxa"/>
          </w:tcPr>
          <w:p w:rsidR="001D0C8D" w:rsidRDefault="001D0C8D" w:rsidP="001D0C8D">
            <w:pPr>
              <w:jc w:val="center"/>
            </w:pPr>
            <w:r>
              <w:t>D</w:t>
            </w:r>
          </w:p>
        </w:tc>
      </w:tr>
      <w:tr w:rsidR="001D0C8D" w:rsidTr="001D0C8D">
        <w:tc>
          <w:tcPr>
            <w:tcW w:w="8359" w:type="dxa"/>
          </w:tcPr>
          <w:p w:rsidR="001D0C8D" w:rsidRDefault="001D0C8D" w:rsidP="001D0C8D">
            <w:r>
              <w:t xml:space="preserve">Keen to work closely with the local parish church and </w:t>
            </w:r>
            <w:r w:rsidRPr="00853D6F">
              <w:t>Southwark Diocesan Board of Education</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Enthusiastic about leading collective worship in ways that enlarge children’s vision of God and themselves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Sensitive to those of other faiths and no faith and respect for the views of all</w:t>
            </w:r>
          </w:p>
        </w:tc>
        <w:tc>
          <w:tcPr>
            <w:tcW w:w="657" w:type="dxa"/>
          </w:tcPr>
          <w:p w:rsidR="001D0C8D" w:rsidRDefault="001D0C8D" w:rsidP="001D0C8D">
            <w:pPr>
              <w:jc w:val="center"/>
            </w:pPr>
            <w:r>
              <w:t>E</w:t>
            </w:r>
          </w:p>
        </w:tc>
      </w:tr>
      <w:tr w:rsidR="001D0C8D" w:rsidTr="001D0C8D">
        <w:tc>
          <w:tcPr>
            <w:tcW w:w="9016" w:type="dxa"/>
            <w:gridSpan w:val="2"/>
          </w:tcPr>
          <w:p w:rsidR="001D0C8D" w:rsidRDefault="001D0C8D" w:rsidP="001D0C8D"/>
          <w:p w:rsidR="001D0C8D" w:rsidRPr="00DF3D0A" w:rsidRDefault="001D0C8D" w:rsidP="001D0C8D">
            <w:pPr>
              <w:rPr>
                <w:b/>
              </w:rPr>
            </w:pPr>
            <w:r>
              <w:rPr>
                <w:b/>
              </w:rPr>
              <w:t>Qualifications and training</w:t>
            </w:r>
          </w:p>
        </w:tc>
      </w:tr>
      <w:tr w:rsidR="001D0C8D" w:rsidTr="001D0C8D">
        <w:tc>
          <w:tcPr>
            <w:tcW w:w="8359" w:type="dxa"/>
          </w:tcPr>
          <w:p w:rsidR="001D0C8D" w:rsidRDefault="001D0C8D" w:rsidP="001D0C8D">
            <w:r>
              <w:t>Qualified teacher status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Degree level education or higher</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Clear evidence of commitment to professional development</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NPQH</w:t>
            </w:r>
          </w:p>
        </w:tc>
        <w:tc>
          <w:tcPr>
            <w:tcW w:w="657" w:type="dxa"/>
          </w:tcPr>
          <w:p w:rsidR="001D0C8D" w:rsidRDefault="001D0C8D" w:rsidP="001D0C8D">
            <w:pPr>
              <w:jc w:val="center"/>
            </w:pPr>
            <w:r>
              <w:t>D</w:t>
            </w:r>
          </w:p>
        </w:tc>
      </w:tr>
      <w:tr w:rsidR="001D0C8D" w:rsidTr="001D0C8D">
        <w:tc>
          <w:tcPr>
            <w:tcW w:w="9016" w:type="dxa"/>
            <w:gridSpan w:val="2"/>
          </w:tcPr>
          <w:p w:rsidR="001D0C8D" w:rsidRDefault="001D0C8D" w:rsidP="001D0C8D"/>
          <w:p w:rsidR="001D0C8D" w:rsidRPr="00DF3D0A" w:rsidRDefault="001D0C8D" w:rsidP="001D0C8D">
            <w:pPr>
              <w:rPr>
                <w:b/>
              </w:rPr>
            </w:pPr>
            <w:r w:rsidRPr="00DF3D0A">
              <w:rPr>
                <w:b/>
              </w:rPr>
              <w:t>Experience</w:t>
            </w:r>
          </w:p>
        </w:tc>
      </w:tr>
      <w:tr w:rsidR="001D0C8D" w:rsidTr="001D0C8D">
        <w:tc>
          <w:tcPr>
            <w:tcW w:w="8359" w:type="dxa"/>
          </w:tcPr>
          <w:p w:rsidR="001D0C8D" w:rsidRDefault="001D0C8D" w:rsidP="001D0C8D">
            <w:r>
              <w:t>At least three years’ dynamic leadership as Head Teacher, Deputy Head, or Assistant Head that has inspired, motivated others and raised standards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Successful strategic working and cooperation with senior colleagues, teaching and support staff, governors, parents, and the wider community</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Commitment to broad education, creative arts, sport, and co-curricular activities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 xml:space="preserve">Teaching in more than one school including in a church </w:t>
            </w:r>
            <w:r w:rsidRPr="00B11EAD">
              <w:t>school</w:t>
            </w:r>
            <w:r w:rsidR="00B11EAD" w:rsidRPr="00B11EAD">
              <w:t xml:space="preserve"> </w:t>
            </w:r>
            <w:r w:rsidRPr="00B11EAD">
              <w:t>across the</w:t>
            </w:r>
            <w:r>
              <w:t xml:space="preserve"> full primary range</w:t>
            </w:r>
          </w:p>
        </w:tc>
        <w:tc>
          <w:tcPr>
            <w:tcW w:w="657" w:type="dxa"/>
          </w:tcPr>
          <w:p w:rsidR="001D0C8D" w:rsidRDefault="001D0C8D" w:rsidP="001D0C8D">
            <w:pPr>
              <w:jc w:val="center"/>
            </w:pPr>
            <w:r>
              <w:t>D</w:t>
            </w:r>
          </w:p>
        </w:tc>
      </w:tr>
      <w:tr w:rsidR="001D0C8D" w:rsidTr="001D0C8D">
        <w:tc>
          <w:tcPr>
            <w:tcW w:w="9016" w:type="dxa"/>
            <w:gridSpan w:val="2"/>
          </w:tcPr>
          <w:p w:rsidR="001D0C8D" w:rsidRDefault="001D0C8D" w:rsidP="001D0C8D"/>
          <w:p w:rsidR="001D0C8D" w:rsidRPr="00DF3D0A" w:rsidRDefault="001D0C8D" w:rsidP="001D0C8D">
            <w:pPr>
              <w:rPr>
                <w:b/>
              </w:rPr>
            </w:pPr>
            <w:r w:rsidRPr="00DF3D0A">
              <w:rPr>
                <w:b/>
              </w:rPr>
              <w:t>Professional skills</w:t>
            </w:r>
          </w:p>
        </w:tc>
      </w:tr>
      <w:tr w:rsidR="001D0C8D" w:rsidTr="001D0C8D">
        <w:tc>
          <w:tcPr>
            <w:tcW w:w="8359" w:type="dxa"/>
          </w:tcPr>
          <w:p w:rsidR="001D0C8D" w:rsidRDefault="001D0C8D" w:rsidP="001D0C8D">
            <w:r>
              <w:t>Clear educational vision and ability to apply it to school improvement across the ability and age range, then inspire and empower others to carry the vision forward</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Strong communication skills (spoken and written) with pupils, staff, parents, carers, governors, and wider stakeholders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Innovative and creative strategic thinking, planning, and self-evaluation, especially for disadvantaged, SEN(D) and EAL children</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Has a pastoral heart for the whole school community, looking for ways to improve everyone’s school experience</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Ability to manage change effectively with appropriate consultation</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Ability to delegate appropriately and in ways that empower and demonstrate trust in others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Ability to model and lead good teaching practice</w:t>
            </w:r>
          </w:p>
        </w:tc>
        <w:tc>
          <w:tcPr>
            <w:tcW w:w="657" w:type="dxa"/>
          </w:tcPr>
          <w:p w:rsidR="001D0C8D" w:rsidRDefault="001D0C8D" w:rsidP="001D0C8D">
            <w:pPr>
              <w:jc w:val="center"/>
            </w:pPr>
            <w:r>
              <w:t>E</w:t>
            </w:r>
          </w:p>
        </w:tc>
      </w:tr>
      <w:tr w:rsidR="001D0C8D" w:rsidTr="001D0C8D">
        <w:tc>
          <w:tcPr>
            <w:tcW w:w="9016" w:type="dxa"/>
            <w:gridSpan w:val="2"/>
          </w:tcPr>
          <w:p w:rsidR="001D0C8D" w:rsidRDefault="001D0C8D" w:rsidP="001D0C8D"/>
          <w:p w:rsidR="001D0C8D" w:rsidRDefault="001D0C8D" w:rsidP="001D0C8D">
            <w:r w:rsidRPr="00DF3D0A">
              <w:rPr>
                <w:b/>
              </w:rPr>
              <w:t>Professional knowledge</w:t>
            </w:r>
            <w:r>
              <w:rPr>
                <w:b/>
              </w:rPr>
              <w:t xml:space="preserve"> and understanding</w:t>
            </w:r>
          </w:p>
        </w:tc>
      </w:tr>
      <w:tr w:rsidR="001D0C8D" w:rsidTr="001D0C8D">
        <w:tc>
          <w:tcPr>
            <w:tcW w:w="8359" w:type="dxa"/>
          </w:tcPr>
          <w:p w:rsidR="001D0C8D" w:rsidRDefault="001D0C8D" w:rsidP="001D0C8D">
            <w:r>
              <w:rPr>
                <w:shd w:val="clear" w:color="auto" w:fill="FFFFFF"/>
              </w:rPr>
              <w:t>An in-depth knowledge of how children learn and an understanding of best practice in teaching, learning and assessment, as well as current issues and debates in education policy and statutory requirements that relate to the management of schools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Understanding of finance and ability to manage a budget to secure best outcomes</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rPr>
                <w:shd w:val="clear" w:color="auto" w:fill="FFFFFF"/>
              </w:rPr>
              <w:t xml:space="preserve">Knowledge and understanding of the accountabilities of the </w:t>
            </w:r>
            <w:r w:rsidRPr="00B11EAD">
              <w:rPr>
                <w:shd w:val="clear" w:color="auto" w:fill="FFFFFF"/>
              </w:rPr>
              <w:t>Head</w:t>
            </w:r>
            <w:r w:rsidR="00B11EAD" w:rsidRPr="00B11EAD">
              <w:rPr>
                <w:shd w:val="clear" w:color="auto" w:fill="FFFFFF"/>
              </w:rPr>
              <w:t xml:space="preserve"> T</w:t>
            </w:r>
            <w:r w:rsidRPr="00B11EAD">
              <w:rPr>
                <w:shd w:val="clear" w:color="auto" w:fill="FFFFFF"/>
              </w:rPr>
              <w:t>eacher</w:t>
            </w:r>
            <w:r>
              <w:rPr>
                <w:shd w:val="clear" w:color="auto" w:fill="FFFFFF"/>
              </w:rPr>
              <w:t xml:space="preserve"> and the measures required to secure the best possible Ofsted outcomes and, as part of this, a knowledge of the Ofsted framework and a clear understanding of the process of school improvement</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 xml:space="preserve">Understanding of and personal commitment to responsibilities in relation to Safeguarding, Health and Safety, and Equal </w:t>
            </w:r>
            <w:r w:rsidR="00B11EAD" w:rsidRPr="00B11EAD">
              <w:t>O</w:t>
            </w:r>
            <w:r w:rsidRPr="00B11EAD">
              <w:t>pportunities</w:t>
            </w:r>
            <w:r>
              <w:t xml:space="preserve"> legislation</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Commitment to full inclusion of all pupils, so that everyone, including SEN(D), EAL, and disadvantaged children, have the chance to achieve their potential</w:t>
            </w:r>
          </w:p>
        </w:tc>
        <w:tc>
          <w:tcPr>
            <w:tcW w:w="657" w:type="dxa"/>
          </w:tcPr>
          <w:p w:rsidR="001D0C8D" w:rsidRDefault="001D0C8D" w:rsidP="001D0C8D">
            <w:pPr>
              <w:jc w:val="center"/>
            </w:pPr>
            <w:r>
              <w:t>E</w:t>
            </w:r>
          </w:p>
        </w:tc>
      </w:tr>
      <w:tr w:rsidR="001D0C8D" w:rsidTr="001D0C8D">
        <w:tc>
          <w:tcPr>
            <w:tcW w:w="8359" w:type="dxa"/>
          </w:tcPr>
          <w:p w:rsidR="001D0C8D" w:rsidRDefault="001D0C8D" w:rsidP="001D0C8D">
            <w:r>
              <w:t>Understanding of how to develop and provide stewardship of the school’s environment, buildings, and equipment</w:t>
            </w:r>
          </w:p>
        </w:tc>
        <w:tc>
          <w:tcPr>
            <w:tcW w:w="657" w:type="dxa"/>
          </w:tcPr>
          <w:p w:rsidR="001D0C8D" w:rsidRDefault="001D0C8D" w:rsidP="001D0C8D">
            <w:pPr>
              <w:jc w:val="center"/>
            </w:pPr>
            <w:r>
              <w:t>E</w:t>
            </w:r>
          </w:p>
        </w:tc>
      </w:tr>
    </w:tbl>
    <w:p w:rsidR="001D0C8D" w:rsidRDefault="001D0C8D" w:rsidP="001D0C8D">
      <w:pPr>
        <w:spacing w:after="0"/>
      </w:pPr>
    </w:p>
    <w:p w:rsidR="001D0C8D" w:rsidRPr="0065223A" w:rsidRDefault="001D0C8D" w:rsidP="001D0C8D">
      <w:pPr>
        <w:spacing w:after="0"/>
      </w:pPr>
      <w:r w:rsidRPr="00B11EAD">
        <w:t>Candidates should ensure that they address all these</w:t>
      </w:r>
      <w:r w:rsidR="00B11EAD" w:rsidRPr="00B11EAD">
        <w:t xml:space="preserve"> </w:t>
      </w:r>
      <w:r w:rsidRPr="00B11EAD">
        <w:t>headings in their application. Shortlisted candidates will be selected entirely on the basis of the extent to which they meet the selection criteria in their application form and supporting statement.</w:t>
      </w:r>
      <w:r w:rsidRPr="0065223A">
        <w:tab/>
      </w:r>
    </w:p>
    <w:p w:rsidR="001D0C8D" w:rsidRPr="00152A16" w:rsidRDefault="001D0C8D" w:rsidP="001D0C8D">
      <w:pPr>
        <w:spacing w:after="0"/>
      </w:pPr>
    </w:p>
    <w:p w:rsidR="005C0045" w:rsidRPr="00FC60EE" w:rsidRDefault="00B21895" w:rsidP="00FC60EE">
      <w:pPr>
        <w:widowControl w:val="0"/>
        <w:autoSpaceDE w:val="0"/>
        <w:autoSpaceDN w:val="0"/>
        <w:adjustRightInd w:val="0"/>
        <w:spacing w:after="240" w:line="240" w:lineRule="auto"/>
        <w:rPr>
          <w:rFonts w:ascii="Hoefler Text" w:eastAsiaTheme="minorEastAsia" w:hAnsi="Hoefler Text" w:cs="Tahoma"/>
          <w:color w:val="auto"/>
          <w:kern w:val="0"/>
          <w:sz w:val="24"/>
          <w:szCs w:val="24"/>
          <w:lang w:val="en-US"/>
        </w:rPr>
      </w:pPr>
      <w:r>
        <w:rPr>
          <w:rFonts w:eastAsiaTheme="minorEastAsia" w:cs="Tahoma"/>
          <w:color w:val="7030A0"/>
          <w:kern w:val="0"/>
          <w:sz w:val="32"/>
          <w:szCs w:val="32"/>
          <w:u w:val="single"/>
          <w:lang w:val="en-US"/>
        </w:rPr>
        <w:t>Application Information</w:t>
      </w:r>
    </w:p>
    <w:p w:rsidR="00B21895" w:rsidRDefault="00B21895"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sidRPr="00B21895">
        <w:rPr>
          <w:rFonts w:eastAsiaTheme="minorEastAsia" w:cs="Tahoma"/>
          <w:color w:val="000000" w:themeColor="text1"/>
          <w:kern w:val="0"/>
          <w:sz w:val="24"/>
          <w:szCs w:val="24"/>
          <w:lang w:val="en-US"/>
        </w:rPr>
        <w:t>Pay range:</w:t>
      </w:r>
      <w:r w:rsidRPr="00B21895">
        <w:rPr>
          <w:rFonts w:eastAsiaTheme="minorEastAsia" w:cs="Tahoma"/>
          <w:color w:val="000000" w:themeColor="text1"/>
          <w:kern w:val="0"/>
          <w:sz w:val="24"/>
          <w:szCs w:val="24"/>
          <w:lang w:val="en-US"/>
        </w:rPr>
        <w:tab/>
        <w:t>Leadership scale 20 -24 (subject to experience)</w:t>
      </w:r>
    </w:p>
    <w:p w:rsidR="00B21895" w:rsidRDefault="00F6223E"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Start date:</w:t>
      </w:r>
      <w:r>
        <w:rPr>
          <w:rFonts w:eastAsiaTheme="minorEastAsia" w:cs="Tahoma"/>
          <w:color w:val="000000" w:themeColor="text1"/>
          <w:kern w:val="0"/>
          <w:sz w:val="24"/>
          <w:szCs w:val="24"/>
          <w:lang w:val="en-US"/>
        </w:rPr>
        <w:tab/>
        <w:t>1</w:t>
      </w:r>
      <w:r w:rsidRPr="00F6223E">
        <w:rPr>
          <w:rFonts w:eastAsiaTheme="minorEastAsia" w:cs="Tahoma"/>
          <w:color w:val="000000" w:themeColor="text1"/>
          <w:kern w:val="0"/>
          <w:sz w:val="24"/>
          <w:szCs w:val="24"/>
          <w:vertAlign w:val="superscript"/>
          <w:lang w:val="en-US"/>
        </w:rPr>
        <w:t>st</w:t>
      </w:r>
      <w:r w:rsidR="00B21895">
        <w:rPr>
          <w:rFonts w:eastAsiaTheme="minorEastAsia" w:cs="Tahoma"/>
          <w:color w:val="000000" w:themeColor="text1"/>
          <w:kern w:val="0"/>
          <w:sz w:val="24"/>
          <w:szCs w:val="24"/>
          <w:lang w:val="en-US"/>
        </w:rPr>
        <w:t xml:space="preserve"> September 2017</w:t>
      </w:r>
    </w:p>
    <w:p w:rsidR="00B21895" w:rsidRDefault="00B21895"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School Visits:</w:t>
      </w:r>
      <w:r>
        <w:rPr>
          <w:rFonts w:eastAsiaTheme="minorEastAsia" w:cs="Tahoma"/>
          <w:color w:val="000000" w:themeColor="text1"/>
          <w:kern w:val="0"/>
          <w:sz w:val="24"/>
          <w:szCs w:val="24"/>
          <w:lang w:val="en-US"/>
        </w:rPr>
        <w:tab/>
        <w:t>Visits to the school are strongly encouraged and warmly welcomed.  To arrange a visit please contact Maria Coyne, the school administration officer.</w:t>
      </w:r>
    </w:p>
    <w:p w:rsidR="00B21895" w:rsidRDefault="00B21895"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 xml:space="preserve">E-mail: </w:t>
      </w:r>
      <w:r w:rsidR="00C31849" w:rsidRPr="00843CEF">
        <w:rPr>
          <w:color w:val="00B0F0"/>
          <w:sz w:val="24"/>
          <w:szCs w:val="24"/>
        </w:rPr>
        <w:t>school@thepriory.merton.sch.uk</w:t>
      </w:r>
    </w:p>
    <w:p w:rsidR="00061128" w:rsidRPr="00FC60EE" w:rsidRDefault="00061128" w:rsidP="00B21895">
      <w:pPr>
        <w:widowControl w:val="0"/>
        <w:tabs>
          <w:tab w:val="left" w:pos="1348"/>
        </w:tabs>
        <w:autoSpaceDE w:val="0"/>
        <w:autoSpaceDN w:val="0"/>
        <w:adjustRightInd w:val="0"/>
        <w:spacing w:after="240" w:line="240" w:lineRule="auto"/>
        <w:rPr>
          <w:rFonts w:eastAsiaTheme="minorEastAsia" w:cs="Tahoma"/>
          <w:color w:val="7030A0"/>
          <w:kern w:val="0"/>
          <w:sz w:val="28"/>
          <w:szCs w:val="28"/>
          <w:lang w:val="en-US"/>
        </w:rPr>
      </w:pPr>
      <w:r w:rsidRPr="00FC60EE">
        <w:rPr>
          <w:rFonts w:eastAsiaTheme="minorEastAsia" w:cs="Tahoma"/>
          <w:color w:val="7030A0"/>
          <w:kern w:val="0"/>
          <w:sz w:val="28"/>
          <w:szCs w:val="28"/>
          <w:lang w:val="en-US"/>
        </w:rPr>
        <w:t>Application Form</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Applications must be submitted using our application form which can be downloaded from the school website.  This includes a section on Christian Faith and Practice an</w:t>
      </w:r>
      <w:r w:rsidR="00FC60EE">
        <w:rPr>
          <w:rFonts w:eastAsiaTheme="minorEastAsia" w:cs="Tahoma"/>
          <w:color w:val="000000" w:themeColor="text1"/>
          <w:kern w:val="0"/>
          <w:sz w:val="24"/>
          <w:szCs w:val="24"/>
          <w:lang w:val="en-US"/>
        </w:rPr>
        <w:t>d</w:t>
      </w:r>
      <w:r>
        <w:rPr>
          <w:rFonts w:eastAsiaTheme="minorEastAsia" w:cs="Tahoma"/>
          <w:color w:val="000000" w:themeColor="text1"/>
          <w:kern w:val="0"/>
          <w:sz w:val="24"/>
          <w:szCs w:val="24"/>
          <w:lang w:val="en-US"/>
        </w:rPr>
        <w:t xml:space="preserve"> requires candidates to provide a referee to support your suitability to lead a Church of England school.</w:t>
      </w:r>
    </w:p>
    <w:p w:rsidR="00061128" w:rsidRPr="00FC60EE" w:rsidRDefault="00061128" w:rsidP="00B21895">
      <w:pPr>
        <w:widowControl w:val="0"/>
        <w:tabs>
          <w:tab w:val="left" w:pos="1348"/>
        </w:tabs>
        <w:autoSpaceDE w:val="0"/>
        <w:autoSpaceDN w:val="0"/>
        <w:adjustRightInd w:val="0"/>
        <w:spacing w:after="240" w:line="240" w:lineRule="auto"/>
        <w:rPr>
          <w:rFonts w:eastAsiaTheme="minorEastAsia" w:cs="Tahoma"/>
          <w:b/>
          <w:color w:val="000000" w:themeColor="text1"/>
          <w:kern w:val="0"/>
          <w:sz w:val="24"/>
          <w:szCs w:val="24"/>
          <w:u w:val="single"/>
          <w:lang w:val="en-US"/>
        </w:rPr>
      </w:pPr>
      <w:r w:rsidRPr="00FC60EE">
        <w:rPr>
          <w:rFonts w:eastAsiaTheme="minorEastAsia" w:cs="Tahoma"/>
          <w:b/>
          <w:color w:val="000000" w:themeColor="text1"/>
          <w:kern w:val="0"/>
          <w:sz w:val="24"/>
          <w:szCs w:val="24"/>
          <w:u w:val="single"/>
          <w:lang w:val="en-US"/>
        </w:rPr>
        <w:t>Closing date for applications:</w:t>
      </w:r>
      <w:r w:rsidRPr="00FC60EE">
        <w:rPr>
          <w:rFonts w:eastAsiaTheme="minorEastAsia" w:cs="Tahoma"/>
          <w:b/>
          <w:color w:val="000000" w:themeColor="text1"/>
          <w:kern w:val="0"/>
          <w:sz w:val="24"/>
          <w:szCs w:val="24"/>
          <w:u w:val="single"/>
          <w:lang w:val="en-US"/>
        </w:rPr>
        <w:tab/>
        <w:t>12.00 noon on Friday 20</w:t>
      </w:r>
      <w:r w:rsidRPr="00FC60EE">
        <w:rPr>
          <w:rFonts w:eastAsiaTheme="minorEastAsia" w:cs="Tahoma"/>
          <w:b/>
          <w:color w:val="000000" w:themeColor="text1"/>
          <w:kern w:val="0"/>
          <w:sz w:val="24"/>
          <w:szCs w:val="24"/>
          <w:u w:val="single"/>
          <w:vertAlign w:val="superscript"/>
          <w:lang w:val="en-US"/>
        </w:rPr>
        <w:t>th</w:t>
      </w:r>
      <w:r w:rsidRPr="00FC60EE">
        <w:rPr>
          <w:rFonts w:eastAsiaTheme="minorEastAsia" w:cs="Tahoma"/>
          <w:b/>
          <w:color w:val="000000" w:themeColor="text1"/>
          <w:kern w:val="0"/>
          <w:sz w:val="24"/>
          <w:szCs w:val="24"/>
          <w:u w:val="single"/>
          <w:lang w:val="en-US"/>
        </w:rPr>
        <w:t xml:space="preserve"> January 2017</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Completed applications can be e-mailed to Maria Coyne</w:t>
      </w:r>
      <w:r w:rsidR="00FC60EE">
        <w:rPr>
          <w:rFonts w:eastAsiaTheme="minorEastAsia" w:cs="Tahoma"/>
          <w:color w:val="000000" w:themeColor="text1"/>
          <w:kern w:val="0"/>
          <w:sz w:val="24"/>
          <w:szCs w:val="24"/>
          <w:lang w:val="en-US"/>
        </w:rPr>
        <w:t xml:space="preserve">: </w:t>
      </w:r>
      <w:r w:rsidRPr="00FC60EE">
        <w:rPr>
          <w:rFonts w:eastAsiaTheme="minorEastAsia" w:cs="Tahoma"/>
          <w:color w:val="00B0F0"/>
          <w:kern w:val="0"/>
          <w:sz w:val="24"/>
          <w:szCs w:val="24"/>
          <w:lang w:val="en-US"/>
        </w:rPr>
        <w:t xml:space="preserve"> school@thepriory.merton.sch</w:t>
      </w:r>
      <w:r w:rsidR="00FC60EE">
        <w:rPr>
          <w:rFonts w:eastAsiaTheme="minorEastAsia" w:cs="Tahoma"/>
          <w:color w:val="00B0F0"/>
          <w:kern w:val="0"/>
          <w:sz w:val="24"/>
          <w:szCs w:val="24"/>
          <w:lang w:val="en-US"/>
        </w:rPr>
        <w:t>.uk</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 xml:space="preserve">Or </w:t>
      </w:r>
      <w:r w:rsidR="00FC60EE">
        <w:rPr>
          <w:rFonts w:eastAsiaTheme="minorEastAsia" w:cs="Tahoma"/>
          <w:color w:val="000000" w:themeColor="text1"/>
          <w:kern w:val="0"/>
          <w:sz w:val="24"/>
          <w:szCs w:val="24"/>
          <w:lang w:val="en-US"/>
        </w:rPr>
        <w:t>delivered to Maria Coyne:</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The Priory C of E Primary School</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Queens Road</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Wimbledon</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London</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Sw19 8LX</w:t>
      </w:r>
    </w:p>
    <w:p w:rsidR="00061128" w:rsidRPr="00FC60EE" w:rsidRDefault="00061128" w:rsidP="00B21895">
      <w:pPr>
        <w:widowControl w:val="0"/>
        <w:tabs>
          <w:tab w:val="left" w:pos="1348"/>
        </w:tabs>
        <w:autoSpaceDE w:val="0"/>
        <w:autoSpaceDN w:val="0"/>
        <w:adjustRightInd w:val="0"/>
        <w:spacing w:after="240" w:line="240" w:lineRule="auto"/>
        <w:rPr>
          <w:rFonts w:eastAsiaTheme="minorEastAsia" w:cs="Tahoma"/>
          <w:color w:val="7030A0"/>
          <w:kern w:val="0"/>
          <w:sz w:val="28"/>
          <w:szCs w:val="28"/>
          <w:lang w:val="en-US"/>
        </w:rPr>
      </w:pPr>
      <w:r w:rsidRPr="00FC60EE">
        <w:rPr>
          <w:rFonts w:eastAsiaTheme="minorEastAsia" w:cs="Tahoma"/>
          <w:color w:val="7030A0"/>
          <w:kern w:val="0"/>
          <w:sz w:val="28"/>
          <w:szCs w:val="28"/>
          <w:lang w:val="en-US"/>
        </w:rPr>
        <w:t>Shortlisting and Interview</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 xml:space="preserve">Shortlisting will take place on </w:t>
      </w:r>
      <w:r w:rsidRPr="00FC60EE">
        <w:rPr>
          <w:rFonts w:eastAsiaTheme="minorEastAsia" w:cs="Tahoma"/>
          <w:b/>
          <w:color w:val="000000" w:themeColor="text1"/>
          <w:kern w:val="0"/>
          <w:sz w:val="24"/>
          <w:szCs w:val="24"/>
          <w:lang w:val="en-US"/>
        </w:rPr>
        <w:t>Monday 23</w:t>
      </w:r>
      <w:r w:rsidRPr="00FC60EE">
        <w:rPr>
          <w:rFonts w:eastAsiaTheme="minorEastAsia" w:cs="Tahoma"/>
          <w:b/>
          <w:color w:val="000000" w:themeColor="text1"/>
          <w:kern w:val="0"/>
          <w:sz w:val="24"/>
          <w:szCs w:val="24"/>
          <w:vertAlign w:val="superscript"/>
          <w:lang w:val="en-US"/>
        </w:rPr>
        <w:t>rd</w:t>
      </w:r>
      <w:r w:rsidRPr="00FC60EE">
        <w:rPr>
          <w:rFonts w:eastAsiaTheme="minorEastAsia" w:cs="Tahoma"/>
          <w:b/>
          <w:color w:val="000000" w:themeColor="text1"/>
          <w:kern w:val="0"/>
          <w:sz w:val="24"/>
          <w:szCs w:val="24"/>
          <w:lang w:val="en-US"/>
        </w:rPr>
        <w:t xml:space="preserve"> January 2017,</w:t>
      </w:r>
      <w:r>
        <w:rPr>
          <w:rFonts w:eastAsiaTheme="minorEastAsia" w:cs="Tahoma"/>
          <w:color w:val="000000" w:themeColor="text1"/>
          <w:kern w:val="0"/>
          <w:sz w:val="24"/>
          <w:szCs w:val="24"/>
          <w:lang w:val="en-US"/>
        </w:rPr>
        <w:t xml:space="preserve"> after which all candidates will be contacted.  Interviews will take place over two days on </w:t>
      </w:r>
      <w:r w:rsidRPr="00FC60EE">
        <w:rPr>
          <w:rFonts w:eastAsiaTheme="minorEastAsia" w:cs="Tahoma"/>
          <w:b/>
          <w:color w:val="000000" w:themeColor="text1"/>
          <w:kern w:val="0"/>
          <w:sz w:val="24"/>
          <w:szCs w:val="24"/>
          <w:lang w:val="en-US"/>
        </w:rPr>
        <w:t>Tuesday 7</w:t>
      </w:r>
      <w:r w:rsidRPr="00FC60EE">
        <w:rPr>
          <w:rFonts w:eastAsiaTheme="minorEastAsia" w:cs="Tahoma"/>
          <w:b/>
          <w:color w:val="000000" w:themeColor="text1"/>
          <w:kern w:val="0"/>
          <w:sz w:val="24"/>
          <w:szCs w:val="24"/>
          <w:vertAlign w:val="superscript"/>
          <w:lang w:val="en-US"/>
        </w:rPr>
        <w:t>th</w:t>
      </w:r>
      <w:r w:rsidRPr="00FC60EE">
        <w:rPr>
          <w:rFonts w:eastAsiaTheme="minorEastAsia" w:cs="Tahoma"/>
          <w:b/>
          <w:color w:val="000000" w:themeColor="text1"/>
          <w:kern w:val="0"/>
          <w:sz w:val="24"/>
          <w:szCs w:val="24"/>
          <w:lang w:val="en-US"/>
        </w:rPr>
        <w:t xml:space="preserve"> February</w:t>
      </w:r>
      <w:r>
        <w:rPr>
          <w:rFonts w:eastAsiaTheme="minorEastAsia" w:cs="Tahoma"/>
          <w:color w:val="000000" w:themeColor="text1"/>
          <w:kern w:val="0"/>
          <w:sz w:val="24"/>
          <w:szCs w:val="24"/>
          <w:lang w:val="en-US"/>
        </w:rPr>
        <w:t xml:space="preserve"> and </w:t>
      </w:r>
      <w:r w:rsidRPr="00FC60EE">
        <w:rPr>
          <w:rFonts w:eastAsiaTheme="minorEastAsia" w:cs="Tahoma"/>
          <w:b/>
          <w:color w:val="000000" w:themeColor="text1"/>
          <w:kern w:val="0"/>
          <w:sz w:val="24"/>
          <w:szCs w:val="24"/>
          <w:lang w:val="en-US"/>
        </w:rPr>
        <w:t>Wednesday 8</w:t>
      </w:r>
      <w:r w:rsidRPr="00FC60EE">
        <w:rPr>
          <w:rFonts w:eastAsiaTheme="minorEastAsia" w:cs="Tahoma"/>
          <w:b/>
          <w:color w:val="000000" w:themeColor="text1"/>
          <w:kern w:val="0"/>
          <w:sz w:val="24"/>
          <w:szCs w:val="24"/>
          <w:vertAlign w:val="superscript"/>
          <w:lang w:val="en-US"/>
        </w:rPr>
        <w:t>th</w:t>
      </w:r>
      <w:r w:rsidRPr="00FC60EE">
        <w:rPr>
          <w:rFonts w:eastAsiaTheme="minorEastAsia" w:cs="Tahoma"/>
          <w:b/>
          <w:color w:val="000000" w:themeColor="text1"/>
          <w:kern w:val="0"/>
          <w:sz w:val="24"/>
          <w:szCs w:val="24"/>
          <w:lang w:val="en-US"/>
        </w:rPr>
        <w:t xml:space="preserve"> February 2017</w:t>
      </w:r>
      <w:r>
        <w:rPr>
          <w:rFonts w:eastAsiaTheme="minorEastAsia" w:cs="Tahoma"/>
          <w:color w:val="000000" w:themeColor="text1"/>
          <w:kern w:val="0"/>
          <w:sz w:val="24"/>
          <w:szCs w:val="24"/>
          <w:lang w:val="en-US"/>
        </w:rPr>
        <w:t>.  Shortlisted candidates will be asked to attend for both days.  Information about the interview days will provided to shortlisted candidates.</w:t>
      </w:r>
    </w:p>
    <w:p w:rsidR="00061128" w:rsidRPr="00FC60EE" w:rsidRDefault="00061128" w:rsidP="00B21895">
      <w:pPr>
        <w:widowControl w:val="0"/>
        <w:tabs>
          <w:tab w:val="left" w:pos="1348"/>
        </w:tabs>
        <w:autoSpaceDE w:val="0"/>
        <w:autoSpaceDN w:val="0"/>
        <w:adjustRightInd w:val="0"/>
        <w:spacing w:after="240" w:line="240" w:lineRule="auto"/>
        <w:rPr>
          <w:rFonts w:eastAsiaTheme="minorEastAsia" w:cs="Tahoma"/>
          <w:color w:val="7030A0"/>
          <w:kern w:val="0"/>
          <w:sz w:val="28"/>
          <w:szCs w:val="28"/>
          <w:lang w:val="en-US"/>
        </w:rPr>
      </w:pPr>
      <w:r w:rsidRPr="00FC60EE">
        <w:rPr>
          <w:rFonts w:eastAsiaTheme="minorEastAsia" w:cs="Tahoma"/>
          <w:color w:val="7030A0"/>
          <w:kern w:val="0"/>
          <w:sz w:val="28"/>
          <w:szCs w:val="28"/>
          <w:lang w:val="en-US"/>
        </w:rPr>
        <w:t>References</w:t>
      </w:r>
    </w:p>
    <w:p w:rsidR="00061128" w:rsidRDefault="00061128" w:rsidP="00B2189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References will be taken up upon shortlisting of candidates. One of two professional referees must be your current head teacher (if you are currently a deputy or assistant) or chair of governors (if you are a head teacher).</w:t>
      </w:r>
    </w:p>
    <w:p w:rsidR="00FC60EE" w:rsidRPr="00FC60EE" w:rsidRDefault="00FC60EE" w:rsidP="00B21895">
      <w:pPr>
        <w:widowControl w:val="0"/>
        <w:tabs>
          <w:tab w:val="left" w:pos="1348"/>
        </w:tabs>
        <w:autoSpaceDE w:val="0"/>
        <w:autoSpaceDN w:val="0"/>
        <w:adjustRightInd w:val="0"/>
        <w:spacing w:after="240" w:line="240" w:lineRule="auto"/>
        <w:rPr>
          <w:rFonts w:eastAsiaTheme="minorEastAsia" w:cs="Tahoma"/>
          <w:color w:val="7030A0"/>
          <w:kern w:val="0"/>
          <w:sz w:val="28"/>
          <w:szCs w:val="28"/>
          <w:lang w:val="en-US"/>
        </w:rPr>
      </w:pPr>
      <w:r w:rsidRPr="00FC60EE">
        <w:rPr>
          <w:rFonts w:eastAsiaTheme="minorEastAsia" w:cs="Tahoma"/>
          <w:color w:val="7030A0"/>
          <w:kern w:val="0"/>
          <w:sz w:val="28"/>
          <w:szCs w:val="28"/>
          <w:lang w:val="en-US"/>
        </w:rPr>
        <w:t>Appointment</w:t>
      </w:r>
    </w:p>
    <w:p w:rsidR="00933B0A" w:rsidRPr="003D3AA5" w:rsidRDefault="00FC60EE" w:rsidP="003D3AA5">
      <w:pPr>
        <w:widowControl w:val="0"/>
        <w:tabs>
          <w:tab w:val="left" w:pos="1348"/>
        </w:tabs>
        <w:autoSpaceDE w:val="0"/>
        <w:autoSpaceDN w:val="0"/>
        <w:adjustRightInd w:val="0"/>
        <w:spacing w:after="240" w:line="240" w:lineRule="auto"/>
        <w:rPr>
          <w:rFonts w:eastAsiaTheme="minorEastAsia" w:cs="Tahoma"/>
          <w:color w:val="000000" w:themeColor="text1"/>
          <w:kern w:val="0"/>
          <w:sz w:val="24"/>
          <w:szCs w:val="24"/>
          <w:lang w:val="en-US"/>
        </w:rPr>
      </w:pPr>
      <w:r>
        <w:rPr>
          <w:rFonts w:eastAsiaTheme="minorEastAsia" w:cs="Tahoma"/>
          <w:color w:val="000000" w:themeColor="text1"/>
          <w:kern w:val="0"/>
          <w:sz w:val="24"/>
          <w:szCs w:val="24"/>
          <w:lang w:val="en-US"/>
        </w:rPr>
        <w:t>The successful applicant will be appointed to the role from 1 September 2017, the first day of Autumn term. Appointments will be subject to satisfactory references and the provision of a satisfactory enhanced DBS clearance.</w:t>
      </w:r>
    </w:p>
    <w:sectPr w:rsidR="00933B0A" w:rsidRPr="003D3AA5" w:rsidSect="0098619D">
      <w:footerReference w:type="default" r:id="rId42"/>
      <w:pgSz w:w="11906" w:h="16838"/>
      <w:pgMar w:top="1276" w:right="1440" w:bottom="142" w:left="1440" w:header="284" w:footer="2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C98" w:rsidRDefault="008F3C98" w:rsidP="00C24829">
      <w:pPr>
        <w:spacing w:after="0" w:line="240" w:lineRule="auto"/>
      </w:pPr>
      <w:r>
        <w:separator/>
      </w:r>
    </w:p>
  </w:endnote>
  <w:endnote w:type="continuationSeparator" w:id="0">
    <w:p w:rsidR="008F3C98" w:rsidRDefault="008F3C98" w:rsidP="00C24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Light">
    <w:altName w:val="Malgun Gothic"/>
    <w:charset w:val="00"/>
    <w:family w:val="auto"/>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oefler Text">
    <w:altName w:val="Constantia"/>
    <w:charset w:val="00"/>
    <w:family w:val="auto"/>
    <w:pitch w:val="variable"/>
    <w:sig w:usb0="800002FF" w:usb1="5000204B" w:usb2="00000004" w:usb3="00000000" w:csb0="00000197"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794423"/>
      <w:docPartObj>
        <w:docPartGallery w:val="Page Numbers (Bottom of Page)"/>
        <w:docPartUnique/>
      </w:docPartObj>
    </w:sdtPr>
    <w:sdtEndPr>
      <w:rPr>
        <w:noProof/>
      </w:rPr>
    </w:sdtEndPr>
    <w:sdtContent>
      <w:p w:rsidR="0098619D" w:rsidRDefault="00AD50D2">
        <w:pPr>
          <w:pStyle w:val="Footer"/>
          <w:jc w:val="right"/>
        </w:pPr>
        <w:r>
          <w:fldChar w:fldCharType="begin"/>
        </w:r>
        <w:r w:rsidR="00F64241">
          <w:instrText xml:space="preserve"> PAGE   \* MERGEFORMAT </w:instrText>
        </w:r>
        <w:r>
          <w:fldChar w:fldCharType="separate"/>
        </w:r>
        <w:r w:rsidR="00431F58">
          <w:rPr>
            <w:noProof/>
          </w:rPr>
          <w:t>2</w:t>
        </w:r>
        <w:r>
          <w:rPr>
            <w:noProof/>
          </w:rPr>
          <w:fldChar w:fldCharType="end"/>
        </w:r>
      </w:p>
    </w:sdtContent>
  </w:sdt>
  <w:p w:rsidR="0098619D" w:rsidRDefault="0098619D" w:rsidP="00D61059">
    <w:pPr>
      <w:pStyle w:val="Footer"/>
      <w:tabs>
        <w:tab w:val="clear" w:pos="4513"/>
        <w:tab w:val="clear" w:pos="9026"/>
        <w:tab w:val="left" w:pos="70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C98" w:rsidRDefault="008F3C98" w:rsidP="00C24829">
      <w:pPr>
        <w:spacing w:after="0" w:line="240" w:lineRule="auto"/>
      </w:pPr>
      <w:r>
        <w:separator/>
      </w:r>
    </w:p>
  </w:footnote>
  <w:footnote w:type="continuationSeparator" w:id="0">
    <w:p w:rsidR="008F3C98" w:rsidRDefault="008F3C98" w:rsidP="00C248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485DA5"/>
    <w:multiLevelType w:val="hybridMultilevel"/>
    <w:tmpl w:val="87A67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BA6C6C"/>
    <w:multiLevelType w:val="hybridMultilevel"/>
    <w:tmpl w:val="8A706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FF95986"/>
    <w:multiLevelType w:val="hybridMultilevel"/>
    <w:tmpl w:val="69A2C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3B97EAA"/>
    <w:multiLevelType w:val="hybridMultilevel"/>
    <w:tmpl w:val="3A00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7359A8"/>
    <w:multiLevelType w:val="hybridMultilevel"/>
    <w:tmpl w:val="7496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4B47A6"/>
    <w:multiLevelType w:val="hybridMultilevel"/>
    <w:tmpl w:val="FEC2DF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DA32EE3"/>
    <w:multiLevelType w:val="hybridMultilevel"/>
    <w:tmpl w:val="F4923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2FB0688"/>
    <w:multiLevelType w:val="hybridMultilevel"/>
    <w:tmpl w:val="69987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34764A1"/>
    <w:multiLevelType w:val="hybridMultilevel"/>
    <w:tmpl w:val="7EE6D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443AA7"/>
    <w:multiLevelType w:val="hybridMultilevel"/>
    <w:tmpl w:val="CE80B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8"/>
  </w:num>
  <w:num w:numId="4">
    <w:abstractNumId w:val="4"/>
  </w:num>
  <w:num w:numId="5">
    <w:abstractNumId w:val="9"/>
  </w:num>
  <w:num w:numId="6">
    <w:abstractNumId w:val="5"/>
  </w:num>
  <w:num w:numId="7">
    <w:abstractNumId w:val="11"/>
  </w:num>
  <w:num w:numId="8">
    <w:abstractNumId w:val="13"/>
  </w:num>
  <w:num w:numId="9">
    <w:abstractNumId w:val="6"/>
  </w:num>
  <w:num w:numId="10">
    <w:abstractNumId w:val="10"/>
  </w:num>
  <w:num w:numId="11">
    <w:abstractNumId w:val="0"/>
  </w:num>
  <w:num w:numId="12">
    <w:abstractNumId w:val="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5FA"/>
    <w:rsid w:val="00053D79"/>
    <w:rsid w:val="00061128"/>
    <w:rsid w:val="00095AB0"/>
    <w:rsid w:val="000C36BE"/>
    <w:rsid w:val="000C4E56"/>
    <w:rsid w:val="000F4675"/>
    <w:rsid w:val="00180462"/>
    <w:rsid w:val="001C1F81"/>
    <w:rsid w:val="001D0C8D"/>
    <w:rsid w:val="001D5BC8"/>
    <w:rsid w:val="00241389"/>
    <w:rsid w:val="00280436"/>
    <w:rsid w:val="00286A77"/>
    <w:rsid w:val="002A1B96"/>
    <w:rsid w:val="002A422E"/>
    <w:rsid w:val="002A65C2"/>
    <w:rsid w:val="002B4B2F"/>
    <w:rsid w:val="002F6A8C"/>
    <w:rsid w:val="002F7E51"/>
    <w:rsid w:val="00301E58"/>
    <w:rsid w:val="003345D3"/>
    <w:rsid w:val="003572D1"/>
    <w:rsid w:val="003A125D"/>
    <w:rsid w:val="003C502D"/>
    <w:rsid w:val="003D3AA5"/>
    <w:rsid w:val="003E3EA6"/>
    <w:rsid w:val="003E7C53"/>
    <w:rsid w:val="003F7864"/>
    <w:rsid w:val="00401B35"/>
    <w:rsid w:val="004112A5"/>
    <w:rsid w:val="00411968"/>
    <w:rsid w:val="004175AD"/>
    <w:rsid w:val="004308C1"/>
    <w:rsid w:val="00431F58"/>
    <w:rsid w:val="004530D8"/>
    <w:rsid w:val="004861A6"/>
    <w:rsid w:val="004863F8"/>
    <w:rsid w:val="004A469A"/>
    <w:rsid w:val="004A62F2"/>
    <w:rsid w:val="00504E9C"/>
    <w:rsid w:val="00513B34"/>
    <w:rsid w:val="00517144"/>
    <w:rsid w:val="005172BA"/>
    <w:rsid w:val="0052569A"/>
    <w:rsid w:val="00543A32"/>
    <w:rsid w:val="00555549"/>
    <w:rsid w:val="00592C36"/>
    <w:rsid w:val="005C0045"/>
    <w:rsid w:val="005C54BD"/>
    <w:rsid w:val="005F5854"/>
    <w:rsid w:val="00635496"/>
    <w:rsid w:val="00680FF5"/>
    <w:rsid w:val="006A1D87"/>
    <w:rsid w:val="006B15FA"/>
    <w:rsid w:val="006B376E"/>
    <w:rsid w:val="006D7A45"/>
    <w:rsid w:val="006E4AC2"/>
    <w:rsid w:val="00702E75"/>
    <w:rsid w:val="00707B0F"/>
    <w:rsid w:val="00716416"/>
    <w:rsid w:val="00716EA5"/>
    <w:rsid w:val="00721312"/>
    <w:rsid w:val="007262E8"/>
    <w:rsid w:val="007300F7"/>
    <w:rsid w:val="0073487C"/>
    <w:rsid w:val="00794C4F"/>
    <w:rsid w:val="007A2A11"/>
    <w:rsid w:val="00822481"/>
    <w:rsid w:val="00843CEF"/>
    <w:rsid w:val="0089290B"/>
    <w:rsid w:val="008E548B"/>
    <w:rsid w:val="008F3C98"/>
    <w:rsid w:val="00902EB1"/>
    <w:rsid w:val="009172B8"/>
    <w:rsid w:val="00933B0A"/>
    <w:rsid w:val="00935753"/>
    <w:rsid w:val="00944E05"/>
    <w:rsid w:val="009847C7"/>
    <w:rsid w:val="0098619D"/>
    <w:rsid w:val="009A2A30"/>
    <w:rsid w:val="00A31A17"/>
    <w:rsid w:val="00A404C1"/>
    <w:rsid w:val="00A72CD2"/>
    <w:rsid w:val="00AD50D2"/>
    <w:rsid w:val="00AD57DF"/>
    <w:rsid w:val="00B11EAD"/>
    <w:rsid w:val="00B21895"/>
    <w:rsid w:val="00B40970"/>
    <w:rsid w:val="00B54BA7"/>
    <w:rsid w:val="00B570E7"/>
    <w:rsid w:val="00B652A3"/>
    <w:rsid w:val="00B8290A"/>
    <w:rsid w:val="00B92C7E"/>
    <w:rsid w:val="00BB13FA"/>
    <w:rsid w:val="00BB22AD"/>
    <w:rsid w:val="00BD3215"/>
    <w:rsid w:val="00BE6F45"/>
    <w:rsid w:val="00C24829"/>
    <w:rsid w:val="00C254C6"/>
    <w:rsid w:val="00C31849"/>
    <w:rsid w:val="00C4053A"/>
    <w:rsid w:val="00C90A4F"/>
    <w:rsid w:val="00C92D46"/>
    <w:rsid w:val="00CD22FA"/>
    <w:rsid w:val="00CF0AE7"/>
    <w:rsid w:val="00D3124B"/>
    <w:rsid w:val="00D52067"/>
    <w:rsid w:val="00D61059"/>
    <w:rsid w:val="00DD5760"/>
    <w:rsid w:val="00DF0D80"/>
    <w:rsid w:val="00E01707"/>
    <w:rsid w:val="00E1042A"/>
    <w:rsid w:val="00E12DEA"/>
    <w:rsid w:val="00E20977"/>
    <w:rsid w:val="00E56103"/>
    <w:rsid w:val="00E9505E"/>
    <w:rsid w:val="00EB7092"/>
    <w:rsid w:val="00ED00C0"/>
    <w:rsid w:val="00EE118F"/>
    <w:rsid w:val="00EF32F1"/>
    <w:rsid w:val="00F108CA"/>
    <w:rsid w:val="00F16930"/>
    <w:rsid w:val="00F35517"/>
    <w:rsid w:val="00F40892"/>
    <w:rsid w:val="00F6223E"/>
    <w:rsid w:val="00F64241"/>
    <w:rsid w:val="00FB2268"/>
    <w:rsid w:val="00FB665C"/>
    <w:rsid w:val="00FC59E4"/>
    <w:rsid w:val="00FC60EE"/>
    <w:rsid w:val="00FD62E6"/>
    <w:rsid w:val="00FE7A6B"/>
    <w:rsid w:val="00FF08E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B0A"/>
    <w:pPr>
      <w:spacing w:after="120" w:line="285" w:lineRule="auto"/>
    </w:pPr>
    <w:rPr>
      <w:rFonts w:ascii="Calibri" w:eastAsia="Times New Roman" w:hAnsi="Calibri"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549"/>
    <w:rPr>
      <w:rFonts w:ascii="Tahoma" w:eastAsia="Times New Roman" w:hAnsi="Tahoma" w:cs="Tahoma"/>
      <w:color w:val="000000"/>
      <w:kern w:val="28"/>
      <w:sz w:val="16"/>
      <w:szCs w:val="16"/>
    </w:rPr>
  </w:style>
  <w:style w:type="paragraph" w:styleId="NoSpacing">
    <w:name w:val="No Spacing"/>
    <w:uiPriority w:val="1"/>
    <w:qFormat/>
    <w:rsid w:val="00517144"/>
    <w:pPr>
      <w:spacing w:after="0" w:line="240" w:lineRule="auto"/>
    </w:pPr>
    <w:rPr>
      <w:rFonts w:eastAsiaTheme="minorHAnsi"/>
      <w:lang w:eastAsia="en-US"/>
    </w:rPr>
  </w:style>
  <w:style w:type="paragraph" w:styleId="Header">
    <w:name w:val="header"/>
    <w:basedOn w:val="Normal"/>
    <w:link w:val="HeaderChar"/>
    <w:uiPriority w:val="99"/>
    <w:unhideWhenUsed/>
    <w:rsid w:val="00C248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829"/>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C248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829"/>
    <w:rPr>
      <w:rFonts w:ascii="Calibri" w:eastAsia="Times New Roman" w:hAnsi="Calibri" w:cs="Times New Roman"/>
      <w:color w:val="000000"/>
      <w:kern w:val="28"/>
      <w:sz w:val="20"/>
      <w:szCs w:val="20"/>
    </w:rPr>
  </w:style>
  <w:style w:type="paragraph" w:styleId="ListParagraph">
    <w:name w:val="List Paragraph"/>
    <w:basedOn w:val="Normal"/>
    <w:uiPriority w:val="34"/>
    <w:qFormat/>
    <w:rsid w:val="00BE6F45"/>
    <w:pPr>
      <w:ind w:left="720"/>
      <w:contextualSpacing/>
    </w:pPr>
  </w:style>
  <w:style w:type="character" w:styleId="Emphasis">
    <w:name w:val="Emphasis"/>
    <w:rsid w:val="00B40970"/>
    <w:rPr>
      <w:rFonts w:ascii="Times New Roman" w:eastAsia="Arial Unicode MS" w:hAnsi="Arial Unicode MS" w:cs="Arial Unicode MS"/>
      <w:b/>
      <w:bCs/>
      <w:i w:val="0"/>
      <w:iCs w:val="0"/>
      <w:lang w:val="en-US"/>
    </w:rPr>
  </w:style>
  <w:style w:type="paragraph" w:customStyle="1" w:styleId="LabelDark">
    <w:name w:val="Label Dark"/>
    <w:rsid w:val="00B40970"/>
    <w:pPr>
      <w:pBdr>
        <w:top w:val="nil"/>
        <w:left w:val="nil"/>
        <w:bottom w:val="nil"/>
        <w:right w:val="nil"/>
        <w:between w:val="nil"/>
        <w:bar w:val="nil"/>
      </w:pBdr>
      <w:spacing w:after="0" w:line="240" w:lineRule="auto"/>
      <w:jc w:val="center"/>
    </w:pPr>
    <w:rPr>
      <w:rFonts w:ascii="Helvetica Light" w:eastAsia="Arial Unicode MS" w:hAnsi="Arial Unicode MS" w:cs="Arial Unicode MS"/>
      <w:color w:val="000000"/>
      <w:sz w:val="24"/>
      <w:szCs w:val="24"/>
      <w:bdr w:val="nil"/>
      <w:lang w:val="en-US" w:eastAsia="en-US"/>
    </w:rPr>
  </w:style>
  <w:style w:type="paragraph" w:customStyle="1" w:styleId="Body">
    <w:name w:val="Body"/>
    <w:rsid w:val="00B409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US"/>
    </w:rPr>
  </w:style>
  <w:style w:type="paragraph" w:customStyle="1" w:styleId="Default">
    <w:name w:val="Default"/>
    <w:rsid w:val="004112A5"/>
    <w:pPr>
      <w:pBdr>
        <w:top w:val="nil"/>
        <w:left w:val="nil"/>
        <w:bottom w:val="nil"/>
        <w:right w:val="nil"/>
        <w:between w:val="nil"/>
        <w:bar w:val="nil"/>
      </w:pBdr>
      <w:spacing w:after="0" w:line="240" w:lineRule="auto"/>
    </w:pPr>
    <w:rPr>
      <w:rFonts w:ascii="Helvetica" w:eastAsia="Helvetica" w:hAnsi="Helvetica" w:cs="Helvetica"/>
      <w:color w:val="000000"/>
      <w:bdr w:val="nil"/>
      <w:lang w:val="en-US" w:eastAsia="en-US"/>
    </w:rPr>
  </w:style>
  <w:style w:type="character" w:customStyle="1" w:styleId="Hyperlink0">
    <w:name w:val="Hyperlink.0"/>
    <w:basedOn w:val="DefaultParagraphFont"/>
    <w:rsid w:val="004112A5"/>
    <w:rPr>
      <w:color w:val="0432FF"/>
      <w:u w:val="single"/>
    </w:rPr>
  </w:style>
  <w:style w:type="character" w:styleId="Hyperlink">
    <w:name w:val="Hyperlink"/>
    <w:basedOn w:val="DefaultParagraphFont"/>
    <w:uiPriority w:val="99"/>
    <w:unhideWhenUsed/>
    <w:rsid w:val="00933B0A"/>
    <w:rPr>
      <w:color w:val="0000FF" w:themeColor="hyperlink"/>
      <w:u w:val="single"/>
    </w:rPr>
  </w:style>
  <w:style w:type="character" w:styleId="FollowedHyperlink">
    <w:name w:val="FollowedHyperlink"/>
    <w:basedOn w:val="DefaultParagraphFont"/>
    <w:uiPriority w:val="99"/>
    <w:semiHidden/>
    <w:unhideWhenUsed/>
    <w:rsid w:val="00FC60EE"/>
    <w:rPr>
      <w:color w:val="800080" w:themeColor="followedHyperlink"/>
      <w:u w:val="single"/>
    </w:rPr>
  </w:style>
  <w:style w:type="table" w:styleId="TableGrid">
    <w:name w:val="Table Grid"/>
    <w:basedOn w:val="TableNormal"/>
    <w:uiPriority w:val="59"/>
    <w:rsid w:val="001D0C8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B0A"/>
    <w:pPr>
      <w:spacing w:after="120" w:line="285" w:lineRule="auto"/>
    </w:pPr>
    <w:rPr>
      <w:rFonts w:ascii="Calibri" w:eastAsia="Times New Roman" w:hAnsi="Calibri"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549"/>
    <w:rPr>
      <w:rFonts w:ascii="Tahoma" w:eastAsia="Times New Roman" w:hAnsi="Tahoma" w:cs="Tahoma"/>
      <w:color w:val="000000"/>
      <w:kern w:val="28"/>
      <w:sz w:val="16"/>
      <w:szCs w:val="16"/>
    </w:rPr>
  </w:style>
  <w:style w:type="paragraph" w:styleId="NoSpacing">
    <w:name w:val="No Spacing"/>
    <w:uiPriority w:val="1"/>
    <w:qFormat/>
    <w:rsid w:val="00517144"/>
    <w:pPr>
      <w:spacing w:after="0" w:line="240" w:lineRule="auto"/>
    </w:pPr>
    <w:rPr>
      <w:rFonts w:eastAsiaTheme="minorHAnsi"/>
      <w:lang w:eastAsia="en-US"/>
    </w:rPr>
  </w:style>
  <w:style w:type="paragraph" w:styleId="Header">
    <w:name w:val="header"/>
    <w:basedOn w:val="Normal"/>
    <w:link w:val="HeaderChar"/>
    <w:uiPriority w:val="99"/>
    <w:unhideWhenUsed/>
    <w:rsid w:val="00C248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829"/>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C248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829"/>
    <w:rPr>
      <w:rFonts w:ascii="Calibri" w:eastAsia="Times New Roman" w:hAnsi="Calibri" w:cs="Times New Roman"/>
      <w:color w:val="000000"/>
      <w:kern w:val="28"/>
      <w:sz w:val="20"/>
      <w:szCs w:val="20"/>
    </w:rPr>
  </w:style>
  <w:style w:type="paragraph" w:styleId="ListParagraph">
    <w:name w:val="List Paragraph"/>
    <w:basedOn w:val="Normal"/>
    <w:uiPriority w:val="34"/>
    <w:qFormat/>
    <w:rsid w:val="00BE6F45"/>
    <w:pPr>
      <w:ind w:left="720"/>
      <w:contextualSpacing/>
    </w:pPr>
  </w:style>
  <w:style w:type="character" w:styleId="Emphasis">
    <w:name w:val="Emphasis"/>
    <w:rsid w:val="00B40970"/>
    <w:rPr>
      <w:rFonts w:ascii="Times New Roman" w:eastAsia="Arial Unicode MS" w:hAnsi="Arial Unicode MS" w:cs="Arial Unicode MS"/>
      <w:b/>
      <w:bCs/>
      <w:i w:val="0"/>
      <w:iCs w:val="0"/>
      <w:lang w:val="en-US"/>
    </w:rPr>
  </w:style>
  <w:style w:type="paragraph" w:customStyle="1" w:styleId="LabelDark">
    <w:name w:val="Label Dark"/>
    <w:rsid w:val="00B40970"/>
    <w:pPr>
      <w:pBdr>
        <w:top w:val="nil"/>
        <w:left w:val="nil"/>
        <w:bottom w:val="nil"/>
        <w:right w:val="nil"/>
        <w:between w:val="nil"/>
        <w:bar w:val="nil"/>
      </w:pBdr>
      <w:spacing w:after="0" w:line="240" w:lineRule="auto"/>
      <w:jc w:val="center"/>
    </w:pPr>
    <w:rPr>
      <w:rFonts w:ascii="Helvetica Light" w:eastAsia="Arial Unicode MS" w:hAnsi="Arial Unicode MS" w:cs="Arial Unicode MS"/>
      <w:color w:val="000000"/>
      <w:sz w:val="24"/>
      <w:szCs w:val="24"/>
      <w:bdr w:val="nil"/>
      <w:lang w:val="en-US" w:eastAsia="en-US"/>
    </w:rPr>
  </w:style>
  <w:style w:type="paragraph" w:customStyle="1" w:styleId="Body">
    <w:name w:val="Body"/>
    <w:rsid w:val="00B409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US"/>
    </w:rPr>
  </w:style>
  <w:style w:type="paragraph" w:customStyle="1" w:styleId="Default">
    <w:name w:val="Default"/>
    <w:rsid w:val="004112A5"/>
    <w:pPr>
      <w:pBdr>
        <w:top w:val="nil"/>
        <w:left w:val="nil"/>
        <w:bottom w:val="nil"/>
        <w:right w:val="nil"/>
        <w:between w:val="nil"/>
        <w:bar w:val="nil"/>
      </w:pBdr>
      <w:spacing w:after="0" w:line="240" w:lineRule="auto"/>
    </w:pPr>
    <w:rPr>
      <w:rFonts w:ascii="Helvetica" w:eastAsia="Helvetica" w:hAnsi="Helvetica" w:cs="Helvetica"/>
      <w:color w:val="000000"/>
      <w:bdr w:val="nil"/>
      <w:lang w:val="en-US" w:eastAsia="en-US"/>
    </w:rPr>
  </w:style>
  <w:style w:type="character" w:customStyle="1" w:styleId="Hyperlink0">
    <w:name w:val="Hyperlink.0"/>
    <w:basedOn w:val="DefaultParagraphFont"/>
    <w:rsid w:val="004112A5"/>
    <w:rPr>
      <w:color w:val="0432FF"/>
      <w:u w:val="single"/>
    </w:rPr>
  </w:style>
  <w:style w:type="character" w:styleId="Hyperlink">
    <w:name w:val="Hyperlink"/>
    <w:basedOn w:val="DefaultParagraphFont"/>
    <w:uiPriority w:val="99"/>
    <w:unhideWhenUsed/>
    <w:rsid w:val="00933B0A"/>
    <w:rPr>
      <w:color w:val="0000FF" w:themeColor="hyperlink"/>
      <w:u w:val="single"/>
    </w:rPr>
  </w:style>
  <w:style w:type="character" w:styleId="FollowedHyperlink">
    <w:name w:val="FollowedHyperlink"/>
    <w:basedOn w:val="DefaultParagraphFont"/>
    <w:uiPriority w:val="99"/>
    <w:semiHidden/>
    <w:unhideWhenUsed/>
    <w:rsid w:val="00FC60EE"/>
    <w:rPr>
      <w:color w:val="800080" w:themeColor="followedHyperlink"/>
      <w:u w:val="single"/>
    </w:rPr>
  </w:style>
  <w:style w:type="table" w:styleId="TableGrid">
    <w:name w:val="Table Grid"/>
    <w:basedOn w:val="TableNormal"/>
    <w:uiPriority w:val="59"/>
    <w:rsid w:val="001D0C8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89865">
      <w:bodyDiv w:val="1"/>
      <w:marLeft w:val="0"/>
      <w:marRight w:val="0"/>
      <w:marTop w:val="0"/>
      <w:marBottom w:val="0"/>
      <w:divBdr>
        <w:top w:val="none" w:sz="0" w:space="0" w:color="auto"/>
        <w:left w:val="none" w:sz="0" w:space="0" w:color="auto"/>
        <w:bottom w:val="none" w:sz="0" w:space="0" w:color="auto"/>
        <w:right w:val="none" w:sz="0" w:space="0" w:color="auto"/>
      </w:divBdr>
    </w:div>
    <w:div w:id="830221972">
      <w:bodyDiv w:val="1"/>
      <w:marLeft w:val="0"/>
      <w:marRight w:val="0"/>
      <w:marTop w:val="0"/>
      <w:marBottom w:val="0"/>
      <w:divBdr>
        <w:top w:val="none" w:sz="0" w:space="0" w:color="auto"/>
        <w:left w:val="none" w:sz="0" w:space="0" w:color="auto"/>
        <w:bottom w:val="none" w:sz="0" w:space="0" w:color="auto"/>
        <w:right w:val="none" w:sz="0" w:space="0" w:color="auto"/>
      </w:divBdr>
    </w:div>
    <w:div w:id="1099643300">
      <w:bodyDiv w:val="1"/>
      <w:marLeft w:val="0"/>
      <w:marRight w:val="0"/>
      <w:marTop w:val="0"/>
      <w:marBottom w:val="0"/>
      <w:divBdr>
        <w:top w:val="none" w:sz="0" w:space="0" w:color="auto"/>
        <w:left w:val="none" w:sz="0" w:space="0" w:color="auto"/>
        <w:bottom w:val="none" w:sz="0" w:space="0" w:color="auto"/>
        <w:right w:val="none" w:sz="0" w:space="0" w:color="auto"/>
      </w:divBdr>
      <w:divsChild>
        <w:div w:id="905530068">
          <w:marLeft w:val="0"/>
          <w:marRight w:val="0"/>
          <w:marTop w:val="0"/>
          <w:marBottom w:val="0"/>
          <w:divBdr>
            <w:top w:val="none" w:sz="0" w:space="0" w:color="auto"/>
            <w:left w:val="none" w:sz="0" w:space="0" w:color="auto"/>
            <w:bottom w:val="none" w:sz="0" w:space="0" w:color="auto"/>
            <w:right w:val="none" w:sz="0" w:space="0" w:color="auto"/>
          </w:divBdr>
        </w:div>
      </w:divsChild>
    </w:div>
    <w:div w:id="1535844247">
      <w:bodyDiv w:val="1"/>
      <w:marLeft w:val="0"/>
      <w:marRight w:val="0"/>
      <w:marTop w:val="0"/>
      <w:marBottom w:val="0"/>
      <w:divBdr>
        <w:top w:val="none" w:sz="0" w:space="0" w:color="auto"/>
        <w:left w:val="none" w:sz="0" w:space="0" w:color="auto"/>
        <w:bottom w:val="none" w:sz="0" w:space="0" w:color="auto"/>
        <w:right w:val="none" w:sz="0" w:space="0" w:color="auto"/>
      </w:divBdr>
    </w:div>
    <w:div w:id="163964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www.google.com/imgres?imgurl=http://www.brandsoftheworld.com/sites/default/files/styles/logo-thumbnail/public/042012/500px-national_rail_logo.svg_.png?itok=iP6Nkbpg&amp;imgrefurl=https://www.reddit.com/r/london/comments/3rieh4/out_of_curiosity_why_is_thameslink_not_run_more/&amp;docid=5HnJWB23fwBOlM&amp;tbnid=dMRkekhCVPcNCM:&amp;vet=1&amp;w=195&amp;h=195&amp;safe=strict&amp;bih=907&amp;biw=1280&amp;ved=0ahUKEwjavquO_OHQAhXCKcAKHRXDCQgQMwhJKCYwJg&amp;iact=mrc&amp;uact=8" TargetMode="External"/><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murielgreig@hotmail.co.uk" TargetMode="External"/><Relationship Id="rId29" Type="http://schemas.openxmlformats.org/officeDocument/2006/relationships/hyperlink" Target="https://www.google.com/imgres?imgurl=http://logok.org/wp-content/uploads/2014/08/Transport-for-London-logo.png&amp;imgrefurl=http://logok.org/london-underground-logo/&amp;docid=w0MuUfPdrd-yEM&amp;tbnid=FuYnA13O7D-BFM:&amp;vet=1&amp;w=2272&amp;h=880&amp;safe=strict&amp;bih=907&amp;biw=1280&amp;ved=0ahUKEwjh5IfO_OHQAhVqIcAKHZAgBScQMwhRKC4wLg&amp;iact=mrc&amp;uact=8"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www.google.com/url?sa=i&amp;rct=j&amp;q=&amp;esrc=s&amp;source=images&amp;cd=&amp;cad=rja&amp;uact=8&amp;ved=0ahUKEwjE-pPx--HQAhXD7hoKHZWeDkgQjRwIBw&amp;url=http://www.personalcars.co.uk/&amp;bvm=bv.140496471,d.ZGg&amp;psig=AFQjCNEr42IWWHHrKdynGXHsa4TvwPA8kA&amp;ust=1481196037502671" TargetMode="External"/><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google.com/url?sa=i&amp;rct=j&amp;q=&amp;esrc=s&amp;source=images&amp;cd=&amp;cad=rja&amp;uact=8&amp;ved=0ahUKEwjY_J28_OHQAhUC7xQKHQ2SBwIQjRwIBw&amp;url=http://www.railforums.co.uk/showthread.php?t=103168&amp;bvm=bv.140496471,d.ZGg&amp;psig=AFQjCNE1vy67wEkxZEqqpkBr-96c88MruQ&amp;ust=1481196238927352"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hyperlink" Target="https://www.google.com/imgres?imgurl=http://logok.org/wp-content/uploads/2014/08/London-Tramlink-logo.png&amp;imgrefurl=http://logok.org/london-underground-logo/&amp;docid=w0MuUfPdrd-yEM&amp;tbnid=cld-n8ZQldNeSM:&amp;vet=1&amp;w=2272&amp;h=1704&amp;safe=strict&amp;bih=907&amp;biw=1280&amp;ved=0ahUKEwi1j5-u--HQAhXqDMAKHb-HB3wQMwh6KEIwQg&amp;iact=mrc&amp;uact=8"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47961-C79E-41A6-88B0-BD769AF3C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5626</Words>
  <Characters>32073</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Pascal</dc:creator>
  <cp:lastModifiedBy>Formby, Emma</cp:lastModifiedBy>
  <cp:revision>2</cp:revision>
  <cp:lastPrinted>2016-12-08T15:57:00Z</cp:lastPrinted>
  <dcterms:created xsi:type="dcterms:W3CDTF">2016-12-14T10:42:00Z</dcterms:created>
  <dcterms:modified xsi:type="dcterms:W3CDTF">2016-12-14T10:42:00Z</dcterms:modified>
</cp:coreProperties>
</file>