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BFB5" w14:textId="7EF0953A" w:rsidR="00202DB9" w:rsidRPr="007C166B" w:rsidRDefault="000679AF" w:rsidP="007C166B">
      <w:pPr>
        <w:jc w:val="center"/>
        <w:rPr>
          <w:rFonts w:ascii="Arial" w:hAnsi="Arial" w:cs="Arial"/>
        </w:rPr>
      </w:pPr>
      <w:bookmarkStart w:id="0" w:name="_GoBack"/>
      <w:bookmarkEnd w:id="0"/>
      <w:r w:rsidRPr="007C166B">
        <w:rPr>
          <w:rFonts w:ascii="Arial" w:hAnsi="Arial" w:cs="Arial"/>
          <w:noProof/>
        </w:rPr>
        <w:drawing>
          <wp:inline distT="0" distB="0" distL="0" distR="0" wp14:anchorId="0FBD9B75" wp14:editId="3E2A7C55">
            <wp:extent cx="1257300" cy="546100"/>
            <wp:effectExtent l="0" t="0" r="12700" b="12700"/>
            <wp:docPr id="1" name="Picture 1" descr="Sal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8BA6" w14:textId="77777777" w:rsidR="00202DB9" w:rsidRPr="007C166B" w:rsidRDefault="00202DB9" w:rsidP="007C166B">
      <w:pPr>
        <w:jc w:val="center"/>
        <w:rPr>
          <w:rFonts w:ascii="Arial" w:hAnsi="Arial" w:cs="Arial"/>
          <w:b/>
        </w:rPr>
      </w:pPr>
      <w:r w:rsidRPr="007C166B">
        <w:rPr>
          <w:rFonts w:ascii="Arial" w:hAnsi="Arial" w:cs="Arial"/>
          <w:b/>
        </w:rPr>
        <w:t>SALE HIGH SCHOOL</w:t>
      </w:r>
    </w:p>
    <w:p w14:paraId="11EF33C1" w14:textId="77777777" w:rsidR="00202DB9" w:rsidRPr="007C166B" w:rsidRDefault="00202DB9" w:rsidP="007C166B">
      <w:pPr>
        <w:jc w:val="center"/>
        <w:rPr>
          <w:rFonts w:ascii="Arial" w:hAnsi="Arial" w:cs="Arial"/>
          <w:b/>
          <w:u w:val="single"/>
        </w:rPr>
      </w:pPr>
    </w:p>
    <w:p w14:paraId="20A11B6D" w14:textId="77777777" w:rsidR="00A90680" w:rsidRPr="007C166B" w:rsidRDefault="007C166B" w:rsidP="007C166B">
      <w:pPr>
        <w:jc w:val="center"/>
        <w:rPr>
          <w:rFonts w:ascii="Arial" w:hAnsi="Arial" w:cs="Arial"/>
          <w:b/>
        </w:rPr>
      </w:pPr>
      <w:r w:rsidRPr="007C166B">
        <w:rPr>
          <w:rFonts w:ascii="Arial" w:hAnsi="Arial" w:cs="Arial"/>
          <w:b/>
        </w:rPr>
        <w:t>TECHNOLOGY DEPARTMENT</w:t>
      </w:r>
    </w:p>
    <w:p w14:paraId="5FA5F3CC" w14:textId="77777777" w:rsidR="00FF3728" w:rsidRPr="007C166B" w:rsidRDefault="00FF3728" w:rsidP="007C166B">
      <w:pPr>
        <w:jc w:val="both"/>
        <w:rPr>
          <w:rFonts w:ascii="Arial" w:hAnsi="Arial" w:cs="Arial"/>
        </w:rPr>
      </w:pPr>
    </w:p>
    <w:p w14:paraId="7C86B2B8" w14:textId="77777777" w:rsidR="009C6B48" w:rsidRPr="007C166B" w:rsidRDefault="009C6B48" w:rsidP="007C166B">
      <w:pPr>
        <w:pStyle w:val="NormalWeb"/>
        <w:jc w:val="both"/>
        <w:rPr>
          <w:rFonts w:ascii="Arial" w:hAnsi="Arial" w:cs="Arial"/>
          <w:lang w:val="en"/>
        </w:rPr>
      </w:pPr>
      <w:r w:rsidRPr="007C166B">
        <w:rPr>
          <w:rFonts w:ascii="Arial" w:hAnsi="Arial" w:cs="Arial"/>
          <w:lang w:val="en"/>
        </w:rPr>
        <w:t xml:space="preserve">An exciting opportunity has become available for a teacher of </w:t>
      </w:r>
      <w:r w:rsidR="00D81F1F" w:rsidRPr="007C166B">
        <w:rPr>
          <w:rFonts w:ascii="Arial" w:hAnsi="Arial" w:cs="Arial"/>
          <w:lang w:val="en"/>
        </w:rPr>
        <w:t>DT</w:t>
      </w:r>
      <w:r w:rsidRPr="007C166B">
        <w:rPr>
          <w:rFonts w:ascii="Arial" w:hAnsi="Arial" w:cs="Arial"/>
          <w:lang w:val="en"/>
        </w:rPr>
        <w:t xml:space="preserve"> to join the </w:t>
      </w:r>
      <w:r w:rsidR="002838B1" w:rsidRPr="007C166B">
        <w:rPr>
          <w:rFonts w:ascii="Arial" w:hAnsi="Arial" w:cs="Arial"/>
          <w:lang w:val="en"/>
        </w:rPr>
        <w:t>Technology department at Sale High School</w:t>
      </w:r>
      <w:r w:rsidRPr="007C166B">
        <w:rPr>
          <w:rFonts w:ascii="Arial" w:hAnsi="Arial" w:cs="Arial"/>
          <w:lang w:val="en"/>
        </w:rPr>
        <w:t xml:space="preserve"> </w:t>
      </w:r>
      <w:r w:rsidR="002838B1" w:rsidRPr="007C166B">
        <w:rPr>
          <w:rFonts w:ascii="Arial" w:hAnsi="Arial" w:cs="Arial"/>
          <w:lang w:val="en"/>
        </w:rPr>
        <w:t>on its journey from Good to Outstanding</w:t>
      </w:r>
      <w:r w:rsidRPr="007C166B">
        <w:rPr>
          <w:rFonts w:ascii="Arial" w:hAnsi="Arial" w:cs="Arial"/>
          <w:lang w:val="en"/>
        </w:rPr>
        <w:t xml:space="preserve">. This is an excellent opportunity for an ambitious, creative and enthusiastic individual to join the </w:t>
      </w:r>
      <w:r w:rsidR="002838B1" w:rsidRPr="007C166B">
        <w:rPr>
          <w:rFonts w:ascii="Arial" w:hAnsi="Arial" w:cs="Arial"/>
          <w:lang w:val="en"/>
        </w:rPr>
        <w:t>school’s</w:t>
      </w:r>
      <w:r w:rsidRPr="007C166B">
        <w:rPr>
          <w:rFonts w:ascii="Arial" w:hAnsi="Arial" w:cs="Arial"/>
          <w:lang w:val="en"/>
        </w:rPr>
        <w:t xml:space="preserve"> established</w:t>
      </w:r>
      <w:r w:rsidR="007C166B" w:rsidRPr="007C166B">
        <w:rPr>
          <w:rFonts w:ascii="Arial" w:hAnsi="Arial" w:cs="Arial"/>
          <w:lang w:val="en"/>
        </w:rPr>
        <w:t xml:space="preserve"> and expanding</w:t>
      </w:r>
      <w:r w:rsidRPr="007C166B">
        <w:rPr>
          <w:rFonts w:ascii="Arial" w:hAnsi="Arial" w:cs="Arial"/>
          <w:lang w:val="en"/>
        </w:rPr>
        <w:t xml:space="preserve"> </w:t>
      </w:r>
      <w:r w:rsidR="002838B1" w:rsidRPr="007C166B">
        <w:rPr>
          <w:rFonts w:ascii="Arial" w:hAnsi="Arial" w:cs="Arial"/>
          <w:lang w:val="en"/>
        </w:rPr>
        <w:t xml:space="preserve">Technology </w:t>
      </w:r>
      <w:r w:rsidR="007C166B" w:rsidRPr="007C166B">
        <w:rPr>
          <w:rFonts w:ascii="Arial" w:hAnsi="Arial" w:cs="Arial"/>
          <w:lang w:val="en"/>
        </w:rPr>
        <w:t>D</w:t>
      </w:r>
      <w:r w:rsidRPr="007C166B">
        <w:rPr>
          <w:rFonts w:ascii="Arial" w:hAnsi="Arial" w:cs="Arial"/>
          <w:lang w:val="en"/>
        </w:rPr>
        <w:t>epartment.</w:t>
      </w:r>
    </w:p>
    <w:p w14:paraId="56834656" w14:textId="77777777" w:rsidR="007622B7" w:rsidRPr="007C166B" w:rsidRDefault="000358E9" w:rsidP="007C166B">
      <w:pPr>
        <w:pStyle w:val="NormalWeb"/>
        <w:jc w:val="both"/>
        <w:rPr>
          <w:rFonts w:ascii="Arial" w:hAnsi="Arial" w:cs="Arial"/>
          <w:lang w:val="en"/>
        </w:rPr>
      </w:pPr>
      <w:r w:rsidRPr="007C166B">
        <w:rPr>
          <w:rFonts w:ascii="Arial" w:hAnsi="Arial" w:cs="Arial"/>
          <w:lang w:val="en"/>
        </w:rPr>
        <w:t>Sale High School is an improving 11-16 mixed-</w:t>
      </w:r>
      <w:r w:rsidR="002B08BA" w:rsidRPr="007C166B">
        <w:rPr>
          <w:rFonts w:ascii="Arial" w:hAnsi="Arial" w:cs="Arial"/>
          <w:lang w:val="en"/>
        </w:rPr>
        <w:t xml:space="preserve">gender secondary </w:t>
      </w:r>
      <w:r w:rsidRPr="007C166B">
        <w:rPr>
          <w:rFonts w:ascii="Arial" w:hAnsi="Arial" w:cs="Arial"/>
          <w:lang w:val="en"/>
        </w:rPr>
        <w:t>school</w:t>
      </w:r>
      <w:r w:rsidR="001975A2" w:rsidRPr="007C166B">
        <w:rPr>
          <w:rFonts w:ascii="Arial" w:hAnsi="Arial" w:cs="Arial"/>
          <w:lang w:val="en"/>
        </w:rPr>
        <w:t>,</w:t>
      </w:r>
      <w:r w:rsidRPr="007C166B">
        <w:rPr>
          <w:rFonts w:ascii="Arial" w:hAnsi="Arial" w:cs="Arial"/>
          <w:lang w:val="en"/>
        </w:rPr>
        <w:t xml:space="preserve"> graded as a ‘Good school with Outstanding features’ (June 2015). </w:t>
      </w:r>
      <w:r w:rsidRPr="007C166B">
        <w:rPr>
          <w:rFonts w:ascii="Arial" w:hAnsi="Arial" w:cs="Arial"/>
        </w:rPr>
        <w:t xml:space="preserve">It has </w:t>
      </w:r>
      <w:r w:rsidR="003F7775" w:rsidRPr="007C166B">
        <w:rPr>
          <w:rFonts w:ascii="Arial" w:hAnsi="Arial" w:cs="Arial"/>
        </w:rPr>
        <w:t xml:space="preserve">a </w:t>
      </w:r>
      <w:r w:rsidRPr="007C166B">
        <w:rPr>
          <w:rFonts w:ascii="Arial" w:hAnsi="Arial" w:cs="Arial"/>
        </w:rPr>
        <w:t>strong, experienced</w:t>
      </w:r>
      <w:r w:rsidR="002126C9" w:rsidRPr="007C166B">
        <w:rPr>
          <w:rFonts w:ascii="Arial" w:hAnsi="Arial" w:cs="Arial"/>
        </w:rPr>
        <w:t xml:space="preserve"> </w:t>
      </w:r>
      <w:r w:rsidRPr="007C166B">
        <w:rPr>
          <w:rFonts w:ascii="Arial" w:hAnsi="Arial" w:cs="Arial"/>
        </w:rPr>
        <w:t xml:space="preserve">Technology </w:t>
      </w:r>
      <w:r w:rsidR="002126C9" w:rsidRPr="007C166B">
        <w:rPr>
          <w:rFonts w:ascii="Arial" w:hAnsi="Arial" w:cs="Arial"/>
        </w:rPr>
        <w:t>team</w:t>
      </w:r>
      <w:r w:rsidR="003F7775" w:rsidRPr="007C166B">
        <w:rPr>
          <w:rFonts w:ascii="Arial" w:hAnsi="Arial" w:cs="Arial"/>
        </w:rPr>
        <w:t xml:space="preserve"> comprising three</w:t>
      </w:r>
      <w:r w:rsidR="00720991" w:rsidRPr="007C166B">
        <w:rPr>
          <w:rFonts w:ascii="Arial" w:hAnsi="Arial" w:cs="Arial"/>
        </w:rPr>
        <w:t xml:space="preserve"> </w:t>
      </w:r>
      <w:r w:rsidR="00881F85" w:rsidRPr="007C166B">
        <w:rPr>
          <w:rFonts w:ascii="Arial" w:hAnsi="Arial" w:cs="Arial"/>
        </w:rPr>
        <w:t>teachers</w:t>
      </w:r>
      <w:r w:rsidR="003F7775" w:rsidRPr="007C166B">
        <w:rPr>
          <w:rFonts w:ascii="Arial" w:hAnsi="Arial" w:cs="Arial"/>
        </w:rPr>
        <w:t xml:space="preserve"> and </w:t>
      </w:r>
      <w:r w:rsidR="007C166B" w:rsidRPr="007C166B">
        <w:rPr>
          <w:rFonts w:ascii="Arial" w:hAnsi="Arial" w:cs="Arial"/>
        </w:rPr>
        <w:t>a</w:t>
      </w:r>
      <w:r w:rsidR="00720991" w:rsidRPr="007C166B">
        <w:rPr>
          <w:rFonts w:ascii="Arial" w:hAnsi="Arial" w:cs="Arial"/>
        </w:rPr>
        <w:t xml:space="preserve"> t</w:t>
      </w:r>
      <w:r w:rsidR="003F7775" w:rsidRPr="007C166B">
        <w:rPr>
          <w:rFonts w:ascii="Arial" w:hAnsi="Arial" w:cs="Arial"/>
        </w:rPr>
        <w:t>echnician</w:t>
      </w:r>
      <w:r w:rsidR="001975A2" w:rsidRPr="007C166B">
        <w:rPr>
          <w:rFonts w:ascii="Arial" w:hAnsi="Arial" w:cs="Arial"/>
        </w:rPr>
        <w:t xml:space="preserve"> </w:t>
      </w:r>
      <w:r w:rsidR="007C166B" w:rsidRPr="007C166B">
        <w:rPr>
          <w:rFonts w:ascii="Arial" w:hAnsi="Arial" w:cs="Arial"/>
        </w:rPr>
        <w:t>who</w:t>
      </w:r>
      <w:r w:rsidR="001975A2" w:rsidRPr="007C166B">
        <w:rPr>
          <w:rFonts w:ascii="Arial" w:hAnsi="Arial" w:cs="Arial"/>
        </w:rPr>
        <w:t xml:space="preserve"> are</w:t>
      </w:r>
      <w:r w:rsidR="007C166B" w:rsidRPr="007C166B">
        <w:rPr>
          <w:rFonts w:ascii="Arial" w:hAnsi="Arial" w:cs="Arial"/>
        </w:rPr>
        <w:t xml:space="preserve"> all</w:t>
      </w:r>
      <w:r w:rsidR="00881F85" w:rsidRPr="007C166B">
        <w:rPr>
          <w:rFonts w:ascii="Arial" w:hAnsi="Arial" w:cs="Arial"/>
        </w:rPr>
        <w:t xml:space="preserve"> committed to takin</w:t>
      </w:r>
      <w:r w:rsidR="007A4DCC" w:rsidRPr="007C166B">
        <w:rPr>
          <w:rFonts w:ascii="Arial" w:hAnsi="Arial" w:cs="Arial"/>
        </w:rPr>
        <w:t xml:space="preserve">g the department forward and </w:t>
      </w:r>
      <w:r w:rsidR="007C166B" w:rsidRPr="007C166B">
        <w:rPr>
          <w:rFonts w:ascii="Arial" w:hAnsi="Arial" w:cs="Arial"/>
        </w:rPr>
        <w:t xml:space="preserve">improving standards </w:t>
      </w:r>
      <w:r w:rsidR="00881F85" w:rsidRPr="007C166B">
        <w:rPr>
          <w:rFonts w:ascii="Arial" w:hAnsi="Arial" w:cs="Arial"/>
        </w:rPr>
        <w:t>through creative an</w:t>
      </w:r>
      <w:r w:rsidR="002838B1" w:rsidRPr="007C166B">
        <w:rPr>
          <w:rFonts w:ascii="Arial" w:hAnsi="Arial" w:cs="Arial"/>
        </w:rPr>
        <w:t>d imaginati</w:t>
      </w:r>
      <w:r w:rsidR="007A4DCC" w:rsidRPr="007C166B">
        <w:rPr>
          <w:rFonts w:ascii="Arial" w:hAnsi="Arial" w:cs="Arial"/>
        </w:rPr>
        <w:t>ve teaching methods and use of t</w:t>
      </w:r>
      <w:r w:rsidR="002838B1" w:rsidRPr="007C166B">
        <w:rPr>
          <w:rFonts w:ascii="Arial" w:hAnsi="Arial" w:cs="Arial"/>
        </w:rPr>
        <w:t>echnology.</w:t>
      </w:r>
      <w:r w:rsidR="002126C9" w:rsidRPr="007C166B">
        <w:rPr>
          <w:rFonts w:ascii="Arial" w:hAnsi="Arial" w:cs="Arial"/>
        </w:rPr>
        <w:t xml:space="preserve"> </w:t>
      </w:r>
    </w:p>
    <w:p w14:paraId="052E3713" w14:textId="77777777" w:rsidR="004F512B" w:rsidRPr="007C166B" w:rsidRDefault="002B08BA" w:rsidP="007C166B">
      <w:pPr>
        <w:pStyle w:val="NormalWeb"/>
        <w:jc w:val="both"/>
        <w:rPr>
          <w:rFonts w:ascii="Arial" w:hAnsi="Arial" w:cs="Arial"/>
          <w:lang w:val="en"/>
        </w:rPr>
      </w:pPr>
      <w:r w:rsidRPr="007C166B">
        <w:rPr>
          <w:rFonts w:ascii="Arial" w:hAnsi="Arial" w:cs="Arial"/>
          <w:lang w:val="en"/>
        </w:rPr>
        <w:t xml:space="preserve">Following 2015’s </w:t>
      </w:r>
      <w:r w:rsidR="002838B1" w:rsidRPr="007C166B">
        <w:rPr>
          <w:rFonts w:ascii="Arial" w:hAnsi="Arial" w:cs="Arial"/>
          <w:lang w:val="en"/>
        </w:rPr>
        <w:t>glowin</w:t>
      </w:r>
      <w:r w:rsidR="00D81F1F" w:rsidRPr="007C166B">
        <w:rPr>
          <w:rFonts w:ascii="Arial" w:hAnsi="Arial" w:cs="Arial"/>
          <w:lang w:val="en"/>
        </w:rPr>
        <w:t xml:space="preserve">g </w:t>
      </w:r>
      <w:proofErr w:type="spellStart"/>
      <w:r w:rsidR="00D81F1F" w:rsidRPr="007C166B">
        <w:rPr>
          <w:rFonts w:ascii="Arial" w:hAnsi="Arial" w:cs="Arial"/>
          <w:lang w:val="en"/>
        </w:rPr>
        <w:t>Ofsted</w:t>
      </w:r>
      <w:proofErr w:type="spellEnd"/>
      <w:r w:rsidR="00D81F1F" w:rsidRPr="007C166B">
        <w:rPr>
          <w:rFonts w:ascii="Arial" w:hAnsi="Arial" w:cs="Arial"/>
          <w:lang w:val="en"/>
        </w:rPr>
        <w:t xml:space="preserve"> report, the students at</w:t>
      </w:r>
      <w:r w:rsidR="002838B1" w:rsidRPr="007C166B">
        <w:rPr>
          <w:rFonts w:ascii="Arial" w:hAnsi="Arial" w:cs="Arial"/>
          <w:lang w:val="en"/>
        </w:rPr>
        <w:t xml:space="preserve"> </w:t>
      </w:r>
      <w:r w:rsidRPr="007C166B">
        <w:rPr>
          <w:rFonts w:ascii="Arial" w:hAnsi="Arial" w:cs="Arial"/>
          <w:lang w:val="en"/>
        </w:rPr>
        <w:t xml:space="preserve">Sale High </w:t>
      </w:r>
      <w:r w:rsidR="001975A2" w:rsidRPr="007C166B">
        <w:rPr>
          <w:rFonts w:ascii="Arial" w:hAnsi="Arial" w:cs="Arial"/>
          <w:lang w:val="en"/>
        </w:rPr>
        <w:t>School built upon this</w:t>
      </w:r>
      <w:r w:rsidR="002838B1" w:rsidRPr="007C166B">
        <w:rPr>
          <w:rFonts w:ascii="Arial" w:hAnsi="Arial" w:cs="Arial"/>
          <w:lang w:val="en"/>
        </w:rPr>
        <w:t xml:space="preserve"> success and achieved outstanding results in 2016, breaking records yet again. </w:t>
      </w:r>
      <w:r w:rsidRPr="007C166B">
        <w:rPr>
          <w:rFonts w:ascii="Arial" w:hAnsi="Arial" w:cs="Arial"/>
          <w:lang w:val="en"/>
        </w:rPr>
        <w:t>S</w:t>
      </w:r>
      <w:r w:rsidR="002838B1" w:rsidRPr="007C166B">
        <w:rPr>
          <w:rFonts w:ascii="Arial" w:hAnsi="Arial" w:cs="Arial"/>
          <w:lang w:val="en"/>
        </w:rPr>
        <w:t>tudents surpassed</w:t>
      </w:r>
      <w:r w:rsidRPr="007C166B">
        <w:rPr>
          <w:rFonts w:ascii="Arial" w:hAnsi="Arial" w:cs="Arial"/>
          <w:lang w:val="en"/>
        </w:rPr>
        <w:t xml:space="preserve"> the 60% boundary for at least five A*-C g</w:t>
      </w:r>
      <w:r w:rsidR="002838B1" w:rsidRPr="007C166B">
        <w:rPr>
          <w:rFonts w:ascii="Arial" w:hAnsi="Arial" w:cs="Arial"/>
          <w:lang w:val="en"/>
        </w:rPr>
        <w:t>rades</w:t>
      </w:r>
      <w:r w:rsidRPr="007C166B">
        <w:rPr>
          <w:rFonts w:ascii="Arial" w:hAnsi="Arial" w:cs="Arial"/>
          <w:lang w:val="en"/>
        </w:rPr>
        <w:t>,</w:t>
      </w:r>
      <w:r w:rsidR="002838B1" w:rsidRPr="007C166B">
        <w:rPr>
          <w:rFonts w:ascii="Arial" w:hAnsi="Arial" w:cs="Arial"/>
          <w:lang w:val="en"/>
        </w:rPr>
        <w:t xml:space="preserve"> i</w:t>
      </w:r>
      <w:r w:rsidRPr="007C166B">
        <w:rPr>
          <w:rFonts w:ascii="Arial" w:hAnsi="Arial" w:cs="Arial"/>
          <w:lang w:val="en"/>
        </w:rPr>
        <w:t xml:space="preserve">ncluding English and </w:t>
      </w:r>
      <w:proofErr w:type="spellStart"/>
      <w:r w:rsidRPr="007C166B">
        <w:rPr>
          <w:rFonts w:ascii="Arial" w:hAnsi="Arial" w:cs="Arial"/>
          <w:lang w:val="en"/>
        </w:rPr>
        <w:t>Maths</w:t>
      </w:r>
      <w:proofErr w:type="spellEnd"/>
      <w:r w:rsidRPr="007C166B">
        <w:rPr>
          <w:rFonts w:ascii="Arial" w:hAnsi="Arial" w:cs="Arial"/>
          <w:lang w:val="en"/>
        </w:rPr>
        <w:t xml:space="preserve">, and </w:t>
      </w:r>
      <w:r w:rsidR="002838B1" w:rsidRPr="007C166B">
        <w:rPr>
          <w:rFonts w:ascii="Arial" w:hAnsi="Arial" w:cs="Arial"/>
          <w:lang w:val="en"/>
        </w:rPr>
        <w:t xml:space="preserve">records </w:t>
      </w:r>
      <w:r w:rsidRPr="007C166B">
        <w:rPr>
          <w:rFonts w:ascii="Arial" w:hAnsi="Arial" w:cs="Arial"/>
          <w:lang w:val="en"/>
        </w:rPr>
        <w:t xml:space="preserve">were </w:t>
      </w:r>
      <w:r w:rsidR="002838B1" w:rsidRPr="007C166B">
        <w:rPr>
          <w:rFonts w:ascii="Arial" w:hAnsi="Arial" w:cs="Arial"/>
          <w:lang w:val="en"/>
        </w:rPr>
        <w:t>broken for a full range of subjects in both atta</w:t>
      </w:r>
      <w:r w:rsidRPr="007C166B">
        <w:rPr>
          <w:rFonts w:ascii="Arial" w:hAnsi="Arial" w:cs="Arial"/>
          <w:lang w:val="en"/>
        </w:rPr>
        <w:t>inment and student progress. The school’s</w:t>
      </w:r>
      <w:r w:rsidR="0067530E" w:rsidRPr="007C166B">
        <w:rPr>
          <w:rFonts w:ascii="Arial" w:hAnsi="Arial" w:cs="Arial"/>
          <w:lang w:val="en"/>
        </w:rPr>
        <w:t xml:space="preserve"> P</w:t>
      </w:r>
      <w:r w:rsidR="002838B1" w:rsidRPr="007C166B">
        <w:rPr>
          <w:rFonts w:ascii="Arial" w:hAnsi="Arial" w:cs="Arial"/>
          <w:lang w:val="en"/>
        </w:rPr>
        <w:t>rogress 8 data is very str</w:t>
      </w:r>
      <w:r w:rsidRPr="007C166B">
        <w:rPr>
          <w:rFonts w:ascii="Arial" w:hAnsi="Arial" w:cs="Arial"/>
          <w:lang w:val="en"/>
        </w:rPr>
        <w:t>ong and suggests students at Sale High School achieve one</w:t>
      </w:r>
      <w:r w:rsidR="002838B1" w:rsidRPr="007C166B">
        <w:rPr>
          <w:rFonts w:ascii="Arial" w:hAnsi="Arial" w:cs="Arial"/>
          <w:lang w:val="en"/>
        </w:rPr>
        <w:t xml:space="preserve"> third of a grade above </w:t>
      </w:r>
      <w:r w:rsidRPr="007C166B">
        <w:rPr>
          <w:rFonts w:ascii="Arial" w:hAnsi="Arial" w:cs="Arial"/>
          <w:lang w:val="en"/>
        </w:rPr>
        <w:t xml:space="preserve">the </w:t>
      </w:r>
      <w:r w:rsidR="002838B1" w:rsidRPr="007C166B">
        <w:rPr>
          <w:rFonts w:ascii="Arial" w:hAnsi="Arial" w:cs="Arial"/>
          <w:lang w:val="en"/>
        </w:rPr>
        <w:t>national expe</w:t>
      </w:r>
      <w:r w:rsidR="00D34B4C" w:rsidRPr="007C166B">
        <w:rPr>
          <w:rFonts w:ascii="Arial" w:hAnsi="Arial" w:cs="Arial"/>
          <w:lang w:val="en"/>
        </w:rPr>
        <w:t>ctations across the curriculum.</w:t>
      </w:r>
    </w:p>
    <w:p w14:paraId="5903819B" w14:textId="77777777" w:rsidR="00D34B4C" w:rsidRPr="007C166B" w:rsidRDefault="0067530E" w:rsidP="004F4B29">
      <w:pPr>
        <w:pStyle w:val="NormalWeb"/>
        <w:jc w:val="both"/>
        <w:rPr>
          <w:rFonts w:ascii="Arial" w:hAnsi="Arial" w:cs="Arial"/>
          <w:lang w:val="en"/>
        </w:rPr>
      </w:pPr>
      <w:r w:rsidRPr="007C166B">
        <w:rPr>
          <w:rFonts w:ascii="Arial" w:hAnsi="Arial" w:cs="Arial"/>
          <w:lang w:val="en"/>
        </w:rPr>
        <w:t xml:space="preserve">Due to expansion, the school is now </w:t>
      </w:r>
      <w:r w:rsidR="00D34B4C" w:rsidRPr="007C166B">
        <w:rPr>
          <w:rFonts w:ascii="Arial" w:hAnsi="Arial" w:cs="Arial"/>
          <w:lang w:val="en"/>
        </w:rPr>
        <w:t xml:space="preserve">seeking to appoint a highly competent and enthusiastic </w:t>
      </w:r>
      <w:r w:rsidR="004F4B29">
        <w:rPr>
          <w:rFonts w:ascii="Arial" w:hAnsi="Arial" w:cs="Arial"/>
          <w:lang w:val="en"/>
        </w:rPr>
        <w:t>T</w:t>
      </w:r>
      <w:r w:rsidR="00D34B4C" w:rsidRPr="007C166B">
        <w:rPr>
          <w:rFonts w:ascii="Arial" w:hAnsi="Arial" w:cs="Arial"/>
          <w:lang w:val="en"/>
        </w:rPr>
        <w:t xml:space="preserve">eacher of </w:t>
      </w:r>
      <w:r w:rsidR="004F4B29">
        <w:rPr>
          <w:rFonts w:ascii="Arial" w:hAnsi="Arial" w:cs="Arial"/>
          <w:lang w:val="en"/>
        </w:rPr>
        <w:t>Tec</w:t>
      </w:r>
      <w:r w:rsidR="00D34B4C" w:rsidRPr="007C166B">
        <w:rPr>
          <w:rFonts w:ascii="Arial" w:hAnsi="Arial" w:cs="Arial"/>
          <w:lang w:val="en"/>
        </w:rPr>
        <w:t xml:space="preserve">hnology for the new academic year. </w:t>
      </w:r>
      <w:r w:rsidR="005F2472" w:rsidRPr="007C166B">
        <w:rPr>
          <w:rFonts w:ascii="Arial" w:hAnsi="Arial" w:cs="Arial"/>
          <w:color w:val="222222"/>
          <w:lang w:val="en"/>
        </w:rPr>
        <w:t>Candidates should have</w:t>
      </w:r>
      <w:r w:rsidR="00D34B4C" w:rsidRPr="007C166B">
        <w:rPr>
          <w:rFonts w:ascii="Arial" w:hAnsi="Arial" w:cs="Arial"/>
          <w:color w:val="222222"/>
          <w:lang w:val="en"/>
        </w:rPr>
        <w:t xml:space="preserve"> a holistic view of the subject, ideally </w:t>
      </w:r>
      <w:r w:rsidR="005F2472" w:rsidRPr="007C166B">
        <w:rPr>
          <w:rFonts w:ascii="Arial" w:hAnsi="Arial" w:cs="Arial"/>
          <w:color w:val="222222"/>
          <w:lang w:val="en"/>
        </w:rPr>
        <w:t xml:space="preserve">being </w:t>
      </w:r>
      <w:r w:rsidR="00D34B4C" w:rsidRPr="007C166B">
        <w:rPr>
          <w:rFonts w:ascii="Arial" w:hAnsi="Arial" w:cs="Arial"/>
          <w:color w:val="222222"/>
          <w:lang w:val="en"/>
        </w:rPr>
        <w:t>able to teach</w:t>
      </w:r>
      <w:r w:rsidR="004F4B29">
        <w:rPr>
          <w:rFonts w:ascii="Arial" w:hAnsi="Arial" w:cs="Arial"/>
          <w:color w:val="222222"/>
          <w:lang w:val="en"/>
        </w:rPr>
        <w:t xml:space="preserve"> Computer Science, and contribute to</w:t>
      </w:r>
      <w:r w:rsidR="00D34B4C" w:rsidRPr="007C166B">
        <w:rPr>
          <w:rFonts w:ascii="Arial" w:hAnsi="Arial" w:cs="Arial"/>
          <w:color w:val="222222"/>
          <w:lang w:val="en"/>
        </w:rPr>
        <w:t xml:space="preserve"> Resistant Materials, Graphic</w:t>
      </w:r>
      <w:r w:rsidR="005F2472" w:rsidRPr="007C166B">
        <w:rPr>
          <w:rFonts w:ascii="Arial" w:hAnsi="Arial" w:cs="Arial"/>
          <w:color w:val="222222"/>
          <w:lang w:val="en"/>
        </w:rPr>
        <w:t xml:space="preserve">s, CAD/CAM </w:t>
      </w:r>
      <w:r w:rsidR="00D34B4C" w:rsidRPr="007C166B">
        <w:rPr>
          <w:rFonts w:ascii="Arial" w:hAnsi="Arial" w:cs="Arial"/>
          <w:color w:val="222222"/>
          <w:lang w:val="en"/>
        </w:rPr>
        <w:t>and Electronics</w:t>
      </w:r>
      <w:r w:rsidR="004F4B29">
        <w:rPr>
          <w:rFonts w:ascii="Arial" w:hAnsi="Arial" w:cs="Arial"/>
          <w:color w:val="222222"/>
          <w:lang w:val="en"/>
        </w:rPr>
        <w:t>.</w:t>
      </w:r>
      <w:r w:rsidR="00D34B4C" w:rsidRPr="007C166B">
        <w:rPr>
          <w:rFonts w:ascii="Arial" w:hAnsi="Arial" w:cs="Arial"/>
          <w:lang w:val="en"/>
        </w:rPr>
        <w:t xml:space="preserve"> </w:t>
      </w:r>
    </w:p>
    <w:p w14:paraId="76900FDD" w14:textId="77777777" w:rsidR="004F512B" w:rsidRPr="007C166B" w:rsidRDefault="004F512B" w:rsidP="007C166B">
      <w:pPr>
        <w:jc w:val="both"/>
        <w:rPr>
          <w:rFonts w:ascii="Arial" w:hAnsi="Arial" w:cs="Arial"/>
        </w:rPr>
      </w:pPr>
    </w:p>
    <w:sectPr w:rsidR="004F512B" w:rsidRPr="007C166B" w:rsidSect="00265A6B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C68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80"/>
    <w:rsid w:val="000358E9"/>
    <w:rsid w:val="000679AF"/>
    <w:rsid w:val="000854A8"/>
    <w:rsid w:val="000D346D"/>
    <w:rsid w:val="00134AA4"/>
    <w:rsid w:val="001975A2"/>
    <w:rsid w:val="001E1444"/>
    <w:rsid w:val="00202DB9"/>
    <w:rsid w:val="002126C9"/>
    <w:rsid w:val="00257EB7"/>
    <w:rsid w:val="00265A6B"/>
    <w:rsid w:val="002838B1"/>
    <w:rsid w:val="002B08BA"/>
    <w:rsid w:val="002C32C5"/>
    <w:rsid w:val="0039690C"/>
    <w:rsid w:val="003D04AC"/>
    <w:rsid w:val="003F7775"/>
    <w:rsid w:val="00430D85"/>
    <w:rsid w:val="004F3809"/>
    <w:rsid w:val="004F4B29"/>
    <w:rsid w:val="004F512B"/>
    <w:rsid w:val="00581BE7"/>
    <w:rsid w:val="005864C1"/>
    <w:rsid w:val="005C78C9"/>
    <w:rsid w:val="005F2472"/>
    <w:rsid w:val="0063179F"/>
    <w:rsid w:val="0066234A"/>
    <w:rsid w:val="0067530E"/>
    <w:rsid w:val="0069519B"/>
    <w:rsid w:val="00720991"/>
    <w:rsid w:val="007622B7"/>
    <w:rsid w:val="00772BE9"/>
    <w:rsid w:val="00782341"/>
    <w:rsid w:val="007A4DCC"/>
    <w:rsid w:val="007B1299"/>
    <w:rsid w:val="007C166B"/>
    <w:rsid w:val="00811637"/>
    <w:rsid w:val="00881F85"/>
    <w:rsid w:val="008E5160"/>
    <w:rsid w:val="009C6B48"/>
    <w:rsid w:val="00A90680"/>
    <w:rsid w:val="00BE0B40"/>
    <w:rsid w:val="00C36E0B"/>
    <w:rsid w:val="00D34B4C"/>
    <w:rsid w:val="00D46370"/>
    <w:rsid w:val="00D81F1F"/>
    <w:rsid w:val="00E3082A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D14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6B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83EB-34F3-0F4A-BD0D-2BDABEE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Technology Department</vt:lpstr>
    </vt:vector>
  </TitlesOfParts>
  <Company>Jeff joseph Technology College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Technology Department</dc:title>
  <dc:subject/>
  <dc:creator>Headteacher</dc:creator>
  <cp:keywords/>
  <cp:lastModifiedBy>Alison Cook</cp:lastModifiedBy>
  <cp:revision>2</cp:revision>
  <cp:lastPrinted>2017-02-23T08:14:00Z</cp:lastPrinted>
  <dcterms:created xsi:type="dcterms:W3CDTF">2017-03-15T12:30:00Z</dcterms:created>
  <dcterms:modified xsi:type="dcterms:W3CDTF">2017-03-15T12:30:00Z</dcterms:modified>
</cp:coreProperties>
</file>