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C9" w:rsidRPr="008804C9" w:rsidRDefault="008804C9" w:rsidP="008804C9">
      <w:pPr>
        <w:spacing w:after="120"/>
        <w:rPr>
          <w:rFonts w:ascii="Georgia" w:hAnsi="Georgia" w:cs="Arial"/>
          <w:b/>
          <w:noProof/>
          <w:sz w:val="28"/>
          <w:szCs w:val="24"/>
        </w:rPr>
      </w:pPr>
      <w:r w:rsidRPr="005B5136">
        <w:rPr>
          <w:rFonts w:ascii="Georgia" w:hAnsi="Georgia"/>
          <w:noProof/>
        </w:rPr>
        <w:drawing>
          <wp:anchor distT="0" distB="0" distL="114300" distR="114300" simplePos="0" relativeHeight="251659264" behindDoc="0" locked="0" layoutInCell="1" allowOverlap="1" wp14:anchorId="21B7D9EF" wp14:editId="25306B49">
            <wp:simplePos x="0" y="0"/>
            <wp:positionH relativeFrom="column">
              <wp:posOffset>4057650</wp:posOffset>
            </wp:positionH>
            <wp:positionV relativeFrom="paragraph">
              <wp:posOffset>0</wp:posOffset>
            </wp:positionV>
            <wp:extent cx="1666875" cy="15297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5126" t="9574" r="76729" b="78457"/>
                    <a:stretch/>
                  </pic:blipFill>
                  <pic:spPr bwMode="auto">
                    <a:xfrm>
                      <a:off x="0" y="0"/>
                      <a:ext cx="1666875" cy="1529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04C9">
        <w:rPr>
          <w:rFonts w:ascii="Georgia" w:hAnsi="Georgia" w:cs="Arial"/>
          <w:b/>
          <w:noProof/>
          <w:sz w:val="28"/>
          <w:szCs w:val="24"/>
        </w:rPr>
        <w:t xml:space="preserve">IT Teacher </w:t>
      </w:r>
      <w:r w:rsidR="00F16F65">
        <w:rPr>
          <w:rFonts w:ascii="Georgia" w:hAnsi="Georgia" w:cs="Arial"/>
          <w:b/>
          <w:noProof/>
          <w:sz w:val="28"/>
          <w:szCs w:val="24"/>
        </w:rPr>
        <w:t>(NQT or experienced)</w:t>
      </w:r>
    </w:p>
    <w:p w:rsidR="008804C9" w:rsidRPr="008804C9" w:rsidRDefault="008804C9" w:rsidP="008804C9">
      <w:pPr>
        <w:rPr>
          <w:rFonts w:ascii="Georgia" w:hAnsi="Georgia"/>
          <w:bCs/>
          <w:sz w:val="24"/>
          <w:szCs w:val="24"/>
        </w:rPr>
      </w:pPr>
      <w:r w:rsidRPr="008804C9">
        <w:rPr>
          <w:rFonts w:ascii="Georgia" w:hAnsi="Georgia"/>
          <w:bCs/>
          <w:sz w:val="24"/>
          <w:szCs w:val="24"/>
          <w:lang w:val="en-US"/>
        </w:rPr>
        <w:t>Ark All Saints Academy opened in September 2013 with an</w:t>
      </w:r>
      <w:r w:rsidRPr="008804C9">
        <w:rPr>
          <w:rFonts w:ascii="Georgia" w:hAnsi="Georgia"/>
          <w:bCs/>
          <w:sz w:val="24"/>
          <w:szCs w:val="24"/>
        </w:rPr>
        <w:t xml:space="preserve"> intake of 120 </w:t>
      </w:r>
      <w:proofErr w:type="gramStart"/>
      <w:r w:rsidRPr="008804C9">
        <w:rPr>
          <w:rFonts w:ascii="Georgia" w:hAnsi="Georgia"/>
          <w:bCs/>
          <w:sz w:val="24"/>
          <w:szCs w:val="24"/>
        </w:rPr>
        <w:t>year</w:t>
      </w:r>
      <w:proofErr w:type="gramEnd"/>
      <w:r w:rsidRPr="008804C9">
        <w:rPr>
          <w:rFonts w:ascii="Georgia" w:hAnsi="Georgia"/>
          <w:bCs/>
          <w:sz w:val="24"/>
          <w:szCs w:val="24"/>
        </w:rPr>
        <w:t xml:space="preserve"> 7 pupils, and will grow year on year to become an 11 – 18 school by 2019.  </w:t>
      </w:r>
    </w:p>
    <w:p w:rsidR="008804C9" w:rsidRPr="008804C9" w:rsidRDefault="008804C9" w:rsidP="008804C9">
      <w:pPr>
        <w:rPr>
          <w:rFonts w:ascii="Georgia" w:hAnsi="Georgia"/>
          <w:bCs/>
          <w:sz w:val="24"/>
          <w:szCs w:val="24"/>
        </w:rPr>
      </w:pPr>
      <w:r w:rsidRPr="008804C9">
        <w:rPr>
          <w:rFonts w:ascii="Georgia" w:hAnsi="Georgia"/>
          <w:bCs/>
          <w:sz w:val="24"/>
          <w:szCs w:val="24"/>
        </w:rPr>
        <w:t xml:space="preserve">Our staff team is deeply committed to the new academy’s transformation and future, and looking to create a vision for success, a culture of academic achievement and a nurturing environment in which students can thrive.  A Church of England school whose only admission criteria is on distance, we welcome students of all faiths and none and we expect all members of staff to support and uphold the moral ethos of our academy.   </w:t>
      </w:r>
    </w:p>
    <w:p w:rsidR="008804C9" w:rsidRDefault="008804C9" w:rsidP="008804C9">
      <w:pPr>
        <w:pStyle w:val="BasicParagraph"/>
        <w:spacing w:line="276" w:lineRule="auto"/>
        <w:jc w:val="both"/>
        <w:rPr>
          <w:rFonts w:ascii="Georgia" w:hAnsi="Georgia"/>
          <w:bCs/>
        </w:rPr>
      </w:pPr>
      <w:r w:rsidRPr="008804C9">
        <w:rPr>
          <w:rFonts w:ascii="Georgia" w:hAnsi="Georgia"/>
          <w:bCs/>
        </w:rPr>
        <w:t xml:space="preserve">We are now looking to appoint an </w:t>
      </w:r>
      <w:r w:rsidRPr="008804C9">
        <w:rPr>
          <w:rFonts w:ascii="Georgia" w:hAnsi="Georgia"/>
          <w:b/>
          <w:bCs/>
        </w:rPr>
        <w:t>IT Teacher</w:t>
      </w:r>
      <w:r w:rsidRPr="008804C9">
        <w:rPr>
          <w:rFonts w:ascii="Georgia" w:hAnsi="Georgia"/>
          <w:bCs/>
        </w:rPr>
        <w:t xml:space="preserve"> </w:t>
      </w:r>
      <w:r>
        <w:rPr>
          <w:rFonts w:ascii="Georgia" w:hAnsi="Georgia"/>
          <w:bCs/>
        </w:rPr>
        <w:t>t</w:t>
      </w:r>
      <w:r w:rsidRPr="008804C9">
        <w:rPr>
          <w:rFonts w:ascii="Georgia" w:hAnsi="Georgia"/>
          <w:bCs/>
        </w:rPr>
        <w:t xml:space="preserve">o join our school.  We are looking for an inspirational teacher who share our belief that with the right teaching and support, every student can reach their full potential. </w:t>
      </w:r>
    </w:p>
    <w:p w:rsidR="00DB2324" w:rsidRDefault="00DB2324" w:rsidP="008804C9">
      <w:pPr>
        <w:pStyle w:val="BasicParagraph"/>
        <w:spacing w:line="276" w:lineRule="auto"/>
        <w:jc w:val="both"/>
        <w:rPr>
          <w:rFonts w:ascii="Georgia" w:hAnsi="Georgia"/>
          <w:bCs/>
        </w:rPr>
      </w:pPr>
    </w:p>
    <w:p w:rsidR="00DB2324" w:rsidRPr="00DB2324" w:rsidRDefault="00DB2324" w:rsidP="008804C9">
      <w:pPr>
        <w:pStyle w:val="BasicParagraph"/>
        <w:spacing w:line="276" w:lineRule="auto"/>
        <w:jc w:val="both"/>
        <w:rPr>
          <w:rFonts w:ascii="Georgia" w:hAnsi="Georgia"/>
          <w:b/>
          <w:bCs/>
        </w:rPr>
      </w:pPr>
      <w:r w:rsidRPr="00DB2324">
        <w:rPr>
          <w:rFonts w:ascii="Georgia" w:hAnsi="Georgia"/>
          <w:b/>
        </w:rPr>
        <w:t xml:space="preserve">Please note that a </w:t>
      </w:r>
      <w:r w:rsidRPr="00DB2324">
        <w:rPr>
          <w:rFonts w:ascii="Georgia" w:hAnsi="Georgia"/>
          <w:b/>
        </w:rPr>
        <w:t>Computer Science Teacher vacancy is also available on our website</w:t>
      </w:r>
      <w:r w:rsidRPr="00DB2324">
        <w:rPr>
          <w:rFonts w:ascii="Georgia" w:hAnsi="Georgia"/>
          <w:b/>
        </w:rPr>
        <w:t>.</w:t>
      </w:r>
    </w:p>
    <w:p w:rsidR="008804C9" w:rsidRPr="008804C9" w:rsidRDefault="008804C9" w:rsidP="008804C9">
      <w:pPr>
        <w:pStyle w:val="BasicParagraph"/>
        <w:spacing w:line="276" w:lineRule="auto"/>
        <w:jc w:val="both"/>
        <w:rPr>
          <w:rFonts w:ascii="Georgia" w:hAnsi="Georgia"/>
          <w:bCs/>
        </w:rPr>
      </w:pPr>
    </w:p>
    <w:p w:rsidR="008804C9" w:rsidRPr="008804C9" w:rsidRDefault="008804C9" w:rsidP="008804C9">
      <w:pPr>
        <w:pStyle w:val="BasicParagraph"/>
        <w:spacing w:line="276" w:lineRule="auto"/>
        <w:jc w:val="both"/>
        <w:rPr>
          <w:rFonts w:ascii="Georgia" w:hAnsi="Georgia"/>
          <w:bCs/>
        </w:rPr>
      </w:pPr>
      <w:r w:rsidRPr="008804C9">
        <w:rPr>
          <w:rFonts w:ascii="Georgia" w:hAnsi="Georgia"/>
          <w:bCs/>
        </w:rPr>
        <w:t>This a great opportunity for a highly motivated IT Teacher to work within a team to ensure the</w:t>
      </w:r>
      <w:r w:rsidRPr="008804C9">
        <w:rPr>
          <w:rFonts w:ascii="Georgia" w:hAnsi="Georgia"/>
        </w:rPr>
        <w:t xml:space="preserve"> high attainment of students through outstanding teaching and learning within the department. We are looking for a passionate practitioner with a commitment to academic excellence and high classroom standards.  </w:t>
      </w:r>
    </w:p>
    <w:p w:rsidR="008804C9" w:rsidRPr="008804C9" w:rsidRDefault="008804C9" w:rsidP="008804C9">
      <w:pPr>
        <w:pStyle w:val="BasicParagraph"/>
        <w:spacing w:line="276" w:lineRule="auto"/>
        <w:jc w:val="both"/>
        <w:rPr>
          <w:rFonts w:ascii="Georgia" w:hAnsi="Georgia"/>
          <w:bCs/>
        </w:rPr>
      </w:pPr>
      <w:r w:rsidRPr="008804C9">
        <w:rPr>
          <w:rFonts w:ascii="Georgia" w:hAnsi="Georgia"/>
          <w:bCs/>
        </w:rPr>
        <w:t xml:space="preserve"> </w:t>
      </w:r>
    </w:p>
    <w:p w:rsidR="008804C9" w:rsidRPr="008804C9" w:rsidRDefault="008804C9" w:rsidP="008804C9">
      <w:pPr>
        <w:spacing w:after="120"/>
        <w:rPr>
          <w:rFonts w:ascii="Georgia" w:eastAsia="Calibri" w:hAnsi="Georgia" w:cs="Tahoma"/>
          <w:b/>
          <w:color w:val="808080" w:themeColor="background1" w:themeShade="80"/>
          <w:sz w:val="24"/>
          <w:szCs w:val="24"/>
        </w:rPr>
      </w:pPr>
      <w:r w:rsidRPr="008804C9">
        <w:rPr>
          <w:rFonts w:ascii="Georgia" w:eastAsia="Calibri" w:hAnsi="Georgia" w:cs="Tahoma"/>
          <w:b/>
          <w:color w:val="808080" w:themeColor="background1" w:themeShade="80"/>
          <w:sz w:val="24"/>
          <w:szCs w:val="24"/>
        </w:rPr>
        <w:t>Our ideal candidate will:</w:t>
      </w:r>
    </w:p>
    <w:p w:rsidR="008804C9" w:rsidRPr="008804C9" w:rsidRDefault="008804C9" w:rsidP="008804C9">
      <w:pPr>
        <w:numPr>
          <w:ilvl w:val="0"/>
          <w:numId w:val="3"/>
        </w:numPr>
        <w:autoSpaceDE w:val="0"/>
        <w:autoSpaceDN w:val="0"/>
        <w:adjustRightInd w:val="0"/>
        <w:spacing w:after="0" w:line="240" w:lineRule="auto"/>
        <w:jc w:val="both"/>
        <w:rPr>
          <w:rFonts w:ascii="Georgia" w:eastAsia="Garamond" w:hAnsi="Georgia"/>
          <w:sz w:val="24"/>
          <w:szCs w:val="24"/>
        </w:rPr>
      </w:pPr>
      <w:r w:rsidRPr="008804C9">
        <w:rPr>
          <w:rFonts w:ascii="Georgia" w:eastAsia="Garamond" w:hAnsi="Georgia"/>
          <w:sz w:val="24"/>
          <w:szCs w:val="24"/>
        </w:rPr>
        <w:t>be passionate about teaching IT and committed to achieving excellent results for their students</w:t>
      </w:r>
    </w:p>
    <w:p w:rsidR="008804C9" w:rsidRPr="008804C9" w:rsidRDefault="008804C9" w:rsidP="008804C9">
      <w:pPr>
        <w:numPr>
          <w:ilvl w:val="0"/>
          <w:numId w:val="3"/>
        </w:numPr>
        <w:autoSpaceDE w:val="0"/>
        <w:autoSpaceDN w:val="0"/>
        <w:adjustRightInd w:val="0"/>
        <w:spacing w:after="0" w:line="240" w:lineRule="auto"/>
        <w:jc w:val="both"/>
        <w:rPr>
          <w:rFonts w:ascii="Georgia" w:eastAsia="Garamond" w:hAnsi="Georgia"/>
          <w:sz w:val="24"/>
          <w:szCs w:val="24"/>
        </w:rPr>
      </w:pPr>
      <w:r w:rsidRPr="008804C9">
        <w:rPr>
          <w:rFonts w:ascii="Georgia" w:hAnsi="Georgia" w:cs="Garamond"/>
          <w:sz w:val="24"/>
          <w:szCs w:val="24"/>
        </w:rPr>
        <w:t xml:space="preserve">demonstrate high levels of ambition and optimism regarding what the academy and its students can achieve </w:t>
      </w:r>
    </w:p>
    <w:p w:rsidR="008804C9" w:rsidRPr="008804C9" w:rsidRDefault="008804C9" w:rsidP="008804C9">
      <w:pPr>
        <w:numPr>
          <w:ilvl w:val="0"/>
          <w:numId w:val="3"/>
        </w:numPr>
        <w:spacing w:after="0"/>
        <w:ind w:left="714" w:hanging="357"/>
        <w:rPr>
          <w:rFonts w:ascii="Georgia" w:hAnsi="Georgia"/>
          <w:sz w:val="24"/>
          <w:szCs w:val="24"/>
        </w:rPr>
      </w:pPr>
      <w:r w:rsidRPr="008804C9">
        <w:rPr>
          <w:rFonts w:ascii="Georgia" w:hAnsi="Georgia"/>
          <w:sz w:val="24"/>
          <w:szCs w:val="24"/>
        </w:rPr>
        <w:t>have experience of working in a challenging classroom environment, implementing and developing schemes to improve behaviour</w:t>
      </w:r>
    </w:p>
    <w:p w:rsidR="008804C9" w:rsidRPr="008804C9" w:rsidRDefault="008804C9" w:rsidP="008804C9">
      <w:pPr>
        <w:numPr>
          <w:ilvl w:val="0"/>
          <w:numId w:val="3"/>
        </w:numPr>
        <w:spacing w:after="0"/>
        <w:ind w:left="714" w:hanging="357"/>
        <w:rPr>
          <w:rFonts w:ascii="Georgia" w:hAnsi="Georgia"/>
          <w:sz w:val="24"/>
          <w:szCs w:val="24"/>
        </w:rPr>
      </w:pPr>
      <w:r w:rsidRPr="008804C9">
        <w:rPr>
          <w:rFonts w:ascii="Georgia" w:hAnsi="Georgia"/>
          <w:sz w:val="24"/>
          <w:szCs w:val="24"/>
        </w:rPr>
        <w:t>have the resolve to make a real difference to the lives of pupils</w:t>
      </w:r>
    </w:p>
    <w:p w:rsidR="008804C9" w:rsidRPr="008804C9" w:rsidRDefault="008804C9" w:rsidP="008804C9">
      <w:pPr>
        <w:numPr>
          <w:ilvl w:val="0"/>
          <w:numId w:val="3"/>
        </w:numPr>
        <w:spacing w:after="0"/>
        <w:ind w:left="714" w:hanging="357"/>
        <w:rPr>
          <w:rFonts w:ascii="Georgia" w:hAnsi="Georgia"/>
          <w:sz w:val="24"/>
          <w:szCs w:val="24"/>
          <w:lang w:val="en-US"/>
        </w:rPr>
      </w:pPr>
      <w:r w:rsidRPr="008804C9">
        <w:rPr>
          <w:rFonts w:ascii="Georgia" w:hAnsi="Georgia"/>
          <w:sz w:val="24"/>
          <w:szCs w:val="24"/>
          <w:lang w:val="en-US"/>
        </w:rPr>
        <w:t>be committed to Ark’s ethos of high expectations and no excuses</w:t>
      </w:r>
    </w:p>
    <w:p w:rsidR="008804C9" w:rsidRPr="008804C9" w:rsidRDefault="008804C9" w:rsidP="008804C9">
      <w:pPr>
        <w:rPr>
          <w:rFonts w:ascii="Georgia" w:hAnsi="Georgia"/>
          <w:bCs/>
          <w:sz w:val="24"/>
          <w:szCs w:val="24"/>
          <w:lang w:val="en-US"/>
        </w:rPr>
      </w:pPr>
    </w:p>
    <w:p w:rsidR="008804C9" w:rsidRPr="008804C9" w:rsidRDefault="008804C9" w:rsidP="008804C9">
      <w:pPr>
        <w:rPr>
          <w:rFonts w:ascii="Georgia" w:hAnsi="Georgia"/>
          <w:bCs/>
          <w:sz w:val="24"/>
          <w:szCs w:val="24"/>
        </w:rPr>
      </w:pPr>
      <w:r w:rsidRPr="008804C9">
        <w:rPr>
          <w:rFonts w:ascii="Georgia" w:hAnsi="Georgia"/>
          <w:bCs/>
          <w:sz w:val="24"/>
          <w:szCs w:val="24"/>
        </w:rPr>
        <w:t xml:space="preserve">In return, we offer outstanding professional development and training, attractive remuneration and a range of benefits including </w:t>
      </w:r>
      <w:r w:rsidRPr="008804C9">
        <w:rPr>
          <w:rFonts w:ascii="Georgia" w:hAnsi="Georgia"/>
          <w:sz w:val="24"/>
          <w:szCs w:val="24"/>
        </w:rPr>
        <w:t xml:space="preserve">reduced gym membership and </w:t>
      </w:r>
      <w:r w:rsidRPr="008804C9">
        <w:rPr>
          <w:rFonts w:ascii="Georgia" w:hAnsi="Georgia"/>
          <w:bCs/>
          <w:sz w:val="24"/>
          <w:szCs w:val="24"/>
        </w:rPr>
        <w:t xml:space="preserve">large retail discounts.  Your development as a teacher will be supported by the expertise of the senior leadership team and colleagues across the Ark network. </w:t>
      </w:r>
    </w:p>
    <w:p w:rsidR="008804C9" w:rsidRPr="008804C9" w:rsidRDefault="008804C9" w:rsidP="008804C9">
      <w:pPr>
        <w:rPr>
          <w:rFonts w:ascii="Georgia" w:hAnsi="Georgia"/>
          <w:bCs/>
          <w:sz w:val="24"/>
          <w:szCs w:val="24"/>
        </w:rPr>
      </w:pPr>
      <w:r w:rsidRPr="008804C9">
        <w:rPr>
          <w:rFonts w:ascii="Georgia" w:hAnsi="Georgia"/>
          <w:bCs/>
          <w:sz w:val="24"/>
          <w:szCs w:val="24"/>
        </w:rPr>
        <w:t xml:space="preserve">If you are seeking a challenging and highly rewarding position, enriching the lives of </w:t>
      </w:r>
      <w:r>
        <w:rPr>
          <w:rFonts w:ascii="Georgia" w:hAnsi="Georgia"/>
          <w:bCs/>
          <w:sz w:val="24"/>
          <w:szCs w:val="24"/>
        </w:rPr>
        <w:t>o</w:t>
      </w:r>
      <w:r w:rsidRPr="008804C9">
        <w:rPr>
          <w:rFonts w:ascii="Georgia" w:hAnsi="Georgia"/>
          <w:bCs/>
          <w:sz w:val="24"/>
          <w:szCs w:val="24"/>
        </w:rPr>
        <w:t xml:space="preserve">ur students, we would be delighted to hear from you. </w:t>
      </w:r>
    </w:p>
    <w:p w:rsidR="008804C9" w:rsidRPr="008804C9" w:rsidRDefault="008804C9" w:rsidP="008804C9">
      <w:pPr>
        <w:rPr>
          <w:rFonts w:ascii="Georgia" w:hAnsi="Georgia"/>
          <w:bCs/>
          <w:sz w:val="24"/>
          <w:szCs w:val="24"/>
        </w:rPr>
      </w:pPr>
      <w:r w:rsidRPr="008804C9">
        <w:rPr>
          <w:rFonts w:ascii="Georgia" w:hAnsi="Georgia"/>
          <w:bCs/>
          <w:sz w:val="24"/>
          <w:szCs w:val="24"/>
        </w:rPr>
        <w:lastRenderedPageBreak/>
        <w:t xml:space="preserve">Please apply at </w:t>
      </w:r>
      <w:hyperlink r:id="rId6" w:history="1">
        <w:r w:rsidR="00DB2324" w:rsidRPr="009C07B7">
          <w:rPr>
            <w:rStyle w:val="Hyperlink"/>
            <w:sz w:val="24"/>
            <w:szCs w:val="24"/>
          </w:rPr>
          <w:t>https://goo.gl/mzjryR</w:t>
        </w:r>
      </w:hyperlink>
      <w:r w:rsidR="00DB2324">
        <w:rPr>
          <w:sz w:val="24"/>
          <w:szCs w:val="24"/>
        </w:rPr>
        <w:t xml:space="preserve"> </w:t>
      </w:r>
      <w:r w:rsidRPr="008804C9">
        <w:rPr>
          <w:sz w:val="24"/>
          <w:szCs w:val="24"/>
        </w:rPr>
        <w:t>.</w:t>
      </w:r>
      <w:r w:rsidRPr="008804C9">
        <w:rPr>
          <w:rFonts w:ascii="Georgia" w:hAnsi="Georgia"/>
          <w:bCs/>
          <w:sz w:val="24"/>
          <w:szCs w:val="24"/>
        </w:rPr>
        <w:t xml:space="preserve"> Please</w:t>
      </w:r>
      <w:r w:rsidRPr="008804C9">
        <w:rPr>
          <w:rFonts w:ascii="Georgia" w:hAnsi="Georgia"/>
          <w:sz w:val="24"/>
          <w:szCs w:val="24"/>
        </w:rPr>
        <w:t xml:space="preserve"> submit your application by </w:t>
      </w:r>
      <w:r w:rsidR="00DB2324" w:rsidRPr="005B5136">
        <w:rPr>
          <w:rFonts w:ascii="Georgia" w:hAnsi="Georgia"/>
          <w:b/>
          <w:sz w:val="24"/>
          <w:szCs w:val="24"/>
        </w:rPr>
        <w:t>11am on</w:t>
      </w:r>
      <w:r w:rsidR="00DB2324" w:rsidRPr="005B5136">
        <w:rPr>
          <w:rFonts w:ascii="Georgia" w:hAnsi="Georgia"/>
          <w:sz w:val="24"/>
          <w:szCs w:val="24"/>
        </w:rPr>
        <w:t xml:space="preserve"> </w:t>
      </w:r>
      <w:r w:rsidR="00DB2324">
        <w:rPr>
          <w:rFonts w:ascii="Georgia" w:hAnsi="Georgia"/>
          <w:b/>
          <w:sz w:val="24"/>
          <w:szCs w:val="24"/>
        </w:rPr>
        <w:t>Friday 30</w:t>
      </w:r>
      <w:r w:rsidR="00DB2324" w:rsidRPr="00F35396">
        <w:rPr>
          <w:rFonts w:ascii="Georgia" w:hAnsi="Georgia"/>
          <w:b/>
          <w:sz w:val="24"/>
          <w:szCs w:val="24"/>
          <w:vertAlign w:val="superscript"/>
        </w:rPr>
        <w:t>th</w:t>
      </w:r>
      <w:r w:rsidR="00DB2324">
        <w:rPr>
          <w:rFonts w:ascii="Georgia" w:hAnsi="Georgia"/>
          <w:b/>
          <w:sz w:val="24"/>
          <w:szCs w:val="24"/>
        </w:rPr>
        <w:t xml:space="preserve"> June 2017</w:t>
      </w:r>
      <w:r w:rsidR="00DB2324">
        <w:rPr>
          <w:rFonts w:ascii="Georgia" w:hAnsi="Georgia"/>
          <w:b/>
          <w:sz w:val="24"/>
          <w:szCs w:val="24"/>
        </w:rPr>
        <w:t xml:space="preserve"> </w:t>
      </w:r>
      <w:r w:rsidRPr="008804C9">
        <w:rPr>
          <w:rFonts w:ascii="Georgia" w:hAnsi="Georgia"/>
          <w:bCs/>
          <w:sz w:val="24"/>
          <w:szCs w:val="24"/>
        </w:rPr>
        <w:t xml:space="preserve">We will review applications as we receive them; applicants may be contacted before the closing date.  </w:t>
      </w:r>
      <w:bookmarkStart w:id="0" w:name="_GoBack"/>
      <w:bookmarkEnd w:id="0"/>
    </w:p>
    <w:p w:rsidR="008804C9" w:rsidRPr="008804C9" w:rsidRDefault="008804C9" w:rsidP="008804C9">
      <w:pPr>
        <w:rPr>
          <w:rFonts w:ascii="Georgia" w:hAnsi="Georgia"/>
          <w:bCs/>
          <w:sz w:val="24"/>
          <w:szCs w:val="24"/>
        </w:rPr>
      </w:pPr>
    </w:p>
    <w:p w:rsidR="008804C9" w:rsidRPr="008804C9" w:rsidRDefault="008804C9" w:rsidP="008804C9">
      <w:pPr>
        <w:rPr>
          <w:rFonts w:ascii="Georgia" w:hAnsi="Georgia"/>
          <w:bCs/>
          <w:sz w:val="24"/>
          <w:szCs w:val="24"/>
        </w:rPr>
      </w:pPr>
      <w:r w:rsidRPr="008804C9">
        <w:rPr>
          <w:rFonts w:ascii="Georgia" w:hAnsi="Georgia"/>
          <w:bCs/>
          <w:sz w:val="24"/>
          <w:szCs w:val="24"/>
        </w:rPr>
        <w:t xml:space="preserve">For more information about our school please visit </w:t>
      </w:r>
      <w:hyperlink r:id="rId7" w:history="1">
        <w:r w:rsidRPr="008804C9">
          <w:rPr>
            <w:rStyle w:val="Hyperlink"/>
            <w:rFonts w:ascii="Georgia" w:hAnsi="Georgia"/>
            <w:bCs/>
            <w:sz w:val="24"/>
            <w:szCs w:val="24"/>
          </w:rPr>
          <w:t>http://arkallsaintsacademy.org/</w:t>
        </w:r>
      </w:hyperlink>
      <w:r w:rsidRPr="008804C9">
        <w:rPr>
          <w:rFonts w:ascii="Georgia" w:hAnsi="Georgia"/>
          <w:bCs/>
          <w:sz w:val="24"/>
          <w:szCs w:val="24"/>
        </w:rPr>
        <w:t xml:space="preserve">. For any queries relating your application, please contact the recruitment team on </w:t>
      </w:r>
      <w:hyperlink r:id="rId8" w:history="1">
        <w:r w:rsidRPr="008804C9">
          <w:rPr>
            <w:rStyle w:val="Hyperlink"/>
            <w:rFonts w:ascii="Georgia" w:hAnsi="Georgia"/>
            <w:bCs/>
            <w:sz w:val="24"/>
            <w:szCs w:val="24"/>
          </w:rPr>
          <w:t>recruitment@arkonline.org</w:t>
        </w:r>
      </w:hyperlink>
      <w:r w:rsidRPr="008804C9">
        <w:rPr>
          <w:rFonts w:ascii="Georgia" w:hAnsi="Georgia"/>
          <w:bCs/>
          <w:sz w:val="24"/>
          <w:szCs w:val="24"/>
        </w:rPr>
        <w:t xml:space="preserve">  or 0203 116 6345.  </w:t>
      </w:r>
    </w:p>
    <w:p w:rsidR="008804C9" w:rsidRPr="008804C9" w:rsidRDefault="008804C9" w:rsidP="008804C9">
      <w:pPr>
        <w:rPr>
          <w:rFonts w:ascii="Georgia" w:hAnsi="Georgia"/>
          <w:b/>
          <w:bCs/>
          <w:color w:val="525A6A"/>
          <w:sz w:val="24"/>
          <w:szCs w:val="24"/>
        </w:rPr>
      </w:pPr>
    </w:p>
    <w:p w:rsidR="008804C9" w:rsidRPr="008804C9" w:rsidRDefault="008804C9" w:rsidP="008804C9">
      <w:pPr>
        <w:rPr>
          <w:rFonts w:ascii="Georgia" w:hAnsi="Georgia"/>
          <w:bCs/>
          <w:sz w:val="24"/>
          <w:szCs w:val="24"/>
        </w:rPr>
      </w:pPr>
      <w:r w:rsidRPr="008804C9">
        <w:rPr>
          <w:rFonts w:ascii="Georgia" w:hAnsi="Georgia"/>
          <w:b/>
          <w:bCs/>
          <w:color w:val="808080" w:themeColor="background1" w:themeShade="80"/>
          <w:sz w:val="24"/>
          <w:szCs w:val="24"/>
        </w:rPr>
        <w:t>Closing Date:</w:t>
      </w:r>
      <w:r w:rsidR="00DB2324">
        <w:rPr>
          <w:rFonts w:ascii="Georgia" w:hAnsi="Georgia"/>
          <w:bCs/>
          <w:color w:val="808080" w:themeColor="background1" w:themeShade="80"/>
          <w:sz w:val="24"/>
          <w:szCs w:val="24"/>
        </w:rPr>
        <w:t xml:space="preserve"> </w:t>
      </w:r>
      <w:r w:rsidR="00DB2324" w:rsidRPr="005B5136">
        <w:rPr>
          <w:rFonts w:ascii="Georgia" w:hAnsi="Georgia"/>
          <w:b/>
          <w:sz w:val="24"/>
          <w:szCs w:val="24"/>
        </w:rPr>
        <w:t>11am on</w:t>
      </w:r>
      <w:r w:rsidR="00DB2324" w:rsidRPr="005B5136">
        <w:rPr>
          <w:rFonts w:ascii="Georgia" w:hAnsi="Georgia"/>
          <w:sz w:val="24"/>
          <w:szCs w:val="24"/>
        </w:rPr>
        <w:t xml:space="preserve"> </w:t>
      </w:r>
      <w:r w:rsidR="00DB2324">
        <w:rPr>
          <w:rFonts w:ascii="Georgia" w:hAnsi="Georgia"/>
          <w:b/>
          <w:sz w:val="24"/>
          <w:szCs w:val="24"/>
        </w:rPr>
        <w:t>Friday 30</w:t>
      </w:r>
      <w:r w:rsidR="00DB2324" w:rsidRPr="00F35396">
        <w:rPr>
          <w:rFonts w:ascii="Georgia" w:hAnsi="Georgia"/>
          <w:b/>
          <w:sz w:val="24"/>
          <w:szCs w:val="24"/>
          <w:vertAlign w:val="superscript"/>
        </w:rPr>
        <w:t>th</w:t>
      </w:r>
      <w:r w:rsidR="00DB2324">
        <w:rPr>
          <w:rFonts w:ascii="Georgia" w:hAnsi="Georgia"/>
          <w:b/>
          <w:sz w:val="24"/>
          <w:szCs w:val="24"/>
        </w:rPr>
        <w:t xml:space="preserve"> June 2017</w:t>
      </w:r>
      <w:r w:rsidR="00DB2324">
        <w:rPr>
          <w:rFonts w:ascii="Georgia" w:hAnsi="Georgia"/>
          <w:b/>
          <w:sz w:val="24"/>
          <w:szCs w:val="24"/>
        </w:rPr>
        <w:br/>
      </w:r>
      <w:r w:rsidRPr="008804C9">
        <w:rPr>
          <w:rFonts w:ascii="Georgia" w:hAnsi="Georgia"/>
          <w:b/>
          <w:bCs/>
          <w:color w:val="808080" w:themeColor="background1" w:themeShade="80"/>
          <w:sz w:val="24"/>
          <w:szCs w:val="24"/>
        </w:rPr>
        <w:t>Start Date:</w:t>
      </w:r>
      <w:r w:rsidR="00DB2324">
        <w:rPr>
          <w:rFonts w:ascii="Georgia" w:hAnsi="Georgia"/>
          <w:bCs/>
          <w:color w:val="808080" w:themeColor="background1" w:themeShade="80"/>
          <w:sz w:val="24"/>
          <w:szCs w:val="24"/>
        </w:rPr>
        <w:t xml:space="preserve"> </w:t>
      </w:r>
      <w:r>
        <w:rPr>
          <w:rFonts w:ascii="Georgia" w:hAnsi="Georgia"/>
          <w:bCs/>
          <w:sz w:val="24"/>
          <w:szCs w:val="24"/>
        </w:rPr>
        <w:t>September 2017</w:t>
      </w:r>
      <w:r w:rsidR="00DB2324">
        <w:rPr>
          <w:rFonts w:ascii="Georgia" w:hAnsi="Georgia"/>
          <w:bCs/>
          <w:sz w:val="24"/>
          <w:szCs w:val="24"/>
        </w:rPr>
        <w:br/>
      </w:r>
      <w:r w:rsidRPr="008804C9">
        <w:rPr>
          <w:rFonts w:ascii="Georgia" w:hAnsi="Georgia"/>
          <w:b/>
          <w:bCs/>
          <w:color w:val="808080" w:themeColor="background1" w:themeShade="80"/>
          <w:sz w:val="24"/>
          <w:szCs w:val="24"/>
        </w:rPr>
        <w:t>Salary:</w:t>
      </w:r>
      <w:r w:rsidR="00DB2324">
        <w:rPr>
          <w:rFonts w:ascii="Georgia" w:hAnsi="Georgia"/>
          <w:bCs/>
          <w:color w:val="808080" w:themeColor="background1" w:themeShade="80"/>
          <w:sz w:val="24"/>
          <w:szCs w:val="24"/>
        </w:rPr>
        <w:t xml:space="preserve"> </w:t>
      </w:r>
      <w:r w:rsidRPr="008804C9">
        <w:rPr>
          <w:rFonts w:ascii="Georgia" w:hAnsi="Georgia"/>
          <w:sz w:val="24"/>
          <w:szCs w:val="24"/>
        </w:rPr>
        <w:t xml:space="preserve">Ark MPS (Inner London) £28,799– £39,195 depending on experience </w:t>
      </w:r>
      <w:r w:rsidR="00DB2324">
        <w:rPr>
          <w:rFonts w:ascii="Georgia" w:hAnsi="Georgia"/>
          <w:bCs/>
          <w:sz w:val="24"/>
          <w:szCs w:val="24"/>
        </w:rPr>
        <w:br/>
      </w:r>
      <w:r w:rsidRPr="008804C9">
        <w:rPr>
          <w:rFonts w:ascii="Georgia" w:hAnsi="Georgia"/>
          <w:b/>
          <w:bCs/>
          <w:color w:val="808080" w:themeColor="background1" w:themeShade="80"/>
          <w:sz w:val="24"/>
          <w:szCs w:val="24"/>
        </w:rPr>
        <w:t>Location:</w:t>
      </w:r>
      <w:r w:rsidR="00DB2324">
        <w:rPr>
          <w:rFonts w:ascii="Georgia" w:hAnsi="Georgia"/>
          <w:b/>
          <w:bCs/>
          <w:sz w:val="24"/>
          <w:szCs w:val="24"/>
        </w:rPr>
        <w:t xml:space="preserve"> </w:t>
      </w:r>
      <w:r w:rsidRPr="008804C9">
        <w:rPr>
          <w:rFonts w:ascii="Georgia" w:hAnsi="Georgia"/>
          <w:bCs/>
          <w:sz w:val="24"/>
          <w:szCs w:val="24"/>
        </w:rPr>
        <w:t>Camberwell, London</w:t>
      </w:r>
    </w:p>
    <w:p w:rsidR="008804C9" w:rsidRPr="008804C9" w:rsidRDefault="008804C9" w:rsidP="008804C9">
      <w:pPr>
        <w:rPr>
          <w:rFonts w:ascii="Georgia" w:hAnsi="Georgia"/>
          <w:bCs/>
          <w:sz w:val="24"/>
          <w:szCs w:val="24"/>
        </w:rPr>
      </w:pPr>
    </w:p>
    <w:p w:rsidR="008804C9" w:rsidRDefault="008804C9" w:rsidP="008804C9">
      <w:pPr>
        <w:rPr>
          <w:rFonts w:ascii="Georgia" w:hAnsi="Georgia"/>
          <w:bCs/>
          <w:i/>
        </w:rPr>
      </w:pPr>
    </w:p>
    <w:p w:rsidR="008804C9" w:rsidRDefault="008804C9" w:rsidP="008804C9">
      <w:pPr>
        <w:rPr>
          <w:rFonts w:ascii="Georgia" w:hAnsi="Georgia"/>
          <w:bCs/>
          <w:i/>
        </w:rPr>
      </w:pPr>
      <w:r w:rsidRPr="00C439C2">
        <w:rPr>
          <w:rFonts w:ascii="Georgia" w:hAnsi="Georgia"/>
          <w:bCs/>
          <w:i/>
        </w:rPr>
        <w:t>We value diversity and are committed to safeguarding and promoting child welfare. The successful candidate will be subject to DBS and any other relevant employment checks.</w:t>
      </w:r>
    </w:p>
    <w:p w:rsidR="008804C9" w:rsidRPr="008804C9" w:rsidRDefault="008804C9" w:rsidP="008804C9">
      <w:pPr>
        <w:rPr>
          <w:rFonts w:ascii="Georgia" w:hAnsi="Georgia"/>
          <w:bCs/>
          <w:i/>
        </w:rPr>
      </w:pPr>
      <w:r>
        <w:rPr>
          <w:rFonts w:ascii="Georgia" w:hAnsi="Georgia"/>
          <w:bCs/>
          <w:i/>
        </w:rPr>
        <w:br w:type="page"/>
      </w:r>
    </w:p>
    <w:p w:rsidR="008804C9" w:rsidRDefault="008804C9" w:rsidP="00AF2B46">
      <w:pPr>
        <w:spacing w:after="120"/>
        <w:jc w:val="center"/>
        <w:rPr>
          <w:rFonts w:ascii="Georgia" w:eastAsia="Calibri" w:hAnsi="Georgia" w:cs="Tahoma"/>
          <w:b/>
          <w:color w:val="808080" w:themeColor="background1" w:themeShade="80"/>
          <w:sz w:val="36"/>
          <w:szCs w:val="36"/>
        </w:rPr>
      </w:pPr>
    </w:p>
    <w:p w:rsidR="00AF2B46" w:rsidRPr="000C65C4" w:rsidRDefault="00C544C4" w:rsidP="00AF2B46">
      <w:pPr>
        <w:spacing w:after="120"/>
        <w:jc w:val="center"/>
        <w:rPr>
          <w:rFonts w:ascii="Georgia" w:eastAsia="Calibri" w:hAnsi="Georgia" w:cs="Tahoma"/>
          <w:b/>
          <w:color w:val="808080" w:themeColor="background1" w:themeShade="80"/>
          <w:sz w:val="36"/>
          <w:szCs w:val="36"/>
        </w:rPr>
      </w:pPr>
      <w:r>
        <w:rPr>
          <w:rFonts w:ascii="Georgia" w:eastAsia="Calibri" w:hAnsi="Georgia" w:cs="Tahoma"/>
          <w:b/>
          <w:color w:val="808080" w:themeColor="background1" w:themeShade="80"/>
          <w:sz w:val="36"/>
          <w:szCs w:val="36"/>
        </w:rPr>
        <w:t>Job Description: IT</w:t>
      </w:r>
      <w:r w:rsidRPr="000C65C4">
        <w:rPr>
          <w:rFonts w:ascii="Georgia" w:eastAsia="Calibri" w:hAnsi="Georgia" w:cs="Tahoma"/>
          <w:b/>
          <w:color w:val="808080" w:themeColor="background1" w:themeShade="80"/>
          <w:sz w:val="36"/>
          <w:szCs w:val="36"/>
        </w:rPr>
        <w:t xml:space="preserve"> Teacher</w:t>
      </w:r>
      <w:r w:rsidR="00F16F65">
        <w:rPr>
          <w:rFonts w:ascii="Georgia" w:eastAsia="Calibri" w:hAnsi="Georgia" w:cs="Tahoma"/>
          <w:b/>
          <w:color w:val="808080" w:themeColor="background1" w:themeShade="80"/>
          <w:sz w:val="36"/>
          <w:szCs w:val="36"/>
        </w:rPr>
        <w:t xml:space="preserve"> </w:t>
      </w:r>
    </w:p>
    <w:p w:rsidR="00AF2B46" w:rsidRPr="00DA1D29" w:rsidRDefault="00DB2324" w:rsidP="00AF2B46">
      <w:pPr>
        <w:rPr>
          <w:rFonts w:ascii="Georgia" w:hAnsi="Georgia"/>
          <w:b/>
          <w:lang w:val="en-US"/>
        </w:rPr>
      </w:pPr>
    </w:p>
    <w:p w:rsidR="00AF2B46" w:rsidRPr="00DA1D29" w:rsidRDefault="00C544C4" w:rsidP="00AF2B46">
      <w:pPr>
        <w:rPr>
          <w:rFonts w:ascii="Georgia" w:hAnsi="Georgia"/>
        </w:rPr>
      </w:pPr>
      <w:r w:rsidRPr="00DA1D29">
        <w:rPr>
          <w:rFonts w:ascii="Georgia" w:hAnsi="Georgia"/>
          <w:b/>
        </w:rPr>
        <w:t>Reports to:</w:t>
      </w:r>
      <w:r w:rsidRPr="00DA1D29">
        <w:rPr>
          <w:rFonts w:ascii="Georgia" w:hAnsi="Georgia"/>
        </w:rPr>
        <w:t xml:space="preserve"> </w:t>
      </w:r>
      <w:r w:rsidRPr="00DA1D29">
        <w:rPr>
          <w:rFonts w:ascii="Georgia" w:hAnsi="Georgia"/>
        </w:rPr>
        <w:tab/>
      </w:r>
      <w:r w:rsidRPr="00DA1D29">
        <w:rPr>
          <w:rFonts w:ascii="Georgia" w:hAnsi="Georgia"/>
        </w:rPr>
        <w:tab/>
        <w:t xml:space="preserve">Head of </w:t>
      </w:r>
      <w:r w:rsidR="00A65E9A">
        <w:rPr>
          <w:rFonts w:ascii="Georgia" w:hAnsi="Georgia"/>
        </w:rPr>
        <w:t>Computer Science</w:t>
      </w:r>
    </w:p>
    <w:p w:rsidR="00AF2B46" w:rsidRPr="00DA1D29" w:rsidRDefault="00C544C4" w:rsidP="00AF2B46">
      <w:pPr>
        <w:rPr>
          <w:rFonts w:ascii="Georgia" w:hAnsi="Georgia"/>
        </w:rPr>
      </w:pPr>
      <w:r w:rsidRPr="00DA1D29">
        <w:rPr>
          <w:rFonts w:ascii="Georgia" w:hAnsi="Georgia"/>
          <w:b/>
        </w:rPr>
        <w:t>Start date</w:t>
      </w:r>
      <w:r>
        <w:rPr>
          <w:rFonts w:ascii="Georgia" w:hAnsi="Georgia"/>
        </w:rPr>
        <w:t xml:space="preserve">:  </w:t>
      </w:r>
      <w:r>
        <w:rPr>
          <w:rFonts w:ascii="Georgia" w:hAnsi="Georgia"/>
        </w:rPr>
        <w:tab/>
      </w:r>
      <w:r>
        <w:rPr>
          <w:rFonts w:ascii="Georgia" w:hAnsi="Georgia"/>
        </w:rPr>
        <w:tab/>
      </w:r>
      <w:r w:rsidR="00A65E9A">
        <w:rPr>
          <w:rFonts w:ascii="Georgia" w:hAnsi="Georgia"/>
          <w:bCs/>
        </w:rPr>
        <w:t>September 2017</w:t>
      </w:r>
      <w:r>
        <w:rPr>
          <w:rFonts w:ascii="Georgia" w:hAnsi="Georgia"/>
          <w:bCs/>
        </w:rPr>
        <w:t xml:space="preserve"> </w:t>
      </w:r>
    </w:p>
    <w:p w:rsidR="00AF2B46" w:rsidRPr="00DA1D29" w:rsidRDefault="00C544C4" w:rsidP="0069155E">
      <w:pPr>
        <w:ind w:left="2160" w:hanging="2160"/>
        <w:rPr>
          <w:rFonts w:ascii="Georgia" w:hAnsi="Georgia"/>
          <w:b/>
          <w:u w:val="single"/>
        </w:rPr>
      </w:pPr>
      <w:r w:rsidRPr="00DA1D29">
        <w:rPr>
          <w:rFonts w:ascii="Georgia" w:hAnsi="Georgia"/>
          <w:b/>
        </w:rPr>
        <w:t>Salary:</w:t>
      </w:r>
      <w:r>
        <w:rPr>
          <w:rFonts w:ascii="Georgia" w:hAnsi="Georgia"/>
        </w:rPr>
        <w:t xml:space="preserve">        </w:t>
      </w:r>
      <w:r>
        <w:rPr>
          <w:rFonts w:ascii="Georgia" w:hAnsi="Georgia"/>
        </w:rPr>
        <w:tab/>
      </w:r>
      <w:r w:rsidRPr="00C33087">
        <w:rPr>
          <w:rFonts w:ascii="Georgia" w:hAnsi="Georgia"/>
        </w:rPr>
        <w:t>Ark MPS (Inner London) £28,</w:t>
      </w:r>
      <w:r>
        <w:rPr>
          <w:rFonts w:ascii="Georgia" w:hAnsi="Georgia"/>
        </w:rPr>
        <w:t>799– £39,195</w:t>
      </w:r>
      <w:r w:rsidRPr="00C33087">
        <w:rPr>
          <w:rFonts w:ascii="Georgia" w:hAnsi="Georgia"/>
        </w:rPr>
        <w:t xml:space="preserve"> depending on experience</w:t>
      </w:r>
    </w:p>
    <w:p w:rsidR="00C816D9" w:rsidRDefault="00DB2324" w:rsidP="00AF2B46">
      <w:pPr>
        <w:spacing w:after="120"/>
        <w:rPr>
          <w:rFonts w:ascii="Georgia" w:eastAsia="Calibri" w:hAnsi="Georgia" w:cs="Tahoma"/>
          <w:b/>
          <w:color w:val="00A2CA"/>
          <w:sz w:val="28"/>
          <w:szCs w:val="28"/>
        </w:rPr>
      </w:pP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The Role</w:t>
      </w:r>
    </w:p>
    <w:p w:rsidR="00AF2B46" w:rsidRPr="00DB2324" w:rsidRDefault="00C544C4" w:rsidP="00AF2B46">
      <w:pPr>
        <w:rPr>
          <w:rFonts w:ascii="Georgia" w:hAnsi="Georgia" w:cs="Arial"/>
          <w:lang w:val="en-US"/>
        </w:rPr>
      </w:pPr>
      <w:r w:rsidRPr="00DA1D29">
        <w:rPr>
          <w:rFonts w:ascii="Georgia" w:hAnsi="Georgia" w:cs="Arial"/>
        </w:rPr>
        <w:t xml:space="preserve">To deliver outstanding teaching and learning of their subject and therefore help </w:t>
      </w:r>
      <w:r w:rsidR="00A65E9A">
        <w:rPr>
          <w:rFonts w:ascii="Georgia" w:hAnsi="Georgia" w:cs="Arial"/>
        </w:rPr>
        <w:t>scholar</w:t>
      </w:r>
      <w:r w:rsidRPr="00DA1D29">
        <w:rPr>
          <w:rFonts w:ascii="Georgia" w:hAnsi="Georgia" w:cs="Arial"/>
        </w:rPr>
        <w:t>s achieve excellent academic results, and be a role-model/impact the academy more widely.</w:t>
      </w:r>
    </w:p>
    <w:p w:rsidR="00AF2B46" w:rsidRDefault="00C544C4" w:rsidP="00AF2B46">
      <w:pPr>
        <w:rPr>
          <w:rFonts w:ascii="Georgia" w:hAnsi="Georgia" w:cs="Arial"/>
        </w:rPr>
      </w:pPr>
      <w:r w:rsidRPr="00DA1D29">
        <w:rPr>
          <w:rFonts w:ascii="Georgia" w:hAnsi="Georgia" w:cs="Arial"/>
        </w:rPr>
        <w:t xml:space="preserve">To design an engaging and challenging curriculum that inspires children to appreciate </w:t>
      </w:r>
      <w:r w:rsidR="00DB2324">
        <w:rPr>
          <w:rFonts w:ascii="Georgia" w:hAnsi="Georgia" w:cs="Arial"/>
        </w:rPr>
        <w:t>the subject and its application</w:t>
      </w: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Key responsibilities</w:t>
      </w:r>
    </w:p>
    <w:p w:rsidR="000C65C4" w:rsidRDefault="00C544C4" w:rsidP="000C65C4">
      <w:pPr>
        <w:numPr>
          <w:ilvl w:val="0"/>
          <w:numId w:val="2"/>
        </w:numPr>
        <w:tabs>
          <w:tab w:val="num" w:pos="360"/>
          <w:tab w:val="left" w:pos="720"/>
          <w:tab w:val="left" w:pos="780"/>
        </w:tabs>
        <w:ind w:left="360"/>
        <w:rPr>
          <w:rFonts w:ascii="Georgia" w:hAnsi="Georgia"/>
        </w:rPr>
      </w:pPr>
      <w:r w:rsidRPr="00DA1D29">
        <w:rPr>
          <w:rFonts w:ascii="Georgia" w:hAnsi="Georgia"/>
        </w:rPr>
        <w:t xml:space="preserve">To plan, resource and deliver lessons and sequences of lessons to the highest standard that ensure real learning takes place and </w:t>
      </w:r>
      <w:r w:rsidR="00A65E9A">
        <w:rPr>
          <w:rFonts w:ascii="Georgia" w:hAnsi="Georgia"/>
        </w:rPr>
        <w:t>scholar</w:t>
      </w:r>
      <w:r w:rsidRPr="00DA1D29">
        <w:rPr>
          <w:rFonts w:ascii="Georgia" w:hAnsi="Georgia"/>
        </w:rPr>
        <w:t>s make superior progress</w:t>
      </w:r>
    </w:p>
    <w:p w:rsidR="000C65C4" w:rsidRPr="00AF30CD" w:rsidRDefault="00C544C4" w:rsidP="00AF30CD">
      <w:pPr>
        <w:numPr>
          <w:ilvl w:val="0"/>
          <w:numId w:val="2"/>
        </w:numPr>
        <w:tabs>
          <w:tab w:val="num" w:pos="360"/>
          <w:tab w:val="left" w:pos="720"/>
          <w:tab w:val="left" w:pos="780"/>
        </w:tabs>
        <w:ind w:left="360"/>
        <w:rPr>
          <w:rFonts w:ascii="Georgia" w:hAnsi="Georgia"/>
        </w:rPr>
      </w:pPr>
      <w:r w:rsidRPr="00AF30CD">
        <w:rPr>
          <w:rFonts w:ascii="Georgia" w:hAnsi="Georgia"/>
        </w:rPr>
        <w:t xml:space="preserve">To be able to teach IT based qualifications to Key Stage 4 and Key Stage 3 Computer Science course </w:t>
      </w:r>
    </w:p>
    <w:p w:rsidR="00AF2B46" w:rsidRPr="000C65C4" w:rsidRDefault="00C544C4" w:rsidP="000C65C4">
      <w:pPr>
        <w:numPr>
          <w:ilvl w:val="0"/>
          <w:numId w:val="2"/>
        </w:numPr>
        <w:tabs>
          <w:tab w:val="num" w:pos="360"/>
          <w:tab w:val="left" w:pos="720"/>
          <w:tab w:val="left" w:pos="780"/>
        </w:tabs>
        <w:ind w:left="360"/>
        <w:rPr>
          <w:rFonts w:ascii="Georgia" w:hAnsi="Georgia"/>
        </w:rPr>
      </w:pPr>
      <w:r w:rsidRPr="000C65C4">
        <w:rPr>
          <w:rFonts w:ascii="Georgia" w:hAnsi="Georgia"/>
        </w:rPr>
        <w:t xml:space="preserve">To provide a nurturing classroom and academy environment that helps </w:t>
      </w:r>
      <w:r w:rsidR="00A65E9A">
        <w:rPr>
          <w:rFonts w:ascii="Georgia" w:hAnsi="Georgia"/>
        </w:rPr>
        <w:t>scholar</w:t>
      </w:r>
      <w:r w:rsidRPr="000C65C4">
        <w:rPr>
          <w:rFonts w:ascii="Georgia" w:hAnsi="Georgia"/>
        </w:rPr>
        <w:t xml:space="preserve">s to develop as learners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To help to maintain/establish discipline across the whole academy</w:t>
      </w:r>
    </w:p>
    <w:p w:rsidR="00AF2B46" w:rsidRPr="00DA1D29" w:rsidRDefault="00C544C4" w:rsidP="00AF2B46">
      <w:pPr>
        <w:numPr>
          <w:ilvl w:val="0"/>
          <w:numId w:val="2"/>
        </w:numPr>
        <w:tabs>
          <w:tab w:val="num" w:pos="360"/>
          <w:tab w:val="left" w:pos="720"/>
          <w:tab w:val="left" w:pos="780"/>
        </w:tabs>
        <w:ind w:left="360"/>
        <w:rPr>
          <w:rFonts w:ascii="Georgia" w:hAnsi="Georgia"/>
          <w:b/>
          <w:u w:val="single"/>
        </w:rPr>
      </w:pPr>
      <w:r w:rsidRPr="00DA1D29">
        <w:rPr>
          <w:rFonts w:ascii="Georgia" w:hAnsi="Georgia"/>
        </w:rPr>
        <w:t>To contribute to the effective working of the academy.</w:t>
      </w:r>
      <w:r w:rsidRPr="00DA1D29">
        <w:rPr>
          <w:rFonts w:ascii="Georgia" w:hAnsi="Georgia"/>
        </w:rPr>
        <w:br/>
      </w: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Outcomes and Activities</w:t>
      </w:r>
    </w:p>
    <w:p w:rsidR="00AF2B46" w:rsidRPr="00DA1D29" w:rsidRDefault="00C544C4" w:rsidP="00AF2B46">
      <w:pPr>
        <w:rPr>
          <w:rFonts w:ascii="Georgia" w:eastAsia="Calibri" w:hAnsi="Georgia"/>
          <w:b/>
        </w:rPr>
      </w:pPr>
      <w:r w:rsidRPr="00DA1D29">
        <w:rPr>
          <w:rFonts w:ascii="Georgia" w:eastAsia="Calibri" w:hAnsi="Georgia"/>
          <w:b/>
        </w:rPr>
        <w:t>Teaching and Learning</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Enrich the curriculum with trips and visits to enhance the learning experience of all </w:t>
      </w:r>
      <w:r w:rsidR="00A65E9A">
        <w:rPr>
          <w:rFonts w:ascii="Georgia" w:hAnsi="Georgia"/>
        </w:rPr>
        <w:t>scholar</w:t>
      </w:r>
      <w:r w:rsidRPr="00DA1D29">
        <w:rPr>
          <w:rFonts w:ascii="Georgia" w:hAnsi="Georgia"/>
        </w:rPr>
        <w:t>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With direction from the Head of Department and within the context of the academy’s curriculum and schemes of work, plan and prepare effective teaching modules and lessons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Teach engaging and effective lessons that motivate, inspire and improve </w:t>
      </w:r>
      <w:r w:rsidR="00A65E9A">
        <w:rPr>
          <w:rFonts w:ascii="Georgia" w:hAnsi="Georgia"/>
        </w:rPr>
        <w:t>scholar</w:t>
      </w:r>
      <w:r w:rsidRPr="00DA1D29">
        <w:rPr>
          <w:rFonts w:ascii="Georgia" w:hAnsi="Georgia"/>
        </w:rPr>
        <w:t xml:space="preserve"> attainment</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lastRenderedPageBreak/>
        <w:t xml:space="preserve">Use regular assessments to set targets for </w:t>
      </w:r>
      <w:r w:rsidR="00A65E9A">
        <w:rPr>
          <w:rFonts w:ascii="Georgia" w:hAnsi="Georgia"/>
        </w:rPr>
        <w:t>scholar</w:t>
      </w:r>
      <w:r w:rsidRPr="00DA1D29">
        <w:rPr>
          <w:rFonts w:ascii="Georgia" w:hAnsi="Georgia"/>
        </w:rPr>
        <w:t xml:space="preserve">s, monitor </w:t>
      </w:r>
      <w:r w:rsidR="00A65E9A">
        <w:rPr>
          <w:rFonts w:ascii="Georgia" w:hAnsi="Georgia"/>
        </w:rPr>
        <w:t>scholar</w:t>
      </w:r>
      <w:r w:rsidRPr="00DA1D29">
        <w:rPr>
          <w:rFonts w:ascii="Georgia" w:hAnsi="Georgia"/>
        </w:rPr>
        <w:t xml:space="preserve"> progress and respond accordingly to the results of such monitoring</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To produce/contribute to oral and written assessments, reports and references relating to individual and groups of </w:t>
      </w:r>
      <w:r w:rsidR="00A65E9A">
        <w:rPr>
          <w:rFonts w:ascii="Georgia" w:hAnsi="Georgia"/>
        </w:rPr>
        <w:t>scholar</w:t>
      </w:r>
      <w:r w:rsidRPr="00DA1D29">
        <w:rPr>
          <w:rFonts w:ascii="Georgia" w:hAnsi="Georgia"/>
        </w:rPr>
        <w:t>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Develop plans and processes for the classroom with measurable results and evaluate those results to make improvements in </w:t>
      </w:r>
      <w:r w:rsidR="00A65E9A">
        <w:rPr>
          <w:rFonts w:ascii="Georgia" w:hAnsi="Georgia"/>
        </w:rPr>
        <w:t>scholar</w:t>
      </w:r>
      <w:r w:rsidRPr="00DA1D29">
        <w:rPr>
          <w:rFonts w:ascii="Georgia" w:hAnsi="Georgia"/>
        </w:rPr>
        <w:t xml:space="preserve"> achievement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Ensure that all </w:t>
      </w:r>
      <w:r w:rsidR="00A65E9A">
        <w:rPr>
          <w:rFonts w:ascii="Georgia" w:hAnsi="Georgia"/>
        </w:rPr>
        <w:t>scholar</w:t>
      </w:r>
      <w:r w:rsidRPr="00DA1D29">
        <w:rPr>
          <w:rFonts w:ascii="Georgia" w:hAnsi="Georgia"/>
        </w:rPr>
        <w:t>s achieve at least at chronological age level or, if well below level, make significant and continuing progress towards achieving at chronological age level</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Maintain regular and productive communication with </w:t>
      </w:r>
      <w:r w:rsidR="00A65E9A">
        <w:rPr>
          <w:rFonts w:ascii="Georgia" w:hAnsi="Georgia"/>
        </w:rPr>
        <w:t>scholar</w:t>
      </w:r>
      <w:r w:rsidRPr="00DA1D29">
        <w:rPr>
          <w:rFonts w:ascii="Georgia" w:hAnsi="Georgia"/>
        </w:rPr>
        <w:t>s, parents and carers, to report on progress, sanctions and rewards and all other communications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Provide or contribute to oral and written assessments, reports and references relating to individual </w:t>
      </w:r>
      <w:r w:rsidR="00A65E9A">
        <w:rPr>
          <w:rFonts w:ascii="Georgia" w:hAnsi="Georgia"/>
        </w:rPr>
        <w:t>scholar</w:t>
      </w:r>
      <w:r w:rsidRPr="00DA1D29">
        <w:rPr>
          <w:rFonts w:ascii="Georgia" w:hAnsi="Georgia"/>
        </w:rPr>
        <w:t xml:space="preserve">s and groups of </w:t>
      </w:r>
      <w:r w:rsidR="00A65E9A">
        <w:rPr>
          <w:rFonts w:ascii="Georgia" w:hAnsi="Georgia"/>
        </w:rPr>
        <w:t>scholar</w:t>
      </w:r>
      <w:r w:rsidRPr="00DA1D29">
        <w:rPr>
          <w:rFonts w:ascii="Georgia" w:hAnsi="Georgia"/>
        </w:rPr>
        <w:t>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Direct and supervise support staff assigned to lessons and when required participate in related recruitment and selection activities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Implement and adhere to the academies behaviour management policy, ensuring the health and well-being of </w:t>
      </w:r>
      <w:r w:rsidR="00A65E9A">
        <w:rPr>
          <w:rFonts w:ascii="Georgia" w:hAnsi="Georgia"/>
        </w:rPr>
        <w:t>scholar</w:t>
      </w:r>
      <w:r w:rsidRPr="00DA1D29">
        <w:rPr>
          <w:rFonts w:ascii="Georgia" w:hAnsi="Georgia"/>
        </w:rPr>
        <w:t>s is maintained at all times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Participate in preparing </w:t>
      </w:r>
      <w:r w:rsidR="00A65E9A">
        <w:rPr>
          <w:rFonts w:ascii="Georgia" w:hAnsi="Georgia"/>
        </w:rPr>
        <w:t>scholar</w:t>
      </w:r>
      <w:r w:rsidRPr="00DA1D29">
        <w:rPr>
          <w:rFonts w:ascii="Georgia" w:hAnsi="Georgia"/>
        </w:rPr>
        <w:t xml:space="preserve">s for external examinations. </w:t>
      </w:r>
    </w:p>
    <w:p w:rsidR="00AF2B46" w:rsidRPr="00DA1D29" w:rsidRDefault="00DB2324" w:rsidP="00AF2B46">
      <w:pPr>
        <w:rPr>
          <w:rFonts w:ascii="Georgia" w:eastAsia="Calibri" w:hAnsi="Georgia"/>
          <w:b/>
        </w:rPr>
      </w:pPr>
    </w:p>
    <w:p w:rsidR="00AF2B46" w:rsidRPr="000C65C4" w:rsidRDefault="00C544C4" w:rsidP="00AF2B46">
      <w:pPr>
        <w:rPr>
          <w:rFonts w:ascii="Georgia" w:eastAsia="Calibri" w:hAnsi="Georgia"/>
          <w:b/>
        </w:rPr>
      </w:pPr>
      <w:r w:rsidRPr="000C65C4">
        <w:rPr>
          <w:rFonts w:ascii="Georgia" w:eastAsia="Calibri" w:hAnsi="Georgia"/>
          <w:b/>
        </w:rPr>
        <w:t>Academy Culture</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Support the academy’s values and ethos by contributing to the development and implementation of policies practices and procedures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Help create a strong academy community, characterised by consistent, orderly behaviour and caring, respectful relationships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Help develop a small school/department culture and ethos that is utterly committed to achievement</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To be active in issues of </w:t>
      </w:r>
      <w:r w:rsidR="00A65E9A">
        <w:rPr>
          <w:rFonts w:ascii="Georgia" w:hAnsi="Georgia"/>
        </w:rPr>
        <w:t>scholar</w:t>
      </w:r>
      <w:r w:rsidRPr="00DA1D29">
        <w:rPr>
          <w:rFonts w:ascii="Georgia" w:hAnsi="Georgia"/>
        </w:rPr>
        <w:t xml:space="preserve"> welfare and support</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Support and work in collaboration with colleagues and other professional in and beyond the school, covering lessons and providing other support as required.</w:t>
      </w:r>
    </w:p>
    <w:p w:rsidR="00AF2B46" w:rsidRPr="00DA1D29" w:rsidRDefault="00DB2324" w:rsidP="00AF2B46">
      <w:pPr>
        <w:rPr>
          <w:rFonts w:ascii="Georgia" w:eastAsia="Calibri" w:hAnsi="Georgia"/>
          <w:b/>
          <w:color w:val="1F497D"/>
        </w:rPr>
      </w:pP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Other</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Undertake, and when</w:t>
      </w:r>
      <w:r>
        <w:rPr>
          <w:rFonts w:ascii="Georgia" w:hAnsi="Georgia"/>
        </w:rPr>
        <w:t xml:space="preserve"> required, deliver or be part of</w:t>
      </w:r>
      <w:r w:rsidRPr="00DA1D29">
        <w:rPr>
          <w:rFonts w:ascii="Georgia" w:hAnsi="Georgia"/>
        </w:rPr>
        <w:t xml:space="preserve"> the appraisal system and relevant training and professional development</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Undertake other various responsibilities as directed by the Head of Department or Principal.</w:t>
      </w:r>
    </w:p>
    <w:p w:rsidR="00AF2B46" w:rsidRPr="000C65C4" w:rsidRDefault="00EA578D" w:rsidP="00AF2B46">
      <w:pPr>
        <w:spacing w:after="120"/>
        <w:jc w:val="center"/>
        <w:rPr>
          <w:rFonts w:ascii="Georgia" w:eastAsia="Calibri" w:hAnsi="Georgia" w:cs="Tahoma"/>
          <w:b/>
          <w:color w:val="808080" w:themeColor="background1" w:themeShade="80"/>
          <w:sz w:val="36"/>
          <w:szCs w:val="36"/>
        </w:rPr>
      </w:pPr>
      <w:r>
        <w:rPr>
          <w:rFonts w:ascii="Georgia" w:eastAsia="Calibri" w:hAnsi="Georgia" w:cs="Tahoma"/>
          <w:b/>
          <w:color w:val="808080" w:themeColor="background1" w:themeShade="80"/>
          <w:sz w:val="36"/>
          <w:szCs w:val="36"/>
        </w:rPr>
        <w:lastRenderedPageBreak/>
        <w:t>P</w:t>
      </w:r>
      <w:r w:rsidR="00C544C4" w:rsidRPr="000C65C4">
        <w:rPr>
          <w:rFonts w:ascii="Georgia" w:eastAsia="Calibri" w:hAnsi="Georgia" w:cs="Tahoma"/>
          <w:b/>
          <w:color w:val="808080" w:themeColor="background1" w:themeShade="80"/>
          <w:sz w:val="36"/>
          <w:szCs w:val="36"/>
        </w:rPr>
        <w:t>erson Specification: IT Teacher</w:t>
      </w:r>
    </w:p>
    <w:p w:rsidR="00AF2B46" w:rsidRPr="00DA1D29" w:rsidRDefault="00DB2324" w:rsidP="00AF2B46">
      <w:pPr>
        <w:rPr>
          <w:rFonts w:ascii="Georgia" w:hAnsi="Georgia"/>
          <w:b/>
          <w:u w:val="single"/>
        </w:rPr>
      </w:pP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 xml:space="preserve">Qualification Criteria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Qualified to degree level and above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Qualified to teach and work in the UK.</w:t>
      </w:r>
    </w:p>
    <w:p w:rsidR="00AF2B46" w:rsidRPr="00DA1D29" w:rsidRDefault="00DB2324" w:rsidP="00AF2B46">
      <w:pPr>
        <w:rPr>
          <w:rFonts w:ascii="Georgia" w:hAnsi="Georgia"/>
          <w:b/>
          <w:u w:val="single"/>
        </w:rPr>
      </w:pPr>
    </w:p>
    <w:p w:rsidR="00AF2B46" w:rsidRPr="000C65C4" w:rsidRDefault="00C544C4" w:rsidP="00AF2B46">
      <w:pPr>
        <w:spacing w:after="120"/>
        <w:rPr>
          <w:rFonts w:ascii="Georgia" w:eastAsia="Calibri" w:hAnsi="Georgia"/>
          <w:b/>
          <w:color w:val="808080" w:themeColor="background1" w:themeShade="80"/>
          <w:sz w:val="28"/>
          <w:szCs w:val="28"/>
        </w:rPr>
      </w:pPr>
      <w:r w:rsidRPr="000C65C4">
        <w:rPr>
          <w:rFonts w:ascii="Georgia" w:eastAsia="Calibri" w:hAnsi="Georgia" w:cs="Tahoma"/>
          <w:b/>
          <w:color w:val="808080" w:themeColor="background1" w:themeShade="80"/>
          <w:sz w:val="28"/>
          <w:szCs w:val="28"/>
        </w:rPr>
        <w:t>Experience</w:t>
      </w:r>
      <w:r w:rsidRPr="000C65C4">
        <w:rPr>
          <w:rFonts w:ascii="Georgia" w:eastAsia="Calibri" w:hAnsi="Georgia"/>
          <w:b/>
          <w:color w:val="808080" w:themeColor="background1" w:themeShade="80"/>
          <w:sz w:val="28"/>
          <w:szCs w:val="28"/>
        </w:rPr>
        <w:t xml:space="preserve"> </w:t>
      </w:r>
    </w:p>
    <w:p w:rsidR="000C65C4" w:rsidRDefault="00C544C4" w:rsidP="000C65C4">
      <w:pPr>
        <w:numPr>
          <w:ilvl w:val="0"/>
          <w:numId w:val="2"/>
        </w:numPr>
        <w:tabs>
          <w:tab w:val="num" w:pos="360"/>
          <w:tab w:val="left" w:pos="720"/>
          <w:tab w:val="left" w:pos="780"/>
        </w:tabs>
        <w:ind w:left="360"/>
        <w:rPr>
          <w:rFonts w:ascii="Georgia" w:hAnsi="Georgia"/>
        </w:rPr>
      </w:pPr>
      <w:r w:rsidRPr="00DA1D29">
        <w:rPr>
          <w:rFonts w:ascii="Georgia" w:hAnsi="Georgia"/>
        </w:rPr>
        <w:t>Experience of raising attainment in a challenging classroom environment</w:t>
      </w:r>
    </w:p>
    <w:p w:rsidR="000C65C4" w:rsidRDefault="00C544C4" w:rsidP="000C65C4">
      <w:pPr>
        <w:numPr>
          <w:ilvl w:val="0"/>
          <w:numId w:val="2"/>
        </w:numPr>
        <w:tabs>
          <w:tab w:val="num" w:pos="360"/>
          <w:tab w:val="left" w:pos="720"/>
          <w:tab w:val="left" w:pos="780"/>
        </w:tabs>
        <w:ind w:left="360"/>
        <w:rPr>
          <w:rFonts w:ascii="Georgia" w:hAnsi="Georgia"/>
        </w:rPr>
      </w:pPr>
      <w:r w:rsidRPr="000C65C4">
        <w:rPr>
          <w:rFonts w:ascii="Georgia" w:hAnsi="Georgia"/>
        </w:rPr>
        <w:t xml:space="preserve">Experience of teaching </w:t>
      </w:r>
      <w:r>
        <w:rPr>
          <w:rFonts w:ascii="Georgia" w:hAnsi="Georgia"/>
          <w:bCs/>
        </w:rPr>
        <w:t>IT based qualifications at Key Stage 4</w:t>
      </w:r>
    </w:p>
    <w:p w:rsidR="00AF2B46" w:rsidRPr="000C65C4" w:rsidRDefault="00C544C4" w:rsidP="000C65C4">
      <w:pPr>
        <w:numPr>
          <w:ilvl w:val="0"/>
          <w:numId w:val="2"/>
        </w:numPr>
        <w:tabs>
          <w:tab w:val="num" w:pos="360"/>
          <w:tab w:val="left" w:pos="720"/>
          <w:tab w:val="left" w:pos="780"/>
        </w:tabs>
        <w:ind w:left="360"/>
        <w:rPr>
          <w:rFonts w:ascii="Georgia" w:hAnsi="Georgia"/>
        </w:rPr>
      </w:pPr>
      <w:r w:rsidRPr="000C65C4">
        <w:rPr>
          <w:rFonts w:ascii="Georgia" w:hAnsi="Georgia"/>
        </w:rPr>
        <w:t xml:space="preserve">Experience of reflecting on and improving teaching practice to increase </w:t>
      </w:r>
      <w:r w:rsidR="00A65E9A">
        <w:rPr>
          <w:rFonts w:ascii="Georgia" w:hAnsi="Georgia"/>
        </w:rPr>
        <w:t>scholar</w:t>
      </w:r>
      <w:r w:rsidRPr="000C65C4">
        <w:rPr>
          <w:rFonts w:ascii="Georgia" w:hAnsi="Georgia"/>
        </w:rPr>
        <w:t xml:space="preserve"> achievement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Evidence of continually improving the teaching and learning of their subject though schemes of work </w:t>
      </w:r>
      <w:r>
        <w:rPr>
          <w:rFonts w:ascii="Georgia" w:hAnsi="Georgia"/>
        </w:rPr>
        <w:t>and extra-curricular activities</w:t>
      </w:r>
    </w:p>
    <w:p w:rsidR="00AF2B46" w:rsidRPr="0069155E" w:rsidRDefault="00DB2324" w:rsidP="00AF2B46">
      <w:pPr>
        <w:rPr>
          <w:rFonts w:ascii="Georgia" w:eastAsia="Calibri" w:hAnsi="Georgia" w:cs="Tahoma"/>
          <w:b/>
          <w:color w:val="00A2CA"/>
          <w:sz w:val="28"/>
          <w:szCs w:val="28"/>
        </w:rPr>
      </w:pP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Knowledge</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Up to date knowledge in the curriculum area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Understanding of the strategies needed to establish consistently high aspirations and sta</w:t>
      </w:r>
      <w:r>
        <w:rPr>
          <w:rFonts w:ascii="Georgia" w:hAnsi="Georgia"/>
        </w:rPr>
        <w:t>ndards of results and behaviour</w:t>
      </w:r>
      <w:r w:rsidRPr="00DA1D29">
        <w:rPr>
          <w:rFonts w:ascii="Georgia" w:hAnsi="Georgia"/>
        </w:rPr>
        <w:t xml:space="preserve"> </w:t>
      </w:r>
    </w:p>
    <w:p w:rsidR="00AF2B46" w:rsidRPr="00DA1D29" w:rsidRDefault="00DB2324" w:rsidP="00AF2B46">
      <w:pPr>
        <w:spacing w:after="120"/>
        <w:rPr>
          <w:rFonts w:ascii="Georgia" w:eastAsia="Calibri" w:hAnsi="Georgia"/>
          <w:b/>
          <w:color w:val="C0504D"/>
          <w:sz w:val="28"/>
          <w:szCs w:val="28"/>
        </w:rPr>
      </w:pP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Behaviours</w:t>
      </w:r>
    </w:p>
    <w:p w:rsidR="00AF2B46" w:rsidRPr="00DA1D29" w:rsidRDefault="00C544C4" w:rsidP="00AF2B46">
      <w:pPr>
        <w:tabs>
          <w:tab w:val="left" w:pos="276"/>
          <w:tab w:val="left" w:pos="8460"/>
          <w:tab w:val="left" w:pos="8640"/>
        </w:tabs>
        <w:ind w:left="276" w:hanging="276"/>
        <w:rPr>
          <w:rFonts w:ascii="Georgia" w:hAnsi="Georgia" w:cs="Arial"/>
          <w:b/>
          <w:bCs/>
          <w:lang w:val="en-US"/>
        </w:rPr>
      </w:pPr>
      <w:r w:rsidRPr="00DA1D29">
        <w:rPr>
          <w:rFonts w:ascii="Georgia" w:hAnsi="Georgia" w:cs="Arial"/>
          <w:b/>
          <w:bCs/>
        </w:rPr>
        <w:t>Leadership</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Effective team worker and leader</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High expectations for accountability and consistency</w:t>
      </w:r>
    </w:p>
    <w:p w:rsidR="00AF2B46" w:rsidRPr="00DA1D29" w:rsidRDefault="00C544C4" w:rsidP="00AF2B46">
      <w:pPr>
        <w:numPr>
          <w:ilvl w:val="0"/>
          <w:numId w:val="2"/>
        </w:numPr>
        <w:tabs>
          <w:tab w:val="num" w:pos="360"/>
          <w:tab w:val="left" w:pos="720"/>
          <w:tab w:val="left" w:pos="780"/>
        </w:tabs>
        <w:ind w:left="360"/>
        <w:rPr>
          <w:rFonts w:ascii="Georgia" w:hAnsi="Georgia"/>
        </w:rPr>
      </w:pPr>
      <w:r>
        <w:rPr>
          <w:rFonts w:ascii="Georgia" w:hAnsi="Georgia"/>
        </w:rPr>
        <w:t>Vision aligned with Ark</w:t>
      </w:r>
      <w:r w:rsidRPr="00DA1D29">
        <w:rPr>
          <w:rFonts w:ascii="Georgia" w:hAnsi="Georgia"/>
        </w:rPr>
        <w:t>’s high aspirations, high expectations of self and others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Genuine passion and a belief in the potential of every </w:t>
      </w:r>
      <w:r w:rsidR="00A65E9A">
        <w:rPr>
          <w:rFonts w:ascii="Georgia" w:hAnsi="Georgia"/>
        </w:rPr>
        <w:t>scholar</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Motivation to continually improve standards and achieve excellence</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Effective listening skills that lead to a strong understanding of others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Commitment to the safeguarding and welfare of all </w:t>
      </w:r>
      <w:r w:rsidR="00A65E9A">
        <w:rPr>
          <w:rFonts w:ascii="Georgia" w:hAnsi="Georgia"/>
        </w:rPr>
        <w:t>scholar</w:t>
      </w:r>
      <w:r w:rsidRPr="00DA1D29">
        <w:rPr>
          <w:rFonts w:ascii="Georgia" w:hAnsi="Georgia"/>
        </w:rPr>
        <w:t>s.</w:t>
      </w:r>
    </w:p>
    <w:p w:rsidR="00AF2B46" w:rsidRPr="00DA1D29" w:rsidRDefault="00DB2324" w:rsidP="00AF2B46">
      <w:pPr>
        <w:tabs>
          <w:tab w:val="left" w:pos="276"/>
          <w:tab w:val="left" w:pos="8460"/>
          <w:tab w:val="left" w:pos="8640"/>
        </w:tabs>
        <w:ind w:left="276" w:hanging="276"/>
        <w:rPr>
          <w:rFonts w:ascii="Georgia" w:hAnsi="Georgia" w:cs="Arial"/>
        </w:rPr>
      </w:pPr>
    </w:p>
    <w:p w:rsidR="00AF2B46" w:rsidRPr="00DA1D29" w:rsidRDefault="00C544C4" w:rsidP="00AF2B46">
      <w:pPr>
        <w:tabs>
          <w:tab w:val="left" w:pos="276"/>
          <w:tab w:val="left" w:pos="8460"/>
          <w:tab w:val="left" w:pos="8640"/>
        </w:tabs>
        <w:ind w:left="276" w:hanging="276"/>
        <w:rPr>
          <w:rFonts w:ascii="Georgia" w:hAnsi="Georgia" w:cs="Arial"/>
          <w:b/>
          <w:bCs/>
        </w:rPr>
      </w:pPr>
      <w:r w:rsidRPr="00DA1D29">
        <w:rPr>
          <w:rFonts w:ascii="Georgia" w:hAnsi="Georgia" w:cs="Arial"/>
          <w:b/>
          <w:bCs/>
        </w:rPr>
        <w:lastRenderedPageBreak/>
        <w:t>Teaching and Learning</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Excellent classroom teacher with the ability to reflect on lessons and continually improve their own practice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Effective and systematic behaviour management, with clear boundaries, sanctions, praise and rewards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Thinks strategically about classroom practice and tailoring lessons to </w:t>
      </w:r>
      <w:r w:rsidR="00A65E9A">
        <w:rPr>
          <w:rFonts w:ascii="Georgia" w:hAnsi="Georgia"/>
        </w:rPr>
        <w:t>scholar</w:t>
      </w:r>
      <w:r w:rsidRPr="00DA1D29">
        <w:rPr>
          <w:rFonts w:ascii="Georgia" w:hAnsi="Georgia"/>
        </w:rPr>
        <w:t xml:space="preserve">s’ needs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Understands and interprets complex </w:t>
      </w:r>
      <w:r w:rsidR="00A65E9A">
        <w:rPr>
          <w:rFonts w:ascii="Georgia" w:hAnsi="Georgia"/>
        </w:rPr>
        <w:t>scholar</w:t>
      </w:r>
      <w:r w:rsidRPr="00DA1D29">
        <w:rPr>
          <w:rFonts w:ascii="Georgia" w:hAnsi="Georgia"/>
        </w:rPr>
        <w:t xml:space="preserve"> data to drive lesson planning and </w:t>
      </w:r>
      <w:r w:rsidR="00A65E9A">
        <w:rPr>
          <w:rFonts w:ascii="Georgia" w:hAnsi="Georgia"/>
        </w:rPr>
        <w:t>scholar</w:t>
      </w:r>
      <w:r w:rsidRPr="00DA1D29">
        <w:rPr>
          <w:rFonts w:ascii="Georgia" w:hAnsi="Georgia"/>
        </w:rPr>
        <w:t xml:space="preserve"> attainment  </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Good communication, planning and organisational skills</w:t>
      </w:r>
    </w:p>
    <w:p w:rsidR="00AF2B46" w:rsidRPr="009973D6" w:rsidRDefault="00C544C4" w:rsidP="009973D6">
      <w:pPr>
        <w:numPr>
          <w:ilvl w:val="0"/>
          <w:numId w:val="2"/>
        </w:numPr>
        <w:tabs>
          <w:tab w:val="num" w:pos="360"/>
          <w:tab w:val="left" w:pos="720"/>
          <w:tab w:val="left" w:pos="780"/>
        </w:tabs>
        <w:ind w:left="360"/>
        <w:rPr>
          <w:rFonts w:ascii="Georgia" w:hAnsi="Georgia"/>
        </w:rPr>
      </w:pPr>
      <w:r w:rsidRPr="00DA1D29">
        <w:rPr>
          <w:rFonts w:ascii="Georgia" w:hAnsi="Georgia"/>
        </w:rPr>
        <w:t>Demonstrates resilience, motivation and commitment to driving up standards of achievement</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Acts as a role model to staff and </w:t>
      </w:r>
      <w:r w:rsidR="00A65E9A">
        <w:rPr>
          <w:rFonts w:ascii="Georgia" w:hAnsi="Georgia"/>
        </w:rPr>
        <w:t>scholar</w:t>
      </w:r>
      <w:r w:rsidRPr="00DA1D29">
        <w:rPr>
          <w:rFonts w:ascii="Georgia" w:hAnsi="Georgia"/>
        </w:rPr>
        <w:t>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Commitment to regular and on-going professional development and training to establish outstanding classroom practice.</w:t>
      </w:r>
    </w:p>
    <w:p w:rsidR="00AF2B46" w:rsidRDefault="00DB2324" w:rsidP="00AF2B46">
      <w:pPr>
        <w:rPr>
          <w:rFonts w:ascii="Georgia" w:eastAsia="Calibri" w:hAnsi="Georgia"/>
          <w:b/>
          <w:color w:val="C0504D"/>
          <w:sz w:val="28"/>
          <w:szCs w:val="28"/>
        </w:rPr>
      </w:pPr>
    </w:p>
    <w:p w:rsidR="00AF2B46" w:rsidRPr="000C65C4" w:rsidRDefault="00C544C4" w:rsidP="00AF2B46">
      <w:pPr>
        <w:spacing w:after="120"/>
        <w:rPr>
          <w:rFonts w:ascii="Georgia" w:eastAsia="Calibri" w:hAnsi="Georgia" w:cs="Tahoma"/>
          <w:b/>
          <w:color w:val="808080" w:themeColor="background1" w:themeShade="80"/>
          <w:sz w:val="28"/>
          <w:szCs w:val="28"/>
        </w:rPr>
      </w:pPr>
      <w:r w:rsidRPr="000C65C4">
        <w:rPr>
          <w:rFonts w:ascii="Georgia" w:eastAsia="Calibri" w:hAnsi="Georgia" w:cs="Tahoma"/>
          <w:b/>
          <w:color w:val="808080" w:themeColor="background1" w:themeShade="80"/>
          <w:sz w:val="28"/>
          <w:szCs w:val="28"/>
        </w:rPr>
        <w:t>Other</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Commitment to equality of opportunity and the safeguarding and welfare of all </w:t>
      </w:r>
      <w:r w:rsidR="00A65E9A">
        <w:rPr>
          <w:rFonts w:ascii="Georgia" w:hAnsi="Georgia"/>
        </w:rPr>
        <w:t>scholar</w:t>
      </w:r>
      <w:r w:rsidRPr="00DA1D29">
        <w:rPr>
          <w:rFonts w:ascii="Georgia" w:hAnsi="Georgia"/>
        </w:rPr>
        <w:t>s</w:t>
      </w:r>
    </w:p>
    <w:p w:rsidR="00AF2B46" w:rsidRPr="00DA1D29"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Willingness to undertake training</w:t>
      </w:r>
    </w:p>
    <w:p w:rsidR="00AF2B46" w:rsidRDefault="00C544C4" w:rsidP="00AF2B46">
      <w:pPr>
        <w:numPr>
          <w:ilvl w:val="0"/>
          <w:numId w:val="2"/>
        </w:numPr>
        <w:tabs>
          <w:tab w:val="num" w:pos="360"/>
          <w:tab w:val="left" w:pos="720"/>
          <w:tab w:val="left" w:pos="780"/>
        </w:tabs>
        <w:ind w:left="360"/>
        <w:rPr>
          <w:rFonts w:ascii="Georgia" w:hAnsi="Georgia"/>
        </w:rPr>
      </w:pPr>
      <w:r w:rsidRPr="00DA1D29">
        <w:rPr>
          <w:rFonts w:ascii="Georgia" w:hAnsi="Georgia"/>
        </w:rPr>
        <w:t xml:space="preserve">This post is subject to an enhanced </w:t>
      </w:r>
      <w:r>
        <w:rPr>
          <w:rFonts w:ascii="Georgia" w:hAnsi="Georgia"/>
        </w:rPr>
        <w:t>Disclosure and Barring Service check</w:t>
      </w:r>
      <w:r w:rsidRPr="00DA1D29">
        <w:rPr>
          <w:rFonts w:ascii="Georgia" w:hAnsi="Georgia"/>
        </w:rPr>
        <w:t>.</w:t>
      </w:r>
    </w:p>
    <w:p w:rsidR="00011C31" w:rsidRDefault="00DB2324" w:rsidP="00011C31">
      <w:pPr>
        <w:tabs>
          <w:tab w:val="left" w:pos="780"/>
        </w:tabs>
        <w:rPr>
          <w:rFonts w:ascii="Georgia" w:hAnsi="Georgia"/>
        </w:rPr>
      </w:pPr>
    </w:p>
    <w:p w:rsidR="00AF2B46" w:rsidRPr="00C544C4" w:rsidRDefault="00C544C4" w:rsidP="00B64AED">
      <w:pPr>
        <w:rPr>
          <w:rFonts w:ascii="Georgia" w:hAnsi="Georgia"/>
        </w:rPr>
      </w:pPr>
      <w:r>
        <w:rPr>
          <w:rFonts w:ascii="Georgia" w:hAnsi="Georgia"/>
        </w:rPr>
        <w:t xml:space="preserve">Ark is committed to safeguarding and promoting the welfare of children and young people in our academies.  In order to meet this responsibility, we follow a rigorous selection process. This process is outlined </w:t>
      </w:r>
      <w:hyperlink r:id="rId9" w:history="1">
        <w:r>
          <w:rPr>
            <w:rFonts w:ascii="Georgia" w:hAnsi="Georgia"/>
          </w:rPr>
          <w:t>here</w:t>
        </w:r>
      </w:hyperlink>
      <w:r>
        <w:rPr>
          <w:rFonts w:ascii="Georgia" w:hAnsi="Georgia"/>
        </w:rPr>
        <w:t>, but can be provided in more detail if requested. All successful candidates will be subject to an enhanced Disclosure and Barring Service check.</w:t>
      </w:r>
    </w:p>
    <w:sectPr w:rsidR="00AF2B46" w:rsidRPr="00C54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B0DBE"/>
    <w:multiLevelType w:val="multilevel"/>
    <w:tmpl w:val="A9DE1D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83559A"/>
    <w:multiLevelType w:val="hybridMultilevel"/>
    <w:tmpl w:val="902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9A"/>
    <w:rsid w:val="008804C9"/>
    <w:rsid w:val="008A3328"/>
    <w:rsid w:val="00A65E9A"/>
    <w:rsid w:val="00C544C4"/>
    <w:rsid w:val="00DB2324"/>
    <w:rsid w:val="00EA578D"/>
    <w:rsid w:val="00F1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F14E"/>
  <w15:docId w15:val="{63DEC282-1C1A-4815-93C1-16A2D847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4C9"/>
    <w:rPr>
      <w:color w:val="0000FF" w:themeColor="hyperlink"/>
      <w:u w:val="single"/>
    </w:rPr>
  </w:style>
  <w:style w:type="paragraph" w:customStyle="1" w:styleId="BasicParagraph">
    <w:name w:val="[Basic Paragraph]"/>
    <w:basedOn w:val="Normal"/>
    <w:uiPriority w:val="99"/>
    <w:rsid w:val="008804C9"/>
    <w:pPr>
      <w:autoSpaceDE w:val="0"/>
      <w:autoSpaceDN w:val="0"/>
      <w:adjustRightInd w:val="0"/>
      <w:spacing w:after="0" w:line="288" w:lineRule="auto"/>
      <w:textAlignment w:val="center"/>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arkallsaint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zjry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1341</Words>
  <Characters>7648</Characters>
  <Application>Microsoft Office Word</Application>
  <DocSecurity>0</DocSecurity>
  <Lines>63</Lines>
  <Paragraphs>17</Paragraphs>
  <ScaleCrop>false</ScaleCrop>
  <Company>ARK</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m.cooksey</dc:creator>
  <cp:lastModifiedBy>Bonita Francis</cp:lastModifiedBy>
  <cp:revision>7</cp:revision>
  <dcterms:created xsi:type="dcterms:W3CDTF">2017-06-16T08:30:00Z</dcterms:created>
  <dcterms:modified xsi:type="dcterms:W3CDTF">2017-06-16T15:11:00Z</dcterms:modified>
</cp:coreProperties>
</file>