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6" w:rsidRDefault="00BB2A13" w:rsidP="00BB2A1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7524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MS LOGO SEPT 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66" cy="7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E6" w:rsidRPr="007476E6" w:rsidRDefault="007476E6" w:rsidP="00ED654D">
      <w:pPr>
        <w:autoSpaceDE w:val="0"/>
        <w:autoSpaceDN w:val="0"/>
        <w:adjustRightInd w:val="0"/>
        <w:jc w:val="center"/>
        <w:rPr>
          <w:rFonts w:cs="Arial"/>
          <w:sz w:val="30"/>
          <w:szCs w:val="3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7476E6" w:rsidRPr="007476E6" w:rsidTr="0012438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476E6" w:rsidRPr="007476E6" w:rsidRDefault="007476E6" w:rsidP="007476E6">
            <w:pPr>
              <w:jc w:val="center"/>
              <w:rPr>
                <w:rFonts w:cs="Arial"/>
                <w:sz w:val="40"/>
                <w:szCs w:val="40"/>
                <w:lang w:val="en-GB"/>
              </w:rPr>
            </w:pPr>
            <w:r>
              <w:rPr>
                <w:rFonts w:cs="Arial"/>
                <w:sz w:val="40"/>
                <w:szCs w:val="40"/>
                <w:lang w:val="en-GB"/>
              </w:rPr>
              <w:t>PERSON SPECIFICATION</w:t>
            </w:r>
          </w:p>
        </w:tc>
      </w:tr>
      <w:tr w:rsidR="007476E6" w:rsidRPr="007476E6" w:rsidTr="0012438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476E6" w:rsidRPr="007476E6" w:rsidRDefault="00EE24B5" w:rsidP="007476E6">
            <w:pPr>
              <w:jc w:val="center"/>
              <w:rPr>
                <w:rFonts w:cs="Arial"/>
                <w:sz w:val="40"/>
                <w:szCs w:val="40"/>
                <w:lang w:val="en-GB"/>
              </w:rPr>
            </w:pPr>
            <w:r>
              <w:rPr>
                <w:rFonts w:cs="Arial"/>
                <w:sz w:val="40"/>
                <w:szCs w:val="40"/>
                <w:lang w:val="en-GB"/>
              </w:rPr>
              <w:t>School Business Manager</w:t>
            </w:r>
          </w:p>
        </w:tc>
      </w:tr>
    </w:tbl>
    <w:p w:rsidR="007476E6" w:rsidRPr="00352BC0" w:rsidRDefault="007476E6" w:rsidP="007476E6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</w:tblGrid>
      <w:tr w:rsidR="00025E33" w:rsidRPr="005F557F" w:rsidTr="008238D8">
        <w:tc>
          <w:tcPr>
            <w:tcW w:w="8075" w:type="dxa"/>
          </w:tcPr>
          <w:p w:rsidR="00025E33" w:rsidRPr="005F557F" w:rsidRDefault="00025E33" w:rsidP="00024AB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F557F">
              <w:rPr>
                <w:rFonts w:ascii="Arial" w:hAnsi="Arial" w:cs="Arial"/>
                <w:b/>
                <w:bCs/>
              </w:rPr>
              <w:t xml:space="preserve">Education and Qualifications: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A156FB"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  <w:proofErr w:type="spellStart"/>
            <w:r w:rsidRPr="005F557F">
              <w:rPr>
                <w:rFonts w:ascii="Arial" w:eastAsia="Arial" w:hAnsi="Arial" w:cs="Arial"/>
              </w:rPr>
              <w:t>Recognised</w:t>
            </w:r>
            <w:proofErr w:type="spellEnd"/>
            <w:r w:rsidRPr="005F557F">
              <w:rPr>
                <w:rFonts w:ascii="Arial" w:eastAsia="Arial" w:hAnsi="Arial" w:cs="Arial"/>
              </w:rPr>
              <w:t xml:space="preserve"> management/business degree or equivalent rela</w:t>
            </w:r>
            <w:r>
              <w:rPr>
                <w:rFonts w:ascii="Arial" w:eastAsia="Arial" w:hAnsi="Arial" w:cs="Arial"/>
              </w:rPr>
              <w:t>ted professional qualification.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835C71"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lang w:val="en-GB" w:eastAsia="en-GB"/>
              </w:rPr>
              <w:t xml:space="preserve">Completed or working towards Level 5 </w:t>
            </w:r>
            <w:r w:rsidRPr="005F557F">
              <w:rPr>
                <w:rFonts w:ascii="Arial" w:eastAsia="Arial" w:hAnsi="Arial" w:cs="Arial"/>
                <w:lang w:val="en-GB" w:eastAsia="en-GB"/>
              </w:rPr>
              <w:t xml:space="preserve">School Business Manager </w:t>
            </w:r>
            <w:r>
              <w:rPr>
                <w:rFonts w:ascii="Arial" w:eastAsia="Arial" w:hAnsi="Arial" w:cs="Arial"/>
                <w:lang w:val="en-GB" w:eastAsia="en-GB"/>
              </w:rPr>
              <w:t>Diploma as a minimum or willing to work towards this.</w:t>
            </w:r>
            <w:r w:rsidRPr="005F557F">
              <w:rPr>
                <w:rFonts w:ascii="Arial" w:eastAsia="Arial" w:hAnsi="Arial" w:cs="Arial"/>
                <w:lang w:val="en-GB" w:eastAsia="en-GB"/>
              </w:rPr>
              <w:t xml:space="preserve">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A156FB"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F557F">
              <w:rPr>
                <w:rFonts w:ascii="Arial" w:hAnsi="Arial" w:cs="Arial"/>
                <w:b/>
                <w:bCs/>
              </w:rPr>
              <w:t xml:space="preserve">Experience: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8238D8" w:rsidRDefault="00025E33" w:rsidP="008238D8">
            <w:pPr>
              <w:ind w:left="447"/>
              <w:rPr>
                <w:rFonts w:cs="Arial"/>
                <w:b/>
                <w:bCs/>
                <w:sz w:val="22"/>
                <w:szCs w:val="22"/>
              </w:rPr>
            </w:pPr>
            <w:r w:rsidRPr="008238D8">
              <w:rPr>
                <w:rFonts w:cs="Arial"/>
                <w:color w:val="000000"/>
                <w:sz w:val="22"/>
                <w:szCs w:val="22"/>
              </w:rPr>
              <w:t xml:space="preserve">Working at Tier 3 of NASBM Professional Standards </w:t>
            </w:r>
            <w:r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8238D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8238D8">
              <w:rPr>
                <w:rFonts w:cs="Arial"/>
                <w:color w:val="000000"/>
                <w:sz w:val="22"/>
                <w:szCs w:val="22"/>
              </w:rPr>
              <w:t>Practice at this level is likely to include, but not be limited to, the management of a team, processes or projects with management accountability for an individual or a team discharging a task or function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Managing strategic financial plans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Managing budgets, financial reporting, procurement and fixed assets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Managing change projects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Managing Health and Safety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Managing within an educational environment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835C71">
            <w:pPr>
              <w:pStyle w:val="Defaul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</w:t>
            </w:r>
            <w:r w:rsidRPr="005F557F">
              <w:rPr>
                <w:rFonts w:ascii="Arial" w:hAnsi="Arial" w:cs="Arial"/>
              </w:rPr>
              <w:t xml:space="preserve">at a Senior Leadership Team level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A156FB">
            <w:pPr>
              <w:pStyle w:val="Default"/>
              <w:ind w:left="360"/>
              <w:rPr>
                <w:rFonts w:ascii="Arial" w:hAnsi="Arial" w:cs="Arial"/>
              </w:rPr>
            </w:pP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F557F">
              <w:rPr>
                <w:rFonts w:ascii="Arial" w:hAnsi="Arial" w:cs="Arial"/>
                <w:b/>
                <w:bCs/>
              </w:rPr>
              <w:t>Knowledge/Skills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eastAsia="Arial" w:hAnsi="Arial" w:cs="Arial"/>
              </w:rPr>
              <w:t xml:space="preserve">Able to deliver services and systems applicable for effective school management.  Able to deliver value for money initiatives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eastAsia="Arial" w:hAnsi="Arial" w:cs="Arial"/>
              </w:rPr>
              <w:t xml:space="preserve">Able to understand national &amp; regional educational services and deliver appropriate strategies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eastAsia="Arial" w:hAnsi="Arial" w:cs="Arial"/>
              </w:rPr>
              <w:t xml:space="preserve">Able to lead teams and individuals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eastAsia="Arial" w:hAnsi="Arial" w:cs="Arial"/>
              </w:rPr>
              <w:t xml:space="preserve">Able to advise on strategic decision making within the school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eastAsia="Arial" w:hAnsi="Arial" w:cs="Arial"/>
              </w:rPr>
              <w:t xml:space="preserve">Able to use a range of ICT packages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Understanding of educational enterprise issues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spacing w:after="1"/>
              <w:ind w:left="360"/>
              <w:rPr>
                <w:rFonts w:ascii="Arial" w:hAnsi="Arial" w:cs="Arial"/>
              </w:rPr>
            </w:pPr>
            <w:r w:rsidRPr="005F557F">
              <w:rPr>
                <w:rFonts w:ascii="Arial" w:hAnsi="Arial" w:cs="Arial"/>
              </w:rPr>
              <w:t xml:space="preserve">Understanding of promoting positive relationships with the wider school community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25E33" w:rsidRPr="005F557F" w:rsidTr="008238D8">
        <w:tc>
          <w:tcPr>
            <w:tcW w:w="8075" w:type="dxa"/>
          </w:tcPr>
          <w:p w:rsidR="00025E33" w:rsidRPr="005F557F" w:rsidRDefault="00025E33" w:rsidP="006973AE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5F557F">
              <w:rPr>
                <w:rFonts w:ascii="Arial" w:hAnsi="Arial" w:cs="Arial"/>
                <w:b/>
                <w:bCs/>
              </w:rPr>
              <w:t xml:space="preserve">Other job requirements: 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A156FB" w:rsidRDefault="00025E33" w:rsidP="00A156FB">
            <w:pPr>
              <w:spacing w:line="241" w:lineRule="auto"/>
              <w:ind w:left="360"/>
              <w:rPr>
                <w:rFonts w:eastAsia="Arial" w:cs="Arial"/>
              </w:rPr>
            </w:pPr>
            <w:r w:rsidRPr="00A156FB">
              <w:rPr>
                <w:rFonts w:eastAsia="Arial" w:cs="Arial"/>
              </w:rPr>
              <w:t>Highly developed interpersonal skills</w:t>
            </w:r>
          </w:p>
        </w:tc>
      </w:tr>
      <w:tr w:rsidR="00025E33" w:rsidRPr="005F557F" w:rsidTr="008238D8">
        <w:tc>
          <w:tcPr>
            <w:tcW w:w="8075" w:type="dxa"/>
          </w:tcPr>
          <w:p w:rsidR="00025E33" w:rsidRPr="00A156FB" w:rsidRDefault="00025E33" w:rsidP="00A156FB">
            <w:pPr>
              <w:spacing w:line="241" w:lineRule="auto"/>
              <w:ind w:left="360"/>
              <w:rPr>
                <w:rFonts w:eastAsia="Arial" w:cs="Arial"/>
              </w:rPr>
            </w:pPr>
            <w:r>
              <w:rPr>
                <w:rFonts w:eastAsia="Arial" w:cs="Arial"/>
              </w:rPr>
              <w:t>Planning and Organisation</w:t>
            </w:r>
            <w:bookmarkStart w:id="0" w:name="_GoBack"/>
            <w:bookmarkEnd w:id="0"/>
          </w:p>
        </w:tc>
      </w:tr>
      <w:tr w:rsidR="00025E33" w:rsidRPr="00352BC0" w:rsidTr="008238D8">
        <w:tc>
          <w:tcPr>
            <w:tcW w:w="8075" w:type="dxa"/>
          </w:tcPr>
          <w:p w:rsidR="00025E33" w:rsidRPr="00A156FB" w:rsidRDefault="00025E33" w:rsidP="006973AE">
            <w:pPr>
              <w:spacing w:line="241" w:lineRule="auto"/>
              <w:ind w:left="360"/>
              <w:rPr>
                <w:rFonts w:eastAsia="Arial" w:cs="Arial"/>
              </w:rPr>
            </w:pPr>
            <w:r>
              <w:rPr>
                <w:rFonts w:eastAsia="Arial" w:cs="Arial"/>
              </w:rPr>
              <w:t>Project Management</w:t>
            </w:r>
          </w:p>
        </w:tc>
      </w:tr>
      <w:tr w:rsidR="00025E33" w:rsidRPr="00352BC0" w:rsidTr="008238D8">
        <w:tc>
          <w:tcPr>
            <w:tcW w:w="8075" w:type="dxa"/>
          </w:tcPr>
          <w:p w:rsidR="00025E33" w:rsidRDefault="00025E33" w:rsidP="006973AE">
            <w:pPr>
              <w:spacing w:line="241" w:lineRule="auto"/>
              <w:ind w:left="360"/>
              <w:rPr>
                <w:rFonts w:eastAsia="Arial" w:cs="Arial"/>
              </w:rPr>
            </w:pPr>
            <w:r>
              <w:rPr>
                <w:rFonts w:eastAsia="Arial" w:cs="Arial"/>
              </w:rPr>
              <w:t>Analytical thinking</w:t>
            </w:r>
          </w:p>
        </w:tc>
      </w:tr>
      <w:tr w:rsidR="00025E33" w:rsidRPr="00352BC0" w:rsidTr="008238D8">
        <w:tc>
          <w:tcPr>
            <w:tcW w:w="8075" w:type="dxa"/>
          </w:tcPr>
          <w:p w:rsidR="00025E33" w:rsidRPr="00A156FB" w:rsidRDefault="00025E33" w:rsidP="006973AE">
            <w:pPr>
              <w:spacing w:line="241" w:lineRule="auto"/>
              <w:ind w:left="360"/>
              <w:rPr>
                <w:rFonts w:eastAsia="Arial" w:cs="Arial"/>
              </w:rPr>
            </w:pPr>
            <w:r w:rsidRPr="00A156FB">
              <w:rPr>
                <w:rFonts w:eastAsia="Arial" w:cs="Arial"/>
              </w:rPr>
              <w:t>Ability to work under pressure and meet deadlines.</w:t>
            </w:r>
          </w:p>
        </w:tc>
      </w:tr>
      <w:tr w:rsidR="00025E33" w:rsidRPr="00352BC0" w:rsidTr="008238D8">
        <w:tc>
          <w:tcPr>
            <w:tcW w:w="8075" w:type="dxa"/>
          </w:tcPr>
          <w:p w:rsidR="00025E33" w:rsidRPr="00A156FB" w:rsidRDefault="00025E33" w:rsidP="006973AE">
            <w:pPr>
              <w:spacing w:line="241" w:lineRule="auto"/>
              <w:ind w:left="36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Enhanced DBS check</w:t>
            </w:r>
          </w:p>
        </w:tc>
      </w:tr>
    </w:tbl>
    <w:p w:rsidR="007476E6" w:rsidRPr="00A156FB" w:rsidRDefault="007476E6" w:rsidP="006973AE">
      <w:pPr>
        <w:spacing w:line="241" w:lineRule="auto"/>
        <w:ind w:left="360"/>
        <w:rPr>
          <w:rFonts w:eastAsia="Arial" w:cs="Arial"/>
        </w:rPr>
      </w:pPr>
    </w:p>
    <w:sectPr w:rsidR="007476E6" w:rsidRPr="00A156FB" w:rsidSect="007476E6"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D4" w:rsidRDefault="00C703D4" w:rsidP="007476E6">
      <w:r>
        <w:separator/>
      </w:r>
    </w:p>
  </w:endnote>
  <w:endnote w:type="continuationSeparator" w:id="0">
    <w:p w:rsidR="00C703D4" w:rsidRDefault="00C703D4" w:rsidP="0074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E6" w:rsidRDefault="00BB2A13">
    <w:pPr>
      <w:pStyle w:val="Footer"/>
    </w:pPr>
    <w:r>
      <w:t xml:space="preserve">Garston Manor School                                                                 </w:t>
    </w:r>
    <w:r w:rsidR="00CE1048">
      <w:t>September 2016</w:t>
    </w:r>
  </w:p>
  <w:p w:rsidR="00002E19" w:rsidRPr="00EE062C" w:rsidRDefault="008238D8">
    <w:pPr>
      <w:pStyle w:val="Foo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D4" w:rsidRDefault="00C703D4" w:rsidP="007476E6">
      <w:r>
        <w:separator/>
      </w:r>
    </w:p>
  </w:footnote>
  <w:footnote w:type="continuationSeparator" w:id="0">
    <w:p w:rsidR="00C703D4" w:rsidRDefault="00C703D4" w:rsidP="0074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0E"/>
    <w:multiLevelType w:val="hybridMultilevel"/>
    <w:tmpl w:val="2EB0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671"/>
    <w:multiLevelType w:val="hybridMultilevel"/>
    <w:tmpl w:val="B310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CCB"/>
    <w:multiLevelType w:val="hybridMultilevel"/>
    <w:tmpl w:val="31F4CF6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F9619A"/>
    <w:multiLevelType w:val="hybridMultilevel"/>
    <w:tmpl w:val="335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13B5"/>
    <w:multiLevelType w:val="hybridMultilevel"/>
    <w:tmpl w:val="753C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1F9"/>
    <w:multiLevelType w:val="hybridMultilevel"/>
    <w:tmpl w:val="50F88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1708"/>
    <w:multiLevelType w:val="hybridMultilevel"/>
    <w:tmpl w:val="B1A8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C25D8"/>
    <w:multiLevelType w:val="hybridMultilevel"/>
    <w:tmpl w:val="23E0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05A5"/>
    <w:multiLevelType w:val="hybridMultilevel"/>
    <w:tmpl w:val="509E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E6"/>
    <w:rsid w:val="00025E33"/>
    <w:rsid w:val="00077610"/>
    <w:rsid w:val="00152254"/>
    <w:rsid w:val="002D16F2"/>
    <w:rsid w:val="00352BC0"/>
    <w:rsid w:val="005F557F"/>
    <w:rsid w:val="00653BE8"/>
    <w:rsid w:val="006973AE"/>
    <w:rsid w:val="006A76AA"/>
    <w:rsid w:val="007476E6"/>
    <w:rsid w:val="008238D8"/>
    <w:rsid w:val="00835C71"/>
    <w:rsid w:val="009B577F"/>
    <w:rsid w:val="009C68FA"/>
    <w:rsid w:val="00A156FB"/>
    <w:rsid w:val="00A76498"/>
    <w:rsid w:val="00BB2A13"/>
    <w:rsid w:val="00C703D4"/>
    <w:rsid w:val="00CB2289"/>
    <w:rsid w:val="00CD7117"/>
    <w:rsid w:val="00CE1048"/>
    <w:rsid w:val="00D850D5"/>
    <w:rsid w:val="00E0166E"/>
    <w:rsid w:val="00ED654D"/>
    <w:rsid w:val="00EE24B5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FF7B-5839-4631-85EF-391EEA6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6E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47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E6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4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6E6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B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4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4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4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D"/>
    <w:rPr>
      <w:rFonts w:ascii="Segoe UI" w:eastAsia="Times New Roman" w:hAnsi="Segoe UI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53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0261-524E-4FA2-BDE7-4C82F258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Tarling</dc:creator>
  <cp:keywords/>
  <dc:description/>
  <cp:lastModifiedBy>Caroline Caisley</cp:lastModifiedBy>
  <cp:revision>3</cp:revision>
  <dcterms:created xsi:type="dcterms:W3CDTF">2017-07-19T12:19:00Z</dcterms:created>
  <dcterms:modified xsi:type="dcterms:W3CDTF">2017-07-28T08:52:00Z</dcterms:modified>
</cp:coreProperties>
</file>