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1F" w:rsidRDefault="007D001F">
      <w:pPr>
        <w:jc w:val="center"/>
      </w:pPr>
      <w:bookmarkStart w:id="0" w:name="_GoBack"/>
      <w:bookmarkEnd w:id="0"/>
    </w:p>
    <w:p w:rsidR="007D001F" w:rsidRPr="006C141C" w:rsidRDefault="007D001F">
      <w:pPr>
        <w:jc w:val="center"/>
        <w:rPr>
          <w:rFonts w:ascii="Gill Sans MT" w:hAnsi="Gill Sans MT" w:cs="Arial"/>
          <w:b/>
          <w:color w:val="5F497A" w:themeColor="accent4" w:themeShade="BF"/>
          <w:sz w:val="28"/>
          <w:u w:val="single"/>
        </w:rPr>
      </w:pPr>
      <w:r w:rsidRPr="006C141C">
        <w:rPr>
          <w:rFonts w:ascii="Gill Sans MT" w:hAnsi="Gill Sans MT"/>
          <w:b/>
          <w:color w:val="5F497A" w:themeColor="accent4" w:themeShade="BF"/>
          <w:u w:val="single"/>
        </w:rPr>
        <w:t>JOB DESCRIPTION</w:t>
      </w:r>
    </w:p>
    <w:p w:rsidR="007D001F" w:rsidRPr="007D001F" w:rsidRDefault="007D001F">
      <w:pPr>
        <w:rPr>
          <w:rFonts w:ascii="Gill Sans MT" w:hAnsi="Gill Sans MT"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69"/>
      </w:tblGrid>
      <w:tr w:rsidR="0099076A" w:rsidRPr="004B70C9" w:rsidTr="004D6527">
        <w:trPr>
          <w:trHeight w:val="907"/>
        </w:trPr>
        <w:tc>
          <w:tcPr>
            <w:tcW w:w="3085" w:type="dxa"/>
          </w:tcPr>
          <w:p w:rsidR="0099076A" w:rsidRPr="004B70C9" w:rsidRDefault="0099076A" w:rsidP="004D6527">
            <w:pPr>
              <w:rPr>
                <w:rFonts w:ascii="Gill Sans MT" w:hAnsi="Gill Sans MT" w:cs="Arial"/>
                <w:b/>
                <w:szCs w:val="24"/>
                <w:u w:val="single"/>
              </w:rPr>
            </w:pPr>
            <w:r w:rsidRPr="004B70C9">
              <w:rPr>
                <w:rFonts w:ascii="Gill Sans MT" w:hAnsi="Gill Sans MT" w:cs="Arial"/>
                <w:b/>
                <w:szCs w:val="24"/>
                <w:u w:val="single"/>
              </w:rPr>
              <w:t>NAME:</w:t>
            </w:r>
          </w:p>
        </w:tc>
        <w:tc>
          <w:tcPr>
            <w:tcW w:w="6769" w:type="dxa"/>
          </w:tcPr>
          <w:p w:rsidR="0099076A" w:rsidRPr="009F56AC" w:rsidRDefault="0099076A" w:rsidP="004D6527">
            <w:pPr>
              <w:rPr>
                <w:rFonts w:ascii="Gill Sans MT" w:hAnsi="Gill Sans MT" w:cs="Arial"/>
                <w:szCs w:val="24"/>
              </w:rPr>
            </w:pPr>
          </w:p>
        </w:tc>
      </w:tr>
      <w:tr w:rsidR="0099076A" w:rsidRPr="004B70C9" w:rsidTr="004D6527">
        <w:trPr>
          <w:trHeight w:val="907"/>
        </w:trPr>
        <w:tc>
          <w:tcPr>
            <w:tcW w:w="3085" w:type="dxa"/>
          </w:tcPr>
          <w:p w:rsidR="0099076A" w:rsidRPr="004B70C9" w:rsidRDefault="0099076A" w:rsidP="004D6527">
            <w:pPr>
              <w:rPr>
                <w:rFonts w:ascii="Gill Sans MT" w:hAnsi="Gill Sans MT" w:cs="Arial"/>
                <w:b/>
                <w:szCs w:val="24"/>
                <w:u w:val="single"/>
              </w:rPr>
            </w:pPr>
            <w:r w:rsidRPr="004B70C9">
              <w:rPr>
                <w:rFonts w:ascii="Gill Sans MT" w:hAnsi="Gill Sans MT" w:cs="Arial"/>
                <w:b/>
                <w:szCs w:val="24"/>
                <w:u w:val="single"/>
              </w:rPr>
              <w:t>JOB TITLE:</w:t>
            </w:r>
          </w:p>
        </w:tc>
        <w:tc>
          <w:tcPr>
            <w:tcW w:w="6769" w:type="dxa"/>
          </w:tcPr>
          <w:p w:rsidR="0099076A" w:rsidRPr="004B70C9" w:rsidRDefault="00315EB8" w:rsidP="00BA02E4">
            <w:pPr>
              <w:rPr>
                <w:rFonts w:ascii="Gill Sans MT" w:hAnsi="Gill Sans MT" w:cs="Arial"/>
                <w:b/>
                <w:szCs w:val="24"/>
              </w:rPr>
            </w:pPr>
            <w:r>
              <w:rPr>
                <w:rFonts w:ascii="Gill Sans MT" w:hAnsi="Gill Sans MT" w:cs="Arial"/>
                <w:b/>
              </w:rPr>
              <w:t xml:space="preserve">Teaching Assistant </w:t>
            </w:r>
          </w:p>
        </w:tc>
      </w:tr>
      <w:tr w:rsidR="0099076A" w:rsidRPr="004B70C9" w:rsidTr="004D6527">
        <w:trPr>
          <w:trHeight w:val="907"/>
        </w:trPr>
        <w:tc>
          <w:tcPr>
            <w:tcW w:w="3085" w:type="dxa"/>
          </w:tcPr>
          <w:p w:rsidR="0099076A" w:rsidRPr="004B70C9" w:rsidRDefault="0099076A" w:rsidP="004D6527">
            <w:pPr>
              <w:rPr>
                <w:rFonts w:ascii="Gill Sans MT" w:hAnsi="Gill Sans MT" w:cs="Arial"/>
                <w:b/>
                <w:szCs w:val="24"/>
                <w:u w:val="single"/>
              </w:rPr>
            </w:pPr>
            <w:r w:rsidRPr="004B70C9">
              <w:rPr>
                <w:rFonts w:ascii="Gill Sans MT" w:hAnsi="Gill Sans MT" w:cs="Arial"/>
                <w:b/>
                <w:szCs w:val="24"/>
                <w:u w:val="single"/>
              </w:rPr>
              <w:t>HOURS:</w:t>
            </w:r>
          </w:p>
        </w:tc>
        <w:tc>
          <w:tcPr>
            <w:tcW w:w="6769" w:type="dxa"/>
          </w:tcPr>
          <w:p w:rsidR="0099076A" w:rsidRPr="004B70C9" w:rsidRDefault="005F5E87" w:rsidP="00D716FC">
            <w:pPr>
              <w:rPr>
                <w:rFonts w:ascii="Gill Sans MT" w:hAnsi="Gill Sans MT" w:cs="Arial"/>
                <w:szCs w:val="24"/>
              </w:rPr>
            </w:pPr>
            <w:r>
              <w:rPr>
                <w:rFonts w:ascii="Gill Sans MT" w:hAnsi="Gill Sans MT" w:cs="Arial"/>
              </w:rPr>
              <w:t>37</w:t>
            </w:r>
            <w:r w:rsidR="0099076A" w:rsidRPr="00760AB8">
              <w:rPr>
                <w:rFonts w:ascii="Gill Sans MT" w:hAnsi="Gill Sans MT" w:cs="Arial"/>
              </w:rPr>
              <w:t xml:space="preserve"> hours per week, 195 days per year, term time only.  Details of working week to be agreed with the Head</w:t>
            </w:r>
            <w:r w:rsidR="00D716FC">
              <w:rPr>
                <w:rFonts w:ascii="Gill Sans MT" w:hAnsi="Gill Sans MT" w:cs="Arial"/>
              </w:rPr>
              <w:t xml:space="preserve"> T</w:t>
            </w:r>
            <w:r w:rsidR="0099076A" w:rsidRPr="00760AB8">
              <w:rPr>
                <w:rFonts w:ascii="Gill Sans MT" w:hAnsi="Gill Sans MT" w:cs="Arial"/>
              </w:rPr>
              <w:t>eacher.</w:t>
            </w:r>
          </w:p>
        </w:tc>
      </w:tr>
      <w:tr w:rsidR="0099076A" w:rsidRPr="004B70C9" w:rsidTr="004D6527">
        <w:trPr>
          <w:trHeight w:val="907"/>
        </w:trPr>
        <w:tc>
          <w:tcPr>
            <w:tcW w:w="3085" w:type="dxa"/>
          </w:tcPr>
          <w:p w:rsidR="0099076A" w:rsidRPr="004B70C9" w:rsidRDefault="0099076A" w:rsidP="004D6527">
            <w:pPr>
              <w:rPr>
                <w:rFonts w:ascii="Gill Sans MT" w:hAnsi="Gill Sans MT"/>
                <w:b/>
                <w:szCs w:val="24"/>
                <w:u w:val="single"/>
              </w:rPr>
            </w:pPr>
            <w:r w:rsidRPr="004B70C9">
              <w:rPr>
                <w:rFonts w:ascii="Gill Sans MT" w:hAnsi="Gill Sans MT"/>
                <w:b/>
                <w:szCs w:val="24"/>
                <w:u w:val="single"/>
              </w:rPr>
              <w:t>SALARY SCALE:</w:t>
            </w:r>
          </w:p>
        </w:tc>
        <w:tc>
          <w:tcPr>
            <w:tcW w:w="6769" w:type="dxa"/>
          </w:tcPr>
          <w:p w:rsidR="0099076A" w:rsidRPr="004B70C9" w:rsidRDefault="0099076A" w:rsidP="00315EB8">
            <w:pPr>
              <w:rPr>
                <w:rFonts w:ascii="Gill Sans MT" w:hAnsi="Gill Sans MT" w:cs="Arial"/>
                <w:szCs w:val="24"/>
              </w:rPr>
            </w:pPr>
            <w:r w:rsidRPr="007D001F">
              <w:rPr>
                <w:rFonts w:ascii="Gill Sans MT" w:hAnsi="Gill Sans MT" w:cs="Arial"/>
              </w:rPr>
              <w:t xml:space="preserve">Scale </w:t>
            </w:r>
            <w:r w:rsidR="00BE42A3">
              <w:rPr>
                <w:rFonts w:ascii="Gill Sans MT" w:hAnsi="Gill Sans MT" w:cs="Arial"/>
              </w:rPr>
              <w:t>D</w:t>
            </w:r>
            <w:r w:rsidR="00315EB8">
              <w:rPr>
                <w:rFonts w:ascii="Gill Sans MT" w:hAnsi="Gill Sans MT" w:cs="Arial"/>
              </w:rPr>
              <w:t>1</w:t>
            </w:r>
            <w:r w:rsidRPr="007D001F">
              <w:rPr>
                <w:rFonts w:ascii="Gill Sans MT" w:hAnsi="Gill Sans MT" w:cs="Arial"/>
              </w:rPr>
              <w:t xml:space="preserve">, points </w:t>
            </w:r>
            <w:r w:rsidR="005F5E87">
              <w:rPr>
                <w:rFonts w:ascii="Gill Sans MT" w:hAnsi="Gill Sans MT" w:cs="Arial"/>
              </w:rPr>
              <w:t>8</w:t>
            </w:r>
            <w:r>
              <w:rPr>
                <w:rFonts w:ascii="Gill Sans MT" w:hAnsi="Gill Sans MT" w:cs="Arial"/>
              </w:rPr>
              <w:t xml:space="preserve"> - </w:t>
            </w:r>
            <w:r w:rsidR="00315EB8">
              <w:rPr>
                <w:rFonts w:ascii="Gill Sans MT" w:hAnsi="Gill Sans MT" w:cs="Arial"/>
              </w:rPr>
              <w:t>16</w:t>
            </w:r>
            <w:r w:rsidRPr="007D001F">
              <w:rPr>
                <w:rFonts w:ascii="Gill Sans MT" w:hAnsi="Gill Sans MT" w:cs="Arial"/>
              </w:rPr>
              <w:t xml:space="preserve"> Medway Scale  </w:t>
            </w:r>
          </w:p>
        </w:tc>
      </w:tr>
      <w:tr w:rsidR="0099076A" w:rsidRPr="004B70C9" w:rsidTr="004D6527">
        <w:trPr>
          <w:trHeight w:val="907"/>
        </w:trPr>
        <w:tc>
          <w:tcPr>
            <w:tcW w:w="3085" w:type="dxa"/>
          </w:tcPr>
          <w:p w:rsidR="0099076A" w:rsidRPr="004B70C9" w:rsidRDefault="0099076A" w:rsidP="004D6527">
            <w:pPr>
              <w:rPr>
                <w:rFonts w:ascii="Gill Sans MT" w:hAnsi="Gill Sans MT"/>
                <w:b/>
                <w:szCs w:val="24"/>
                <w:u w:val="single"/>
              </w:rPr>
            </w:pPr>
            <w:r w:rsidRPr="004B70C9">
              <w:rPr>
                <w:rFonts w:ascii="Gill Sans MT" w:hAnsi="Gill Sans MT"/>
                <w:b/>
                <w:szCs w:val="24"/>
                <w:u w:val="single"/>
              </w:rPr>
              <w:t>ANNUAL LEAVE:</w:t>
            </w:r>
          </w:p>
        </w:tc>
        <w:tc>
          <w:tcPr>
            <w:tcW w:w="6769" w:type="dxa"/>
          </w:tcPr>
          <w:p w:rsidR="0099076A" w:rsidRPr="004B70C9" w:rsidRDefault="0099076A" w:rsidP="004D6527">
            <w:pPr>
              <w:rPr>
                <w:rFonts w:ascii="Gill Sans MT" w:hAnsi="Gill Sans MT" w:cs="Arial"/>
                <w:szCs w:val="24"/>
              </w:rPr>
            </w:pPr>
            <w:r>
              <w:rPr>
                <w:rFonts w:ascii="Gill Sans MT" w:hAnsi="Gill Sans MT" w:cs="Arial"/>
                <w:szCs w:val="24"/>
              </w:rPr>
              <w:t>N/A</w:t>
            </w:r>
          </w:p>
        </w:tc>
      </w:tr>
      <w:tr w:rsidR="0099076A" w:rsidRPr="004B70C9" w:rsidTr="004D6527">
        <w:trPr>
          <w:trHeight w:val="907"/>
        </w:trPr>
        <w:tc>
          <w:tcPr>
            <w:tcW w:w="3085" w:type="dxa"/>
          </w:tcPr>
          <w:p w:rsidR="0099076A" w:rsidRPr="004B70C9" w:rsidRDefault="0099076A" w:rsidP="004D6527">
            <w:pPr>
              <w:rPr>
                <w:rFonts w:ascii="Gill Sans MT" w:hAnsi="Gill Sans MT"/>
                <w:b/>
                <w:szCs w:val="24"/>
                <w:u w:val="single"/>
              </w:rPr>
            </w:pPr>
            <w:r w:rsidRPr="004B70C9">
              <w:rPr>
                <w:rFonts w:ascii="Gill Sans MT" w:hAnsi="Gill Sans MT"/>
                <w:b/>
                <w:szCs w:val="24"/>
                <w:u w:val="single"/>
              </w:rPr>
              <w:t>LOCATION:</w:t>
            </w:r>
          </w:p>
        </w:tc>
        <w:tc>
          <w:tcPr>
            <w:tcW w:w="6769" w:type="dxa"/>
          </w:tcPr>
          <w:p w:rsidR="0099076A" w:rsidRPr="004B70C9" w:rsidRDefault="0099076A" w:rsidP="004D6527">
            <w:pPr>
              <w:rPr>
                <w:rFonts w:ascii="Gill Sans MT" w:hAnsi="Gill Sans MT" w:cs="Arial"/>
                <w:szCs w:val="24"/>
              </w:rPr>
            </w:pPr>
            <w:r w:rsidRPr="004B70C9">
              <w:rPr>
                <w:rFonts w:ascii="Gill Sans MT" w:hAnsi="Gill Sans MT" w:cs="Arial"/>
                <w:szCs w:val="24"/>
              </w:rPr>
              <w:t>Wayfield Primary School and Children’s Centre.</w:t>
            </w:r>
          </w:p>
        </w:tc>
      </w:tr>
      <w:tr w:rsidR="0099076A" w:rsidRPr="004B70C9" w:rsidTr="004D6527">
        <w:trPr>
          <w:trHeight w:val="907"/>
        </w:trPr>
        <w:tc>
          <w:tcPr>
            <w:tcW w:w="3085" w:type="dxa"/>
          </w:tcPr>
          <w:p w:rsidR="0099076A" w:rsidRPr="004B70C9" w:rsidRDefault="0099076A" w:rsidP="004D6527">
            <w:pPr>
              <w:rPr>
                <w:rFonts w:ascii="Gill Sans MT" w:hAnsi="Gill Sans MT" w:cs="Arial"/>
                <w:b/>
                <w:szCs w:val="24"/>
                <w:u w:val="single"/>
              </w:rPr>
            </w:pPr>
            <w:r w:rsidRPr="004B70C9">
              <w:rPr>
                <w:rFonts w:ascii="Gill Sans MT" w:hAnsi="Gill Sans MT" w:cs="Arial"/>
                <w:b/>
                <w:szCs w:val="24"/>
                <w:u w:val="single"/>
              </w:rPr>
              <w:t>REPORTS TO:</w:t>
            </w:r>
          </w:p>
        </w:tc>
        <w:tc>
          <w:tcPr>
            <w:tcW w:w="6769" w:type="dxa"/>
          </w:tcPr>
          <w:p w:rsidR="0099076A" w:rsidRPr="007B3C86" w:rsidRDefault="0099076A" w:rsidP="004D6527">
            <w:pPr>
              <w:rPr>
                <w:rFonts w:ascii="Gill Sans MT" w:hAnsi="Gill Sans MT" w:cs="Arial"/>
                <w:b/>
                <w:szCs w:val="24"/>
                <w:u w:val="single"/>
              </w:rPr>
            </w:pPr>
            <w:r w:rsidRPr="007B3C86">
              <w:rPr>
                <w:rFonts w:ascii="Gill Sans MT" w:hAnsi="Gill Sans MT" w:cs="Arial"/>
                <w:szCs w:val="24"/>
              </w:rPr>
              <w:t xml:space="preserve">1. The </w:t>
            </w:r>
            <w:r>
              <w:rPr>
                <w:rFonts w:ascii="Gill Sans MT" w:hAnsi="Gill Sans MT" w:cs="Arial"/>
                <w:szCs w:val="24"/>
              </w:rPr>
              <w:t>Class Teacher</w:t>
            </w:r>
            <w:r w:rsidRPr="007B3C86">
              <w:rPr>
                <w:rFonts w:ascii="Gill Sans MT" w:hAnsi="Gill Sans MT" w:cs="Arial"/>
                <w:szCs w:val="24"/>
              </w:rPr>
              <w:t xml:space="preserve"> </w:t>
            </w:r>
          </w:p>
          <w:p w:rsidR="0099076A" w:rsidRPr="007B3C86" w:rsidRDefault="0099076A" w:rsidP="004D6527">
            <w:pPr>
              <w:rPr>
                <w:rFonts w:ascii="Gill Sans MT" w:hAnsi="Gill Sans MT" w:cs="Arial"/>
                <w:szCs w:val="24"/>
              </w:rPr>
            </w:pPr>
            <w:r w:rsidRPr="007B3C86">
              <w:rPr>
                <w:rFonts w:ascii="Gill Sans MT" w:hAnsi="Gill Sans MT" w:cs="Arial"/>
                <w:szCs w:val="24"/>
              </w:rPr>
              <w:t xml:space="preserve">2. </w:t>
            </w:r>
            <w:r w:rsidR="00856589">
              <w:rPr>
                <w:rFonts w:ascii="Gill Sans MT" w:hAnsi="Gill Sans MT" w:cs="Arial"/>
                <w:szCs w:val="24"/>
              </w:rPr>
              <w:t>Senior Leadership Team</w:t>
            </w:r>
          </w:p>
          <w:p w:rsidR="0099076A" w:rsidRPr="006019EF" w:rsidRDefault="0099076A" w:rsidP="004D6527">
            <w:pPr>
              <w:rPr>
                <w:rFonts w:ascii="Gill Sans MT" w:hAnsi="Gill Sans MT" w:cs="Arial"/>
                <w:szCs w:val="24"/>
              </w:rPr>
            </w:pPr>
          </w:p>
        </w:tc>
      </w:tr>
    </w:tbl>
    <w:p w:rsidR="0099076A" w:rsidRPr="007D001F" w:rsidRDefault="0099076A" w:rsidP="0099076A">
      <w:pPr>
        <w:rPr>
          <w:rFonts w:ascii="Gill Sans MT" w:hAnsi="Gill Sans MT" w:cs="Arial"/>
          <w:b/>
          <w:u w:val="single"/>
        </w:rPr>
      </w:pPr>
    </w:p>
    <w:p w:rsidR="0099076A" w:rsidRDefault="0099076A" w:rsidP="0099076A">
      <w:pPr>
        <w:ind w:left="720" w:hanging="720"/>
        <w:rPr>
          <w:rFonts w:ascii="Gill Sans MT" w:hAnsi="Gill Sans MT" w:cs="Arial"/>
        </w:rPr>
      </w:pPr>
    </w:p>
    <w:p w:rsidR="00D0527D" w:rsidRPr="007D001F" w:rsidRDefault="00D0527D" w:rsidP="0099076A">
      <w:pPr>
        <w:ind w:left="720" w:hanging="720"/>
        <w:rPr>
          <w:rFonts w:ascii="Gill Sans MT" w:hAnsi="Gill Sans MT" w:cs="Arial"/>
        </w:rPr>
      </w:pPr>
    </w:p>
    <w:p w:rsidR="0099076A" w:rsidRPr="004B70C9" w:rsidRDefault="0099076A" w:rsidP="0099076A">
      <w:pPr>
        <w:rPr>
          <w:rFonts w:ascii="Gill Sans MT" w:hAnsi="Gill Sans MT" w:cs="Arial"/>
          <w:b/>
          <w:u w:val="single"/>
        </w:rPr>
      </w:pPr>
      <w:r w:rsidRPr="004B70C9">
        <w:rPr>
          <w:rFonts w:ascii="Gill Sans MT" w:hAnsi="Gill Sans MT" w:cs="Arial"/>
          <w:b/>
          <w:u w:val="single"/>
        </w:rPr>
        <w:t>GENERAL DUTIES/RESPONSIBILITIES FOR ALL SCHOOL STAFF:</w:t>
      </w:r>
    </w:p>
    <w:p w:rsidR="0099076A" w:rsidRPr="004B70C9" w:rsidRDefault="0099076A" w:rsidP="0099076A">
      <w:pPr>
        <w:numPr>
          <w:ilvl w:val="0"/>
          <w:numId w:val="13"/>
        </w:numPr>
        <w:spacing w:after="120"/>
        <w:ind w:left="714" w:hanging="357"/>
        <w:rPr>
          <w:rFonts w:ascii="Gill Sans MT" w:hAnsi="Gill Sans MT" w:cs="Arial"/>
        </w:rPr>
      </w:pPr>
      <w:r w:rsidRPr="004B70C9">
        <w:rPr>
          <w:rFonts w:ascii="Gill Sans MT" w:hAnsi="Gill Sans MT" w:cs="Arial"/>
        </w:rPr>
        <w:t>To carry out school policy as documented and/or as directed by the Head</w:t>
      </w:r>
      <w:r w:rsidR="003C408E">
        <w:rPr>
          <w:rFonts w:ascii="Gill Sans MT" w:hAnsi="Gill Sans MT" w:cs="Arial"/>
        </w:rPr>
        <w:t xml:space="preserve"> T</w:t>
      </w:r>
      <w:r w:rsidRPr="004B70C9">
        <w:rPr>
          <w:rFonts w:ascii="Gill Sans MT" w:hAnsi="Gill Sans MT" w:cs="Arial"/>
        </w:rPr>
        <w:t>eacher</w:t>
      </w:r>
      <w:r w:rsidR="00911241">
        <w:rPr>
          <w:rFonts w:ascii="Gill Sans MT" w:hAnsi="Gill Sans MT" w:cs="Arial"/>
        </w:rPr>
        <w:t xml:space="preserve"> and line manager</w:t>
      </w:r>
      <w:r w:rsidRPr="004B70C9">
        <w:rPr>
          <w:rFonts w:ascii="Gill Sans MT" w:hAnsi="Gill Sans MT" w:cs="Arial"/>
        </w:rPr>
        <w:t>.</w:t>
      </w:r>
    </w:p>
    <w:p w:rsidR="0099076A" w:rsidRPr="004B70C9" w:rsidRDefault="0099076A" w:rsidP="0099076A">
      <w:pPr>
        <w:numPr>
          <w:ilvl w:val="0"/>
          <w:numId w:val="13"/>
        </w:numPr>
        <w:spacing w:after="120"/>
        <w:ind w:left="714" w:hanging="357"/>
        <w:rPr>
          <w:rFonts w:ascii="Gill Sans MT" w:hAnsi="Gill Sans MT" w:cs="Arial"/>
        </w:rPr>
      </w:pPr>
      <w:r w:rsidRPr="004B70C9">
        <w:rPr>
          <w:rFonts w:ascii="Gill Sans MT" w:hAnsi="Gill Sans MT" w:cs="Arial"/>
        </w:rPr>
        <w:t xml:space="preserve">To </w:t>
      </w:r>
      <w:r w:rsidR="00911241">
        <w:rPr>
          <w:rFonts w:ascii="Gill Sans MT" w:hAnsi="Gill Sans MT" w:cs="Arial"/>
        </w:rPr>
        <w:t>promote</w:t>
      </w:r>
      <w:r w:rsidRPr="004B70C9">
        <w:rPr>
          <w:rFonts w:ascii="Gill Sans MT" w:hAnsi="Gill Sans MT" w:cs="Arial"/>
        </w:rPr>
        <w:t xml:space="preserve"> the school in a positive way in the community</w:t>
      </w:r>
      <w:r w:rsidR="00911241">
        <w:rPr>
          <w:rFonts w:ascii="Gill Sans MT" w:hAnsi="Gill Sans MT" w:cs="Arial"/>
        </w:rPr>
        <w:t xml:space="preserve"> at all times</w:t>
      </w:r>
      <w:r w:rsidRPr="004B70C9">
        <w:rPr>
          <w:rFonts w:ascii="Gill Sans MT" w:hAnsi="Gill Sans MT" w:cs="Arial"/>
        </w:rPr>
        <w:t>.</w:t>
      </w:r>
    </w:p>
    <w:p w:rsidR="0099076A" w:rsidRPr="004B70C9" w:rsidRDefault="00911241" w:rsidP="0099076A">
      <w:pPr>
        <w:numPr>
          <w:ilvl w:val="0"/>
          <w:numId w:val="13"/>
        </w:numPr>
        <w:spacing w:after="120"/>
        <w:ind w:left="714" w:hanging="357"/>
        <w:rPr>
          <w:rFonts w:ascii="Gill Sans MT" w:hAnsi="Gill Sans MT" w:cs="Arial"/>
        </w:rPr>
      </w:pPr>
      <w:r>
        <w:rPr>
          <w:rFonts w:ascii="Gill Sans MT" w:hAnsi="Gill Sans MT" w:cs="Arial"/>
        </w:rPr>
        <w:t>Maintain the</w:t>
      </w:r>
      <w:r w:rsidR="0099076A" w:rsidRPr="004B70C9">
        <w:rPr>
          <w:rFonts w:ascii="Gill Sans MT" w:hAnsi="Gill Sans MT" w:cs="Arial"/>
        </w:rPr>
        <w:t xml:space="preserve"> confidential</w:t>
      </w:r>
      <w:r>
        <w:rPr>
          <w:rFonts w:ascii="Gill Sans MT" w:hAnsi="Gill Sans MT" w:cs="Arial"/>
        </w:rPr>
        <w:t>ity</w:t>
      </w:r>
      <w:r w:rsidR="0099076A" w:rsidRPr="004B70C9">
        <w:rPr>
          <w:rFonts w:ascii="Gill Sans MT" w:hAnsi="Gill Sans MT" w:cs="Arial"/>
        </w:rPr>
        <w:t xml:space="preserve"> of all information acquired in the performance of the job either verbally or in writing.</w:t>
      </w:r>
    </w:p>
    <w:p w:rsidR="0099076A" w:rsidRDefault="0099076A" w:rsidP="0099076A">
      <w:pPr>
        <w:numPr>
          <w:ilvl w:val="0"/>
          <w:numId w:val="13"/>
        </w:numPr>
        <w:spacing w:after="120"/>
        <w:ind w:left="714" w:hanging="357"/>
        <w:rPr>
          <w:rFonts w:ascii="Gill Sans MT" w:hAnsi="Gill Sans MT" w:cs="Arial"/>
        </w:rPr>
      </w:pPr>
      <w:r w:rsidRPr="004B70C9">
        <w:rPr>
          <w:rFonts w:ascii="Gill Sans MT" w:hAnsi="Gill Sans MT" w:cs="Arial"/>
        </w:rPr>
        <w:t>To work in a responsible and safe manner, paying attention to all Health and Safety procedures operating within the school and centre.</w:t>
      </w:r>
    </w:p>
    <w:p w:rsidR="00911241" w:rsidRPr="004B70C9" w:rsidRDefault="00911241" w:rsidP="0099076A">
      <w:pPr>
        <w:numPr>
          <w:ilvl w:val="0"/>
          <w:numId w:val="13"/>
        </w:numPr>
        <w:spacing w:after="120"/>
        <w:ind w:left="714" w:hanging="357"/>
        <w:rPr>
          <w:rFonts w:ascii="Gill Sans MT" w:hAnsi="Gill Sans MT" w:cs="Arial"/>
        </w:rPr>
      </w:pPr>
      <w:r>
        <w:rPr>
          <w:rFonts w:ascii="Gill Sans MT" w:hAnsi="Gill Sans MT" w:cs="Arial"/>
        </w:rPr>
        <w:t>Work with designated groups or individual children as directed.</w:t>
      </w:r>
    </w:p>
    <w:p w:rsidR="0099076A" w:rsidRDefault="0099076A" w:rsidP="0099076A">
      <w:pPr>
        <w:rPr>
          <w:rFonts w:ascii="Gill Sans MT" w:hAnsi="Gill Sans MT" w:cs="Arial"/>
          <w:b/>
          <w:bCs/>
          <w:u w:val="single"/>
        </w:rPr>
      </w:pPr>
    </w:p>
    <w:p w:rsidR="0099076A" w:rsidRPr="00032907" w:rsidRDefault="0099076A" w:rsidP="0099076A">
      <w:pPr>
        <w:keepNext/>
        <w:keepLines/>
        <w:tabs>
          <w:tab w:val="left" w:pos="-284"/>
        </w:tabs>
        <w:spacing w:line="220" w:lineRule="atLeast"/>
        <w:ind w:left="-284"/>
        <w:contextualSpacing/>
        <w:outlineLvl w:val="0"/>
        <w:rPr>
          <w:rFonts w:ascii="Gill Sans MT" w:hAnsi="Gill Sans MT" w:cs="Arial"/>
          <w:spacing w:val="-5"/>
          <w:szCs w:val="24"/>
          <w:u w:val="single"/>
          <w:lang w:val="en-US" w:eastAsia="en-GB"/>
        </w:rPr>
      </w:pPr>
      <w:r w:rsidRPr="00032907">
        <w:rPr>
          <w:rFonts w:ascii="Gill Sans MT" w:hAnsi="Gill Sans MT" w:cs="Arial"/>
          <w:b/>
          <w:bCs/>
          <w:spacing w:val="-10"/>
          <w:kern w:val="20"/>
          <w:szCs w:val="24"/>
          <w:u w:val="single"/>
          <w:lang w:val="en-US" w:eastAsia="en-GB"/>
        </w:rPr>
        <w:t>GENERAL REQUIREMENTS:</w:t>
      </w:r>
    </w:p>
    <w:p w:rsidR="0099076A" w:rsidRPr="00032907" w:rsidRDefault="0099076A" w:rsidP="0099076A">
      <w:pPr>
        <w:keepNext/>
        <w:spacing w:before="120" w:after="120"/>
        <w:contextualSpacing/>
        <w:outlineLvl w:val="3"/>
        <w:rPr>
          <w:rFonts w:ascii="Gill Sans MT" w:hAnsi="Gill Sans MT" w:cs="Arial"/>
          <w:iCs/>
          <w:szCs w:val="24"/>
        </w:rPr>
      </w:pPr>
      <w:r w:rsidRPr="00032907">
        <w:rPr>
          <w:rFonts w:ascii="Gill Sans MT" w:hAnsi="Gill Sans MT" w:cs="Arial"/>
          <w:iCs/>
          <w:szCs w:val="24"/>
        </w:rPr>
        <w:t>Working under the direction and within an agreed system of super</w:t>
      </w:r>
      <w:r>
        <w:rPr>
          <w:rFonts w:ascii="Gill Sans MT" w:hAnsi="Gill Sans MT" w:cs="Arial"/>
          <w:iCs/>
          <w:szCs w:val="24"/>
        </w:rPr>
        <w:t>vision from a qualified teacher;</w:t>
      </w:r>
    </w:p>
    <w:p w:rsidR="0099076A" w:rsidRPr="00032907" w:rsidRDefault="0099076A" w:rsidP="0099076A">
      <w:pPr>
        <w:numPr>
          <w:ilvl w:val="0"/>
          <w:numId w:val="46"/>
        </w:numPr>
        <w:spacing w:after="120"/>
        <w:ind w:left="714" w:hanging="357"/>
        <w:rPr>
          <w:rFonts w:ascii="Gill Sans MT" w:hAnsi="Gill Sans MT" w:cs="Arial"/>
          <w:szCs w:val="24"/>
        </w:rPr>
      </w:pPr>
      <w:r w:rsidRPr="00032907">
        <w:rPr>
          <w:rFonts w:ascii="Gill Sans MT" w:hAnsi="Gill Sans MT" w:cs="Arial"/>
          <w:color w:val="000000"/>
          <w:szCs w:val="24"/>
          <w:lang w:eastAsia="en-GB"/>
        </w:rPr>
        <w:t xml:space="preserve">To provide support for pupils in order to raise standards of achievement for all pupils (e.g. SEN, EAL, </w:t>
      </w:r>
      <w:r w:rsidR="00C9260E">
        <w:rPr>
          <w:rFonts w:ascii="Gill Sans MT" w:hAnsi="Gill Sans MT" w:cs="Arial"/>
          <w:color w:val="000000"/>
          <w:szCs w:val="24"/>
          <w:lang w:eastAsia="en-GB"/>
        </w:rPr>
        <w:t>GT, all underachieving groups) and assist</w:t>
      </w:r>
      <w:r w:rsidRPr="00032907">
        <w:rPr>
          <w:rFonts w:ascii="Gill Sans MT" w:hAnsi="Gill Sans MT" w:cs="Arial"/>
          <w:color w:val="000000"/>
          <w:szCs w:val="24"/>
          <w:lang w:eastAsia="en-GB"/>
        </w:rPr>
        <w:t xml:space="preserve"> with planning, monitoring, assessing and managing </w:t>
      </w:r>
      <w:r w:rsidR="00C9260E">
        <w:rPr>
          <w:rFonts w:ascii="Gill Sans MT" w:hAnsi="Gill Sans MT" w:cs="Arial"/>
          <w:color w:val="000000"/>
          <w:szCs w:val="24"/>
          <w:lang w:eastAsia="en-GB"/>
        </w:rPr>
        <w:t>pupils’ progress</w:t>
      </w:r>
      <w:r w:rsidRPr="00032907">
        <w:rPr>
          <w:rFonts w:ascii="Gill Sans MT" w:hAnsi="Gill Sans MT" w:cs="Arial"/>
          <w:color w:val="000000"/>
          <w:szCs w:val="24"/>
          <w:lang w:eastAsia="en-GB"/>
        </w:rPr>
        <w:t>.</w:t>
      </w:r>
    </w:p>
    <w:p w:rsidR="0099076A" w:rsidRPr="00032907" w:rsidRDefault="0099076A" w:rsidP="0099076A">
      <w:pPr>
        <w:numPr>
          <w:ilvl w:val="0"/>
          <w:numId w:val="46"/>
        </w:numPr>
        <w:spacing w:after="120"/>
        <w:rPr>
          <w:rFonts w:ascii="Gill Sans MT" w:hAnsi="Gill Sans MT" w:cs="Arial"/>
          <w:szCs w:val="24"/>
        </w:rPr>
      </w:pPr>
      <w:r w:rsidRPr="00032907">
        <w:rPr>
          <w:rFonts w:ascii="Gill Sans MT" w:hAnsi="Gill Sans MT" w:cs="Arial"/>
          <w:szCs w:val="24"/>
        </w:rPr>
        <w:t xml:space="preserve">To use behaviour management strategies in line with the schools policy </w:t>
      </w:r>
    </w:p>
    <w:p w:rsidR="0099076A" w:rsidRPr="00032907" w:rsidRDefault="0099076A" w:rsidP="0099076A">
      <w:pPr>
        <w:numPr>
          <w:ilvl w:val="0"/>
          <w:numId w:val="46"/>
        </w:numPr>
        <w:spacing w:after="120"/>
        <w:ind w:left="714" w:hanging="357"/>
        <w:rPr>
          <w:rFonts w:ascii="Gill Sans MT" w:hAnsi="Gill Sans MT" w:cs="Arial"/>
          <w:szCs w:val="24"/>
        </w:rPr>
      </w:pPr>
      <w:r w:rsidRPr="00032907">
        <w:rPr>
          <w:rFonts w:ascii="Gill Sans MT" w:hAnsi="Gill Sans MT" w:cs="Arial"/>
          <w:color w:val="000000"/>
          <w:szCs w:val="24"/>
          <w:lang w:eastAsia="en-GB"/>
        </w:rPr>
        <w:lastRenderedPageBreak/>
        <w:t>To encourage pupils to become independent learners, to provide support for their welfare, and to support the inclusion of pupils in all aspects of school life.</w:t>
      </w:r>
    </w:p>
    <w:p w:rsidR="0099076A" w:rsidRDefault="0099076A" w:rsidP="0099076A">
      <w:pPr>
        <w:numPr>
          <w:ilvl w:val="0"/>
          <w:numId w:val="46"/>
        </w:numPr>
        <w:spacing w:after="120"/>
        <w:ind w:left="714" w:hanging="357"/>
        <w:rPr>
          <w:rFonts w:ascii="Gill Sans MT" w:hAnsi="Gill Sans MT" w:cs="Arial"/>
          <w:szCs w:val="24"/>
        </w:rPr>
      </w:pPr>
      <w:r w:rsidRPr="00032907">
        <w:rPr>
          <w:rFonts w:ascii="Gill Sans MT" w:hAnsi="Gill Sans MT" w:cs="Arial"/>
          <w:szCs w:val="24"/>
        </w:rPr>
        <w:t>To promote the inclusion of all pupils, ensuring they have equal opportunities to learn and develop particularly helping to overcome barriers to learning including physical, emotional and behavioural difficulties.</w:t>
      </w:r>
    </w:p>
    <w:p w:rsidR="0099076A" w:rsidRPr="00032907" w:rsidRDefault="0099076A" w:rsidP="0099076A">
      <w:pPr>
        <w:numPr>
          <w:ilvl w:val="0"/>
          <w:numId w:val="46"/>
        </w:numPr>
        <w:spacing w:after="120"/>
        <w:ind w:left="714" w:hanging="357"/>
        <w:rPr>
          <w:rFonts w:ascii="Gill Sans MT" w:hAnsi="Gill Sans MT" w:cs="Arial"/>
          <w:szCs w:val="24"/>
        </w:rPr>
      </w:pPr>
      <w:r>
        <w:rPr>
          <w:rFonts w:ascii="Gill Sans MT" w:hAnsi="Gill Sans MT" w:cs="Arial"/>
          <w:szCs w:val="24"/>
        </w:rPr>
        <w:t>To support the management and development of a core subject area in partnership with the relevant subject leaders</w:t>
      </w:r>
      <w:r w:rsidR="00FF0D2F">
        <w:rPr>
          <w:rFonts w:ascii="Gill Sans MT" w:hAnsi="Gill Sans MT" w:cs="Arial"/>
          <w:szCs w:val="24"/>
        </w:rPr>
        <w:t xml:space="preserve"> and class teacher</w:t>
      </w:r>
      <w:r>
        <w:rPr>
          <w:rFonts w:ascii="Gill Sans MT" w:hAnsi="Gill Sans MT" w:cs="Arial"/>
          <w:szCs w:val="24"/>
        </w:rPr>
        <w:t>.</w:t>
      </w:r>
    </w:p>
    <w:p w:rsidR="0099076A" w:rsidRPr="001A5A83" w:rsidRDefault="0099076A" w:rsidP="0099076A">
      <w:pPr>
        <w:tabs>
          <w:tab w:val="left" w:pos="-284"/>
        </w:tabs>
        <w:jc w:val="both"/>
        <w:rPr>
          <w:rFonts w:ascii="Gill Sans MT" w:hAnsi="Gill Sans MT" w:cs="Arial"/>
          <w:b/>
          <w:bCs/>
          <w:spacing w:val="-5"/>
          <w:szCs w:val="24"/>
          <w:u w:val="single"/>
          <w:lang w:val="en-US" w:eastAsia="en-GB"/>
        </w:rPr>
      </w:pPr>
      <w:r w:rsidRPr="001A5A83">
        <w:rPr>
          <w:rFonts w:ascii="Gill Sans MT" w:hAnsi="Gill Sans MT" w:cs="Arial"/>
          <w:b/>
          <w:bCs/>
          <w:spacing w:val="-5"/>
          <w:szCs w:val="24"/>
          <w:u w:val="single"/>
          <w:lang w:val="en-US" w:eastAsia="en-GB"/>
        </w:rPr>
        <w:t>DUTIES TO INCLUDE:</w:t>
      </w:r>
    </w:p>
    <w:p w:rsidR="0099076A" w:rsidRPr="001A5A83" w:rsidRDefault="0099076A" w:rsidP="0099076A">
      <w:pPr>
        <w:pStyle w:val="Default"/>
        <w:rPr>
          <w:rFonts w:ascii="Gill Sans MT" w:hAnsi="Gill Sans MT"/>
        </w:rPr>
      </w:pPr>
    </w:p>
    <w:p w:rsidR="0099076A" w:rsidRPr="001A5A83" w:rsidRDefault="0099076A" w:rsidP="0099076A">
      <w:pPr>
        <w:pStyle w:val="Default"/>
        <w:rPr>
          <w:rFonts w:ascii="Gill Sans MT" w:hAnsi="Gill Sans MT"/>
        </w:rPr>
      </w:pPr>
      <w:r w:rsidRPr="00D07870">
        <w:rPr>
          <w:rFonts w:ascii="Gill Sans MT" w:hAnsi="Gill Sans MT"/>
          <w:b/>
          <w:bCs/>
          <w:u w:val="single"/>
        </w:rPr>
        <w:t>Teaching and Learning</w:t>
      </w:r>
    </w:p>
    <w:p w:rsidR="005F1740" w:rsidRPr="00B9227D" w:rsidRDefault="005F1740" w:rsidP="0099076A">
      <w:pPr>
        <w:pStyle w:val="Default"/>
        <w:numPr>
          <w:ilvl w:val="0"/>
          <w:numId w:val="47"/>
        </w:numPr>
        <w:spacing w:after="120"/>
        <w:ind w:left="714" w:hanging="357"/>
        <w:rPr>
          <w:rFonts w:ascii="Gill Sans MT" w:hAnsi="Gill Sans MT"/>
        </w:rPr>
      </w:pPr>
      <w:r w:rsidRPr="00B9227D">
        <w:rPr>
          <w:rFonts w:ascii="Gill Sans MT" w:hAnsi="Gill Sans MT"/>
        </w:rPr>
        <w:t>To teach high quality physical education, physical activity and sport to Foundation Stage, Key Stage 1 and 2 pupils.</w:t>
      </w:r>
    </w:p>
    <w:p w:rsidR="005F1740" w:rsidRPr="00B9227D" w:rsidRDefault="005F1740" w:rsidP="0099076A">
      <w:pPr>
        <w:pStyle w:val="Default"/>
        <w:numPr>
          <w:ilvl w:val="0"/>
          <w:numId w:val="47"/>
        </w:numPr>
        <w:spacing w:after="120"/>
        <w:ind w:left="714" w:hanging="357"/>
        <w:rPr>
          <w:rFonts w:ascii="Gill Sans MT" w:hAnsi="Gill Sans MT"/>
        </w:rPr>
      </w:pPr>
      <w:r w:rsidRPr="00B9227D">
        <w:rPr>
          <w:rFonts w:ascii="Gill Sans MT" w:hAnsi="Gill Sans MT"/>
        </w:rPr>
        <w:t>Identify and adopt the most effective teaching approaches for Foundation Stage, Key Stages 1 and 2.</w:t>
      </w:r>
    </w:p>
    <w:p w:rsidR="0099076A" w:rsidRPr="00B9227D" w:rsidRDefault="003C1D2D" w:rsidP="0099076A">
      <w:pPr>
        <w:pStyle w:val="Default"/>
        <w:numPr>
          <w:ilvl w:val="0"/>
          <w:numId w:val="47"/>
        </w:numPr>
        <w:spacing w:after="120"/>
        <w:ind w:left="714" w:hanging="357"/>
        <w:rPr>
          <w:rFonts w:ascii="Gill Sans MT" w:hAnsi="Gill Sans MT"/>
        </w:rPr>
      </w:pPr>
      <w:r w:rsidRPr="00B9227D">
        <w:rPr>
          <w:rFonts w:ascii="Gill Sans MT" w:hAnsi="Gill Sans MT"/>
        </w:rPr>
        <w:t>Support the planning and preparation of</w:t>
      </w:r>
      <w:r w:rsidR="0099076A" w:rsidRPr="00B9227D">
        <w:rPr>
          <w:rFonts w:ascii="Gill Sans MT" w:hAnsi="Gill Sans MT"/>
        </w:rPr>
        <w:t xml:space="preserve"> lessons</w:t>
      </w:r>
      <w:r w:rsidRPr="00B9227D">
        <w:rPr>
          <w:rFonts w:ascii="Gill Sans MT" w:hAnsi="Gill Sans MT"/>
        </w:rPr>
        <w:t>,</w:t>
      </w:r>
      <w:r w:rsidR="0099076A" w:rsidRPr="00B9227D">
        <w:rPr>
          <w:rFonts w:ascii="Gill Sans MT" w:hAnsi="Gill Sans MT"/>
        </w:rPr>
        <w:t xml:space="preserve"> with teachers, part</w:t>
      </w:r>
      <w:r w:rsidRPr="00B9227D">
        <w:rPr>
          <w:rFonts w:ascii="Gill Sans MT" w:hAnsi="Gill Sans MT"/>
        </w:rPr>
        <w:t>icipate where applicable</w:t>
      </w:r>
      <w:r w:rsidR="0099076A" w:rsidRPr="00B9227D">
        <w:rPr>
          <w:rFonts w:ascii="Gill Sans MT" w:hAnsi="Gill Sans MT"/>
        </w:rPr>
        <w:t xml:space="preserve"> in all stages of the planning cycle, including in lesson planning, evaluating and adjusting lessons/work plans.</w:t>
      </w:r>
    </w:p>
    <w:p w:rsidR="005F1740" w:rsidRPr="00B9227D" w:rsidRDefault="005F1740" w:rsidP="0099076A">
      <w:pPr>
        <w:pStyle w:val="Default"/>
        <w:numPr>
          <w:ilvl w:val="0"/>
          <w:numId w:val="47"/>
        </w:numPr>
        <w:spacing w:after="120"/>
        <w:ind w:left="714" w:hanging="357"/>
        <w:rPr>
          <w:rFonts w:ascii="Gill Sans MT" w:hAnsi="Gill Sans MT"/>
        </w:rPr>
      </w:pPr>
      <w:r w:rsidRPr="00B9227D">
        <w:rPr>
          <w:rFonts w:ascii="Gill Sans MT" w:hAnsi="Gill Sans MT"/>
        </w:rPr>
        <w:t>Support and mentor teaching school staff in the delivery of high quality PE and school sport.</w:t>
      </w:r>
    </w:p>
    <w:p w:rsidR="0099076A" w:rsidRPr="00761629" w:rsidRDefault="006F1EC8" w:rsidP="0099076A">
      <w:pPr>
        <w:pStyle w:val="Default"/>
        <w:numPr>
          <w:ilvl w:val="0"/>
          <w:numId w:val="47"/>
        </w:numPr>
        <w:spacing w:after="120"/>
        <w:ind w:left="714" w:hanging="357"/>
        <w:rPr>
          <w:rFonts w:ascii="Gill Sans MT" w:hAnsi="Gill Sans MT"/>
        </w:rPr>
      </w:pPr>
      <w:r>
        <w:rPr>
          <w:rFonts w:ascii="Gill Sans MT" w:hAnsi="Gill Sans MT"/>
        </w:rPr>
        <w:t>Where required p</w:t>
      </w:r>
      <w:r w:rsidR="0099076A" w:rsidRPr="00761629">
        <w:rPr>
          <w:rFonts w:ascii="Gill Sans MT" w:hAnsi="Gill Sans MT"/>
        </w:rPr>
        <w:t>rovide detailed verbal and written feedback on lesson content, pupil responses to learning activities and pupil behaviour, to teachers and pupils.</w:t>
      </w:r>
    </w:p>
    <w:p w:rsidR="0099076A" w:rsidRPr="00761629" w:rsidRDefault="0099076A" w:rsidP="0099076A">
      <w:pPr>
        <w:pStyle w:val="Default"/>
        <w:numPr>
          <w:ilvl w:val="0"/>
          <w:numId w:val="47"/>
        </w:numPr>
        <w:spacing w:after="120"/>
        <w:ind w:left="714" w:hanging="357"/>
        <w:rPr>
          <w:rFonts w:ascii="Gill Sans MT" w:hAnsi="Gill Sans MT"/>
        </w:rPr>
      </w:pPr>
      <w:r w:rsidRPr="00761629">
        <w:rPr>
          <w:rFonts w:ascii="Gill Sans MT" w:hAnsi="Gill Sans MT"/>
        </w:rPr>
        <w:t>Promote and support the inclusion of all pupils, including those with specific needs, both in learning activities and within the classroom.</w:t>
      </w:r>
    </w:p>
    <w:p w:rsidR="0099076A" w:rsidRPr="00761629" w:rsidRDefault="006F1EC8" w:rsidP="0099076A">
      <w:pPr>
        <w:pStyle w:val="Default"/>
        <w:numPr>
          <w:ilvl w:val="0"/>
          <w:numId w:val="47"/>
        </w:numPr>
        <w:spacing w:after="120"/>
        <w:ind w:left="714" w:hanging="357"/>
        <w:rPr>
          <w:rFonts w:ascii="Gill Sans MT" w:hAnsi="Gill Sans MT"/>
        </w:rPr>
      </w:pPr>
      <w:r>
        <w:rPr>
          <w:rFonts w:ascii="Gill Sans MT" w:hAnsi="Gill Sans MT"/>
        </w:rPr>
        <w:t>Support the organisation and safet</w:t>
      </w:r>
      <w:r w:rsidR="0099076A" w:rsidRPr="00761629">
        <w:rPr>
          <w:rFonts w:ascii="Gill Sans MT" w:hAnsi="Gill Sans MT"/>
        </w:rPr>
        <w:t>y manage</w:t>
      </w:r>
      <w:r>
        <w:rPr>
          <w:rFonts w:ascii="Gill Sans MT" w:hAnsi="Gill Sans MT"/>
        </w:rPr>
        <w:t>ment of</w:t>
      </w:r>
      <w:r w:rsidR="0099076A" w:rsidRPr="00761629">
        <w:rPr>
          <w:rFonts w:ascii="Gill Sans MT" w:hAnsi="Gill Sans MT"/>
        </w:rPr>
        <w:t xml:space="preserve"> learning environment and resources.</w:t>
      </w:r>
    </w:p>
    <w:p w:rsidR="0099076A" w:rsidRPr="00761629" w:rsidRDefault="0099076A" w:rsidP="0099076A">
      <w:pPr>
        <w:pStyle w:val="Default"/>
        <w:numPr>
          <w:ilvl w:val="0"/>
          <w:numId w:val="47"/>
        </w:numPr>
        <w:spacing w:after="120"/>
        <w:ind w:left="714" w:hanging="357"/>
        <w:rPr>
          <w:rFonts w:ascii="Gill Sans MT" w:hAnsi="Gill Sans MT"/>
        </w:rPr>
      </w:pPr>
      <w:r w:rsidRPr="00761629">
        <w:rPr>
          <w:rFonts w:ascii="Gill Sans MT" w:hAnsi="Gill Sans MT"/>
        </w:rPr>
        <w:t>Promote and reinforce children’s self-esteem and independence and employ strategies to recognise and reward achievement of self-reliance.</w:t>
      </w:r>
    </w:p>
    <w:p w:rsidR="0099076A" w:rsidRPr="00761629" w:rsidRDefault="0099076A" w:rsidP="0099076A">
      <w:pPr>
        <w:pStyle w:val="Default"/>
        <w:numPr>
          <w:ilvl w:val="0"/>
          <w:numId w:val="47"/>
        </w:numPr>
        <w:spacing w:after="120"/>
        <w:ind w:left="714" w:hanging="357"/>
        <w:rPr>
          <w:rFonts w:ascii="Gill Sans MT" w:hAnsi="Gill Sans MT"/>
        </w:rPr>
      </w:pPr>
      <w:r w:rsidRPr="00761629">
        <w:rPr>
          <w:rFonts w:ascii="Gill Sans MT" w:hAnsi="Gill Sans MT"/>
        </w:rPr>
        <w:t>Assist the class teacher in encouraging acceptance and integration of children with special needs, or from different cultures and/or with different first language</w:t>
      </w:r>
    </w:p>
    <w:p w:rsidR="0099076A" w:rsidRDefault="00596045" w:rsidP="0099076A">
      <w:pPr>
        <w:pStyle w:val="Default"/>
        <w:numPr>
          <w:ilvl w:val="0"/>
          <w:numId w:val="47"/>
        </w:numPr>
        <w:spacing w:after="120"/>
        <w:ind w:left="714" w:hanging="357"/>
        <w:rPr>
          <w:rFonts w:ascii="Gill Sans MT" w:hAnsi="Gill Sans MT"/>
        </w:rPr>
      </w:pPr>
      <w:r>
        <w:rPr>
          <w:rFonts w:ascii="Gill Sans MT" w:hAnsi="Gill Sans MT"/>
        </w:rPr>
        <w:t>Where appropriate liaise with parents to listen and provide support for pupils and liaise with class teacher</w:t>
      </w:r>
      <w:r w:rsidR="0099076A">
        <w:rPr>
          <w:rFonts w:ascii="Gill Sans MT" w:hAnsi="Gill Sans MT"/>
        </w:rPr>
        <w:t>.</w:t>
      </w:r>
    </w:p>
    <w:p w:rsidR="0099076A" w:rsidRPr="00D07870" w:rsidRDefault="0099076A" w:rsidP="0099076A">
      <w:pPr>
        <w:autoSpaceDE w:val="0"/>
        <w:autoSpaceDN w:val="0"/>
        <w:adjustRightInd w:val="0"/>
        <w:rPr>
          <w:rFonts w:ascii="Arial" w:hAnsi="Arial" w:cs="Arial"/>
          <w:color w:val="000000"/>
          <w:sz w:val="23"/>
          <w:szCs w:val="23"/>
          <w:lang w:eastAsia="en-GB"/>
        </w:rPr>
      </w:pPr>
      <w:r w:rsidRPr="00D07870">
        <w:rPr>
          <w:rFonts w:ascii="Arial" w:hAnsi="Arial" w:cs="Arial"/>
          <w:b/>
          <w:bCs/>
          <w:color w:val="000000"/>
          <w:sz w:val="23"/>
          <w:szCs w:val="23"/>
          <w:u w:val="single"/>
          <w:lang w:eastAsia="en-GB"/>
        </w:rPr>
        <w:t xml:space="preserve">Monitoring and Assessment </w:t>
      </w:r>
    </w:p>
    <w:p w:rsidR="0099076A" w:rsidRPr="00D07870" w:rsidRDefault="0099076A" w:rsidP="0099076A">
      <w:pPr>
        <w:pStyle w:val="ListParagraph"/>
        <w:numPr>
          <w:ilvl w:val="0"/>
          <w:numId w:val="48"/>
        </w:numPr>
        <w:autoSpaceDE w:val="0"/>
        <w:autoSpaceDN w:val="0"/>
        <w:adjustRightInd w:val="0"/>
        <w:spacing w:after="120"/>
        <w:ind w:left="714" w:hanging="357"/>
        <w:contextualSpacing w:val="0"/>
        <w:rPr>
          <w:rFonts w:ascii="Gill Sans MT" w:hAnsi="Gill Sans MT" w:cs="Arial"/>
          <w:color w:val="000000"/>
          <w:szCs w:val="24"/>
          <w:lang w:eastAsia="en-GB"/>
        </w:rPr>
      </w:pPr>
      <w:r>
        <w:rPr>
          <w:rFonts w:ascii="Gill Sans MT" w:hAnsi="Gill Sans MT" w:cs="Arial"/>
          <w:color w:val="000000"/>
          <w:szCs w:val="24"/>
          <w:lang w:eastAsia="en-GB"/>
        </w:rPr>
        <w:t>To support the evaluation of</w:t>
      </w:r>
      <w:r w:rsidRPr="00D07870">
        <w:rPr>
          <w:rFonts w:ascii="Gill Sans MT" w:hAnsi="Gill Sans MT" w:cs="Arial"/>
          <w:color w:val="000000"/>
          <w:szCs w:val="24"/>
          <w:lang w:eastAsia="en-GB"/>
        </w:rPr>
        <w:t xml:space="preserve"> pupils’ progress through a range of assessment activities. </w:t>
      </w:r>
    </w:p>
    <w:p w:rsidR="0099076A" w:rsidRPr="00D07870" w:rsidRDefault="0099076A" w:rsidP="0099076A">
      <w:pPr>
        <w:pStyle w:val="ListParagraph"/>
        <w:numPr>
          <w:ilvl w:val="0"/>
          <w:numId w:val="48"/>
        </w:numPr>
        <w:autoSpaceDE w:val="0"/>
        <w:autoSpaceDN w:val="0"/>
        <w:adjustRightInd w:val="0"/>
        <w:spacing w:after="120"/>
        <w:ind w:left="714" w:hanging="357"/>
        <w:contextualSpacing w:val="0"/>
        <w:rPr>
          <w:rFonts w:ascii="Gill Sans MT" w:hAnsi="Gill Sans MT"/>
          <w:szCs w:val="24"/>
        </w:rPr>
      </w:pPr>
      <w:r w:rsidRPr="00D07870">
        <w:rPr>
          <w:rFonts w:ascii="Gill Sans MT" w:hAnsi="Gill Sans MT"/>
          <w:szCs w:val="24"/>
        </w:rPr>
        <w:t xml:space="preserve">Assess pupils’ responses to learning tasks and where appropriate, </w:t>
      </w:r>
      <w:r w:rsidR="006A1171">
        <w:rPr>
          <w:rFonts w:ascii="Gill Sans MT" w:hAnsi="Gill Sans MT"/>
          <w:szCs w:val="24"/>
        </w:rPr>
        <w:t xml:space="preserve">in liaison with the class teacher </w:t>
      </w:r>
      <w:r w:rsidRPr="00D07870">
        <w:rPr>
          <w:rFonts w:ascii="Gill Sans MT" w:hAnsi="Gill Sans MT"/>
          <w:szCs w:val="24"/>
        </w:rPr>
        <w:t>modify methods to meet individual and/or group needs.</w:t>
      </w:r>
    </w:p>
    <w:p w:rsidR="0099076A" w:rsidRPr="00D07870" w:rsidRDefault="0099076A" w:rsidP="0099076A">
      <w:pPr>
        <w:pStyle w:val="ListParagraph"/>
        <w:numPr>
          <w:ilvl w:val="0"/>
          <w:numId w:val="48"/>
        </w:numPr>
        <w:autoSpaceDE w:val="0"/>
        <w:autoSpaceDN w:val="0"/>
        <w:adjustRightInd w:val="0"/>
        <w:spacing w:after="120"/>
        <w:ind w:left="714" w:hanging="357"/>
        <w:contextualSpacing w:val="0"/>
        <w:rPr>
          <w:rFonts w:ascii="Gill Sans MT" w:hAnsi="Gill Sans MT"/>
          <w:szCs w:val="24"/>
        </w:rPr>
      </w:pPr>
      <w:r w:rsidRPr="00D07870">
        <w:rPr>
          <w:rFonts w:ascii="Gill Sans MT" w:hAnsi="Gill Sans MT"/>
          <w:szCs w:val="24"/>
        </w:rPr>
        <w:t>Monitor pupils’ participation and progress and provide constructive feedback to pupils in relation to their progress and achievement.</w:t>
      </w:r>
    </w:p>
    <w:p w:rsidR="0099076A" w:rsidRPr="00D07870" w:rsidRDefault="0099076A" w:rsidP="0099076A">
      <w:pPr>
        <w:pStyle w:val="ListParagraph"/>
        <w:numPr>
          <w:ilvl w:val="0"/>
          <w:numId w:val="48"/>
        </w:numPr>
        <w:autoSpaceDE w:val="0"/>
        <w:autoSpaceDN w:val="0"/>
        <w:adjustRightInd w:val="0"/>
        <w:spacing w:after="120"/>
        <w:ind w:left="714" w:hanging="357"/>
        <w:contextualSpacing w:val="0"/>
        <w:rPr>
          <w:rFonts w:ascii="Gill Sans MT" w:hAnsi="Gill Sans MT"/>
          <w:szCs w:val="24"/>
        </w:rPr>
      </w:pPr>
      <w:r w:rsidRPr="00D07870">
        <w:rPr>
          <w:rFonts w:ascii="Gill Sans MT" w:hAnsi="Gill Sans MT"/>
          <w:szCs w:val="24"/>
        </w:rPr>
        <w:t>Contribute to programmes of observation and assessment as planned by the teacher.</w:t>
      </w:r>
    </w:p>
    <w:p w:rsidR="0099076A" w:rsidRDefault="0099076A" w:rsidP="0099076A">
      <w:pPr>
        <w:autoSpaceDE w:val="0"/>
        <w:autoSpaceDN w:val="0"/>
        <w:adjustRightInd w:val="0"/>
        <w:rPr>
          <w:rFonts w:ascii="Gill Sans MT" w:hAnsi="Gill Sans MT"/>
          <w:szCs w:val="24"/>
        </w:rPr>
      </w:pPr>
    </w:p>
    <w:p w:rsidR="00B9227D" w:rsidRPr="00B9227D" w:rsidRDefault="00B9227D">
      <w:pPr>
        <w:rPr>
          <w:rFonts w:ascii="Arial" w:hAnsi="Arial" w:cs="Arial"/>
          <w:b/>
          <w:bCs/>
          <w:color w:val="000000"/>
          <w:sz w:val="23"/>
          <w:szCs w:val="23"/>
          <w:lang w:eastAsia="en-GB"/>
        </w:rPr>
      </w:pPr>
      <w:r w:rsidRPr="00B9227D">
        <w:rPr>
          <w:rFonts w:ascii="Arial" w:hAnsi="Arial" w:cs="Arial"/>
          <w:b/>
          <w:bCs/>
          <w:color w:val="000000"/>
          <w:sz w:val="23"/>
          <w:szCs w:val="23"/>
          <w:lang w:eastAsia="en-GB"/>
        </w:rPr>
        <w:br w:type="page"/>
      </w:r>
    </w:p>
    <w:p w:rsidR="0099076A" w:rsidRPr="00D07870" w:rsidRDefault="0099076A" w:rsidP="0099076A">
      <w:pPr>
        <w:autoSpaceDE w:val="0"/>
        <w:autoSpaceDN w:val="0"/>
        <w:adjustRightInd w:val="0"/>
        <w:rPr>
          <w:rFonts w:ascii="Arial" w:hAnsi="Arial" w:cs="Arial"/>
          <w:color w:val="000000"/>
          <w:sz w:val="23"/>
          <w:szCs w:val="23"/>
          <w:lang w:eastAsia="en-GB"/>
        </w:rPr>
      </w:pPr>
      <w:r w:rsidRPr="00D07870">
        <w:rPr>
          <w:rFonts w:ascii="Arial" w:hAnsi="Arial" w:cs="Arial"/>
          <w:b/>
          <w:bCs/>
          <w:color w:val="000000"/>
          <w:sz w:val="23"/>
          <w:szCs w:val="23"/>
          <w:u w:val="single"/>
          <w:lang w:eastAsia="en-GB"/>
        </w:rPr>
        <w:lastRenderedPageBreak/>
        <w:t xml:space="preserve">Mentoring, Supervision and Development </w:t>
      </w:r>
    </w:p>
    <w:p w:rsidR="0099076A" w:rsidRPr="00656AE2" w:rsidRDefault="0099076A"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sidRPr="00656AE2">
        <w:rPr>
          <w:rFonts w:ascii="Gill Sans MT" w:hAnsi="Gill Sans MT" w:cs="Arial"/>
          <w:color w:val="000000"/>
          <w:szCs w:val="24"/>
          <w:lang w:eastAsia="en-GB"/>
        </w:rPr>
        <w:t xml:space="preserve">Contribute to the overall ethos, work, and aims of the school by attending relevant meetings and contributing to the development of policies and procedures within the school. </w:t>
      </w:r>
    </w:p>
    <w:p w:rsidR="0099076A" w:rsidRPr="00656AE2" w:rsidRDefault="00466C17"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Pr>
          <w:rFonts w:ascii="Gill Sans MT" w:hAnsi="Gill Sans MT" w:cs="Arial"/>
          <w:color w:val="000000"/>
          <w:szCs w:val="24"/>
          <w:lang w:eastAsia="en-GB"/>
        </w:rPr>
        <w:t>Where appropriate</w:t>
      </w:r>
      <w:r w:rsidR="0099076A" w:rsidRPr="00656AE2">
        <w:rPr>
          <w:rFonts w:ascii="Gill Sans MT" w:hAnsi="Gill Sans MT" w:cs="Arial"/>
          <w:color w:val="000000"/>
          <w:szCs w:val="24"/>
          <w:lang w:eastAsia="en-GB"/>
        </w:rPr>
        <w:t xml:space="preserve"> participate in staff meetings and training days/events as requested. </w:t>
      </w:r>
    </w:p>
    <w:p w:rsidR="0099076A" w:rsidRPr="00656AE2" w:rsidRDefault="0099076A"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sidRPr="00656AE2">
        <w:rPr>
          <w:rFonts w:ascii="Gill Sans MT" w:hAnsi="Gill Sans MT" w:cs="Arial"/>
          <w:color w:val="000000"/>
          <w:szCs w:val="24"/>
          <w:lang w:eastAsia="en-GB"/>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99076A" w:rsidRPr="00656AE2" w:rsidRDefault="0099076A"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sidRPr="00656AE2">
        <w:rPr>
          <w:rFonts w:ascii="Gill Sans MT" w:hAnsi="Gill Sans MT" w:cs="Arial"/>
          <w:color w:val="000000"/>
          <w:szCs w:val="24"/>
          <w:lang w:eastAsia="en-GB"/>
        </w:rPr>
        <w:t>Understand and implement school child protection procedures and comply with legal responsibilities.</w:t>
      </w:r>
    </w:p>
    <w:p w:rsidR="0099076A" w:rsidRPr="00656AE2" w:rsidRDefault="0099076A"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sidRPr="00656AE2">
        <w:rPr>
          <w:rFonts w:ascii="Gill Sans MT" w:hAnsi="Gill Sans MT" w:cs="Arial"/>
          <w:color w:val="000000"/>
          <w:szCs w:val="24"/>
          <w:lang w:eastAsia="en-GB"/>
        </w:rPr>
        <w:t>Assist in maintaining good discipline of pupils throughout the school and escort and supervise pupils on planned visits and journeys.</w:t>
      </w:r>
    </w:p>
    <w:p w:rsidR="0099076A" w:rsidRDefault="0099076A"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sidRPr="00656AE2">
        <w:rPr>
          <w:rFonts w:ascii="Gill Sans MT" w:hAnsi="Gill Sans MT" w:cs="Arial"/>
          <w:color w:val="000000"/>
          <w:szCs w:val="24"/>
          <w:lang w:eastAsia="en-GB"/>
        </w:rPr>
        <w:t>Provide support and assistance for children’s pastoral needs, for example, dressing, caring for sick, injured or distressed children. Administer medication as agreed under a</w:t>
      </w:r>
      <w:r>
        <w:rPr>
          <w:rFonts w:ascii="Gill Sans MT" w:hAnsi="Gill Sans MT" w:cs="Arial"/>
          <w:color w:val="000000"/>
          <w:szCs w:val="24"/>
          <w:lang w:eastAsia="en-GB"/>
        </w:rPr>
        <w:t>ny</w:t>
      </w:r>
      <w:r w:rsidRPr="00656AE2">
        <w:rPr>
          <w:rFonts w:ascii="Gill Sans MT" w:hAnsi="Gill Sans MT" w:cs="Arial"/>
          <w:color w:val="000000"/>
          <w:szCs w:val="24"/>
          <w:lang w:eastAsia="en-GB"/>
        </w:rPr>
        <w:t xml:space="preserve"> “care plan”</w:t>
      </w:r>
      <w:r>
        <w:rPr>
          <w:rFonts w:ascii="Gill Sans MT" w:hAnsi="Gill Sans MT" w:cs="Arial"/>
          <w:color w:val="000000"/>
          <w:szCs w:val="24"/>
          <w:lang w:eastAsia="en-GB"/>
        </w:rPr>
        <w:t xml:space="preserve"> approved by senior leadership.</w:t>
      </w:r>
    </w:p>
    <w:p w:rsidR="00315EB8" w:rsidRPr="00656AE2" w:rsidRDefault="00315EB8"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Pr>
          <w:rFonts w:ascii="Gill Sans MT" w:hAnsi="Gill Sans MT" w:cs="Arial"/>
          <w:color w:val="000000"/>
          <w:szCs w:val="24"/>
          <w:lang w:eastAsia="en-GB"/>
        </w:rPr>
        <w:t>Provide support and assistance where applicable for children’s medical needs in line with our Supporting Children with Medical Needs Policy.</w:t>
      </w:r>
    </w:p>
    <w:p w:rsidR="0099076A" w:rsidRPr="00656AE2" w:rsidRDefault="0099076A" w:rsidP="0099076A">
      <w:pPr>
        <w:pStyle w:val="ListParagraph"/>
        <w:numPr>
          <w:ilvl w:val="0"/>
          <w:numId w:val="49"/>
        </w:numPr>
        <w:autoSpaceDE w:val="0"/>
        <w:autoSpaceDN w:val="0"/>
        <w:adjustRightInd w:val="0"/>
        <w:spacing w:after="120"/>
        <w:ind w:left="714" w:hanging="357"/>
        <w:contextualSpacing w:val="0"/>
        <w:rPr>
          <w:rFonts w:ascii="Gill Sans MT" w:hAnsi="Gill Sans MT" w:cs="Arial"/>
          <w:color w:val="000000"/>
          <w:szCs w:val="24"/>
          <w:lang w:eastAsia="en-GB"/>
        </w:rPr>
      </w:pPr>
      <w:r w:rsidRPr="00656AE2">
        <w:rPr>
          <w:rFonts w:ascii="Gill Sans MT" w:hAnsi="Gill Sans MT"/>
          <w:szCs w:val="24"/>
        </w:rPr>
        <w:t>Foster and maintain constructive and supportive relationships with parents/carers, exchanging appropriate information, facilitating their support for their child’s attendance, access and learning, and supporting home to school and community links</w:t>
      </w:r>
      <w:r w:rsidRPr="00656AE2">
        <w:rPr>
          <w:rFonts w:ascii="Gill Sans MT" w:hAnsi="Gill Sans MT" w:cs="Arial"/>
          <w:szCs w:val="24"/>
        </w:rPr>
        <w:t>.</w:t>
      </w:r>
    </w:p>
    <w:p w:rsidR="0099076A" w:rsidRPr="00300E64" w:rsidRDefault="0099076A" w:rsidP="0099076A">
      <w:pPr>
        <w:pStyle w:val="ListParagraph"/>
        <w:numPr>
          <w:ilvl w:val="0"/>
          <w:numId w:val="49"/>
        </w:numPr>
        <w:autoSpaceDE w:val="0"/>
        <w:autoSpaceDN w:val="0"/>
        <w:adjustRightInd w:val="0"/>
        <w:spacing w:after="120"/>
        <w:contextualSpacing w:val="0"/>
        <w:rPr>
          <w:rFonts w:ascii="Gill Sans MT" w:hAnsi="Gill Sans MT" w:cs="Arial"/>
          <w:color w:val="000000"/>
          <w:szCs w:val="24"/>
          <w:lang w:eastAsia="en-GB"/>
        </w:rPr>
      </w:pPr>
      <w:r w:rsidRPr="00300E64">
        <w:rPr>
          <w:rFonts w:ascii="Gill Sans MT" w:hAnsi="Gill Sans MT"/>
          <w:color w:val="000000"/>
          <w:szCs w:val="24"/>
          <w:lang w:eastAsia="en-GB"/>
        </w:rPr>
        <w:t>Plan and organise play time activities and supervise, lead and assist children in activities and games.</w:t>
      </w:r>
      <w:r w:rsidRPr="00300E64">
        <w:rPr>
          <w:rFonts w:ascii="Gill Sans MT" w:hAnsi="Gill Sans MT"/>
          <w:szCs w:val="24"/>
        </w:rPr>
        <w:t xml:space="preserve"> </w:t>
      </w:r>
    </w:p>
    <w:p w:rsidR="0099076A" w:rsidRPr="00656AE2" w:rsidRDefault="00466C17" w:rsidP="0099076A">
      <w:pPr>
        <w:pStyle w:val="ListParagraph"/>
        <w:numPr>
          <w:ilvl w:val="0"/>
          <w:numId w:val="49"/>
        </w:numPr>
        <w:autoSpaceDE w:val="0"/>
        <w:autoSpaceDN w:val="0"/>
        <w:adjustRightInd w:val="0"/>
        <w:spacing w:after="120"/>
        <w:contextualSpacing w:val="0"/>
        <w:rPr>
          <w:rFonts w:ascii="Gill Sans MT" w:hAnsi="Gill Sans MT" w:cs="Arial"/>
          <w:color w:val="000000"/>
          <w:szCs w:val="24"/>
          <w:lang w:eastAsia="en-GB"/>
        </w:rPr>
      </w:pPr>
      <w:r>
        <w:rPr>
          <w:rFonts w:ascii="Gill Sans MT" w:hAnsi="Gill Sans MT"/>
          <w:szCs w:val="24"/>
        </w:rPr>
        <w:t>Where appropriate a</w:t>
      </w:r>
      <w:r w:rsidR="0099076A" w:rsidRPr="00656AE2">
        <w:rPr>
          <w:rFonts w:ascii="Gill Sans MT" w:hAnsi="Gill Sans MT"/>
          <w:szCs w:val="24"/>
        </w:rPr>
        <w:t>ssist</w:t>
      </w:r>
      <w:r>
        <w:rPr>
          <w:rFonts w:ascii="Gill Sans MT" w:hAnsi="Gill Sans MT"/>
          <w:szCs w:val="24"/>
        </w:rPr>
        <w:t>ing</w:t>
      </w:r>
      <w:r w:rsidR="0099076A" w:rsidRPr="00656AE2">
        <w:rPr>
          <w:rFonts w:ascii="Gill Sans MT" w:hAnsi="Gill Sans MT"/>
          <w:szCs w:val="24"/>
        </w:rPr>
        <w:t xml:space="preserve"> teachers by rec</w:t>
      </w:r>
      <w:r w:rsidR="0099076A">
        <w:rPr>
          <w:rFonts w:ascii="Gill Sans MT" w:hAnsi="Gill Sans MT"/>
          <w:szCs w:val="24"/>
        </w:rPr>
        <w:t xml:space="preserve">eiving </w:t>
      </w:r>
      <w:r>
        <w:rPr>
          <w:rFonts w:ascii="Gill Sans MT" w:hAnsi="Gill Sans MT"/>
          <w:szCs w:val="24"/>
        </w:rPr>
        <w:t>advice</w:t>
      </w:r>
      <w:r w:rsidR="0099076A">
        <w:rPr>
          <w:rFonts w:ascii="Gill Sans MT" w:hAnsi="Gill Sans MT"/>
          <w:szCs w:val="24"/>
        </w:rPr>
        <w:t xml:space="preserve"> fro</w:t>
      </w:r>
      <w:r w:rsidR="0099076A" w:rsidRPr="00656AE2">
        <w:rPr>
          <w:rFonts w:ascii="Gill Sans MT" w:hAnsi="Gill Sans MT"/>
          <w:szCs w:val="24"/>
        </w:rPr>
        <w:t>m professional or specialist support staff involved in the children’s education. These may include social workers, health visitors, language support staff, speech therapists, educational psychologists, and physiotherapists</w:t>
      </w:r>
      <w:r w:rsidR="0099076A" w:rsidRPr="00656AE2">
        <w:rPr>
          <w:rFonts w:ascii="Gill Sans MT" w:hAnsi="Gill Sans MT"/>
          <w:color w:val="000000"/>
          <w:szCs w:val="24"/>
          <w:lang w:eastAsia="en-GB"/>
        </w:rPr>
        <w:t xml:space="preserve"> </w:t>
      </w:r>
    </w:p>
    <w:p w:rsidR="0099076A" w:rsidRPr="007D001F" w:rsidRDefault="0099076A" w:rsidP="0099076A">
      <w:pPr>
        <w:ind w:left="720" w:hanging="720"/>
        <w:rPr>
          <w:rFonts w:ascii="Gill Sans MT" w:hAnsi="Gill Sans MT" w:cs="Arial"/>
        </w:rPr>
      </w:pPr>
    </w:p>
    <w:p w:rsidR="0099076A" w:rsidRPr="007D001F" w:rsidRDefault="0099076A" w:rsidP="0099076A">
      <w:pPr>
        <w:tabs>
          <w:tab w:val="left" w:pos="0"/>
        </w:tabs>
        <w:rPr>
          <w:rFonts w:ascii="Gill Sans MT" w:hAnsi="Gill Sans MT" w:cs="Arial"/>
        </w:rPr>
      </w:pPr>
      <w:r w:rsidRPr="007D001F">
        <w:rPr>
          <w:rFonts w:ascii="Gill Sans MT" w:hAnsi="Gill Sans MT" w:cs="Arial"/>
        </w:rPr>
        <w:t>This job description describes the way the post holder is required to complete and perform the duties set out above.  These duties may be varied from time to time to meet the changing demands of the school</w:t>
      </w:r>
      <w:r>
        <w:rPr>
          <w:rFonts w:ascii="Gill Sans MT" w:hAnsi="Gill Sans MT" w:cs="Arial"/>
        </w:rPr>
        <w:t>/centre</w:t>
      </w:r>
      <w:r w:rsidRPr="007D001F">
        <w:rPr>
          <w:rFonts w:ascii="Gill Sans MT" w:hAnsi="Gill Sans MT" w:cs="Arial"/>
        </w:rPr>
        <w:t xml:space="preserve"> at the discretion of the Headteacher and following consultation with you.  This job description does not form part of the Contract of Employment.</w:t>
      </w:r>
    </w:p>
    <w:p w:rsidR="0099076A" w:rsidRPr="007D001F" w:rsidRDefault="0099076A" w:rsidP="0099076A">
      <w:pPr>
        <w:rPr>
          <w:rFonts w:ascii="Gill Sans MT" w:hAnsi="Gill Sans MT" w:cs="Arial"/>
        </w:rPr>
      </w:pPr>
    </w:p>
    <w:p w:rsidR="0099076A" w:rsidRPr="007D001F" w:rsidRDefault="0099076A" w:rsidP="0099076A">
      <w:pPr>
        <w:rPr>
          <w:rFonts w:ascii="Gill Sans MT" w:hAnsi="Gill Sans MT" w:cs="Arial"/>
        </w:rPr>
      </w:pPr>
    </w:p>
    <w:p w:rsidR="0099076A" w:rsidRPr="007D001F" w:rsidRDefault="0099076A" w:rsidP="0099076A">
      <w:pPr>
        <w:rPr>
          <w:rFonts w:ascii="Gill Sans MT" w:hAnsi="Gill Sans MT" w:cs="Arial"/>
        </w:rPr>
      </w:pPr>
    </w:p>
    <w:p w:rsidR="0099076A" w:rsidRPr="007D001F" w:rsidRDefault="0099076A" w:rsidP="0099076A">
      <w:pPr>
        <w:rPr>
          <w:rFonts w:ascii="Gill Sans MT" w:hAnsi="Gill Sans MT" w:cs="Arial"/>
        </w:rPr>
      </w:pPr>
      <w:r w:rsidRPr="007D001F">
        <w:rPr>
          <w:rFonts w:ascii="Gill Sans MT" w:hAnsi="Gill Sans MT" w:cs="Arial"/>
        </w:rPr>
        <w:t>Signed . . . . . . . . . . . . ……………….  Date . . . . . . . ………….</w:t>
      </w:r>
    </w:p>
    <w:p w:rsidR="0099076A" w:rsidRDefault="0099076A" w:rsidP="0099076A">
      <w:pPr>
        <w:rPr>
          <w:rFonts w:ascii="Gill Sans MT" w:hAnsi="Gill Sans MT" w:cs="Arial"/>
        </w:rPr>
      </w:pPr>
    </w:p>
    <w:p w:rsidR="0099076A" w:rsidRPr="007D001F" w:rsidRDefault="0099076A" w:rsidP="0099076A">
      <w:pPr>
        <w:rPr>
          <w:rFonts w:ascii="Gill Sans MT" w:hAnsi="Gill Sans MT" w:cs="Arial"/>
        </w:rPr>
      </w:pPr>
    </w:p>
    <w:p w:rsidR="0099076A" w:rsidRDefault="0099076A">
      <w:pPr>
        <w:rPr>
          <w:rFonts w:ascii="Gill Sans MT" w:hAnsi="Gill Sans MT"/>
          <w:b/>
          <w:color w:val="5F497A" w:themeColor="accent4" w:themeShade="BF"/>
          <w:u w:val="single"/>
        </w:rPr>
      </w:pPr>
    </w:p>
    <w:p w:rsidR="0099076A" w:rsidRPr="0099076A" w:rsidRDefault="0099076A">
      <w:pPr>
        <w:rPr>
          <w:rFonts w:ascii="Gill Sans MT" w:hAnsi="Gill Sans MT"/>
          <w:b/>
          <w:color w:val="5F497A" w:themeColor="accent4" w:themeShade="BF"/>
        </w:rPr>
      </w:pPr>
      <w:r w:rsidRPr="0099076A">
        <w:rPr>
          <w:rFonts w:ascii="Gill Sans MT" w:hAnsi="Gill Sans MT"/>
          <w:b/>
          <w:color w:val="5F497A" w:themeColor="accent4" w:themeShade="BF"/>
        </w:rPr>
        <w:br w:type="page"/>
      </w:r>
    </w:p>
    <w:p w:rsidR="0099076A" w:rsidRPr="0099076A" w:rsidRDefault="0099076A" w:rsidP="0099076A">
      <w:pPr>
        <w:jc w:val="center"/>
        <w:rPr>
          <w:rFonts w:ascii="Gill Sans MT" w:hAnsi="Gill Sans MT" w:cs="Arial"/>
          <w:b/>
          <w:color w:val="5F497A" w:themeColor="accent4" w:themeShade="BF"/>
          <w:sz w:val="28"/>
          <w:u w:val="single"/>
        </w:rPr>
      </w:pPr>
      <w:r w:rsidRPr="0099076A">
        <w:rPr>
          <w:rFonts w:ascii="Gill Sans MT" w:hAnsi="Gill Sans MT"/>
          <w:b/>
          <w:color w:val="5F497A" w:themeColor="accent4" w:themeShade="BF"/>
          <w:u w:val="single"/>
        </w:rPr>
        <w:lastRenderedPageBreak/>
        <w:t>PERSON SPECIFICATION</w:t>
      </w:r>
    </w:p>
    <w:p w:rsidR="0099076A" w:rsidRDefault="0099076A" w:rsidP="005F1740">
      <w:pPr>
        <w:rPr>
          <w:rFonts w:ascii="Gill Sans MT" w:hAnsi="Gill Sans MT" w:cs="Arial"/>
          <w:b/>
          <w:u w:val="single"/>
        </w:rPr>
      </w:pPr>
    </w:p>
    <w:p w:rsidR="0099076A" w:rsidRDefault="0099076A" w:rsidP="0099076A">
      <w:pPr>
        <w:jc w:val="center"/>
        <w:rPr>
          <w:rFonts w:ascii="Gill Sans MT" w:hAnsi="Gill Sans MT" w:cs="Arial"/>
          <w:b/>
          <w:u w:val="single"/>
        </w:rPr>
      </w:pPr>
      <w:r>
        <w:rPr>
          <w:rFonts w:ascii="Gill Sans MT" w:hAnsi="Gill Sans MT" w:cs="Arial"/>
          <w:b/>
          <w:u w:val="single"/>
        </w:rPr>
        <w:t>T</w:t>
      </w:r>
      <w:r w:rsidR="00AB3E83">
        <w:rPr>
          <w:rFonts w:ascii="Gill Sans MT" w:hAnsi="Gill Sans MT" w:cs="Arial"/>
          <w:b/>
          <w:u w:val="single"/>
        </w:rPr>
        <w:t xml:space="preserve">eaching </w:t>
      </w:r>
      <w:r>
        <w:rPr>
          <w:rFonts w:ascii="Gill Sans MT" w:hAnsi="Gill Sans MT" w:cs="Arial"/>
          <w:b/>
          <w:u w:val="single"/>
        </w:rPr>
        <w:t>A</w:t>
      </w:r>
      <w:r w:rsidR="00AB3E83">
        <w:rPr>
          <w:rFonts w:ascii="Gill Sans MT" w:hAnsi="Gill Sans MT" w:cs="Arial"/>
          <w:b/>
          <w:u w:val="single"/>
        </w:rPr>
        <w:t>ssistant</w:t>
      </w:r>
      <w:r w:rsidR="005F5E87">
        <w:rPr>
          <w:rFonts w:ascii="Gill Sans MT" w:hAnsi="Gill Sans MT" w:cs="Arial"/>
          <w:b/>
          <w:u w:val="single"/>
        </w:rPr>
        <w:t xml:space="preserve"> / Sports Coach</w:t>
      </w:r>
    </w:p>
    <w:p w:rsidR="0099076A" w:rsidRPr="007D001F" w:rsidRDefault="0099076A" w:rsidP="0099076A">
      <w:pPr>
        <w:rPr>
          <w:rFonts w:ascii="Gill Sans MT" w:hAnsi="Gill Sans MT" w:cs="Arial"/>
        </w:rPr>
      </w:pPr>
    </w:p>
    <w:p w:rsidR="005F1740" w:rsidRPr="00B9227D" w:rsidRDefault="005F1740" w:rsidP="0099076A">
      <w:pPr>
        <w:pStyle w:val="ListParagraph"/>
        <w:numPr>
          <w:ilvl w:val="0"/>
          <w:numId w:val="50"/>
        </w:numPr>
        <w:spacing w:after="120"/>
        <w:contextualSpacing w:val="0"/>
        <w:rPr>
          <w:rFonts w:ascii="Gill Sans MT" w:hAnsi="Gill Sans MT" w:cs="Arial"/>
          <w:szCs w:val="24"/>
        </w:rPr>
      </w:pPr>
      <w:r w:rsidRPr="00B9227D">
        <w:rPr>
          <w:rFonts w:ascii="Gill Sans MT" w:hAnsi="Gill Sans MT" w:cs="Arial"/>
          <w:szCs w:val="24"/>
        </w:rPr>
        <w:t>UKCC Level 2 Coach (or equivalent).</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Good general level of education. GCSEs (A to C) in Maths and English (or equivalent).</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Good IT skills and able to use these skills to support and develop their professional activities</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First Aid qualification or ability and commitment to gain a First Aid qualification within 6 months of appointment.</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B9227D">
        <w:rPr>
          <w:rFonts w:ascii="Arial" w:hAnsi="Arial" w:cs="Arial"/>
          <w:sz w:val="22"/>
          <w:szCs w:val="22"/>
        </w:rPr>
        <w:t>Experience of working as a Teaching Assistant</w:t>
      </w:r>
      <w:r w:rsidR="005F1740" w:rsidRPr="00B9227D">
        <w:rPr>
          <w:rFonts w:ascii="Arial" w:hAnsi="Arial" w:cs="Arial"/>
          <w:sz w:val="22"/>
          <w:szCs w:val="22"/>
        </w:rPr>
        <w:t xml:space="preserve"> / Sports Coach</w:t>
      </w:r>
      <w:r w:rsidRPr="00B9227D">
        <w:rPr>
          <w:rFonts w:ascii="Arial" w:hAnsi="Arial" w:cs="Arial"/>
          <w:sz w:val="22"/>
          <w:szCs w:val="22"/>
        </w:rPr>
        <w:t xml:space="preserve"> </w:t>
      </w:r>
      <w:r w:rsidRPr="00B9227D">
        <w:rPr>
          <w:rFonts w:ascii="Arial" w:hAnsi="Arial" w:cs="Arial"/>
          <w:szCs w:val="24"/>
        </w:rPr>
        <w:t>in a primary school</w:t>
      </w:r>
      <w:r w:rsidRPr="005F1740">
        <w:rPr>
          <w:rFonts w:ascii="Arial" w:hAnsi="Arial" w:cs="Arial"/>
          <w:szCs w:val="24"/>
        </w:rPr>
        <w:t xml:space="preserve"> setting.</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Arial" w:hAnsi="Arial" w:cs="Arial"/>
          <w:sz w:val="22"/>
          <w:szCs w:val="22"/>
        </w:rPr>
        <w:t>Knowledge of a range of strategies to establish a purposeful learning environment and to promote good behaviour</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Bliss-Light"/>
          <w:szCs w:val="24"/>
          <w:lang w:eastAsia="en-GB"/>
        </w:rPr>
        <w:t>Demonstrates high expectations of children and young people with a commitment to helping them fulfil their potential</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Bliss-Light"/>
          <w:szCs w:val="24"/>
          <w:lang w:eastAsia="en-GB"/>
        </w:rPr>
        <w:t>Establishes fair, respectful, trusting, supportive and constructive relationships with children</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Bliss-Light"/>
          <w:szCs w:val="24"/>
          <w:lang w:eastAsia="en-GB"/>
        </w:rPr>
        <w:t>Demonstrates the positive values, attitudes and behaviour they expect from children and young people.</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Communicates effectively and sensitively with children, young people, colleagues, parents and carers.</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Recognise and respect the contribution that parents and carers can make to the development and well-being of children and young people.</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Demonstrates a commitment to collaborative and cooperative working with colleagues.</w:t>
      </w:r>
    </w:p>
    <w:p w:rsidR="0099076A" w:rsidRPr="005F1740" w:rsidRDefault="0099076A" w:rsidP="0099076A">
      <w:pPr>
        <w:pStyle w:val="ListParagraph"/>
        <w:numPr>
          <w:ilvl w:val="0"/>
          <w:numId w:val="50"/>
        </w:numPr>
        <w:spacing w:after="120"/>
        <w:contextualSpacing w:val="0"/>
        <w:rPr>
          <w:rFonts w:ascii="Gill Sans MT" w:hAnsi="Gill Sans MT" w:cs="Arial"/>
          <w:szCs w:val="24"/>
        </w:rPr>
      </w:pPr>
      <w:r w:rsidRPr="005F1740">
        <w:rPr>
          <w:rFonts w:ascii="Gill Sans MT" w:hAnsi="Gill Sans MT" w:cs="Arial"/>
          <w:szCs w:val="24"/>
        </w:rPr>
        <w:t>Willing to improve own knowledge and practice, including responding to advice and feedback.</w:t>
      </w:r>
    </w:p>
    <w:p w:rsidR="005F5E87" w:rsidRPr="00B9227D" w:rsidRDefault="005F5E87" w:rsidP="0099076A">
      <w:pPr>
        <w:pStyle w:val="ListParagraph"/>
        <w:numPr>
          <w:ilvl w:val="0"/>
          <w:numId w:val="50"/>
        </w:numPr>
        <w:spacing w:after="120"/>
        <w:contextualSpacing w:val="0"/>
        <w:rPr>
          <w:rFonts w:ascii="Gill Sans MT" w:hAnsi="Gill Sans MT" w:cs="Arial"/>
          <w:szCs w:val="24"/>
        </w:rPr>
      </w:pPr>
      <w:r w:rsidRPr="00B9227D">
        <w:rPr>
          <w:rFonts w:ascii="Gill Sans MT" w:hAnsi="Gill Sans MT" w:cs="Arial"/>
          <w:szCs w:val="24"/>
        </w:rPr>
        <w:t>Personal – Essential</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Enthusiasm and passion for sport</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Able to establish good relationships with adults and young people</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Good verbal and written communication skills</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Self-motivated, resilient, enthusiastic</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Ability to work successfully both independently and as part of a team</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Good judgement and knowing when to seek advice or support</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Ability to work outside normal working hours, if required</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Ability to drive, with access to own transport</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Willingness to undergo an enhanced DBS check.</w:t>
      </w:r>
    </w:p>
    <w:p w:rsidR="005F5E87" w:rsidRPr="00B9227D" w:rsidRDefault="005F5E87" w:rsidP="0099076A">
      <w:pPr>
        <w:pStyle w:val="ListParagraph"/>
        <w:numPr>
          <w:ilvl w:val="0"/>
          <w:numId w:val="50"/>
        </w:numPr>
        <w:spacing w:after="120"/>
        <w:contextualSpacing w:val="0"/>
        <w:rPr>
          <w:rFonts w:ascii="Gill Sans MT" w:hAnsi="Gill Sans MT" w:cs="Arial"/>
          <w:szCs w:val="24"/>
        </w:rPr>
      </w:pPr>
      <w:r w:rsidRPr="00B9227D">
        <w:rPr>
          <w:rFonts w:ascii="Gill Sans MT" w:hAnsi="Gill Sans MT" w:cs="Arial"/>
          <w:szCs w:val="24"/>
        </w:rPr>
        <w:lastRenderedPageBreak/>
        <w:t>Leadership &amp; Management</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Essential</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Ability to manage large groups of pupils</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Effective mentor to colleagues, volunteers and leaders</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Ability to act as a role model of appropriate behaviours</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Ability to inspire participants and colleagues to high performance</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Ability to evaluate performance of self and colleagues</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Ability to use own initiative and manage own work programme</w:t>
      </w:r>
    </w:p>
    <w:p w:rsidR="005F5E87" w:rsidRPr="00B9227D" w:rsidRDefault="005F5E87" w:rsidP="005F5E87">
      <w:pPr>
        <w:pStyle w:val="ListParagraph"/>
        <w:numPr>
          <w:ilvl w:val="1"/>
          <w:numId w:val="50"/>
        </w:numPr>
        <w:spacing w:after="120"/>
        <w:contextualSpacing w:val="0"/>
        <w:rPr>
          <w:rFonts w:ascii="Gill Sans MT" w:hAnsi="Gill Sans MT" w:cs="Arial"/>
          <w:szCs w:val="24"/>
        </w:rPr>
      </w:pPr>
      <w:r w:rsidRPr="00B9227D">
        <w:rPr>
          <w:rFonts w:ascii="Gill Sans MT" w:hAnsi="Gill Sans MT" w:cs="Arial"/>
          <w:szCs w:val="24"/>
        </w:rPr>
        <w:t>Desirable</w:t>
      </w:r>
    </w:p>
    <w:p w:rsidR="005F5E87" w:rsidRPr="00B9227D" w:rsidRDefault="005F5E87" w:rsidP="005F5E87">
      <w:pPr>
        <w:pStyle w:val="ListParagraph"/>
        <w:numPr>
          <w:ilvl w:val="2"/>
          <w:numId w:val="50"/>
        </w:numPr>
        <w:spacing w:after="120"/>
        <w:contextualSpacing w:val="0"/>
        <w:rPr>
          <w:rFonts w:ascii="Gill Sans MT" w:hAnsi="Gill Sans MT" w:cs="Arial"/>
          <w:szCs w:val="24"/>
        </w:rPr>
      </w:pPr>
      <w:r w:rsidRPr="00B9227D">
        <w:rPr>
          <w:rFonts w:ascii="Gill Sans MT" w:hAnsi="Gill Sans MT" w:cs="Arial"/>
          <w:szCs w:val="24"/>
        </w:rPr>
        <w:t>Commitment to own professional development</w:t>
      </w:r>
    </w:p>
    <w:p w:rsidR="005F5E87" w:rsidRPr="00D0527D" w:rsidRDefault="005F5E87" w:rsidP="00D0527D">
      <w:pPr>
        <w:spacing w:after="120"/>
        <w:rPr>
          <w:rFonts w:ascii="Gill Sans MT" w:hAnsi="Gill Sans MT" w:cs="Arial"/>
          <w:szCs w:val="24"/>
        </w:rPr>
      </w:pPr>
    </w:p>
    <w:p w:rsidR="0099076A" w:rsidRPr="006046A9" w:rsidRDefault="0099076A" w:rsidP="0099076A">
      <w:pPr>
        <w:spacing w:after="120"/>
        <w:ind w:left="720"/>
        <w:rPr>
          <w:rFonts w:ascii="Gill Sans MT" w:hAnsi="Gill Sans MT" w:cs="Arial"/>
        </w:rPr>
      </w:pPr>
    </w:p>
    <w:p w:rsidR="0099076A" w:rsidRPr="0016367E" w:rsidRDefault="0099076A" w:rsidP="0099076A">
      <w:pPr>
        <w:spacing w:after="120"/>
        <w:ind w:left="720"/>
        <w:rPr>
          <w:rFonts w:ascii="Gill Sans MT" w:hAnsi="Gill Sans MT" w:cs="Arial"/>
        </w:rPr>
      </w:pPr>
    </w:p>
    <w:p w:rsidR="0099076A" w:rsidRPr="007D001F" w:rsidRDefault="0099076A" w:rsidP="0099076A">
      <w:pPr>
        <w:rPr>
          <w:rFonts w:ascii="Gill Sans MT" w:hAnsi="Gill Sans MT" w:cs="Arial"/>
          <w:sz w:val="16"/>
        </w:rPr>
      </w:pPr>
    </w:p>
    <w:p w:rsidR="00C85A08" w:rsidRPr="007D001F" w:rsidRDefault="00C85A08">
      <w:pPr>
        <w:rPr>
          <w:rFonts w:ascii="Gill Sans MT" w:hAnsi="Gill Sans MT" w:cs="Arial"/>
          <w:sz w:val="16"/>
        </w:rPr>
      </w:pPr>
    </w:p>
    <w:sectPr w:rsidR="00C85A08" w:rsidRPr="007D001F" w:rsidSect="006C141C">
      <w:headerReference w:type="default" r:id="rId8"/>
      <w:pgSz w:w="11906" w:h="16838"/>
      <w:pgMar w:top="2379" w:right="1134" w:bottom="113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22" w:rsidRDefault="00D94122" w:rsidP="006A706B">
      <w:r>
        <w:separator/>
      </w:r>
    </w:p>
  </w:endnote>
  <w:endnote w:type="continuationSeparator" w:id="0">
    <w:p w:rsidR="00D94122" w:rsidRDefault="00D94122" w:rsidP="006A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22" w:rsidRDefault="00D94122" w:rsidP="006A706B">
      <w:r>
        <w:separator/>
      </w:r>
    </w:p>
  </w:footnote>
  <w:footnote w:type="continuationSeparator" w:id="0">
    <w:p w:rsidR="00D94122" w:rsidRDefault="00D94122" w:rsidP="006A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1C" w:rsidRDefault="006C141C">
    <w:pPr>
      <w:pStyle w:val="Header"/>
    </w:pPr>
    <w:r w:rsidRPr="003B6269">
      <w:rPr>
        <w:noProof/>
        <w:lang w:eastAsia="en-GB"/>
      </w:rPr>
      <mc:AlternateContent>
        <mc:Choice Requires="wps">
          <w:drawing>
            <wp:anchor distT="0" distB="0" distL="114300" distR="114300" simplePos="0" relativeHeight="251659264" behindDoc="1" locked="0" layoutInCell="1" allowOverlap="1" wp14:anchorId="63BAFB57" wp14:editId="17491645">
              <wp:simplePos x="0" y="0"/>
              <wp:positionH relativeFrom="margin">
                <wp:posOffset>440690</wp:posOffset>
              </wp:positionH>
              <wp:positionV relativeFrom="paragraph">
                <wp:posOffset>144780</wp:posOffset>
              </wp:positionV>
              <wp:extent cx="5515200" cy="741600"/>
              <wp:effectExtent l="0" t="0" r="28575" b="20955"/>
              <wp:wrapSquare wrapText="bothSides"/>
              <wp:docPr id="1" name="Text Box 1"/>
              <wp:cNvGraphicFramePr/>
              <a:graphic xmlns:a="http://schemas.openxmlformats.org/drawingml/2006/main">
                <a:graphicData uri="http://schemas.microsoft.com/office/word/2010/wordprocessingShape">
                  <wps:wsp>
                    <wps:cNvSpPr txBox="1"/>
                    <wps:spPr>
                      <a:xfrm>
                        <a:off x="0" y="0"/>
                        <a:ext cx="5515200" cy="741600"/>
                      </a:xfrm>
                      <a:prstGeom prst="rect">
                        <a:avLst/>
                      </a:prstGeom>
                      <a:solidFill>
                        <a:srgbClr val="8064A2">
                          <a:lumMod val="20000"/>
                          <a:lumOff val="80000"/>
                        </a:srgbClr>
                      </a:solidFill>
                      <a:ln w="25400" cap="flat" cmpd="sng" algn="ctr">
                        <a:solidFill>
                          <a:srgbClr val="8064A2"/>
                        </a:solidFill>
                        <a:prstDash val="solid"/>
                      </a:ln>
                      <a:effectLst/>
                    </wps:spPr>
                    <wps:txbx>
                      <w:txbxContent>
                        <w:p w:rsidR="006C141C" w:rsidRPr="007155C8" w:rsidRDefault="007D5D8F" w:rsidP="000B75AA">
                          <w:pPr>
                            <w:pStyle w:val="Title"/>
                            <w:pBdr>
                              <w:top w:val="none" w:sz="0" w:space="0" w:color="auto"/>
                              <w:left w:val="none" w:sz="0" w:space="0" w:color="auto"/>
                              <w:bottom w:val="none" w:sz="0" w:space="0" w:color="auto"/>
                              <w:right w:val="none" w:sz="0" w:space="0" w:color="auto"/>
                            </w:pBdr>
                            <w:shd w:val="clear" w:color="auto" w:fill="E5DFEC" w:themeFill="accent4" w:themeFillTint="33"/>
                            <w:rPr>
                              <w:color w:val="403152" w:themeColor="accent4" w:themeShade="80"/>
                              <w:sz w:val="36"/>
                              <w:szCs w:val="36"/>
                              <w14:textOutline w14:w="3175" w14:cap="rnd" w14:cmpd="sng" w14:algn="ctr">
                                <w14:solidFill>
                                  <w14:schemeClr w14:val="accent4"/>
                                </w14:solidFill>
                                <w14:prstDash w14:val="solid"/>
                                <w14:bevel/>
                              </w14:textOutline>
                            </w:rPr>
                          </w:pPr>
                          <w:r>
                            <w:rPr>
                              <w:color w:val="403152" w:themeColor="accent4" w:themeShade="80"/>
                              <w:sz w:val="36"/>
                              <w:szCs w:val="36"/>
                              <w14:textOutline w14:w="3175" w14:cap="rnd" w14:cmpd="sng" w14:algn="ctr">
                                <w14:solidFill>
                                  <w14:schemeClr w14:val="accent4"/>
                                </w14:solidFill>
                                <w14:prstDash w14:val="solid"/>
                                <w14:bevel/>
                              </w14:textOutline>
                            </w:rPr>
                            <w:t>Wayfield Primary School</w:t>
                          </w:r>
                        </w:p>
                        <w:p w:rsidR="006C141C" w:rsidRPr="007155C8" w:rsidRDefault="006C141C" w:rsidP="000B75AA">
                          <w:pPr>
                            <w:pStyle w:val="Title"/>
                            <w:pBdr>
                              <w:top w:val="none" w:sz="0" w:space="0" w:color="auto"/>
                              <w:left w:val="none" w:sz="0" w:space="0" w:color="auto"/>
                              <w:bottom w:val="none" w:sz="0" w:space="0" w:color="auto"/>
                              <w:right w:val="none" w:sz="0" w:space="0" w:color="auto"/>
                            </w:pBdr>
                            <w:shd w:val="clear" w:color="auto" w:fill="E5DFEC" w:themeFill="accent4" w:themeFillTint="33"/>
                            <w:rPr>
                              <w:i/>
                              <w:color w:val="403152" w:themeColor="accent4" w:themeShade="80"/>
                              <w:sz w:val="36"/>
                              <w:szCs w:val="36"/>
                              <w14:textOutline w14:w="3175" w14:cap="rnd" w14:cmpd="sng" w14:algn="ctr">
                                <w14:solidFill>
                                  <w14:schemeClr w14:val="accent4"/>
                                </w14:solidFill>
                                <w14:prstDash w14:val="solid"/>
                                <w14:bevel/>
                              </w14:textOutline>
                            </w:rPr>
                          </w:pPr>
                          <w:r w:rsidRPr="007155C8">
                            <w:rPr>
                              <w:i/>
                              <w:color w:val="403152" w:themeColor="accent4" w:themeShade="80"/>
                              <w:sz w:val="36"/>
                              <w:szCs w:val="36"/>
                              <w14:textOutline w14:w="3175" w14:cap="rnd" w14:cmpd="sng" w14:algn="ctr">
                                <w14:solidFill>
                                  <w14:schemeClr w14:val="accent4"/>
                                </w14:solidFill>
                                <w14:prstDash w14:val="solid"/>
                                <w14:bevel/>
                              </w14:textOutline>
                            </w:rPr>
                            <w:t>Proud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1.4pt;width:434.25pt;height:5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" fillcolor="#e6e0ec" strokecolor="#8064a2" strokeweight="2pt">
              <v:textbox>
                <w:txbxContent>
                  <w:p w:rsidR="006C141C" w:rsidRPr="007155C8" w:rsidRDefault="007D5D8F" w:rsidP="000B75AA">
                    <w:pPr>
                      <w:pStyle w:val="Title"/>
                      <w:pBdr>
                        <w:top w:val="none" w:sz="0" w:space="0" w:color="auto"/>
                        <w:left w:val="none" w:sz="0" w:space="0" w:color="auto"/>
                        <w:bottom w:val="none" w:sz="0" w:space="0" w:color="auto"/>
                        <w:right w:val="none" w:sz="0" w:space="0" w:color="auto"/>
                      </w:pBdr>
                      <w:shd w:val="clear" w:color="auto" w:fill="E5DFEC" w:themeFill="accent4" w:themeFillTint="33"/>
                      <w:rPr>
                        <w:color w:val="403152" w:themeColor="accent4" w:themeShade="80"/>
                        <w:sz w:val="36"/>
                        <w:szCs w:val="36"/>
                        <w14:textOutline w14:w="3175" w14:cap="rnd" w14:cmpd="sng" w14:algn="ctr">
                          <w14:solidFill>
                            <w14:schemeClr w14:val="accent4"/>
                          </w14:solidFill>
                          <w14:prstDash w14:val="solid"/>
                          <w14:bevel/>
                        </w14:textOutline>
                      </w:rPr>
                    </w:pPr>
                    <w:r>
                      <w:rPr>
                        <w:color w:val="403152" w:themeColor="accent4" w:themeShade="80"/>
                        <w:sz w:val="36"/>
                        <w:szCs w:val="36"/>
                        <w14:textOutline w14:w="3175" w14:cap="rnd" w14:cmpd="sng" w14:algn="ctr">
                          <w14:solidFill>
                            <w14:schemeClr w14:val="accent4"/>
                          </w14:solidFill>
                          <w14:prstDash w14:val="solid"/>
                          <w14:bevel/>
                        </w14:textOutline>
                      </w:rPr>
                      <w:t>Wayfield Primary School</w:t>
                    </w:r>
                  </w:p>
                  <w:p w:rsidR="006C141C" w:rsidRPr="007155C8" w:rsidRDefault="006C141C" w:rsidP="000B75AA">
                    <w:pPr>
                      <w:pStyle w:val="Title"/>
                      <w:pBdr>
                        <w:top w:val="none" w:sz="0" w:space="0" w:color="auto"/>
                        <w:left w:val="none" w:sz="0" w:space="0" w:color="auto"/>
                        <w:bottom w:val="none" w:sz="0" w:space="0" w:color="auto"/>
                        <w:right w:val="none" w:sz="0" w:space="0" w:color="auto"/>
                      </w:pBdr>
                      <w:shd w:val="clear" w:color="auto" w:fill="E5DFEC" w:themeFill="accent4" w:themeFillTint="33"/>
                      <w:rPr>
                        <w:i/>
                        <w:color w:val="403152" w:themeColor="accent4" w:themeShade="80"/>
                        <w:sz w:val="36"/>
                        <w:szCs w:val="36"/>
                        <w14:textOutline w14:w="3175" w14:cap="rnd" w14:cmpd="sng" w14:algn="ctr">
                          <w14:solidFill>
                            <w14:schemeClr w14:val="accent4"/>
                          </w14:solidFill>
                          <w14:prstDash w14:val="solid"/>
                          <w14:bevel/>
                        </w14:textOutline>
                      </w:rPr>
                    </w:pPr>
                    <w:r w:rsidRPr="007155C8">
                      <w:rPr>
                        <w:i/>
                        <w:color w:val="403152" w:themeColor="accent4" w:themeShade="80"/>
                        <w:sz w:val="36"/>
                        <w:szCs w:val="36"/>
                        <w14:textOutline w14:w="3175" w14:cap="rnd" w14:cmpd="sng" w14:algn="ctr">
                          <w14:solidFill>
                            <w14:schemeClr w14:val="accent4"/>
                          </w14:solidFill>
                          <w14:prstDash w14:val="solid"/>
                          <w14:bevel/>
                        </w14:textOutline>
                      </w:rPr>
                      <w:t>Proud to achieve!</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9"/>
      </v:shape>
    </w:pict>
  </w:numPicBullet>
  <w:numPicBullet w:numPicBulletId="1">
    <w:pict>
      <v:shape id="_x0000_i1033" type="#_x0000_t75" style="width:11.4pt;height:11.4pt" o:bullet="t">
        <v:imagedata r:id="rId2" o:title="BD10253_"/>
        <o:lock v:ext="edit" cropping="t"/>
      </v:shape>
    </w:pict>
  </w:numPicBullet>
  <w:abstractNum w:abstractNumId="0">
    <w:nsid w:val="008C1CA0"/>
    <w:multiLevelType w:val="hybridMultilevel"/>
    <w:tmpl w:val="34424576"/>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34516"/>
    <w:multiLevelType w:val="hybridMultilevel"/>
    <w:tmpl w:val="E5987B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F16FC"/>
    <w:multiLevelType w:val="hybridMultilevel"/>
    <w:tmpl w:val="EB9AEF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42C34"/>
    <w:multiLevelType w:val="hybridMultilevel"/>
    <w:tmpl w:val="5A88B056"/>
    <w:lvl w:ilvl="0" w:tplc="8F8C7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E0F23"/>
    <w:multiLevelType w:val="hybridMultilevel"/>
    <w:tmpl w:val="4C36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F7250"/>
    <w:multiLevelType w:val="hybridMultilevel"/>
    <w:tmpl w:val="7418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64F18"/>
    <w:multiLevelType w:val="hybridMultilevel"/>
    <w:tmpl w:val="41EE9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A2BFA"/>
    <w:multiLevelType w:val="hybridMultilevel"/>
    <w:tmpl w:val="E10073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D086CBF"/>
    <w:multiLevelType w:val="hybridMultilevel"/>
    <w:tmpl w:val="214A8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228C4"/>
    <w:multiLevelType w:val="hybridMultilevel"/>
    <w:tmpl w:val="5BD4434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B82FF0"/>
    <w:multiLevelType w:val="hybridMultilevel"/>
    <w:tmpl w:val="8F228810"/>
    <w:lvl w:ilvl="0" w:tplc="62D86928">
      <w:start w:val="1"/>
      <w:numFmt w:val="lowerRoman"/>
      <w:lvlText w:val="%1)"/>
      <w:lvlJc w:val="left"/>
      <w:pPr>
        <w:tabs>
          <w:tab w:val="num" w:pos="2705"/>
        </w:tabs>
        <w:ind w:left="2705"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3B16772"/>
    <w:multiLevelType w:val="hybridMultilevel"/>
    <w:tmpl w:val="BFD04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0B63A7"/>
    <w:multiLevelType w:val="hybridMultilevel"/>
    <w:tmpl w:val="990E5A0C"/>
    <w:lvl w:ilvl="0" w:tplc="6B3C6E22">
      <w:start w:val="3"/>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13">
    <w:nsid w:val="28976636"/>
    <w:multiLevelType w:val="hybridMultilevel"/>
    <w:tmpl w:val="F424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826712"/>
    <w:multiLevelType w:val="hybridMultilevel"/>
    <w:tmpl w:val="34424576"/>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2E14A7"/>
    <w:multiLevelType w:val="hybridMultilevel"/>
    <w:tmpl w:val="DAA0CD32"/>
    <w:lvl w:ilvl="0" w:tplc="184213E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043288"/>
    <w:multiLevelType w:val="hybridMultilevel"/>
    <w:tmpl w:val="A1082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B643A4"/>
    <w:multiLevelType w:val="hybridMultilevel"/>
    <w:tmpl w:val="34424576"/>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942EB"/>
    <w:multiLevelType w:val="hybridMultilevel"/>
    <w:tmpl w:val="D96A5A4A"/>
    <w:lvl w:ilvl="0" w:tplc="8DE4EA18">
      <w:start w:val="1"/>
      <w:numFmt w:val="bullet"/>
      <w:lvlText w:val=""/>
      <w:lvlJc w:val="left"/>
      <w:pPr>
        <w:ind w:left="1080" w:hanging="360"/>
      </w:pPr>
      <w:rPr>
        <w:rFonts w:ascii="Symbol" w:hAnsi="Symbol" w:hint="default"/>
        <w:b/>
        <w:i w:val="0"/>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8DE4E9A"/>
    <w:multiLevelType w:val="hybridMultilevel"/>
    <w:tmpl w:val="F28C6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3C293D"/>
    <w:multiLevelType w:val="hybridMultilevel"/>
    <w:tmpl w:val="76BE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0B1947"/>
    <w:multiLevelType w:val="hybridMultilevel"/>
    <w:tmpl w:val="3F24C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14C67"/>
    <w:multiLevelType w:val="hybridMultilevel"/>
    <w:tmpl w:val="8E94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6972DF"/>
    <w:multiLevelType w:val="hybridMultilevel"/>
    <w:tmpl w:val="07A8FA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EC6E47"/>
    <w:multiLevelType w:val="hybridMultilevel"/>
    <w:tmpl w:val="B85C15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B20E71"/>
    <w:multiLevelType w:val="hybridMultilevel"/>
    <w:tmpl w:val="656C71E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C86143"/>
    <w:multiLevelType w:val="hybridMultilevel"/>
    <w:tmpl w:val="4D566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84206D"/>
    <w:multiLevelType w:val="hybridMultilevel"/>
    <w:tmpl w:val="439E5B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81341D"/>
    <w:multiLevelType w:val="hybridMultilevel"/>
    <w:tmpl w:val="CF627312"/>
    <w:lvl w:ilvl="0" w:tplc="3B7A4BDA">
      <w:start w:val="1"/>
      <w:numFmt w:val="bullet"/>
      <w:lvlText w:val=""/>
      <w:lvlJc w:val="left"/>
      <w:pPr>
        <w:ind w:left="1080" w:hanging="360"/>
      </w:pPr>
      <w:rPr>
        <w:rFonts w:ascii="Symbol" w:hAnsi="Symbol" w:hint="default"/>
        <w:b/>
        <w:i w:val="0"/>
        <w:color w:val="5F497A" w:themeColor="accent4"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BAA7FAB"/>
    <w:multiLevelType w:val="hybridMultilevel"/>
    <w:tmpl w:val="90F44A64"/>
    <w:lvl w:ilvl="0" w:tplc="0472C972">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BB21E51"/>
    <w:multiLevelType w:val="hybridMultilevel"/>
    <w:tmpl w:val="BD88AB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B35073"/>
    <w:multiLevelType w:val="hybridMultilevel"/>
    <w:tmpl w:val="0DE6B252"/>
    <w:lvl w:ilvl="0" w:tplc="0409000F">
      <w:start w:val="1"/>
      <w:numFmt w:val="decimal"/>
      <w:lvlText w:val="%1."/>
      <w:lvlJc w:val="left"/>
      <w:pPr>
        <w:tabs>
          <w:tab w:val="num" w:pos="1211"/>
        </w:tabs>
        <w:ind w:left="1211" w:hanging="360"/>
      </w:pPr>
      <w:rPr>
        <w:rFonts w:hint="default"/>
        <w:b w:val="0"/>
        <w:bCs w:val="0"/>
      </w:r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abstractNum w:abstractNumId="32">
    <w:nsid w:val="511D17C5"/>
    <w:multiLevelType w:val="hybridMultilevel"/>
    <w:tmpl w:val="3904A2FA"/>
    <w:lvl w:ilvl="0" w:tplc="026E8D5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225666"/>
    <w:multiLevelType w:val="hybridMultilevel"/>
    <w:tmpl w:val="0D028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C34EA6"/>
    <w:multiLevelType w:val="hybridMultilevel"/>
    <w:tmpl w:val="191E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F514D"/>
    <w:multiLevelType w:val="hybridMultilevel"/>
    <w:tmpl w:val="9ABC8B7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A1270A"/>
    <w:multiLevelType w:val="hybridMultilevel"/>
    <w:tmpl w:val="C9B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8A0AAC"/>
    <w:multiLevelType w:val="hybridMultilevel"/>
    <w:tmpl w:val="467C8B5E"/>
    <w:lvl w:ilvl="0" w:tplc="8DE4EA18">
      <w:start w:val="1"/>
      <w:numFmt w:val="bullet"/>
      <w:lvlText w:val=""/>
      <w:lvlPicBulletId w:val="0"/>
      <w:lvlJc w:val="left"/>
      <w:pPr>
        <w:ind w:left="720" w:hanging="360"/>
      </w:pPr>
      <w:rPr>
        <w:rFonts w:ascii="Symbol" w:hAnsi="Symbol" w:hint="default"/>
        <w:b/>
        <w:i w:val="0"/>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F64A8"/>
    <w:multiLevelType w:val="hybridMultilevel"/>
    <w:tmpl w:val="A30817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AA4842"/>
    <w:multiLevelType w:val="hybridMultilevel"/>
    <w:tmpl w:val="157468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5B084F"/>
    <w:multiLevelType w:val="hybridMultilevel"/>
    <w:tmpl w:val="C4208FDC"/>
    <w:lvl w:ilvl="0" w:tplc="937A31B2">
      <w:start w:val="1"/>
      <w:numFmt w:val="none"/>
      <w:lvlText w:val="i."/>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B96236F"/>
    <w:multiLevelType w:val="hybridMultilevel"/>
    <w:tmpl w:val="44E42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F5F05"/>
    <w:multiLevelType w:val="hybridMultilevel"/>
    <w:tmpl w:val="22A6B45E"/>
    <w:lvl w:ilvl="0" w:tplc="08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F3C4280E">
      <w:start w:val="1"/>
      <w:numFmt w:val="low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nsid w:val="70570198"/>
    <w:multiLevelType w:val="hybridMultilevel"/>
    <w:tmpl w:val="9D3EEC02"/>
    <w:lvl w:ilvl="0" w:tplc="B90EC6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EE7C89"/>
    <w:multiLevelType w:val="hybridMultilevel"/>
    <w:tmpl w:val="B4244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F20676"/>
    <w:multiLevelType w:val="hybridMultilevel"/>
    <w:tmpl w:val="3598893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256EAD"/>
    <w:multiLevelType w:val="hybridMultilevel"/>
    <w:tmpl w:val="80C45FB2"/>
    <w:lvl w:ilvl="0" w:tplc="3B7A4BDA">
      <w:start w:val="1"/>
      <w:numFmt w:val="bullet"/>
      <w:lvlText w:val=""/>
      <w:lvlJc w:val="left"/>
      <w:pPr>
        <w:ind w:left="1080" w:hanging="360"/>
      </w:pPr>
      <w:rPr>
        <w:rFonts w:ascii="Symbol" w:hAnsi="Symbol" w:hint="default"/>
        <w:b/>
        <w:i w:val="0"/>
        <w:color w:val="5F497A" w:themeColor="accent4"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8E946A6"/>
    <w:multiLevelType w:val="hybridMultilevel"/>
    <w:tmpl w:val="0CB4C3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E93578"/>
    <w:multiLevelType w:val="hybridMultilevel"/>
    <w:tmpl w:val="8208E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AC3005"/>
    <w:multiLevelType w:val="hybridMultilevel"/>
    <w:tmpl w:val="D9064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7"/>
  </w:num>
  <w:num w:numId="4">
    <w:abstractNumId w:val="2"/>
  </w:num>
  <w:num w:numId="5">
    <w:abstractNumId w:val="23"/>
  </w:num>
  <w:num w:numId="6">
    <w:abstractNumId w:val="43"/>
  </w:num>
  <w:num w:numId="7">
    <w:abstractNumId w:val="39"/>
  </w:num>
  <w:num w:numId="8">
    <w:abstractNumId w:val="8"/>
  </w:num>
  <w:num w:numId="9">
    <w:abstractNumId w:val="45"/>
  </w:num>
  <w:num w:numId="10">
    <w:abstractNumId w:val="41"/>
  </w:num>
  <w:num w:numId="11">
    <w:abstractNumId w:val="30"/>
  </w:num>
  <w:num w:numId="12">
    <w:abstractNumId w:val="19"/>
  </w:num>
  <w:num w:numId="13">
    <w:abstractNumId w:val="17"/>
  </w:num>
  <w:num w:numId="14">
    <w:abstractNumId w:val="21"/>
  </w:num>
  <w:num w:numId="15">
    <w:abstractNumId w:val="7"/>
  </w:num>
  <w:num w:numId="16">
    <w:abstractNumId w:val="9"/>
  </w:num>
  <w:num w:numId="17">
    <w:abstractNumId w:val="36"/>
  </w:num>
  <w:num w:numId="18">
    <w:abstractNumId w:val="3"/>
  </w:num>
  <w:num w:numId="19">
    <w:abstractNumId w:val="47"/>
  </w:num>
  <w:num w:numId="20">
    <w:abstractNumId w:val="0"/>
  </w:num>
  <w:num w:numId="21">
    <w:abstractNumId w:val="14"/>
  </w:num>
  <w:num w:numId="22">
    <w:abstractNumId w:val="33"/>
  </w:num>
  <w:num w:numId="23">
    <w:abstractNumId w:val="37"/>
  </w:num>
  <w:num w:numId="24">
    <w:abstractNumId w:val="18"/>
  </w:num>
  <w:num w:numId="25">
    <w:abstractNumId w:val="42"/>
  </w:num>
  <w:num w:numId="26">
    <w:abstractNumId w:val="31"/>
  </w:num>
  <w:num w:numId="27">
    <w:abstractNumId w:val="10"/>
  </w:num>
  <w:num w:numId="28">
    <w:abstractNumId w:val="40"/>
  </w:num>
  <w:num w:numId="29">
    <w:abstractNumId w:val="29"/>
  </w:num>
  <w:num w:numId="30">
    <w:abstractNumId w:val="12"/>
  </w:num>
  <w:num w:numId="31">
    <w:abstractNumId w:val="22"/>
  </w:num>
  <w:num w:numId="32">
    <w:abstractNumId w:val="44"/>
  </w:num>
  <w:num w:numId="33">
    <w:abstractNumId w:val="11"/>
  </w:num>
  <w:num w:numId="34">
    <w:abstractNumId w:val="16"/>
  </w:num>
  <w:num w:numId="35">
    <w:abstractNumId w:val="38"/>
  </w:num>
  <w:num w:numId="36">
    <w:abstractNumId w:val="13"/>
  </w:num>
  <w:num w:numId="37">
    <w:abstractNumId w:val="6"/>
  </w:num>
  <w:num w:numId="38">
    <w:abstractNumId w:val="24"/>
  </w:num>
  <w:num w:numId="39">
    <w:abstractNumId w:val="25"/>
  </w:num>
  <w:num w:numId="40">
    <w:abstractNumId w:val="32"/>
  </w:num>
  <w:num w:numId="41">
    <w:abstractNumId w:val="34"/>
  </w:num>
  <w:num w:numId="42">
    <w:abstractNumId w:val="49"/>
  </w:num>
  <w:num w:numId="43">
    <w:abstractNumId w:val="26"/>
  </w:num>
  <w:num w:numId="44">
    <w:abstractNumId w:val="20"/>
  </w:num>
  <w:num w:numId="45">
    <w:abstractNumId w:val="28"/>
  </w:num>
  <w:num w:numId="46">
    <w:abstractNumId w:val="35"/>
  </w:num>
  <w:num w:numId="47">
    <w:abstractNumId w:val="4"/>
  </w:num>
  <w:num w:numId="48">
    <w:abstractNumId w:val="5"/>
  </w:num>
  <w:num w:numId="49">
    <w:abstractNumId w:val="4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08"/>
    <w:rsid w:val="00003225"/>
    <w:rsid w:val="000115F3"/>
    <w:rsid w:val="000671B2"/>
    <w:rsid w:val="00070796"/>
    <w:rsid w:val="000A263C"/>
    <w:rsid w:val="000A2C43"/>
    <w:rsid w:val="000B75AA"/>
    <w:rsid w:val="000C04B8"/>
    <w:rsid w:val="00137F8D"/>
    <w:rsid w:val="001453CE"/>
    <w:rsid w:val="001576C3"/>
    <w:rsid w:val="00192086"/>
    <w:rsid w:val="00196B38"/>
    <w:rsid w:val="001A6385"/>
    <w:rsid w:val="001B5107"/>
    <w:rsid w:val="001E3223"/>
    <w:rsid w:val="00207D1A"/>
    <w:rsid w:val="00235F3B"/>
    <w:rsid w:val="00260408"/>
    <w:rsid w:val="00277C14"/>
    <w:rsid w:val="002B1CBE"/>
    <w:rsid w:val="002E1B49"/>
    <w:rsid w:val="002E6FB1"/>
    <w:rsid w:val="002F221B"/>
    <w:rsid w:val="00304DBE"/>
    <w:rsid w:val="003069D8"/>
    <w:rsid w:val="00315EB8"/>
    <w:rsid w:val="003218A2"/>
    <w:rsid w:val="0032376C"/>
    <w:rsid w:val="003567EE"/>
    <w:rsid w:val="003730A4"/>
    <w:rsid w:val="00373DA4"/>
    <w:rsid w:val="00390A5D"/>
    <w:rsid w:val="003B7EAF"/>
    <w:rsid w:val="003C1D2D"/>
    <w:rsid w:val="003C408E"/>
    <w:rsid w:val="003F7CE2"/>
    <w:rsid w:val="00401D7F"/>
    <w:rsid w:val="00420406"/>
    <w:rsid w:val="00464C3B"/>
    <w:rsid w:val="00466C17"/>
    <w:rsid w:val="00471D70"/>
    <w:rsid w:val="004835F4"/>
    <w:rsid w:val="004973B9"/>
    <w:rsid w:val="004B0007"/>
    <w:rsid w:val="004D7C57"/>
    <w:rsid w:val="00517C54"/>
    <w:rsid w:val="00527DA4"/>
    <w:rsid w:val="00554600"/>
    <w:rsid w:val="00596045"/>
    <w:rsid w:val="005A19FA"/>
    <w:rsid w:val="005B6160"/>
    <w:rsid w:val="005F1740"/>
    <w:rsid w:val="005F4EB0"/>
    <w:rsid w:val="005F5E87"/>
    <w:rsid w:val="006019EF"/>
    <w:rsid w:val="0064622C"/>
    <w:rsid w:val="00677AED"/>
    <w:rsid w:val="00680170"/>
    <w:rsid w:val="006A1171"/>
    <w:rsid w:val="006A706B"/>
    <w:rsid w:val="006B7A18"/>
    <w:rsid w:val="006C141C"/>
    <w:rsid w:val="006C2C8D"/>
    <w:rsid w:val="006C6C29"/>
    <w:rsid w:val="006D0C44"/>
    <w:rsid w:val="006E5039"/>
    <w:rsid w:val="006F1EC8"/>
    <w:rsid w:val="007838DC"/>
    <w:rsid w:val="00784E09"/>
    <w:rsid w:val="00793B60"/>
    <w:rsid w:val="007D001F"/>
    <w:rsid w:val="007D5129"/>
    <w:rsid w:val="007D518E"/>
    <w:rsid w:val="007D5D8F"/>
    <w:rsid w:val="007E5CC3"/>
    <w:rsid w:val="008000B5"/>
    <w:rsid w:val="00805090"/>
    <w:rsid w:val="00850620"/>
    <w:rsid w:val="00856589"/>
    <w:rsid w:val="0087786E"/>
    <w:rsid w:val="00897BC6"/>
    <w:rsid w:val="008C38D1"/>
    <w:rsid w:val="00911241"/>
    <w:rsid w:val="00917330"/>
    <w:rsid w:val="0099076A"/>
    <w:rsid w:val="009940B8"/>
    <w:rsid w:val="009A4D47"/>
    <w:rsid w:val="009D53E5"/>
    <w:rsid w:val="009E7DA8"/>
    <w:rsid w:val="00A146DB"/>
    <w:rsid w:val="00A40B8C"/>
    <w:rsid w:val="00AB1E8E"/>
    <w:rsid w:val="00AB3E83"/>
    <w:rsid w:val="00AC37EF"/>
    <w:rsid w:val="00AE2ADB"/>
    <w:rsid w:val="00B11429"/>
    <w:rsid w:val="00B21B93"/>
    <w:rsid w:val="00B61337"/>
    <w:rsid w:val="00B9227D"/>
    <w:rsid w:val="00BA02E4"/>
    <w:rsid w:val="00BA4AC8"/>
    <w:rsid w:val="00BE42A3"/>
    <w:rsid w:val="00C676C9"/>
    <w:rsid w:val="00C72A65"/>
    <w:rsid w:val="00C85A08"/>
    <w:rsid w:val="00C9260E"/>
    <w:rsid w:val="00CE5D24"/>
    <w:rsid w:val="00D0527D"/>
    <w:rsid w:val="00D50DA3"/>
    <w:rsid w:val="00D716FC"/>
    <w:rsid w:val="00D85F0C"/>
    <w:rsid w:val="00D94122"/>
    <w:rsid w:val="00D94207"/>
    <w:rsid w:val="00DB6D5E"/>
    <w:rsid w:val="00DD15B9"/>
    <w:rsid w:val="00E70CBC"/>
    <w:rsid w:val="00EB3A41"/>
    <w:rsid w:val="00ED0FE7"/>
    <w:rsid w:val="00ED7621"/>
    <w:rsid w:val="00EE2701"/>
    <w:rsid w:val="00EE7062"/>
    <w:rsid w:val="00EF5E93"/>
    <w:rsid w:val="00F005ED"/>
    <w:rsid w:val="00F00AC7"/>
    <w:rsid w:val="00F00EED"/>
    <w:rsid w:val="00F2076C"/>
    <w:rsid w:val="00F27DD3"/>
    <w:rsid w:val="00F33451"/>
    <w:rsid w:val="00F50E14"/>
    <w:rsid w:val="00F5537E"/>
    <w:rsid w:val="00F62678"/>
    <w:rsid w:val="00F77DFE"/>
    <w:rsid w:val="00F80168"/>
    <w:rsid w:val="00FC7FE5"/>
    <w:rsid w:val="00FE340C"/>
    <w:rsid w:val="00FF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shd w:val="clear" w:color="auto" w:fill="C0C0C0"/>
      <w:jc w:val="center"/>
    </w:pPr>
    <w:rPr>
      <w:rFonts w:ascii="Arial" w:hAnsi="Arial" w:cs="Arial"/>
      <w:bCs/>
      <w:sz w:val="28"/>
    </w:r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2880"/>
    </w:pPr>
    <w:rPr>
      <w:rFonts w:ascii="Arial" w:hAnsi="Arial"/>
      <w:b/>
      <w:bCs/>
    </w:rPr>
  </w:style>
  <w:style w:type="paragraph" w:styleId="BodyTextIndent3">
    <w:name w:val="Body Text Indent 3"/>
    <w:basedOn w:val="Normal"/>
    <w:pPr>
      <w:ind w:left="720" w:hanging="294"/>
    </w:pPr>
    <w:rPr>
      <w:rFonts w:ascii="Arial" w:hAnsi="Arial"/>
    </w:rPr>
  </w:style>
  <w:style w:type="paragraph" w:styleId="BodyText2">
    <w:name w:val="Body Text 2"/>
    <w:basedOn w:val="Normal"/>
    <w:rsid w:val="00464C3B"/>
    <w:pPr>
      <w:spacing w:after="120" w:line="480" w:lineRule="auto"/>
    </w:pPr>
  </w:style>
  <w:style w:type="table" w:styleId="TableGrid">
    <w:name w:val="Table Grid"/>
    <w:basedOn w:val="TableNormal"/>
    <w:rsid w:val="0060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9EF"/>
    <w:pPr>
      <w:ind w:left="720"/>
      <w:contextualSpacing/>
    </w:pPr>
  </w:style>
  <w:style w:type="paragraph" w:styleId="Header">
    <w:name w:val="header"/>
    <w:basedOn w:val="Normal"/>
    <w:link w:val="HeaderChar"/>
    <w:rsid w:val="006A706B"/>
    <w:pPr>
      <w:tabs>
        <w:tab w:val="center" w:pos="4513"/>
        <w:tab w:val="right" w:pos="9026"/>
      </w:tabs>
    </w:pPr>
  </w:style>
  <w:style w:type="character" w:customStyle="1" w:styleId="HeaderChar">
    <w:name w:val="Header Char"/>
    <w:basedOn w:val="DefaultParagraphFont"/>
    <w:link w:val="Header"/>
    <w:rsid w:val="006A706B"/>
    <w:rPr>
      <w:sz w:val="24"/>
      <w:lang w:eastAsia="en-US"/>
    </w:rPr>
  </w:style>
  <w:style w:type="paragraph" w:styleId="Footer">
    <w:name w:val="footer"/>
    <w:basedOn w:val="Normal"/>
    <w:link w:val="FooterChar"/>
    <w:rsid w:val="006A706B"/>
    <w:pPr>
      <w:tabs>
        <w:tab w:val="center" w:pos="4513"/>
        <w:tab w:val="right" w:pos="9026"/>
      </w:tabs>
    </w:pPr>
  </w:style>
  <w:style w:type="character" w:customStyle="1" w:styleId="FooterChar">
    <w:name w:val="Footer Char"/>
    <w:basedOn w:val="DefaultParagraphFont"/>
    <w:link w:val="Footer"/>
    <w:rsid w:val="006A706B"/>
    <w:rPr>
      <w:sz w:val="24"/>
      <w:lang w:eastAsia="en-US"/>
    </w:rPr>
  </w:style>
  <w:style w:type="paragraph" w:customStyle="1" w:styleId="Default">
    <w:name w:val="Default"/>
    <w:rsid w:val="0064622C"/>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6C141C"/>
    <w:rPr>
      <w:rFonts w:ascii="Arial" w:hAnsi="Arial" w:cs="Arial"/>
      <w:bCs/>
      <w:sz w:val="28"/>
      <w:shd w:val="clear" w:color="auto" w:fill="C0C0C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shd w:val="clear" w:color="auto" w:fill="C0C0C0"/>
      <w:jc w:val="center"/>
    </w:pPr>
    <w:rPr>
      <w:rFonts w:ascii="Arial" w:hAnsi="Arial" w:cs="Arial"/>
      <w:bCs/>
      <w:sz w:val="28"/>
    </w:r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2880"/>
    </w:pPr>
    <w:rPr>
      <w:rFonts w:ascii="Arial" w:hAnsi="Arial"/>
      <w:b/>
      <w:bCs/>
    </w:rPr>
  </w:style>
  <w:style w:type="paragraph" w:styleId="BodyTextIndent3">
    <w:name w:val="Body Text Indent 3"/>
    <w:basedOn w:val="Normal"/>
    <w:pPr>
      <w:ind w:left="720" w:hanging="294"/>
    </w:pPr>
    <w:rPr>
      <w:rFonts w:ascii="Arial" w:hAnsi="Arial"/>
    </w:rPr>
  </w:style>
  <w:style w:type="paragraph" w:styleId="BodyText2">
    <w:name w:val="Body Text 2"/>
    <w:basedOn w:val="Normal"/>
    <w:rsid w:val="00464C3B"/>
    <w:pPr>
      <w:spacing w:after="120" w:line="480" w:lineRule="auto"/>
    </w:pPr>
  </w:style>
  <w:style w:type="table" w:styleId="TableGrid">
    <w:name w:val="Table Grid"/>
    <w:basedOn w:val="TableNormal"/>
    <w:rsid w:val="0060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9EF"/>
    <w:pPr>
      <w:ind w:left="720"/>
      <w:contextualSpacing/>
    </w:pPr>
  </w:style>
  <w:style w:type="paragraph" w:styleId="Header">
    <w:name w:val="header"/>
    <w:basedOn w:val="Normal"/>
    <w:link w:val="HeaderChar"/>
    <w:rsid w:val="006A706B"/>
    <w:pPr>
      <w:tabs>
        <w:tab w:val="center" w:pos="4513"/>
        <w:tab w:val="right" w:pos="9026"/>
      </w:tabs>
    </w:pPr>
  </w:style>
  <w:style w:type="character" w:customStyle="1" w:styleId="HeaderChar">
    <w:name w:val="Header Char"/>
    <w:basedOn w:val="DefaultParagraphFont"/>
    <w:link w:val="Header"/>
    <w:rsid w:val="006A706B"/>
    <w:rPr>
      <w:sz w:val="24"/>
      <w:lang w:eastAsia="en-US"/>
    </w:rPr>
  </w:style>
  <w:style w:type="paragraph" w:styleId="Footer">
    <w:name w:val="footer"/>
    <w:basedOn w:val="Normal"/>
    <w:link w:val="FooterChar"/>
    <w:rsid w:val="006A706B"/>
    <w:pPr>
      <w:tabs>
        <w:tab w:val="center" w:pos="4513"/>
        <w:tab w:val="right" w:pos="9026"/>
      </w:tabs>
    </w:pPr>
  </w:style>
  <w:style w:type="character" w:customStyle="1" w:styleId="FooterChar">
    <w:name w:val="Footer Char"/>
    <w:basedOn w:val="DefaultParagraphFont"/>
    <w:link w:val="Footer"/>
    <w:rsid w:val="006A706B"/>
    <w:rPr>
      <w:sz w:val="24"/>
      <w:lang w:eastAsia="en-US"/>
    </w:rPr>
  </w:style>
  <w:style w:type="paragraph" w:customStyle="1" w:styleId="Default">
    <w:name w:val="Default"/>
    <w:rsid w:val="0064622C"/>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6C141C"/>
    <w:rPr>
      <w:rFonts w:ascii="Arial" w:hAnsi="Arial" w:cs="Arial"/>
      <w:bCs/>
      <w:sz w:val="28"/>
      <w:shd w:val="clear" w:color="auto" w:fill="C0C0C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1262</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ABBEY COURT SCHOOL</vt:lpstr>
    </vt:vector>
  </TitlesOfParts>
  <Company>Abbey Court School</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ABBEY COURT SCHOOL</dc:title>
  <dc:creator>Abbey Court SChool</dc:creator>
  <cp:lastModifiedBy>Laura Kitto</cp:lastModifiedBy>
  <cp:revision>7</cp:revision>
  <cp:lastPrinted>2012-04-19T11:25:00Z</cp:lastPrinted>
  <dcterms:created xsi:type="dcterms:W3CDTF">2017-10-03T11:15:00Z</dcterms:created>
  <dcterms:modified xsi:type="dcterms:W3CDTF">2017-10-04T09:17:00Z</dcterms:modified>
</cp:coreProperties>
</file>