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280" w:rsidRDefault="00803280" w:rsidP="00673DD5">
      <w:pPr>
        <w:pStyle w:val="Heading1"/>
        <w:jc w:val="center"/>
        <w:rPr>
          <w:sz w:val="22"/>
          <w:szCs w:val="22"/>
          <w:lang w:eastAsia="en-GB"/>
        </w:rPr>
      </w:pPr>
    </w:p>
    <w:p w:rsidR="00803280" w:rsidRDefault="00803280" w:rsidP="00673DD5">
      <w:pPr>
        <w:pStyle w:val="Heading1"/>
        <w:jc w:val="center"/>
        <w:rPr>
          <w:sz w:val="22"/>
          <w:szCs w:val="22"/>
          <w:lang w:eastAsia="en-GB"/>
        </w:rPr>
      </w:pP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r>
      <w:r>
        <w:rPr>
          <w:sz w:val="22"/>
          <w:szCs w:val="22"/>
          <w:lang w:eastAsia="en-GB"/>
        </w:rPr>
        <w:tab/>
        <w:t xml:space="preserve">                    </w:t>
      </w:r>
      <w:r w:rsidRPr="00D41140">
        <w:rPr>
          <w:noProof/>
          <w:sz w:val="20"/>
          <w:lang w:eastAsia="en-GB"/>
        </w:rPr>
        <w:drawing>
          <wp:inline distT="0" distB="0" distL="0" distR="0" wp14:anchorId="782F8F6B" wp14:editId="539E05D0">
            <wp:extent cx="959667" cy="1009650"/>
            <wp:effectExtent l="0" t="0" r="0" b="0"/>
            <wp:docPr id="2" name="Picture 2" descr="central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ntral founda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477" cy="1012606"/>
                    </a:xfrm>
                    <a:prstGeom prst="rect">
                      <a:avLst/>
                    </a:prstGeom>
                    <a:noFill/>
                    <a:ln>
                      <a:noFill/>
                    </a:ln>
                  </pic:spPr>
                </pic:pic>
              </a:graphicData>
            </a:graphic>
          </wp:inline>
        </w:drawing>
      </w:r>
    </w:p>
    <w:p w:rsidR="00803280" w:rsidRDefault="00803280" w:rsidP="00673DD5">
      <w:pPr>
        <w:pStyle w:val="Heading1"/>
        <w:jc w:val="center"/>
        <w:rPr>
          <w:sz w:val="22"/>
          <w:szCs w:val="22"/>
          <w:lang w:eastAsia="en-GB"/>
        </w:rPr>
      </w:pPr>
    </w:p>
    <w:p w:rsidR="00803280" w:rsidRDefault="00803280" w:rsidP="00673DD5">
      <w:pPr>
        <w:pStyle w:val="Heading1"/>
        <w:jc w:val="center"/>
        <w:rPr>
          <w:sz w:val="22"/>
          <w:szCs w:val="22"/>
          <w:lang w:eastAsia="en-GB"/>
        </w:rPr>
      </w:pPr>
    </w:p>
    <w:p w:rsidR="00673DD5" w:rsidRPr="001D4504" w:rsidRDefault="00673DD5" w:rsidP="00673DD5">
      <w:pPr>
        <w:pStyle w:val="Heading1"/>
        <w:jc w:val="center"/>
        <w:rPr>
          <w:b w:val="0"/>
          <w:sz w:val="22"/>
          <w:szCs w:val="22"/>
          <w:lang w:eastAsia="en-GB"/>
        </w:rPr>
      </w:pPr>
      <w:r>
        <w:rPr>
          <w:sz w:val="22"/>
          <w:szCs w:val="22"/>
          <w:lang w:eastAsia="en-GB"/>
        </w:rPr>
        <w:t>JOB DESCRIPTION</w:t>
      </w:r>
    </w:p>
    <w:p w:rsidR="00CA7ABC" w:rsidRPr="00DC4437" w:rsidRDefault="00CA7ABC" w:rsidP="009A039F">
      <w:pPr>
        <w:jc w:val="both"/>
        <w:rPr>
          <w:rFonts w:ascii="Arial" w:hAnsi="Arial" w:cs="Arial"/>
          <w:b/>
          <w:sz w:val="20"/>
          <w:szCs w:val="20"/>
          <w:u w:val="single"/>
        </w:rPr>
      </w:pPr>
    </w:p>
    <w:p w:rsidR="003C622C" w:rsidRPr="00DC4437" w:rsidRDefault="00CA7ABC" w:rsidP="003C622C">
      <w:pPr>
        <w:spacing w:after="0" w:line="240" w:lineRule="auto"/>
        <w:rPr>
          <w:rFonts w:ascii="Arial" w:eastAsia="Times New Roman" w:hAnsi="Arial" w:cs="Arial"/>
          <w:bCs/>
          <w:color w:val="000000"/>
          <w:sz w:val="20"/>
          <w:szCs w:val="20"/>
          <w:lang w:eastAsia="en-GB"/>
        </w:rPr>
      </w:pPr>
      <w:r w:rsidRPr="00DC4437">
        <w:rPr>
          <w:rFonts w:ascii="Arial" w:hAnsi="Arial" w:cs="Arial"/>
          <w:b/>
          <w:sz w:val="20"/>
          <w:szCs w:val="20"/>
        </w:rPr>
        <w:t>Post:</w:t>
      </w:r>
      <w:r w:rsidRPr="00DC4437">
        <w:rPr>
          <w:rFonts w:ascii="Arial" w:hAnsi="Arial" w:cs="Arial"/>
          <w:b/>
          <w:sz w:val="20"/>
          <w:szCs w:val="20"/>
        </w:rPr>
        <w:tab/>
      </w:r>
      <w:r w:rsidRPr="00DC4437">
        <w:rPr>
          <w:rFonts w:ascii="Arial" w:hAnsi="Arial" w:cs="Arial"/>
          <w:b/>
          <w:sz w:val="20"/>
          <w:szCs w:val="20"/>
        </w:rPr>
        <w:tab/>
      </w:r>
      <w:r w:rsidRPr="00DC4437">
        <w:rPr>
          <w:rFonts w:ascii="Arial" w:hAnsi="Arial" w:cs="Arial"/>
          <w:b/>
          <w:sz w:val="20"/>
          <w:szCs w:val="20"/>
        </w:rPr>
        <w:tab/>
      </w:r>
      <w:r w:rsidRPr="00DC4437">
        <w:rPr>
          <w:rFonts w:ascii="Arial" w:eastAsia="Times New Roman" w:hAnsi="Arial" w:cs="Arial"/>
          <w:bCs/>
          <w:color w:val="000000"/>
          <w:sz w:val="20"/>
          <w:szCs w:val="20"/>
          <w:lang w:eastAsia="en-GB"/>
        </w:rPr>
        <w:t>2</w:t>
      </w:r>
      <w:r w:rsidRPr="00DC4437">
        <w:rPr>
          <w:rFonts w:ascii="Arial" w:eastAsia="Times New Roman" w:hAnsi="Arial" w:cs="Arial"/>
          <w:bCs/>
          <w:color w:val="000000"/>
          <w:sz w:val="20"/>
          <w:szCs w:val="20"/>
          <w:vertAlign w:val="superscript"/>
          <w:lang w:eastAsia="en-GB"/>
        </w:rPr>
        <w:t>nd</w:t>
      </w:r>
      <w:r w:rsidRPr="00DC4437">
        <w:rPr>
          <w:rFonts w:ascii="Arial" w:eastAsia="Times New Roman" w:hAnsi="Arial" w:cs="Arial"/>
          <w:bCs/>
          <w:color w:val="000000"/>
          <w:sz w:val="20"/>
          <w:szCs w:val="20"/>
          <w:lang w:eastAsia="en-GB"/>
        </w:rPr>
        <w:t xml:space="preserve"> in Charge of </w:t>
      </w:r>
      <w:r w:rsidR="003C622C" w:rsidRPr="00DC4437">
        <w:rPr>
          <w:rFonts w:ascii="Arial" w:eastAsia="Times New Roman" w:hAnsi="Arial" w:cs="Arial"/>
          <w:bCs/>
          <w:color w:val="000000"/>
          <w:sz w:val="20"/>
          <w:szCs w:val="20"/>
          <w:lang w:eastAsia="en-GB"/>
        </w:rPr>
        <w:t>Business Studies and Economics</w:t>
      </w:r>
      <w:r w:rsidRPr="00DC4437">
        <w:rPr>
          <w:rFonts w:ascii="Arial" w:eastAsia="Times New Roman" w:hAnsi="Arial" w:cs="Arial"/>
          <w:bCs/>
          <w:color w:val="000000"/>
          <w:sz w:val="20"/>
          <w:szCs w:val="20"/>
          <w:lang w:eastAsia="en-GB"/>
        </w:rPr>
        <w:t xml:space="preserve"> </w:t>
      </w:r>
      <w:r w:rsidR="003C622C" w:rsidRPr="00DC4437">
        <w:rPr>
          <w:rFonts w:ascii="Arial" w:eastAsia="Times New Roman" w:hAnsi="Arial" w:cs="Arial"/>
          <w:bCs/>
          <w:color w:val="000000"/>
          <w:sz w:val="20"/>
          <w:szCs w:val="20"/>
          <w:lang w:eastAsia="en-GB"/>
        </w:rPr>
        <w:t xml:space="preserve"> </w:t>
      </w:r>
    </w:p>
    <w:p w:rsidR="00CA7ABC" w:rsidRDefault="00CA7ABC" w:rsidP="003C622C">
      <w:pPr>
        <w:spacing w:after="0" w:line="240" w:lineRule="auto"/>
        <w:ind w:left="1440" w:firstLine="720"/>
        <w:rPr>
          <w:rFonts w:ascii="Arial" w:eastAsia="Times New Roman" w:hAnsi="Arial" w:cs="Arial"/>
          <w:bCs/>
          <w:color w:val="000000"/>
          <w:sz w:val="20"/>
          <w:szCs w:val="20"/>
          <w:lang w:eastAsia="en-GB"/>
        </w:rPr>
      </w:pPr>
      <w:r w:rsidRPr="00DC4437">
        <w:rPr>
          <w:rFonts w:ascii="Arial" w:eastAsia="Times New Roman" w:hAnsi="Arial" w:cs="Arial"/>
          <w:bCs/>
          <w:color w:val="000000"/>
          <w:sz w:val="20"/>
          <w:szCs w:val="20"/>
          <w:lang w:eastAsia="en-GB"/>
        </w:rPr>
        <w:t>Department</w:t>
      </w:r>
    </w:p>
    <w:p w:rsidR="00E5183D" w:rsidRPr="00DC4437" w:rsidRDefault="00E5183D" w:rsidP="00E5183D">
      <w:pPr>
        <w:spacing w:after="0" w:line="240" w:lineRule="auto"/>
        <w:rPr>
          <w:rFonts w:ascii="Arial" w:eastAsia="Times New Roman" w:hAnsi="Arial" w:cs="Arial"/>
          <w:b/>
          <w:bCs/>
          <w:color w:val="000000"/>
          <w:sz w:val="20"/>
          <w:szCs w:val="20"/>
          <w:lang w:eastAsia="en-GB"/>
        </w:rPr>
      </w:pPr>
      <w:r w:rsidRPr="00E5183D">
        <w:rPr>
          <w:rFonts w:ascii="Arial" w:eastAsia="Times New Roman" w:hAnsi="Arial" w:cs="Arial"/>
          <w:b/>
          <w:bCs/>
          <w:color w:val="000000"/>
          <w:sz w:val="20"/>
          <w:szCs w:val="20"/>
          <w:lang w:eastAsia="en-GB"/>
        </w:rPr>
        <w:t>School:</w:t>
      </w:r>
      <w:r w:rsidRPr="00E5183D">
        <w:rPr>
          <w:rFonts w:ascii="Arial" w:eastAsia="Times New Roman" w:hAnsi="Arial" w:cs="Arial"/>
          <w:b/>
          <w:bCs/>
          <w:color w:val="000000"/>
          <w:sz w:val="20"/>
          <w:szCs w:val="20"/>
          <w:lang w:eastAsia="en-GB"/>
        </w:rPr>
        <w:tab/>
      </w:r>
      <w:r>
        <w:rPr>
          <w:rFonts w:ascii="Arial" w:eastAsia="Times New Roman" w:hAnsi="Arial" w:cs="Arial"/>
          <w:bCs/>
          <w:color w:val="000000"/>
          <w:sz w:val="20"/>
          <w:szCs w:val="20"/>
          <w:lang w:eastAsia="en-GB"/>
        </w:rPr>
        <w:tab/>
        <w:t xml:space="preserve">Central Foundation Boys’ School </w:t>
      </w:r>
    </w:p>
    <w:p w:rsidR="005A79D8" w:rsidRPr="000447FF" w:rsidRDefault="00CA7ABC" w:rsidP="005A79D8">
      <w:pPr>
        <w:jc w:val="both"/>
        <w:rPr>
          <w:sz w:val="20"/>
          <w:szCs w:val="20"/>
        </w:rPr>
      </w:pPr>
      <w:r w:rsidRPr="00DC4437">
        <w:rPr>
          <w:rFonts w:ascii="Arial" w:eastAsia="Times New Roman" w:hAnsi="Arial" w:cs="Arial"/>
          <w:b/>
          <w:bCs/>
          <w:color w:val="000000"/>
          <w:sz w:val="20"/>
          <w:szCs w:val="20"/>
          <w:lang w:eastAsia="en-GB"/>
        </w:rPr>
        <w:t>Pay Scale</w:t>
      </w:r>
      <w:r w:rsidR="00E5183D">
        <w:rPr>
          <w:rFonts w:ascii="Arial" w:eastAsia="Times New Roman" w:hAnsi="Arial" w:cs="Arial"/>
          <w:b/>
          <w:bCs/>
          <w:color w:val="000000"/>
          <w:sz w:val="20"/>
          <w:szCs w:val="20"/>
          <w:lang w:eastAsia="en-GB"/>
        </w:rPr>
        <w:t>:</w:t>
      </w:r>
      <w:r w:rsidRPr="00DC4437">
        <w:rPr>
          <w:rFonts w:ascii="Arial" w:eastAsia="Times New Roman" w:hAnsi="Arial" w:cs="Arial"/>
          <w:b/>
          <w:bCs/>
          <w:color w:val="000000"/>
          <w:sz w:val="20"/>
          <w:szCs w:val="20"/>
          <w:lang w:eastAsia="en-GB"/>
        </w:rPr>
        <w:tab/>
      </w:r>
      <w:r w:rsidRPr="00DC4437">
        <w:rPr>
          <w:rFonts w:ascii="Arial" w:eastAsia="Times New Roman" w:hAnsi="Arial" w:cs="Arial"/>
          <w:b/>
          <w:bCs/>
          <w:color w:val="000000"/>
          <w:sz w:val="20"/>
          <w:szCs w:val="20"/>
          <w:lang w:eastAsia="en-GB"/>
        </w:rPr>
        <w:tab/>
      </w:r>
      <w:r w:rsidR="005A79D8" w:rsidRPr="005A79D8">
        <w:rPr>
          <w:rFonts w:ascii="Arial" w:hAnsi="Arial" w:cs="Arial"/>
          <w:bCs/>
          <w:sz w:val="20"/>
          <w:szCs w:val="20"/>
        </w:rPr>
        <w:t xml:space="preserve">MPS/UPS + TLR2b of </w:t>
      </w:r>
      <w:r w:rsidR="005A79D8" w:rsidRPr="005A79D8">
        <w:rPr>
          <w:rFonts w:ascii="Arial" w:eastAsia="Times New Roman" w:hAnsi="Arial" w:cs="Arial"/>
          <w:sz w:val="20"/>
          <w:szCs w:val="20"/>
        </w:rPr>
        <w:t>£4,</w:t>
      </w:r>
      <w:r w:rsidR="00602E0F">
        <w:rPr>
          <w:rFonts w:ascii="Arial" w:eastAsia="Times New Roman" w:hAnsi="Arial" w:cs="Arial"/>
          <w:sz w:val="20"/>
          <w:szCs w:val="20"/>
        </w:rPr>
        <w:t>44</w:t>
      </w:r>
      <w:r w:rsidR="00803280">
        <w:rPr>
          <w:rFonts w:ascii="Arial" w:eastAsia="Times New Roman" w:hAnsi="Arial" w:cs="Arial"/>
          <w:sz w:val="20"/>
          <w:szCs w:val="20"/>
        </w:rPr>
        <w:t>2</w:t>
      </w:r>
      <w:r w:rsidR="00602E0F">
        <w:rPr>
          <w:rFonts w:ascii="Arial" w:eastAsia="Times New Roman" w:hAnsi="Arial" w:cs="Arial"/>
          <w:sz w:val="20"/>
          <w:szCs w:val="20"/>
        </w:rPr>
        <w:t>pa</w:t>
      </w:r>
    </w:p>
    <w:p w:rsidR="003C622C" w:rsidRPr="00DC4437" w:rsidRDefault="00CA7ABC" w:rsidP="003C622C">
      <w:pPr>
        <w:jc w:val="both"/>
        <w:rPr>
          <w:rFonts w:ascii="Arial" w:hAnsi="Arial" w:cs="Arial"/>
          <w:b/>
          <w:sz w:val="20"/>
          <w:szCs w:val="20"/>
        </w:rPr>
      </w:pPr>
      <w:r w:rsidRPr="00DC4437">
        <w:rPr>
          <w:rFonts w:ascii="Arial" w:hAnsi="Arial" w:cs="Arial"/>
          <w:b/>
          <w:sz w:val="20"/>
          <w:szCs w:val="20"/>
        </w:rPr>
        <w:t xml:space="preserve">Responsible to:      </w:t>
      </w:r>
      <w:r w:rsidRPr="00DC4437">
        <w:rPr>
          <w:rFonts w:ascii="Arial" w:hAnsi="Arial" w:cs="Arial"/>
          <w:b/>
          <w:sz w:val="20"/>
          <w:szCs w:val="20"/>
        </w:rPr>
        <w:tab/>
      </w:r>
      <w:r w:rsidRPr="00DC4437">
        <w:rPr>
          <w:rFonts w:ascii="Arial" w:hAnsi="Arial" w:cs="Arial"/>
          <w:sz w:val="20"/>
          <w:szCs w:val="20"/>
        </w:rPr>
        <w:t xml:space="preserve">Head of </w:t>
      </w:r>
      <w:r w:rsidR="00803280">
        <w:rPr>
          <w:rFonts w:ascii="Arial" w:hAnsi="Arial" w:cs="Arial"/>
          <w:sz w:val="20"/>
          <w:szCs w:val="20"/>
        </w:rPr>
        <w:t>Department</w:t>
      </w:r>
    </w:p>
    <w:p w:rsidR="003C622C" w:rsidRPr="00DC4437" w:rsidRDefault="003C622C" w:rsidP="009A039F">
      <w:pPr>
        <w:jc w:val="both"/>
        <w:rPr>
          <w:rFonts w:ascii="Arial" w:hAnsi="Arial" w:cs="Arial"/>
          <w:b/>
          <w:sz w:val="20"/>
          <w:szCs w:val="20"/>
        </w:rPr>
      </w:pPr>
    </w:p>
    <w:p w:rsidR="00E65A52" w:rsidRPr="00DC4437" w:rsidRDefault="00CA7ABC" w:rsidP="009A039F">
      <w:pPr>
        <w:jc w:val="both"/>
        <w:rPr>
          <w:rFonts w:ascii="Arial" w:hAnsi="Arial" w:cs="Arial"/>
          <w:b/>
          <w:sz w:val="20"/>
          <w:szCs w:val="20"/>
        </w:rPr>
      </w:pPr>
      <w:r w:rsidRPr="00DC4437">
        <w:rPr>
          <w:rFonts w:ascii="Arial" w:hAnsi="Arial" w:cs="Arial"/>
          <w:b/>
          <w:sz w:val="20"/>
          <w:szCs w:val="20"/>
        </w:rPr>
        <w:t>Purpose of post:</w:t>
      </w:r>
      <w:r w:rsidRPr="00DC4437">
        <w:rPr>
          <w:rFonts w:ascii="Arial" w:hAnsi="Arial" w:cs="Arial"/>
          <w:sz w:val="20"/>
          <w:szCs w:val="20"/>
        </w:rPr>
        <w:tab/>
        <w:t>To support the work of the Head of Department in raising the standards of teaching, learning and achievement in the department</w:t>
      </w:r>
      <w:r w:rsidR="00E5183D">
        <w:rPr>
          <w:rFonts w:ascii="Arial" w:hAnsi="Arial" w:cs="Arial"/>
          <w:sz w:val="20"/>
          <w:szCs w:val="20"/>
        </w:rPr>
        <w:t>.</w:t>
      </w:r>
    </w:p>
    <w:p w:rsidR="0049123B" w:rsidRPr="00DC4437" w:rsidRDefault="0049123B" w:rsidP="009A039F">
      <w:pPr>
        <w:jc w:val="both"/>
        <w:rPr>
          <w:rFonts w:ascii="Arial" w:hAnsi="Arial" w:cs="Arial"/>
          <w:sz w:val="20"/>
          <w:szCs w:val="20"/>
          <w:u w:val="single"/>
        </w:rPr>
      </w:pPr>
      <w:r w:rsidRPr="00DC4437">
        <w:rPr>
          <w:rFonts w:ascii="Arial" w:hAnsi="Arial" w:cs="Arial"/>
          <w:sz w:val="20"/>
          <w:szCs w:val="20"/>
          <w:u w:val="single"/>
        </w:rPr>
        <w:t>Key Accountabilities:</w:t>
      </w:r>
    </w:p>
    <w:p w:rsidR="00AB4DFE" w:rsidRPr="00AB4DFE" w:rsidRDefault="0049123B" w:rsidP="00AB4DFE">
      <w:pPr>
        <w:pStyle w:val="ListParagraph"/>
        <w:numPr>
          <w:ilvl w:val="0"/>
          <w:numId w:val="5"/>
        </w:numPr>
        <w:ind w:left="360"/>
        <w:jc w:val="both"/>
        <w:rPr>
          <w:rFonts w:ascii="Arial" w:hAnsi="Arial" w:cs="Arial"/>
          <w:sz w:val="20"/>
          <w:szCs w:val="20"/>
          <w:u w:val="single"/>
        </w:rPr>
      </w:pPr>
      <w:r w:rsidRPr="00AB4DFE">
        <w:rPr>
          <w:rFonts w:ascii="Arial" w:hAnsi="Arial" w:cs="Arial"/>
          <w:b/>
          <w:sz w:val="20"/>
          <w:szCs w:val="20"/>
        </w:rPr>
        <w:t xml:space="preserve">Accountability for Teaching and Learning – to support the HOD in ensuring that the quality of teaching and learning within the department is outstanding </w:t>
      </w:r>
    </w:p>
    <w:p w:rsidR="0049123B" w:rsidRPr="00AB4DFE" w:rsidRDefault="0049123B" w:rsidP="00AB4DFE">
      <w:pPr>
        <w:jc w:val="both"/>
        <w:rPr>
          <w:rFonts w:ascii="Arial" w:hAnsi="Arial" w:cs="Arial"/>
          <w:sz w:val="20"/>
          <w:szCs w:val="20"/>
          <w:u w:val="single"/>
        </w:rPr>
      </w:pPr>
      <w:r w:rsidRPr="00AB4DFE">
        <w:rPr>
          <w:rFonts w:ascii="Arial" w:hAnsi="Arial" w:cs="Arial"/>
          <w:sz w:val="20"/>
          <w:szCs w:val="20"/>
          <w:u w:val="single"/>
        </w:rPr>
        <w:t xml:space="preserve">Key tasks: </w:t>
      </w:r>
    </w:p>
    <w:p w:rsidR="00DA48D0" w:rsidRPr="00DC4437" w:rsidRDefault="00DA48D0" w:rsidP="009A039F">
      <w:pPr>
        <w:pStyle w:val="ListParagraph"/>
        <w:numPr>
          <w:ilvl w:val="0"/>
          <w:numId w:val="8"/>
        </w:numPr>
        <w:spacing w:after="0" w:line="240" w:lineRule="auto"/>
        <w:jc w:val="both"/>
        <w:rPr>
          <w:rFonts w:ascii="Arial" w:hAnsi="Arial" w:cs="Arial"/>
          <w:sz w:val="20"/>
          <w:szCs w:val="20"/>
        </w:rPr>
      </w:pPr>
      <w:r w:rsidRPr="00DC4437">
        <w:rPr>
          <w:rFonts w:ascii="Arial" w:hAnsi="Arial" w:cs="Arial"/>
          <w:sz w:val="20"/>
          <w:szCs w:val="20"/>
        </w:rPr>
        <w:t>Plan, prepare and deliver outstanding lessons to provide students with the opportu</w:t>
      </w:r>
      <w:r w:rsidR="00E5183D">
        <w:rPr>
          <w:rFonts w:ascii="Arial" w:hAnsi="Arial" w:cs="Arial"/>
          <w:sz w:val="20"/>
          <w:szCs w:val="20"/>
        </w:rPr>
        <w:t>nity to achieve their potential</w:t>
      </w:r>
    </w:p>
    <w:p w:rsidR="00DA48D0" w:rsidRPr="00DC4437" w:rsidRDefault="00DA48D0" w:rsidP="009A039F">
      <w:pPr>
        <w:pStyle w:val="ListParagraph"/>
        <w:numPr>
          <w:ilvl w:val="0"/>
          <w:numId w:val="8"/>
        </w:numPr>
        <w:spacing w:after="0" w:line="240" w:lineRule="auto"/>
        <w:jc w:val="both"/>
        <w:rPr>
          <w:rFonts w:ascii="Arial" w:hAnsi="Arial" w:cs="Arial"/>
          <w:sz w:val="20"/>
          <w:szCs w:val="20"/>
        </w:rPr>
      </w:pPr>
      <w:r w:rsidRPr="00DC4437">
        <w:rPr>
          <w:rFonts w:ascii="Arial" w:hAnsi="Arial" w:cs="Arial"/>
          <w:sz w:val="20"/>
          <w:szCs w:val="20"/>
        </w:rPr>
        <w:t>Ensure that lessons are engaging and stimulating taking into account i</w:t>
      </w:r>
      <w:r w:rsidR="00E5183D">
        <w:rPr>
          <w:rFonts w:ascii="Arial" w:hAnsi="Arial" w:cs="Arial"/>
          <w:sz w:val="20"/>
          <w:szCs w:val="20"/>
        </w:rPr>
        <w:t>ndividual needs of the students</w:t>
      </w:r>
    </w:p>
    <w:p w:rsidR="00DA48D0" w:rsidRPr="00DC4437" w:rsidRDefault="00DA48D0" w:rsidP="009A039F">
      <w:pPr>
        <w:pStyle w:val="ListParagraph"/>
        <w:numPr>
          <w:ilvl w:val="0"/>
          <w:numId w:val="8"/>
        </w:numPr>
        <w:spacing w:after="0" w:line="240" w:lineRule="auto"/>
        <w:jc w:val="both"/>
        <w:rPr>
          <w:rFonts w:ascii="Arial" w:hAnsi="Arial" w:cs="Arial"/>
          <w:sz w:val="20"/>
          <w:szCs w:val="20"/>
        </w:rPr>
      </w:pPr>
      <w:r w:rsidRPr="00DC4437">
        <w:rPr>
          <w:rFonts w:ascii="Arial" w:hAnsi="Arial" w:cs="Arial"/>
          <w:sz w:val="20"/>
          <w:szCs w:val="20"/>
        </w:rPr>
        <w:t xml:space="preserve">Manage, develop and share resources to enhance teaching of </w:t>
      </w:r>
      <w:r w:rsidR="003C622C" w:rsidRPr="00DC4437">
        <w:rPr>
          <w:rFonts w:ascii="Arial" w:hAnsi="Arial" w:cs="Arial"/>
          <w:sz w:val="20"/>
          <w:szCs w:val="20"/>
        </w:rPr>
        <w:t>Business Studies and Economics</w:t>
      </w:r>
      <w:r w:rsidRPr="00DC4437">
        <w:rPr>
          <w:rFonts w:ascii="Arial" w:hAnsi="Arial" w:cs="Arial"/>
          <w:sz w:val="20"/>
          <w:szCs w:val="20"/>
        </w:rPr>
        <w:t xml:space="preserve"> including the development and selection of suitably differentiated materials for different student groupings such as gifted and talented students, students with SEN and students for whom English is an additional language</w:t>
      </w:r>
    </w:p>
    <w:p w:rsidR="00DA48D0" w:rsidRPr="00DC4437" w:rsidRDefault="009A039F" w:rsidP="009A039F">
      <w:pPr>
        <w:pStyle w:val="ListParagraph"/>
        <w:numPr>
          <w:ilvl w:val="0"/>
          <w:numId w:val="8"/>
        </w:numPr>
        <w:spacing w:after="0" w:line="240" w:lineRule="auto"/>
        <w:jc w:val="both"/>
        <w:rPr>
          <w:rFonts w:ascii="Arial" w:hAnsi="Arial" w:cs="Arial"/>
          <w:sz w:val="20"/>
          <w:szCs w:val="20"/>
        </w:rPr>
      </w:pPr>
      <w:r w:rsidRPr="00DC4437">
        <w:rPr>
          <w:rFonts w:ascii="Arial" w:hAnsi="Arial" w:cs="Arial"/>
          <w:sz w:val="20"/>
          <w:szCs w:val="20"/>
        </w:rPr>
        <w:t>T</w:t>
      </w:r>
      <w:r w:rsidR="00DA48D0" w:rsidRPr="00DC4437">
        <w:rPr>
          <w:rFonts w:ascii="Arial" w:hAnsi="Arial" w:cs="Arial"/>
          <w:sz w:val="20"/>
          <w:szCs w:val="20"/>
        </w:rPr>
        <w:t xml:space="preserve">o ensure that a variety of teaching styles and methods are used throughout the department and are </w:t>
      </w:r>
      <w:r w:rsidR="00E5183D">
        <w:rPr>
          <w:rFonts w:ascii="Arial" w:hAnsi="Arial" w:cs="Arial"/>
          <w:sz w:val="20"/>
          <w:szCs w:val="20"/>
        </w:rPr>
        <w:t xml:space="preserve">explicit in Schemes of </w:t>
      </w:r>
      <w:r w:rsidR="00D14499">
        <w:rPr>
          <w:rFonts w:ascii="Arial" w:hAnsi="Arial" w:cs="Arial"/>
          <w:sz w:val="20"/>
          <w:szCs w:val="20"/>
        </w:rPr>
        <w:t>Work</w:t>
      </w:r>
    </w:p>
    <w:p w:rsidR="00DA48D0" w:rsidRPr="00DC4437" w:rsidRDefault="00DA48D0" w:rsidP="009A039F">
      <w:pPr>
        <w:pStyle w:val="ListParagraph"/>
        <w:numPr>
          <w:ilvl w:val="0"/>
          <w:numId w:val="8"/>
        </w:numPr>
        <w:spacing w:after="0" w:line="240" w:lineRule="auto"/>
        <w:jc w:val="both"/>
        <w:rPr>
          <w:rFonts w:ascii="Arial" w:hAnsi="Arial" w:cs="Arial"/>
          <w:sz w:val="20"/>
          <w:szCs w:val="20"/>
        </w:rPr>
      </w:pPr>
      <w:r w:rsidRPr="00DC4437">
        <w:rPr>
          <w:rFonts w:ascii="Arial" w:hAnsi="Arial" w:cs="Arial"/>
          <w:sz w:val="20"/>
          <w:szCs w:val="20"/>
        </w:rPr>
        <w:t>Contribute to objectives of the curriculum area within the school objectives and take part in an annual review of t</w:t>
      </w:r>
      <w:r w:rsidR="00E5183D">
        <w:rPr>
          <w:rFonts w:ascii="Arial" w:hAnsi="Arial" w:cs="Arial"/>
          <w:sz w:val="20"/>
          <w:szCs w:val="20"/>
        </w:rPr>
        <w:t>he subject and curriculum area</w:t>
      </w:r>
    </w:p>
    <w:p w:rsidR="00DA48D0" w:rsidRPr="00DC4437" w:rsidRDefault="00E5183D" w:rsidP="009A039F">
      <w:pPr>
        <w:pStyle w:val="ListParagraph"/>
        <w:numPr>
          <w:ilvl w:val="0"/>
          <w:numId w:val="8"/>
        </w:numPr>
        <w:spacing w:after="0" w:line="240" w:lineRule="auto"/>
        <w:jc w:val="both"/>
        <w:rPr>
          <w:rFonts w:ascii="Arial" w:hAnsi="Arial" w:cs="Arial"/>
          <w:sz w:val="20"/>
          <w:szCs w:val="20"/>
        </w:rPr>
      </w:pPr>
      <w:r>
        <w:rPr>
          <w:rFonts w:ascii="Arial" w:hAnsi="Arial" w:cs="Arial"/>
          <w:sz w:val="20"/>
          <w:szCs w:val="20"/>
        </w:rPr>
        <w:t>T</w:t>
      </w:r>
      <w:r w:rsidR="00DA48D0" w:rsidRPr="00DC4437">
        <w:rPr>
          <w:rFonts w:ascii="Arial" w:hAnsi="Arial" w:cs="Arial"/>
          <w:sz w:val="20"/>
          <w:szCs w:val="20"/>
        </w:rPr>
        <w:t>o be responsible for leading relevant and appropriate curriculum planning incorporating whole-school policies</w:t>
      </w:r>
    </w:p>
    <w:p w:rsidR="00DA48D0" w:rsidRPr="00DC4437" w:rsidRDefault="00DA48D0" w:rsidP="009A039F">
      <w:pPr>
        <w:pStyle w:val="ListParagraph"/>
        <w:numPr>
          <w:ilvl w:val="0"/>
          <w:numId w:val="8"/>
        </w:numPr>
        <w:spacing w:after="0" w:line="240" w:lineRule="auto"/>
        <w:jc w:val="both"/>
        <w:rPr>
          <w:rFonts w:ascii="Arial" w:hAnsi="Arial" w:cs="Arial"/>
          <w:sz w:val="20"/>
          <w:szCs w:val="20"/>
        </w:rPr>
      </w:pPr>
      <w:r w:rsidRPr="00DC4437">
        <w:rPr>
          <w:rFonts w:ascii="Arial" w:hAnsi="Arial" w:cs="Arial"/>
          <w:sz w:val="20"/>
          <w:szCs w:val="20"/>
        </w:rPr>
        <w:t>Prepare lesson plans and schemes of work as agr</w:t>
      </w:r>
      <w:r w:rsidR="00E5183D">
        <w:rPr>
          <w:rFonts w:ascii="Arial" w:hAnsi="Arial" w:cs="Arial"/>
          <w:sz w:val="20"/>
          <w:szCs w:val="20"/>
        </w:rPr>
        <w:t>eed with the Head of Department</w:t>
      </w:r>
    </w:p>
    <w:p w:rsidR="00DA48D0" w:rsidRPr="00DC4437" w:rsidRDefault="00DA48D0" w:rsidP="009A039F">
      <w:pPr>
        <w:pStyle w:val="ListParagraph"/>
        <w:numPr>
          <w:ilvl w:val="0"/>
          <w:numId w:val="8"/>
        </w:numPr>
        <w:spacing w:after="0" w:line="240" w:lineRule="auto"/>
        <w:jc w:val="both"/>
        <w:rPr>
          <w:rFonts w:ascii="Arial" w:hAnsi="Arial" w:cs="Arial"/>
          <w:sz w:val="20"/>
          <w:szCs w:val="20"/>
        </w:rPr>
      </w:pPr>
      <w:r w:rsidRPr="00DC4437">
        <w:rPr>
          <w:rFonts w:ascii="Arial" w:hAnsi="Arial" w:cs="Arial"/>
          <w:sz w:val="20"/>
          <w:szCs w:val="20"/>
        </w:rPr>
        <w:t>to ensure the Behaviour Management Policy is successfully implemented in the department so that effective learning can take place both in classrooms and the department areas</w:t>
      </w:r>
    </w:p>
    <w:p w:rsidR="00CF4EBD" w:rsidRPr="00DC4437" w:rsidRDefault="00CF4EBD" w:rsidP="009A039F">
      <w:pPr>
        <w:pStyle w:val="ListParagraph"/>
        <w:spacing w:after="0" w:line="240" w:lineRule="auto"/>
        <w:jc w:val="both"/>
        <w:rPr>
          <w:rFonts w:ascii="Arial" w:hAnsi="Arial" w:cs="Arial"/>
          <w:sz w:val="20"/>
          <w:szCs w:val="20"/>
        </w:rPr>
      </w:pPr>
    </w:p>
    <w:p w:rsidR="006773F6" w:rsidRPr="00DC4437" w:rsidRDefault="006773F6" w:rsidP="009A039F">
      <w:pPr>
        <w:pStyle w:val="ListParagraph"/>
        <w:spacing w:after="0" w:line="240" w:lineRule="auto"/>
        <w:jc w:val="both"/>
        <w:rPr>
          <w:rFonts w:ascii="Arial" w:hAnsi="Arial" w:cs="Arial"/>
          <w:sz w:val="20"/>
          <w:szCs w:val="20"/>
        </w:rPr>
      </w:pPr>
    </w:p>
    <w:p w:rsidR="00CA7ABC" w:rsidRPr="00DC4437" w:rsidRDefault="00CA7ABC" w:rsidP="009A039F">
      <w:pPr>
        <w:jc w:val="both"/>
        <w:rPr>
          <w:rFonts w:ascii="Arial" w:hAnsi="Arial" w:cs="Arial"/>
          <w:b/>
          <w:sz w:val="20"/>
          <w:szCs w:val="20"/>
        </w:rPr>
      </w:pPr>
      <w:r w:rsidRPr="00DC4437">
        <w:rPr>
          <w:rFonts w:ascii="Arial" w:hAnsi="Arial" w:cs="Arial"/>
          <w:b/>
          <w:sz w:val="20"/>
          <w:szCs w:val="20"/>
        </w:rPr>
        <w:t>2.</w:t>
      </w:r>
      <w:r w:rsidR="0049123B" w:rsidRPr="00DC4437">
        <w:rPr>
          <w:rFonts w:ascii="Arial" w:hAnsi="Arial" w:cs="Arial"/>
          <w:b/>
          <w:sz w:val="20"/>
          <w:szCs w:val="20"/>
        </w:rPr>
        <w:t xml:space="preserve"> Accountability for</w:t>
      </w:r>
      <w:r w:rsidRPr="00DC4437">
        <w:rPr>
          <w:rFonts w:ascii="Arial" w:hAnsi="Arial" w:cs="Arial"/>
          <w:b/>
          <w:sz w:val="20"/>
          <w:szCs w:val="20"/>
        </w:rPr>
        <w:t xml:space="preserve"> Assessment and Making Use of Data to Track Student Progress </w:t>
      </w:r>
      <w:r w:rsidR="00CC062D" w:rsidRPr="00DC4437">
        <w:rPr>
          <w:rFonts w:ascii="Arial" w:hAnsi="Arial" w:cs="Arial"/>
          <w:b/>
          <w:sz w:val="20"/>
          <w:szCs w:val="20"/>
        </w:rPr>
        <w:t>–</w:t>
      </w:r>
      <w:r w:rsidRPr="00DC4437">
        <w:rPr>
          <w:rFonts w:ascii="Arial" w:hAnsi="Arial" w:cs="Arial"/>
          <w:b/>
          <w:sz w:val="20"/>
          <w:szCs w:val="20"/>
        </w:rPr>
        <w:t xml:space="preserve"> </w:t>
      </w:r>
      <w:r w:rsidR="00CC062D" w:rsidRPr="00DC4437">
        <w:rPr>
          <w:rFonts w:ascii="Arial" w:hAnsi="Arial" w:cs="Arial"/>
          <w:b/>
          <w:sz w:val="20"/>
          <w:szCs w:val="20"/>
        </w:rPr>
        <w:t xml:space="preserve">to be accountable for sustained high quality assessment within the department </w:t>
      </w:r>
    </w:p>
    <w:p w:rsidR="0049123B" w:rsidRPr="00DC4437" w:rsidRDefault="0049123B" w:rsidP="009A039F">
      <w:pPr>
        <w:jc w:val="both"/>
        <w:rPr>
          <w:rFonts w:ascii="Arial" w:hAnsi="Arial" w:cs="Arial"/>
          <w:sz w:val="20"/>
          <w:szCs w:val="20"/>
          <w:u w:val="single"/>
        </w:rPr>
      </w:pPr>
      <w:r w:rsidRPr="00DC4437">
        <w:rPr>
          <w:rFonts w:ascii="Arial" w:hAnsi="Arial" w:cs="Arial"/>
          <w:sz w:val="20"/>
          <w:szCs w:val="20"/>
          <w:u w:val="single"/>
        </w:rPr>
        <w:t>Key tasks</w:t>
      </w:r>
    </w:p>
    <w:p w:rsidR="00CC062D" w:rsidRPr="00DC4437" w:rsidRDefault="00CC062D" w:rsidP="009A039F">
      <w:pPr>
        <w:pStyle w:val="ListParagraph"/>
        <w:numPr>
          <w:ilvl w:val="0"/>
          <w:numId w:val="11"/>
        </w:numPr>
        <w:jc w:val="both"/>
        <w:rPr>
          <w:rFonts w:ascii="Arial" w:hAnsi="Arial" w:cs="Arial"/>
          <w:sz w:val="20"/>
          <w:szCs w:val="20"/>
        </w:rPr>
      </w:pPr>
      <w:r w:rsidRPr="00DC4437">
        <w:rPr>
          <w:rFonts w:ascii="Arial" w:hAnsi="Arial" w:cs="Arial"/>
          <w:sz w:val="20"/>
          <w:szCs w:val="20"/>
        </w:rPr>
        <w:t xml:space="preserve">To ensure that students’ progress is assessed in line with the school’s assessment policy and that the students receive high quality assessment feedback through book marking and assessment in lessons. </w:t>
      </w:r>
    </w:p>
    <w:p w:rsidR="00CC062D" w:rsidRPr="00DC4437" w:rsidRDefault="00CC062D" w:rsidP="009A039F">
      <w:pPr>
        <w:pStyle w:val="ListParagraph"/>
        <w:numPr>
          <w:ilvl w:val="0"/>
          <w:numId w:val="11"/>
        </w:numPr>
        <w:jc w:val="both"/>
        <w:rPr>
          <w:rFonts w:ascii="Arial" w:hAnsi="Arial" w:cs="Arial"/>
          <w:sz w:val="20"/>
          <w:szCs w:val="20"/>
        </w:rPr>
      </w:pPr>
      <w:r w:rsidRPr="00DC4437">
        <w:rPr>
          <w:rFonts w:ascii="Arial" w:hAnsi="Arial" w:cs="Arial"/>
          <w:sz w:val="20"/>
          <w:szCs w:val="20"/>
        </w:rPr>
        <w:lastRenderedPageBreak/>
        <w:t xml:space="preserve">To </w:t>
      </w:r>
      <w:r w:rsidR="00AB4DFE">
        <w:rPr>
          <w:rFonts w:ascii="Arial" w:hAnsi="Arial" w:cs="Arial"/>
          <w:sz w:val="20"/>
          <w:szCs w:val="20"/>
        </w:rPr>
        <w:t xml:space="preserve">support the Head of Department in </w:t>
      </w:r>
      <w:r w:rsidRPr="00DC4437">
        <w:rPr>
          <w:rFonts w:ascii="Arial" w:hAnsi="Arial" w:cs="Arial"/>
          <w:sz w:val="20"/>
          <w:szCs w:val="20"/>
        </w:rPr>
        <w:t>lead</w:t>
      </w:r>
      <w:r w:rsidR="00AB4DFE">
        <w:rPr>
          <w:rFonts w:ascii="Arial" w:hAnsi="Arial" w:cs="Arial"/>
          <w:sz w:val="20"/>
          <w:szCs w:val="20"/>
        </w:rPr>
        <w:t>ing</w:t>
      </w:r>
      <w:r w:rsidRPr="00DC4437">
        <w:rPr>
          <w:rFonts w:ascii="Arial" w:hAnsi="Arial" w:cs="Arial"/>
          <w:sz w:val="20"/>
          <w:szCs w:val="20"/>
        </w:rPr>
        <w:t xml:space="preserve"> on and monitor</w:t>
      </w:r>
      <w:r w:rsidR="00AB4DFE">
        <w:rPr>
          <w:rFonts w:ascii="Arial" w:hAnsi="Arial" w:cs="Arial"/>
          <w:sz w:val="20"/>
          <w:szCs w:val="20"/>
        </w:rPr>
        <w:t>ing</w:t>
      </w:r>
      <w:r w:rsidRPr="00DC4437">
        <w:rPr>
          <w:rFonts w:ascii="Arial" w:hAnsi="Arial" w:cs="Arial"/>
          <w:sz w:val="20"/>
          <w:szCs w:val="20"/>
        </w:rPr>
        <w:t xml:space="preserve"> the assessment work in the </w:t>
      </w:r>
      <w:r w:rsidR="00AB4DFE">
        <w:rPr>
          <w:rFonts w:ascii="Arial" w:hAnsi="Arial" w:cs="Arial"/>
          <w:sz w:val="20"/>
          <w:szCs w:val="20"/>
        </w:rPr>
        <w:t>department</w:t>
      </w:r>
      <w:r w:rsidRPr="00DC4437">
        <w:rPr>
          <w:rFonts w:ascii="Arial" w:hAnsi="Arial" w:cs="Arial"/>
          <w:sz w:val="20"/>
          <w:szCs w:val="20"/>
        </w:rPr>
        <w:t xml:space="preserve"> including producing </w:t>
      </w:r>
      <w:r w:rsidR="0009252F" w:rsidRPr="00DC4437">
        <w:rPr>
          <w:rFonts w:ascii="Arial" w:hAnsi="Arial" w:cs="Arial"/>
          <w:sz w:val="20"/>
          <w:szCs w:val="20"/>
        </w:rPr>
        <w:t>self</w:t>
      </w:r>
      <w:r w:rsidRPr="00DC4437">
        <w:rPr>
          <w:rFonts w:ascii="Arial" w:hAnsi="Arial" w:cs="Arial"/>
          <w:sz w:val="20"/>
          <w:szCs w:val="20"/>
        </w:rPr>
        <w:t xml:space="preserve">-evaluation reports for the key stage and support action plans when teacher’s assessment falls below the required standard </w:t>
      </w:r>
    </w:p>
    <w:p w:rsidR="00CA7ABC" w:rsidRPr="00DC4437" w:rsidRDefault="006773F6" w:rsidP="009A039F">
      <w:pPr>
        <w:pStyle w:val="ListParagraph"/>
        <w:numPr>
          <w:ilvl w:val="0"/>
          <w:numId w:val="11"/>
        </w:numPr>
        <w:jc w:val="both"/>
        <w:rPr>
          <w:rFonts w:ascii="Arial" w:hAnsi="Arial" w:cs="Arial"/>
          <w:sz w:val="20"/>
          <w:szCs w:val="20"/>
        </w:rPr>
      </w:pPr>
      <w:r w:rsidRPr="00DC4437">
        <w:rPr>
          <w:rFonts w:ascii="Arial" w:hAnsi="Arial" w:cs="Arial"/>
          <w:sz w:val="20"/>
          <w:szCs w:val="20"/>
        </w:rPr>
        <w:t>T</w:t>
      </w:r>
      <w:r w:rsidR="00CA7ABC" w:rsidRPr="00DC4437">
        <w:rPr>
          <w:rFonts w:ascii="Arial" w:hAnsi="Arial" w:cs="Arial"/>
          <w:sz w:val="20"/>
          <w:szCs w:val="20"/>
        </w:rPr>
        <w:t>o track student progress through data analysis</w:t>
      </w:r>
      <w:r w:rsidR="008C4F51" w:rsidRPr="00DC4437">
        <w:rPr>
          <w:rFonts w:ascii="Arial" w:hAnsi="Arial" w:cs="Arial"/>
          <w:sz w:val="20"/>
          <w:szCs w:val="20"/>
        </w:rPr>
        <w:t>, focusing on low-mid-high attaining students and pupils subject to p</w:t>
      </w:r>
      <w:r w:rsidR="00CC062D" w:rsidRPr="00DC4437">
        <w:rPr>
          <w:rFonts w:ascii="Arial" w:hAnsi="Arial" w:cs="Arial"/>
          <w:sz w:val="20"/>
          <w:szCs w:val="20"/>
        </w:rPr>
        <w:t xml:space="preserve">upil catch up and pupil premium, </w:t>
      </w:r>
    </w:p>
    <w:p w:rsidR="00CA7ABC" w:rsidRPr="00DC4437" w:rsidRDefault="006773F6" w:rsidP="009A039F">
      <w:pPr>
        <w:pStyle w:val="ListParagraph"/>
        <w:numPr>
          <w:ilvl w:val="0"/>
          <w:numId w:val="11"/>
        </w:numPr>
        <w:jc w:val="both"/>
        <w:rPr>
          <w:rFonts w:ascii="Arial" w:hAnsi="Arial" w:cs="Arial"/>
          <w:b/>
          <w:sz w:val="20"/>
          <w:szCs w:val="20"/>
        </w:rPr>
      </w:pPr>
      <w:r w:rsidRPr="00DC4437">
        <w:rPr>
          <w:rFonts w:ascii="Arial" w:hAnsi="Arial" w:cs="Arial"/>
          <w:sz w:val="20"/>
          <w:szCs w:val="20"/>
        </w:rPr>
        <w:t>T</w:t>
      </w:r>
      <w:r w:rsidR="00CA7ABC" w:rsidRPr="00DC4437">
        <w:rPr>
          <w:rFonts w:ascii="Arial" w:hAnsi="Arial" w:cs="Arial"/>
          <w:sz w:val="20"/>
          <w:szCs w:val="20"/>
        </w:rPr>
        <w:t xml:space="preserve">o make use of data to set </w:t>
      </w:r>
      <w:r w:rsidR="00CC062D" w:rsidRPr="00DC4437">
        <w:rPr>
          <w:rFonts w:ascii="Arial" w:hAnsi="Arial" w:cs="Arial"/>
          <w:sz w:val="20"/>
          <w:szCs w:val="20"/>
        </w:rPr>
        <w:t>targets for individual students, ensuring pupils and teachers understand the targets which have been set for them</w:t>
      </w:r>
    </w:p>
    <w:p w:rsidR="00CA7ABC" w:rsidRPr="00DC4437" w:rsidRDefault="006773F6" w:rsidP="009A039F">
      <w:pPr>
        <w:pStyle w:val="ListParagraph"/>
        <w:numPr>
          <w:ilvl w:val="0"/>
          <w:numId w:val="11"/>
        </w:numPr>
        <w:jc w:val="both"/>
        <w:rPr>
          <w:rFonts w:ascii="Arial" w:hAnsi="Arial" w:cs="Arial"/>
          <w:b/>
          <w:sz w:val="20"/>
          <w:szCs w:val="20"/>
        </w:rPr>
      </w:pPr>
      <w:r w:rsidRPr="00DC4437">
        <w:rPr>
          <w:rFonts w:ascii="Arial" w:hAnsi="Arial" w:cs="Arial"/>
          <w:sz w:val="20"/>
          <w:szCs w:val="20"/>
        </w:rPr>
        <w:t>T</w:t>
      </w:r>
      <w:r w:rsidR="00CA7ABC" w:rsidRPr="00DC4437">
        <w:rPr>
          <w:rFonts w:ascii="Arial" w:hAnsi="Arial" w:cs="Arial"/>
          <w:sz w:val="20"/>
          <w:szCs w:val="20"/>
        </w:rPr>
        <w:t>o regularly analyse and evaluate data to ensure that each cohort is on track towards</w:t>
      </w:r>
      <w:r w:rsidR="00FC4696" w:rsidRPr="00DC4437">
        <w:rPr>
          <w:rFonts w:ascii="Arial" w:hAnsi="Arial" w:cs="Arial"/>
          <w:sz w:val="20"/>
          <w:szCs w:val="20"/>
        </w:rPr>
        <w:t xml:space="preserve"> </w:t>
      </w:r>
      <w:r w:rsidR="00CA7ABC" w:rsidRPr="00DC4437">
        <w:rPr>
          <w:rFonts w:ascii="Arial" w:hAnsi="Arial" w:cs="Arial"/>
          <w:sz w:val="20"/>
          <w:szCs w:val="20"/>
        </w:rPr>
        <w:t>targets set and identify intervention strategies to support progress</w:t>
      </w:r>
      <w:r w:rsidR="009467CB" w:rsidRPr="00DC4437">
        <w:rPr>
          <w:rFonts w:ascii="Arial" w:hAnsi="Arial" w:cs="Arial"/>
          <w:sz w:val="20"/>
          <w:szCs w:val="20"/>
        </w:rPr>
        <w:t>.</w:t>
      </w:r>
    </w:p>
    <w:p w:rsidR="00CA7ABC" w:rsidRPr="00DC4437" w:rsidRDefault="006773F6" w:rsidP="009A039F">
      <w:pPr>
        <w:pStyle w:val="ListParagraph"/>
        <w:numPr>
          <w:ilvl w:val="0"/>
          <w:numId w:val="11"/>
        </w:numPr>
        <w:jc w:val="both"/>
        <w:rPr>
          <w:rFonts w:ascii="Arial" w:hAnsi="Arial" w:cs="Arial"/>
          <w:sz w:val="20"/>
          <w:szCs w:val="20"/>
        </w:rPr>
      </w:pPr>
      <w:r w:rsidRPr="00DC4437">
        <w:rPr>
          <w:rFonts w:ascii="Arial" w:hAnsi="Arial" w:cs="Arial"/>
          <w:sz w:val="20"/>
          <w:szCs w:val="20"/>
        </w:rPr>
        <w:t>T</w:t>
      </w:r>
      <w:r w:rsidR="00CA7ABC" w:rsidRPr="00DC4437">
        <w:rPr>
          <w:rFonts w:ascii="Arial" w:hAnsi="Arial" w:cs="Arial"/>
          <w:sz w:val="20"/>
          <w:szCs w:val="20"/>
        </w:rPr>
        <w:t xml:space="preserve">o oversee reporting to parents on student achievement in the given </w:t>
      </w:r>
      <w:r w:rsidR="00FC4696" w:rsidRPr="00DC4437">
        <w:rPr>
          <w:rFonts w:ascii="Arial" w:hAnsi="Arial" w:cs="Arial"/>
          <w:sz w:val="20"/>
          <w:szCs w:val="20"/>
        </w:rPr>
        <w:t>department</w:t>
      </w:r>
      <w:r w:rsidR="009467CB" w:rsidRPr="00DC4437">
        <w:rPr>
          <w:rFonts w:ascii="Arial" w:hAnsi="Arial" w:cs="Arial"/>
          <w:sz w:val="20"/>
          <w:szCs w:val="20"/>
        </w:rPr>
        <w:t>.</w:t>
      </w:r>
    </w:p>
    <w:p w:rsidR="005361B3" w:rsidRPr="00DC4437" w:rsidRDefault="005361B3" w:rsidP="009A039F">
      <w:pPr>
        <w:pStyle w:val="ListParagraph"/>
        <w:numPr>
          <w:ilvl w:val="0"/>
          <w:numId w:val="11"/>
        </w:numPr>
        <w:jc w:val="both"/>
        <w:rPr>
          <w:rFonts w:ascii="Arial" w:hAnsi="Arial" w:cs="Arial"/>
          <w:b/>
          <w:sz w:val="20"/>
          <w:szCs w:val="20"/>
        </w:rPr>
      </w:pPr>
      <w:r w:rsidRPr="00DC4437">
        <w:rPr>
          <w:rFonts w:ascii="Arial" w:hAnsi="Arial" w:cs="Arial"/>
          <w:sz w:val="20"/>
          <w:szCs w:val="20"/>
        </w:rPr>
        <w:t xml:space="preserve">To implement and monitor the application of the school’s homework policy within the department and to ensure that </w:t>
      </w:r>
      <w:r w:rsidR="00D14499">
        <w:rPr>
          <w:rFonts w:ascii="Arial" w:hAnsi="Arial" w:cs="Arial"/>
          <w:sz w:val="20"/>
          <w:szCs w:val="20"/>
        </w:rPr>
        <w:t xml:space="preserve">high quality </w:t>
      </w:r>
      <w:r w:rsidRPr="00DC4437">
        <w:rPr>
          <w:rFonts w:ascii="Arial" w:hAnsi="Arial" w:cs="Arial"/>
          <w:sz w:val="20"/>
          <w:szCs w:val="20"/>
        </w:rPr>
        <w:t xml:space="preserve">homework is regularly set and marked providing the students’ with high quality feedback. </w:t>
      </w:r>
    </w:p>
    <w:p w:rsidR="009A039F" w:rsidRPr="00DC4437" w:rsidRDefault="009A039F" w:rsidP="009A039F">
      <w:pPr>
        <w:pStyle w:val="ListParagraph"/>
        <w:jc w:val="both"/>
        <w:rPr>
          <w:rFonts w:ascii="Arial" w:hAnsi="Arial" w:cs="Arial"/>
          <w:b/>
          <w:sz w:val="20"/>
          <w:szCs w:val="20"/>
        </w:rPr>
      </w:pPr>
    </w:p>
    <w:p w:rsidR="006773F6" w:rsidRPr="00DC4437" w:rsidRDefault="0049123B" w:rsidP="009A039F">
      <w:pPr>
        <w:pStyle w:val="ListParagraph"/>
        <w:numPr>
          <w:ilvl w:val="0"/>
          <w:numId w:val="5"/>
        </w:numPr>
        <w:ind w:left="45"/>
        <w:jc w:val="both"/>
        <w:rPr>
          <w:rFonts w:ascii="Arial" w:hAnsi="Arial" w:cs="Arial"/>
          <w:sz w:val="20"/>
          <w:szCs w:val="20"/>
          <w:u w:val="single"/>
        </w:rPr>
      </w:pPr>
      <w:r w:rsidRPr="00DC4437">
        <w:rPr>
          <w:rFonts w:ascii="Arial" w:hAnsi="Arial" w:cs="Arial"/>
          <w:b/>
          <w:sz w:val="20"/>
          <w:szCs w:val="20"/>
        </w:rPr>
        <w:t>Accountability for</w:t>
      </w:r>
      <w:r w:rsidR="00CA7ABC" w:rsidRPr="00DC4437">
        <w:rPr>
          <w:rFonts w:ascii="Arial" w:hAnsi="Arial" w:cs="Arial"/>
          <w:b/>
          <w:sz w:val="20"/>
          <w:szCs w:val="20"/>
        </w:rPr>
        <w:t xml:space="preserve"> </w:t>
      </w:r>
      <w:r w:rsidRPr="00DC4437">
        <w:rPr>
          <w:rFonts w:ascii="Arial" w:hAnsi="Arial" w:cs="Arial"/>
          <w:b/>
          <w:sz w:val="20"/>
          <w:szCs w:val="20"/>
        </w:rPr>
        <w:t>L</w:t>
      </w:r>
      <w:r w:rsidR="00CA7ABC" w:rsidRPr="00DC4437">
        <w:rPr>
          <w:rFonts w:ascii="Arial" w:hAnsi="Arial" w:cs="Arial"/>
          <w:b/>
          <w:sz w:val="20"/>
          <w:szCs w:val="20"/>
        </w:rPr>
        <w:t xml:space="preserve">eadership </w:t>
      </w:r>
      <w:r w:rsidR="006773F6" w:rsidRPr="00DC4437">
        <w:rPr>
          <w:rFonts w:ascii="Arial" w:hAnsi="Arial" w:cs="Arial"/>
          <w:b/>
          <w:sz w:val="20"/>
          <w:szCs w:val="20"/>
        </w:rPr>
        <w:t>–</w:t>
      </w:r>
      <w:r w:rsidR="00CA7ABC" w:rsidRPr="00DC4437">
        <w:rPr>
          <w:rFonts w:ascii="Arial" w:hAnsi="Arial" w:cs="Arial"/>
          <w:b/>
          <w:sz w:val="20"/>
          <w:szCs w:val="20"/>
        </w:rPr>
        <w:t xml:space="preserve"> </w:t>
      </w:r>
      <w:r w:rsidR="006773F6" w:rsidRPr="00DC4437">
        <w:rPr>
          <w:rFonts w:ascii="Arial" w:hAnsi="Arial" w:cs="Arial"/>
          <w:sz w:val="20"/>
          <w:szCs w:val="20"/>
        </w:rPr>
        <w:t>to demonstrate appropriate leadership behaviours which inspires confidence in others, whilst also challenging and supporting colleague</w:t>
      </w:r>
      <w:r w:rsidR="00AB4DFE">
        <w:rPr>
          <w:rFonts w:ascii="Arial" w:hAnsi="Arial" w:cs="Arial"/>
          <w:sz w:val="20"/>
          <w:szCs w:val="20"/>
        </w:rPr>
        <w:t xml:space="preserve">s, thereby creating a positive </w:t>
      </w:r>
      <w:r w:rsidR="006773F6" w:rsidRPr="00DC4437">
        <w:rPr>
          <w:rFonts w:ascii="Arial" w:hAnsi="Arial" w:cs="Arial"/>
          <w:sz w:val="20"/>
          <w:szCs w:val="20"/>
        </w:rPr>
        <w:t>impact at school and department level</w:t>
      </w:r>
    </w:p>
    <w:p w:rsidR="006773F6" w:rsidRPr="00DC4437" w:rsidRDefault="006773F6" w:rsidP="009A039F">
      <w:pPr>
        <w:pStyle w:val="ListParagraph"/>
        <w:ind w:left="45"/>
        <w:jc w:val="both"/>
        <w:rPr>
          <w:rFonts w:ascii="Arial" w:hAnsi="Arial" w:cs="Arial"/>
          <w:sz w:val="20"/>
          <w:szCs w:val="20"/>
          <w:u w:val="single"/>
        </w:rPr>
      </w:pPr>
    </w:p>
    <w:p w:rsidR="0049123B" w:rsidRPr="00DC4437" w:rsidRDefault="0049123B" w:rsidP="009A039F">
      <w:pPr>
        <w:pStyle w:val="ListParagraph"/>
        <w:ind w:left="45"/>
        <w:jc w:val="both"/>
        <w:rPr>
          <w:rFonts w:ascii="Arial" w:hAnsi="Arial" w:cs="Arial"/>
          <w:sz w:val="20"/>
          <w:szCs w:val="20"/>
          <w:u w:val="single"/>
        </w:rPr>
      </w:pPr>
      <w:r w:rsidRPr="00DC4437">
        <w:rPr>
          <w:rFonts w:ascii="Arial" w:hAnsi="Arial" w:cs="Arial"/>
          <w:sz w:val="20"/>
          <w:szCs w:val="20"/>
          <w:u w:val="single"/>
        </w:rPr>
        <w:t>Key tasks:</w:t>
      </w:r>
    </w:p>
    <w:p w:rsidR="00CA7ABC" w:rsidRDefault="006773F6" w:rsidP="009A039F">
      <w:pPr>
        <w:pStyle w:val="ListParagraph"/>
        <w:numPr>
          <w:ilvl w:val="0"/>
          <w:numId w:val="12"/>
        </w:numPr>
        <w:jc w:val="both"/>
        <w:rPr>
          <w:rFonts w:ascii="Arial" w:hAnsi="Arial" w:cs="Arial"/>
          <w:sz w:val="20"/>
          <w:szCs w:val="20"/>
        </w:rPr>
      </w:pPr>
      <w:r w:rsidRPr="00DC4437">
        <w:rPr>
          <w:rFonts w:ascii="Arial" w:hAnsi="Arial" w:cs="Arial"/>
          <w:sz w:val="20"/>
          <w:szCs w:val="20"/>
        </w:rPr>
        <w:t>To</w:t>
      </w:r>
      <w:r w:rsidR="00CA7ABC" w:rsidRPr="00DC4437">
        <w:rPr>
          <w:rFonts w:ascii="Arial" w:hAnsi="Arial" w:cs="Arial"/>
          <w:sz w:val="20"/>
          <w:szCs w:val="20"/>
        </w:rPr>
        <w:t xml:space="preserve"> implement strategic planning for the </w:t>
      </w:r>
      <w:r w:rsidR="00FC4696" w:rsidRPr="00DC4437">
        <w:rPr>
          <w:rFonts w:ascii="Arial" w:hAnsi="Arial" w:cs="Arial"/>
          <w:sz w:val="20"/>
          <w:szCs w:val="20"/>
        </w:rPr>
        <w:t>department</w:t>
      </w:r>
      <w:r w:rsidR="00CA7ABC" w:rsidRPr="00DC4437">
        <w:rPr>
          <w:rFonts w:ascii="Arial" w:hAnsi="Arial" w:cs="Arial"/>
          <w:sz w:val="20"/>
          <w:szCs w:val="20"/>
        </w:rPr>
        <w:t xml:space="preserve"> co-ordinated with the School </w:t>
      </w:r>
      <w:r w:rsidR="00D14499">
        <w:rPr>
          <w:rFonts w:ascii="Arial" w:hAnsi="Arial" w:cs="Arial"/>
          <w:sz w:val="20"/>
          <w:szCs w:val="20"/>
        </w:rPr>
        <w:t xml:space="preserve">Development </w:t>
      </w:r>
      <w:r w:rsidR="00CA7ABC" w:rsidRPr="00DC4437">
        <w:rPr>
          <w:rFonts w:ascii="Arial" w:hAnsi="Arial" w:cs="Arial"/>
          <w:sz w:val="20"/>
          <w:szCs w:val="20"/>
        </w:rPr>
        <w:t xml:space="preserve">Plan and </w:t>
      </w:r>
      <w:r w:rsidR="00FC4696" w:rsidRPr="00DC4437">
        <w:rPr>
          <w:rFonts w:ascii="Arial" w:hAnsi="Arial" w:cs="Arial"/>
          <w:sz w:val="20"/>
          <w:szCs w:val="20"/>
        </w:rPr>
        <w:t>Department</w:t>
      </w:r>
      <w:r w:rsidR="00CA7ABC" w:rsidRPr="00DC4437">
        <w:rPr>
          <w:rFonts w:ascii="Arial" w:hAnsi="Arial" w:cs="Arial"/>
          <w:sz w:val="20"/>
          <w:szCs w:val="20"/>
        </w:rPr>
        <w:t xml:space="preserve"> Improvement Plan</w:t>
      </w:r>
      <w:r w:rsidR="00FC4696" w:rsidRPr="00DC4437">
        <w:rPr>
          <w:rFonts w:ascii="Arial" w:hAnsi="Arial" w:cs="Arial"/>
          <w:sz w:val="20"/>
          <w:szCs w:val="20"/>
        </w:rPr>
        <w:t>.</w:t>
      </w:r>
    </w:p>
    <w:p w:rsidR="00AB4DFE" w:rsidRPr="00DC4437" w:rsidRDefault="00AB4DFE" w:rsidP="009A039F">
      <w:pPr>
        <w:pStyle w:val="ListParagraph"/>
        <w:numPr>
          <w:ilvl w:val="0"/>
          <w:numId w:val="12"/>
        </w:numPr>
        <w:jc w:val="both"/>
        <w:rPr>
          <w:rFonts w:ascii="Arial" w:hAnsi="Arial" w:cs="Arial"/>
          <w:sz w:val="20"/>
          <w:szCs w:val="20"/>
        </w:rPr>
      </w:pPr>
      <w:r>
        <w:rPr>
          <w:rFonts w:ascii="Arial" w:hAnsi="Arial" w:cs="Arial"/>
          <w:sz w:val="20"/>
          <w:szCs w:val="20"/>
        </w:rPr>
        <w:t xml:space="preserve">To lead on vocational courses offered within the department. </w:t>
      </w:r>
    </w:p>
    <w:p w:rsidR="00CA7ABC" w:rsidRPr="00DC4437" w:rsidRDefault="006773F6" w:rsidP="009A039F">
      <w:pPr>
        <w:pStyle w:val="ListParagraph"/>
        <w:numPr>
          <w:ilvl w:val="0"/>
          <w:numId w:val="12"/>
        </w:numPr>
        <w:jc w:val="both"/>
        <w:rPr>
          <w:rFonts w:ascii="Arial" w:hAnsi="Arial" w:cs="Arial"/>
          <w:sz w:val="20"/>
          <w:szCs w:val="20"/>
        </w:rPr>
      </w:pPr>
      <w:r w:rsidRPr="00DC4437">
        <w:rPr>
          <w:rFonts w:ascii="Arial" w:hAnsi="Arial" w:cs="Arial"/>
          <w:sz w:val="20"/>
          <w:szCs w:val="20"/>
        </w:rPr>
        <w:t>To</w:t>
      </w:r>
      <w:r w:rsidR="00CA7ABC" w:rsidRPr="00DC4437">
        <w:rPr>
          <w:rFonts w:ascii="Arial" w:hAnsi="Arial" w:cs="Arial"/>
          <w:sz w:val="20"/>
          <w:szCs w:val="20"/>
        </w:rPr>
        <w:t xml:space="preserve"> support the Head of </w:t>
      </w:r>
      <w:r w:rsidR="00FC4696" w:rsidRPr="00DC4437">
        <w:rPr>
          <w:rFonts w:ascii="Arial" w:hAnsi="Arial" w:cs="Arial"/>
          <w:sz w:val="20"/>
          <w:szCs w:val="20"/>
        </w:rPr>
        <w:t>Department</w:t>
      </w:r>
      <w:r w:rsidR="00CA7ABC" w:rsidRPr="00DC4437">
        <w:rPr>
          <w:rFonts w:ascii="Arial" w:hAnsi="Arial" w:cs="Arial"/>
          <w:sz w:val="20"/>
          <w:szCs w:val="20"/>
        </w:rPr>
        <w:t xml:space="preserve"> in school self-evaluation, both at whole school and </w:t>
      </w:r>
      <w:r w:rsidR="00FC4696" w:rsidRPr="00DC4437">
        <w:rPr>
          <w:rFonts w:ascii="Arial" w:hAnsi="Arial" w:cs="Arial"/>
          <w:sz w:val="20"/>
          <w:szCs w:val="20"/>
        </w:rPr>
        <w:t>department</w:t>
      </w:r>
      <w:r w:rsidR="00CA7ABC" w:rsidRPr="00DC4437">
        <w:rPr>
          <w:rFonts w:ascii="Arial" w:hAnsi="Arial" w:cs="Arial"/>
          <w:sz w:val="20"/>
          <w:szCs w:val="20"/>
        </w:rPr>
        <w:t xml:space="preserve"> level, and in producing an annual </w:t>
      </w:r>
      <w:r w:rsidR="00FC4696" w:rsidRPr="00DC4437">
        <w:rPr>
          <w:rFonts w:ascii="Arial" w:hAnsi="Arial" w:cs="Arial"/>
          <w:sz w:val="20"/>
          <w:szCs w:val="20"/>
        </w:rPr>
        <w:t>department</w:t>
      </w:r>
      <w:r w:rsidR="00CA7ABC" w:rsidRPr="00DC4437">
        <w:rPr>
          <w:rFonts w:ascii="Arial" w:hAnsi="Arial" w:cs="Arial"/>
          <w:sz w:val="20"/>
          <w:szCs w:val="20"/>
        </w:rPr>
        <w:t xml:space="preserve"> self-evaluation report</w:t>
      </w:r>
      <w:r w:rsidR="00FC4696" w:rsidRPr="00DC4437">
        <w:rPr>
          <w:rFonts w:ascii="Arial" w:hAnsi="Arial" w:cs="Arial"/>
          <w:sz w:val="20"/>
          <w:szCs w:val="20"/>
        </w:rPr>
        <w:t>.</w:t>
      </w:r>
    </w:p>
    <w:p w:rsidR="00CA7ABC" w:rsidRPr="00DC4437" w:rsidRDefault="006773F6" w:rsidP="009A039F">
      <w:pPr>
        <w:pStyle w:val="ListParagraph"/>
        <w:numPr>
          <w:ilvl w:val="0"/>
          <w:numId w:val="12"/>
        </w:numPr>
        <w:jc w:val="both"/>
        <w:rPr>
          <w:rFonts w:ascii="Arial" w:hAnsi="Arial" w:cs="Arial"/>
          <w:sz w:val="20"/>
          <w:szCs w:val="20"/>
        </w:rPr>
      </w:pPr>
      <w:r w:rsidRPr="00DC4437">
        <w:rPr>
          <w:rFonts w:ascii="Arial" w:hAnsi="Arial" w:cs="Arial"/>
          <w:sz w:val="20"/>
          <w:szCs w:val="20"/>
        </w:rPr>
        <w:t>To</w:t>
      </w:r>
      <w:r w:rsidR="00CA7ABC" w:rsidRPr="00DC4437">
        <w:rPr>
          <w:rFonts w:ascii="Arial" w:hAnsi="Arial" w:cs="Arial"/>
          <w:sz w:val="20"/>
          <w:szCs w:val="20"/>
        </w:rPr>
        <w:t xml:space="preserve"> promote effective teamwork and motivate staff to ensure effective</w:t>
      </w:r>
      <w:r w:rsidR="0035016A" w:rsidRPr="00DC4437">
        <w:rPr>
          <w:rFonts w:ascii="Arial" w:hAnsi="Arial" w:cs="Arial"/>
          <w:sz w:val="20"/>
          <w:szCs w:val="20"/>
        </w:rPr>
        <w:t xml:space="preserve"> and professional</w:t>
      </w:r>
      <w:r w:rsidR="00CA7ABC" w:rsidRPr="00DC4437">
        <w:rPr>
          <w:rFonts w:ascii="Arial" w:hAnsi="Arial" w:cs="Arial"/>
          <w:sz w:val="20"/>
          <w:szCs w:val="20"/>
        </w:rPr>
        <w:t xml:space="preserve"> working relations</w:t>
      </w:r>
      <w:r w:rsidR="00FC4696" w:rsidRPr="00DC4437">
        <w:rPr>
          <w:rFonts w:ascii="Arial" w:hAnsi="Arial" w:cs="Arial"/>
          <w:sz w:val="20"/>
          <w:szCs w:val="20"/>
        </w:rPr>
        <w:t>.</w:t>
      </w:r>
    </w:p>
    <w:p w:rsidR="00CA7ABC" w:rsidRPr="00DC4437" w:rsidRDefault="006773F6" w:rsidP="009A039F">
      <w:pPr>
        <w:pStyle w:val="ListParagraph"/>
        <w:numPr>
          <w:ilvl w:val="0"/>
          <w:numId w:val="12"/>
        </w:numPr>
        <w:jc w:val="both"/>
        <w:rPr>
          <w:rFonts w:ascii="Arial" w:hAnsi="Arial" w:cs="Arial"/>
          <w:sz w:val="20"/>
          <w:szCs w:val="20"/>
        </w:rPr>
      </w:pPr>
      <w:r w:rsidRPr="00DC4437">
        <w:rPr>
          <w:rFonts w:ascii="Arial" w:hAnsi="Arial" w:cs="Arial"/>
          <w:sz w:val="20"/>
          <w:szCs w:val="20"/>
        </w:rPr>
        <w:t>To</w:t>
      </w:r>
      <w:r w:rsidR="00CA7ABC" w:rsidRPr="00DC4437">
        <w:rPr>
          <w:rFonts w:ascii="Arial" w:hAnsi="Arial" w:cs="Arial"/>
          <w:sz w:val="20"/>
          <w:szCs w:val="20"/>
        </w:rPr>
        <w:t xml:space="preserve"> deputise for the Head of </w:t>
      </w:r>
      <w:r w:rsidR="00FC4696" w:rsidRPr="00DC4437">
        <w:rPr>
          <w:rFonts w:ascii="Arial" w:hAnsi="Arial" w:cs="Arial"/>
          <w:sz w:val="20"/>
          <w:szCs w:val="20"/>
        </w:rPr>
        <w:t>Department</w:t>
      </w:r>
      <w:r w:rsidR="00CA7ABC" w:rsidRPr="00DC4437">
        <w:rPr>
          <w:rFonts w:ascii="Arial" w:hAnsi="Arial" w:cs="Arial"/>
          <w:sz w:val="20"/>
          <w:szCs w:val="20"/>
        </w:rPr>
        <w:t>, if necessary</w:t>
      </w:r>
      <w:r w:rsidR="0035016A" w:rsidRPr="00DC4437">
        <w:rPr>
          <w:rFonts w:ascii="Arial" w:hAnsi="Arial" w:cs="Arial"/>
          <w:sz w:val="20"/>
          <w:szCs w:val="20"/>
        </w:rPr>
        <w:t>.</w:t>
      </w:r>
      <w:r w:rsidR="00CA7ABC" w:rsidRPr="00DC4437">
        <w:rPr>
          <w:rFonts w:ascii="Arial" w:hAnsi="Arial" w:cs="Arial"/>
          <w:sz w:val="20"/>
          <w:szCs w:val="20"/>
        </w:rPr>
        <w:t xml:space="preserve"> </w:t>
      </w:r>
    </w:p>
    <w:p w:rsidR="00CA7ABC" w:rsidRPr="00DC4437" w:rsidRDefault="006773F6" w:rsidP="009A039F">
      <w:pPr>
        <w:pStyle w:val="ListParagraph"/>
        <w:numPr>
          <w:ilvl w:val="0"/>
          <w:numId w:val="12"/>
        </w:numPr>
        <w:jc w:val="both"/>
        <w:rPr>
          <w:rFonts w:ascii="Arial" w:hAnsi="Arial" w:cs="Arial"/>
          <w:sz w:val="20"/>
          <w:szCs w:val="20"/>
        </w:rPr>
      </w:pPr>
      <w:r w:rsidRPr="00DC4437">
        <w:rPr>
          <w:rFonts w:ascii="Arial" w:hAnsi="Arial" w:cs="Arial"/>
          <w:sz w:val="20"/>
          <w:szCs w:val="20"/>
        </w:rPr>
        <w:t>To</w:t>
      </w:r>
      <w:r w:rsidR="00CA7ABC" w:rsidRPr="00DC4437">
        <w:rPr>
          <w:rFonts w:ascii="Arial" w:hAnsi="Arial" w:cs="Arial"/>
          <w:sz w:val="20"/>
          <w:szCs w:val="20"/>
        </w:rPr>
        <w:t xml:space="preserve"> participate in the recruitment of </w:t>
      </w:r>
      <w:r w:rsidR="00FC4696" w:rsidRPr="00DC4437">
        <w:rPr>
          <w:rFonts w:ascii="Arial" w:hAnsi="Arial" w:cs="Arial"/>
          <w:sz w:val="20"/>
          <w:szCs w:val="20"/>
        </w:rPr>
        <w:t>department</w:t>
      </w:r>
      <w:r w:rsidR="00CA7ABC" w:rsidRPr="00DC4437">
        <w:rPr>
          <w:rFonts w:ascii="Arial" w:hAnsi="Arial" w:cs="Arial"/>
          <w:sz w:val="20"/>
          <w:szCs w:val="20"/>
        </w:rPr>
        <w:t xml:space="preserve"> staff, including interviewing for staff and providing effective induction of new staff in line with school procedures.</w:t>
      </w:r>
    </w:p>
    <w:p w:rsidR="00AE2E65" w:rsidRPr="00DC4437" w:rsidRDefault="006773F6" w:rsidP="009A039F">
      <w:pPr>
        <w:pStyle w:val="ListParagraph"/>
        <w:numPr>
          <w:ilvl w:val="0"/>
          <w:numId w:val="12"/>
        </w:numPr>
        <w:jc w:val="both"/>
        <w:rPr>
          <w:rFonts w:ascii="Arial" w:hAnsi="Arial" w:cs="Arial"/>
          <w:sz w:val="20"/>
          <w:szCs w:val="20"/>
        </w:rPr>
      </w:pPr>
      <w:r w:rsidRPr="00DC4437">
        <w:rPr>
          <w:rFonts w:ascii="Arial" w:hAnsi="Arial" w:cs="Arial"/>
          <w:sz w:val="20"/>
          <w:szCs w:val="20"/>
        </w:rPr>
        <w:t>To</w:t>
      </w:r>
      <w:r w:rsidR="00AE2E65" w:rsidRPr="00DC4437">
        <w:rPr>
          <w:rFonts w:ascii="Arial" w:hAnsi="Arial" w:cs="Arial"/>
          <w:sz w:val="20"/>
          <w:szCs w:val="20"/>
        </w:rPr>
        <w:t xml:space="preserve"> support the department in any open evening or event related to the department as a whole.</w:t>
      </w:r>
    </w:p>
    <w:p w:rsidR="006773F6" w:rsidRPr="00DC4437" w:rsidRDefault="00CA7ABC" w:rsidP="009A039F">
      <w:pPr>
        <w:jc w:val="both"/>
        <w:rPr>
          <w:rFonts w:ascii="Arial" w:hAnsi="Arial" w:cs="Arial"/>
          <w:b/>
          <w:sz w:val="20"/>
          <w:szCs w:val="20"/>
        </w:rPr>
      </w:pPr>
      <w:r w:rsidRPr="00DC4437">
        <w:rPr>
          <w:rFonts w:ascii="Arial" w:hAnsi="Arial" w:cs="Arial"/>
          <w:b/>
          <w:sz w:val="20"/>
          <w:szCs w:val="20"/>
        </w:rPr>
        <w:t xml:space="preserve">4. </w:t>
      </w:r>
      <w:r w:rsidR="0049123B" w:rsidRPr="00DC4437">
        <w:rPr>
          <w:rFonts w:ascii="Arial" w:hAnsi="Arial" w:cs="Arial"/>
          <w:b/>
          <w:sz w:val="20"/>
          <w:szCs w:val="20"/>
        </w:rPr>
        <w:t xml:space="preserve">Accountability for </w:t>
      </w:r>
      <w:r w:rsidRPr="00DC4437">
        <w:rPr>
          <w:rFonts w:ascii="Arial" w:hAnsi="Arial" w:cs="Arial"/>
          <w:b/>
          <w:sz w:val="20"/>
          <w:szCs w:val="20"/>
        </w:rPr>
        <w:t xml:space="preserve">Management </w:t>
      </w:r>
      <w:r w:rsidR="006773F6" w:rsidRPr="00DC4437">
        <w:rPr>
          <w:rFonts w:ascii="Arial" w:hAnsi="Arial" w:cs="Arial"/>
          <w:b/>
          <w:sz w:val="20"/>
          <w:szCs w:val="20"/>
        </w:rPr>
        <w:t>–</w:t>
      </w:r>
      <w:r w:rsidRPr="00DC4437">
        <w:rPr>
          <w:rFonts w:ascii="Arial" w:hAnsi="Arial" w:cs="Arial"/>
          <w:b/>
          <w:sz w:val="20"/>
          <w:szCs w:val="20"/>
        </w:rPr>
        <w:t xml:space="preserve"> </w:t>
      </w:r>
      <w:r w:rsidR="006773F6" w:rsidRPr="00DC4437">
        <w:rPr>
          <w:rFonts w:ascii="Arial" w:hAnsi="Arial" w:cs="Arial"/>
          <w:sz w:val="20"/>
          <w:szCs w:val="20"/>
        </w:rPr>
        <w:t>to support the Head of Department in the day-to-day management of the department and its staff.</w:t>
      </w:r>
    </w:p>
    <w:p w:rsidR="0049123B" w:rsidRPr="00DC4437" w:rsidRDefault="0049123B" w:rsidP="009A039F">
      <w:pPr>
        <w:jc w:val="both"/>
        <w:rPr>
          <w:rFonts w:ascii="Arial" w:hAnsi="Arial" w:cs="Arial"/>
          <w:sz w:val="20"/>
          <w:szCs w:val="20"/>
          <w:u w:val="single"/>
        </w:rPr>
      </w:pPr>
      <w:r w:rsidRPr="00DC4437">
        <w:rPr>
          <w:rFonts w:ascii="Arial" w:hAnsi="Arial" w:cs="Arial"/>
          <w:sz w:val="20"/>
          <w:szCs w:val="20"/>
          <w:u w:val="single"/>
        </w:rPr>
        <w:t>Key tasks:</w:t>
      </w:r>
    </w:p>
    <w:p w:rsidR="006773F6" w:rsidRPr="00DC4437" w:rsidRDefault="005361B3" w:rsidP="009A039F">
      <w:pPr>
        <w:pStyle w:val="ListParagraph"/>
        <w:numPr>
          <w:ilvl w:val="0"/>
          <w:numId w:val="15"/>
        </w:numPr>
        <w:jc w:val="both"/>
        <w:rPr>
          <w:rFonts w:ascii="Arial" w:hAnsi="Arial" w:cs="Arial"/>
          <w:sz w:val="20"/>
          <w:szCs w:val="20"/>
        </w:rPr>
      </w:pPr>
      <w:r w:rsidRPr="00DC4437">
        <w:rPr>
          <w:rFonts w:ascii="Arial" w:hAnsi="Arial" w:cs="Arial"/>
          <w:sz w:val="20"/>
          <w:szCs w:val="20"/>
        </w:rPr>
        <w:t>To</w:t>
      </w:r>
      <w:r w:rsidR="006773F6" w:rsidRPr="00DC4437">
        <w:rPr>
          <w:rFonts w:ascii="Arial" w:hAnsi="Arial" w:cs="Arial"/>
          <w:sz w:val="20"/>
          <w:szCs w:val="20"/>
        </w:rPr>
        <w:t xml:space="preserve"> make appropriate arrangements for classes when staff are absent, ensuring </w:t>
      </w:r>
      <w:r w:rsidR="006773F6" w:rsidRPr="00DC4437">
        <w:rPr>
          <w:rFonts w:ascii="Arial" w:hAnsi="Arial" w:cs="Arial"/>
          <w:sz w:val="20"/>
          <w:szCs w:val="20"/>
        </w:rPr>
        <w:tab/>
        <w:t>appropriate cover within the department liaising with the Cover Supervisor/relevant member staff to secure appropriate cover within the department</w:t>
      </w:r>
    </w:p>
    <w:p w:rsidR="00CA7ABC" w:rsidRPr="00DC4437" w:rsidRDefault="005361B3" w:rsidP="009A039F">
      <w:pPr>
        <w:pStyle w:val="ListParagraph"/>
        <w:numPr>
          <w:ilvl w:val="0"/>
          <w:numId w:val="15"/>
        </w:numPr>
        <w:jc w:val="both"/>
        <w:rPr>
          <w:rFonts w:ascii="Arial" w:hAnsi="Arial" w:cs="Arial"/>
          <w:sz w:val="20"/>
          <w:szCs w:val="20"/>
        </w:rPr>
      </w:pPr>
      <w:r w:rsidRPr="00DC4437">
        <w:rPr>
          <w:rFonts w:ascii="Arial" w:hAnsi="Arial" w:cs="Arial"/>
          <w:sz w:val="20"/>
          <w:szCs w:val="20"/>
        </w:rPr>
        <w:t>To</w:t>
      </w:r>
      <w:r w:rsidR="00CA7ABC" w:rsidRPr="00DC4437">
        <w:rPr>
          <w:rFonts w:ascii="Arial" w:hAnsi="Arial" w:cs="Arial"/>
          <w:sz w:val="20"/>
          <w:szCs w:val="20"/>
        </w:rPr>
        <w:t xml:space="preserve"> accept responsibility for the conduct and behaviour of students within the area of responsibility and to be available to help members of staff as problems arise</w:t>
      </w:r>
      <w:r w:rsidR="00FC3085" w:rsidRPr="00DC4437">
        <w:rPr>
          <w:rFonts w:ascii="Arial" w:hAnsi="Arial" w:cs="Arial"/>
          <w:sz w:val="20"/>
          <w:szCs w:val="20"/>
        </w:rPr>
        <w:t>.</w:t>
      </w:r>
    </w:p>
    <w:p w:rsidR="00CA7ABC" w:rsidRPr="00DC4437" w:rsidRDefault="005361B3" w:rsidP="009A039F">
      <w:pPr>
        <w:pStyle w:val="ListParagraph"/>
        <w:numPr>
          <w:ilvl w:val="0"/>
          <w:numId w:val="15"/>
        </w:numPr>
        <w:jc w:val="both"/>
        <w:rPr>
          <w:rFonts w:ascii="Arial" w:hAnsi="Arial" w:cs="Arial"/>
          <w:sz w:val="20"/>
          <w:szCs w:val="20"/>
        </w:rPr>
      </w:pPr>
      <w:r w:rsidRPr="00DC4437">
        <w:rPr>
          <w:rFonts w:ascii="Arial" w:hAnsi="Arial" w:cs="Arial"/>
          <w:sz w:val="20"/>
          <w:szCs w:val="20"/>
        </w:rPr>
        <w:t>To</w:t>
      </w:r>
      <w:r w:rsidR="00CA7ABC" w:rsidRPr="00DC4437">
        <w:rPr>
          <w:rFonts w:ascii="Arial" w:hAnsi="Arial" w:cs="Arial"/>
          <w:sz w:val="20"/>
          <w:szCs w:val="20"/>
        </w:rPr>
        <w:t xml:space="preserve"> work with the Head of </w:t>
      </w:r>
      <w:r w:rsidR="00FC4696" w:rsidRPr="00DC4437">
        <w:rPr>
          <w:rFonts w:ascii="Arial" w:hAnsi="Arial" w:cs="Arial"/>
          <w:sz w:val="20"/>
          <w:szCs w:val="20"/>
        </w:rPr>
        <w:t>Department</w:t>
      </w:r>
      <w:r w:rsidR="00CA7ABC" w:rsidRPr="00DC4437">
        <w:rPr>
          <w:rFonts w:ascii="Arial" w:hAnsi="Arial" w:cs="Arial"/>
          <w:sz w:val="20"/>
          <w:szCs w:val="20"/>
        </w:rPr>
        <w:t xml:space="preserve"> in providing information regarding the timetabling of staff and allocation of teaching groups</w:t>
      </w:r>
      <w:r w:rsidR="005B490D" w:rsidRPr="00DC4437">
        <w:rPr>
          <w:rFonts w:ascii="Arial" w:hAnsi="Arial" w:cs="Arial"/>
          <w:sz w:val="20"/>
          <w:szCs w:val="20"/>
        </w:rPr>
        <w:t xml:space="preserve">. </w:t>
      </w:r>
    </w:p>
    <w:p w:rsidR="00CA7ABC" w:rsidRPr="00DC4437" w:rsidRDefault="005361B3" w:rsidP="009A039F">
      <w:pPr>
        <w:pStyle w:val="ListParagraph"/>
        <w:numPr>
          <w:ilvl w:val="0"/>
          <w:numId w:val="15"/>
        </w:numPr>
        <w:jc w:val="both"/>
        <w:rPr>
          <w:rFonts w:ascii="Arial" w:hAnsi="Arial" w:cs="Arial"/>
          <w:sz w:val="20"/>
          <w:szCs w:val="20"/>
        </w:rPr>
      </w:pPr>
      <w:r w:rsidRPr="00DC4437">
        <w:rPr>
          <w:rFonts w:ascii="Arial" w:hAnsi="Arial" w:cs="Arial"/>
          <w:sz w:val="20"/>
          <w:szCs w:val="20"/>
        </w:rPr>
        <w:t>To</w:t>
      </w:r>
      <w:r w:rsidR="00CA7ABC" w:rsidRPr="00DC4437">
        <w:rPr>
          <w:rFonts w:ascii="Arial" w:hAnsi="Arial" w:cs="Arial"/>
          <w:sz w:val="20"/>
          <w:szCs w:val="20"/>
        </w:rPr>
        <w:t xml:space="preserve"> manage the available resources of space, staff, money and equipment efficiently within the limits, guidelines and procedures laid down; including deploying the </w:t>
      </w:r>
      <w:r w:rsidR="00FC4696" w:rsidRPr="00DC4437">
        <w:rPr>
          <w:rFonts w:ascii="Arial" w:hAnsi="Arial" w:cs="Arial"/>
          <w:sz w:val="20"/>
          <w:szCs w:val="20"/>
        </w:rPr>
        <w:t>department</w:t>
      </w:r>
      <w:r w:rsidR="00CA7ABC" w:rsidRPr="00DC4437">
        <w:rPr>
          <w:rFonts w:ascii="Arial" w:hAnsi="Arial" w:cs="Arial"/>
          <w:sz w:val="20"/>
          <w:szCs w:val="20"/>
        </w:rPr>
        <w:t xml:space="preserve"> budget, </w:t>
      </w:r>
      <w:r w:rsidR="00FC3085" w:rsidRPr="00DC4437">
        <w:rPr>
          <w:rFonts w:ascii="Arial" w:hAnsi="Arial" w:cs="Arial"/>
          <w:sz w:val="20"/>
          <w:szCs w:val="20"/>
        </w:rPr>
        <w:t>supporting the/</w:t>
      </w:r>
      <w:r w:rsidR="00CA7ABC" w:rsidRPr="00DC4437">
        <w:rPr>
          <w:rFonts w:ascii="Arial" w:hAnsi="Arial" w:cs="Arial"/>
          <w:sz w:val="20"/>
          <w:szCs w:val="20"/>
        </w:rPr>
        <w:t>acting as a cost centre holder, requisitioning, organising and maintaining equipment and stock, and keeping appropriate records</w:t>
      </w:r>
      <w:r w:rsidR="00FC3085" w:rsidRPr="00DC4437">
        <w:rPr>
          <w:rFonts w:ascii="Arial" w:hAnsi="Arial" w:cs="Arial"/>
          <w:sz w:val="20"/>
          <w:szCs w:val="20"/>
        </w:rPr>
        <w:t>.</w:t>
      </w:r>
    </w:p>
    <w:p w:rsidR="00CA7ABC" w:rsidRPr="00DC4437" w:rsidRDefault="005361B3" w:rsidP="009A039F">
      <w:pPr>
        <w:pStyle w:val="ListParagraph"/>
        <w:numPr>
          <w:ilvl w:val="0"/>
          <w:numId w:val="15"/>
        </w:numPr>
        <w:jc w:val="both"/>
        <w:rPr>
          <w:rFonts w:ascii="Arial" w:hAnsi="Arial" w:cs="Arial"/>
          <w:sz w:val="20"/>
          <w:szCs w:val="20"/>
        </w:rPr>
      </w:pPr>
      <w:r w:rsidRPr="00DC4437">
        <w:rPr>
          <w:rFonts w:ascii="Arial" w:hAnsi="Arial" w:cs="Arial"/>
          <w:sz w:val="20"/>
          <w:szCs w:val="20"/>
        </w:rPr>
        <w:t>To</w:t>
      </w:r>
      <w:r w:rsidR="00CA7ABC" w:rsidRPr="00DC4437">
        <w:rPr>
          <w:rFonts w:ascii="Arial" w:hAnsi="Arial" w:cs="Arial"/>
          <w:sz w:val="20"/>
          <w:szCs w:val="20"/>
        </w:rPr>
        <w:t xml:space="preserve"> implement and promote school policies and procedures, </w:t>
      </w:r>
      <w:proofErr w:type="spellStart"/>
      <w:r w:rsidR="00CA7ABC" w:rsidRPr="00DC4437">
        <w:rPr>
          <w:rFonts w:ascii="Arial" w:hAnsi="Arial" w:cs="Arial"/>
          <w:sz w:val="20"/>
          <w:szCs w:val="20"/>
        </w:rPr>
        <w:t>eg</w:t>
      </w:r>
      <w:proofErr w:type="spellEnd"/>
      <w:r w:rsidR="00CA7ABC" w:rsidRPr="00DC4437">
        <w:rPr>
          <w:rFonts w:ascii="Arial" w:hAnsi="Arial" w:cs="Arial"/>
          <w:sz w:val="20"/>
          <w:szCs w:val="20"/>
        </w:rPr>
        <w:t>. Health &amp; Safety; Child Protection and Equal Opportunities</w:t>
      </w:r>
      <w:r w:rsidR="0044221E" w:rsidRPr="00DC4437">
        <w:rPr>
          <w:rFonts w:ascii="Arial" w:hAnsi="Arial" w:cs="Arial"/>
          <w:sz w:val="20"/>
          <w:szCs w:val="20"/>
        </w:rPr>
        <w:t>,</w:t>
      </w:r>
      <w:r w:rsidR="0044221E" w:rsidRPr="00DC4437">
        <w:rPr>
          <w:rFonts w:ascii="Arial" w:eastAsia="Times" w:hAnsi="Arial" w:cs="Arial"/>
          <w:sz w:val="20"/>
          <w:szCs w:val="20"/>
          <w:lang w:eastAsia="en-GB"/>
        </w:rPr>
        <w:t xml:space="preserve"> </w:t>
      </w:r>
      <w:r w:rsidR="0044221E" w:rsidRPr="00DC4437">
        <w:rPr>
          <w:rFonts w:ascii="Arial" w:hAnsi="Arial" w:cs="Arial"/>
          <w:sz w:val="20"/>
          <w:szCs w:val="20"/>
        </w:rPr>
        <w:t>assessing, recording and reporting.</w:t>
      </w:r>
    </w:p>
    <w:p w:rsidR="0049123B" w:rsidRDefault="005361B3" w:rsidP="009A039F">
      <w:pPr>
        <w:pStyle w:val="ListParagraph"/>
        <w:numPr>
          <w:ilvl w:val="0"/>
          <w:numId w:val="15"/>
        </w:numPr>
        <w:jc w:val="both"/>
        <w:rPr>
          <w:rFonts w:ascii="Arial" w:hAnsi="Arial" w:cs="Arial"/>
          <w:sz w:val="20"/>
          <w:szCs w:val="20"/>
        </w:rPr>
      </w:pPr>
      <w:r w:rsidRPr="00DC4437">
        <w:rPr>
          <w:rFonts w:ascii="Arial" w:hAnsi="Arial" w:cs="Arial"/>
          <w:sz w:val="20"/>
          <w:szCs w:val="20"/>
        </w:rPr>
        <w:t>To</w:t>
      </w:r>
      <w:r w:rsidR="006D631C" w:rsidRPr="00DC4437">
        <w:rPr>
          <w:rFonts w:ascii="Arial" w:hAnsi="Arial" w:cs="Arial"/>
          <w:sz w:val="20"/>
          <w:szCs w:val="20"/>
        </w:rPr>
        <w:t xml:space="preserve"> write articles for the newsletter which celebrate the success of </w:t>
      </w:r>
      <w:r w:rsidR="003C622C" w:rsidRPr="00DC4437">
        <w:rPr>
          <w:rFonts w:ascii="Arial" w:hAnsi="Arial" w:cs="Arial"/>
          <w:sz w:val="20"/>
          <w:szCs w:val="20"/>
        </w:rPr>
        <w:t>Business Studies and Economics</w:t>
      </w:r>
      <w:r w:rsidR="006D631C" w:rsidRPr="00DC4437">
        <w:rPr>
          <w:rFonts w:ascii="Arial" w:hAnsi="Arial" w:cs="Arial"/>
          <w:sz w:val="20"/>
          <w:szCs w:val="20"/>
        </w:rPr>
        <w:t>.</w:t>
      </w:r>
    </w:p>
    <w:p w:rsidR="005A79D8" w:rsidRDefault="005A79D8" w:rsidP="005A79D8">
      <w:pPr>
        <w:jc w:val="both"/>
        <w:rPr>
          <w:rFonts w:ascii="Arial" w:hAnsi="Arial" w:cs="Arial"/>
          <w:sz w:val="20"/>
          <w:szCs w:val="20"/>
        </w:rPr>
      </w:pPr>
    </w:p>
    <w:p w:rsidR="005A79D8" w:rsidRDefault="005A79D8" w:rsidP="005A79D8">
      <w:pPr>
        <w:jc w:val="both"/>
        <w:rPr>
          <w:rFonts w:ascii="Arial" w:hAnsi="Arial" w:cs="Arial"/>
          <w:sz w:val="20"/>
          <w:szCs w:val="20"/>
        </w:rPr>
      </w:pPr>
    </w:p>
    <w:p w:rsidR="005A79D8" w:rsidRDefault="005A79D8" w:rsidP="005A79D8">
      <w:pPr>
        <w:jc w:val="both"/>
        <w:rPr>
          <w:rFonts w:ascii="Arial" w:hAnsi="Arial" w:cs="Arial"/>
          <w:sz w:val="20"/>
          <w:szCs w:val="20"/>
        </w:rPr>
      </w:pPr>
    </w:p>
    <w:p w:rsidR="005A79D8" w:rsidRPr="005A79D8" w:rsidRDefault="005A79D8" w:rsidP="005A79D8">
      <w:pPr>
        <w:jc w:val="both"/>
        <w:rPr>
          <w:rFonts w:ascii="Arial" w:hAnsi="Arial" w:cs="Arial"/>
          <w:sz w:val="20"/>
          <w:szCs w:val="20"/>
        </w:rPr>
      </w:pPr>
    </w:p>
    <w:p w:rsidR="00CA7ABC" w:rsidRPr="00DC4437" w:rsidRDefault="0035016A" w:rsidP="009A039F">
      <w:pPr>
        <w:jc w:val="both"/>
        <w:rPr>
          <w:rFonts w:ascii="Arial" w:hAnsi="Arial" w:cs="Arial"/>
          <w:b/>
          <w:sz w:val="20"/>
          <w:szCs w:val="20"/>
        </w:rPr>
      </w:pPr>
      <w:r w:rsidRPr="00DC4437">
        <w:rPr>
          <w:rFonts w:ascii="Arial" w:hAnsi="Arial" w:cs="Arial"/>
          <w:b/>
          <w:sz w:val="20"/>
          <w:szCs w:val="20"/>
        </w:rPr>
        <w:t>5</w:t>
      </w:r>
      <w:r w:rsidR="00CA7ABC" w:rsidRPr="00DC4437">
        <w:rPr>
          <w:rFonts w:ascii="Arial" w:hAnsi="Arial" w:cs="Arial"/>
          <w:b/>
          <w:sz w:val="20"/>
          <w:szCs w:val="20"/>
        </w:rPr>
        <w:t>.</w:t>
      </w:r>
      <w:r w:rsidR="009467CB" w:rsidRPr="00DC4437">
        <w:rPr>
          <w:rFonts w:ascii="Arial" w:hAnsi="Arial" w:cs="Arial"/>
          <w:b/>
          <w:sz w:val="20"/>
          <w:szCs w:val="20"/>
        </w:rPr>
        <w:t xml:space="preserve"> </w:t>
      </w:r>
      <w:r w:rsidR="0049123B" w:rsidRPr="00DC4437">
        <w:rPr>
          <w:rFonts w:ascii="Arial" w:hAnsi="Arial" w:cs="Arial"/>
          <w:b/>
          <w:sz w:val="20"/>
          <w:szCs w:val="20"/>
        </w:rPr>
        <w:t xml:space="preserve">Accountability for </w:t>
      </w:r>
      <w:r w:rsidR="00CA7ABC" w:rsidRPr="00DC4437">
        <w:rPr>
          <w:rFonts w:ascii="Arial" w:hAnsi="Arial" w:cs="Arial"/>
          <w:b/>
          <w:sz w:val="20"/>
          <w:szCs w:val="20"/>
        </w:rPr>
        <w:t>Coaching, Mentoring and Enhancing the Pro</w:t>
      </w:r>
      <w:r w:rsidR="0049123B" w:rsidRPr="00DC4437">
        <w:rPr>
          <w:rFonts w:ascii="Arial" w:hAnsi="Arial" w:cs="Arial"/>
          <w:b/>
          <w:sz w:val="20"/>
          <w:szCs w:val="20"/>
        </w:rPr>
        <w:t>fessional Development of Others</w:t>
      </w:r>
      <w:r w:rsidR="00CA7ABC" w:rsidRPr="00DC4437">
        <w:rPr>
          <w:rFonts w:ascii="Arial" w:hAnsi="Arial" w:cs="Arial"/>
          <w:b/>
          <w:sz w:val="20"/>
          <w:szCs w:val="20"/>
        </w:rPr>
        <w:t xml:space="preserve"> -</w:t>
      </w:r>
      <w:r w:rsidR="006773F6" w:rsidRPr="00DC4437">
        <w:rPr>
          <w:rFonts w:ascii="Arial" w:hAnsi="Arial" w:cs="Arial"/>
          <w:sz w:val="20"/>
          <w:szCs w:val="20"/>
        </w:rPr>
        <w:t xml:space="preserve"> to develop and enhance the teaching practice of others, inc</w:t>
      </w:r>
      <w:r w:rsidR="005A79D8">
        <w:rPr>
          <w:rFonts w:ascii="Arial" w:hAnsi="Arial" w:cs="Arial"/>
          <w:sz w:val="20"/>
          <w:szCs w:val="20"/>
        </w:rPr>
        <w:t>luding Beginning Teachers and NQTs.</w:t>
      </w:r>
    </w:p>
    <w:p w:rsidR="0049123B" w:rsidRPr="00DC4437" w:rsidRDefault="0049123B" w:rsidP="009A039F">
      <w:pPr>
        <w:jc w:val="both"/>
        <w:rPr>
          <w:rFonts w:ascii="Arial" w:hAnsi="Arial" w:cs="Arial"/>
          <w:sz w:val="20"/>
          <w:szCs w:val="20"/>
          <w:u w:val="single"/>
        </w:rPr>
      </w:pPr>
      <w:r w:rsidRPr="00DC4437">
        <w:rPr>
          <w:rFonts w:ascii="Arial" w:hAnsi="Arial" w:cs="Arial"/>
          <w:sz w:val="20"/>
          <w:szCs w:val="20"/>
          <w:u w:val="single"/>
        </w:rPr>
        <w:t>Key tasks</w:t>
      </w:r>
    </w:p>
    <w:p w:rsidR="00CA7ABC" w:rsidRPr="00DC4437" w:rsidRDefault="005361B3" w:rsidP="009A039F">
      <w:pPr>
        <w:pStyle w:val="ListParagraph"/>
        <w:numPr>
          <w:ilvl w:val="0"/>
          <w:numId w:val="14"/>
        </w:numPr>
        <w:jc w:val="both"/>
        <w:rPr>
          <w:rFonts w:ascii="Arial" w:hAnsi="Arial" w:cs="Arial"/>
          <w:b/>
          <w:sz w:val="20"/>
          <w:szCs w:val="20"/>
          <w:u w:val="single"/>
        </w:rPr>
      </w:pPr>
      <w:r w:rsidRPr="00DC4437">
        <w:rPr>
          <w:rFonts w:ascii="Arial" w:hAnsi="Arial" w:cs="Arial"/>
          <w:sz w:val="20"/>
          <w:szCs w:val="20"/>
        </w:rPr>
        <w:t xml:space="preserve">To </w:t>
      </w:r>
      <w:r w:rsidR="00CA7ABC" w:rsidRPr="00DC4437">
        <w:rPr>
          <w:rFonts w:ascii="Arial" w:hAnsi="Arial" w:cs="Arial"/>
          <w:sz w:val="20"/>
          <w:szCs w:val="20"/>
        </w:rPr>
        <w:t>undertake regular lesson observations, scrutiny of students’ work and monitoring</w:t>
      </w:r>
      <w:r w:rsidR="00FC3085" w:rsidRPr="00DC4437">
        <w:rPr>
          <w:rFonts w:ascii="Arial" w:hAnsi="Arial" w:cs="Arial"/>
          <w:sz w:val="20"/>
          <w:szCs w:val="20"/>
        </w:rPr>
        <w:t xml:space="preserve"> </w:t>
      </w:r>
      <w:r w:rsidR="00CA7ABC" w:rsidRPr="00DC4437">
        <w:rPr>
          <w:rFonts w:ascii="Arial" w:hAnsi="Arial" w:cs="Arial"/>
          <w:sz w:val="20"/>
          <w:szCs w:val="20"/>
        </w:rPr>
        <w:t xml:space="preserve">of colleague’s performance in order to give professional feedback to </w:t>
      </w:r>
      <w:r w:rsidR="00FC4696" w:rsidRPr="00DC4437">
        <w:rPr>
          <w:rFonts w:ascii="Arial" w:hAnsi="Arial" w:cs="Arial"/>
          <w:sz w:val="20"/>
          <w:szCs w:val="20"/>
        </w:rPr>
        <w:t>department</w:t>
      </w:r>
      <w:r w:rsidR="00CA7ABC" w:rsidRPr="00DC4437">
        <w:rPr>
          <w:rFonts w:ascii="Arial" w:hAnsi="Arial" w:cs="Arial"/>
          <w:sz w:val="20"/>
          <w:szCs w:val="20"/>
        </w:rPr>
        <w:t xml:space="preserve"> members as well as to inform school self-review</w:t>
      </w:r>
      <w:r w:rsidR="00FC3085" w:rsidRPr="00DC4437">
        <w:rPr>
          <w:rFonts w:ascii="Arial" w:hAnsi="Arial" w:cs="Arial"/>
          <w:sz w:val="20"/>
          <w:szCs w:val="20"/>
        </w:rPr>
        <w:t>.</w:t>
      </w:r>
    </w:p>
    <w:p w:rsidR="0035016A" w:rsidRPr="00DC4437" w:rsidRDefault="005361B3" w:rsidP="009A039F">
      <w:pPr>
        <w:pStyle w:val="ListParagraph"/>
        <w:numPr>
          <w:ilvl w:val="0"/>
          <w:numId w:val="14"/>
        </w:numPr>
        <w:jc w:val="both"/>
        <w:rPr>
          <w:rFonts w:ascii="Arial" w:hAnsi="Arial" w:cs="Arial"/>
          <w:b/>
          <w:sz w:val="20"/>
          <w:szCs w:val="20"/>
          <w:u w:val="single"/>
        </w:rPr>
      </w:pPr>
      <w:r w:rsidRPr="00DC4437">
        <w:rPr>
          <w:rFonts w:ascii="Arial" w:hAnsi="Arial" w:cs="Arial"/>
          <w:sz w:val="20"/>
          <w:szCs w:val="20"/>
        </w:rPr>
        <w:t xml:space="preserve">To </w:t>
      </w:r>
      <w:r w:rsidR="00CA7ABC" w:rsidRPr="00DC4437">
        <w:rPr>
          <w:rFonts w:ascii="Arial" w:hAnsi="Arial" w:cs="Arial"/>
          <w:sz w:val="20"/>
          <w:szCs w:val="20"/>
        </w:rPr>
        <w:t xml:space="preserve">coach and mentor staff in the </w:t>
      </w:r>
      <w:r w:rsidR="00FC4696" w:rsidRPr="00DC4437">
        <w:rPr>
          <w:rFonts w:ascii="Arial" w:hAnsi="Arial" w:cs="Arial"/>
          <w:sz w:val="20"/>
          <w:szCs w:val="20"/>
        </w:rPr>
        <w:t>department</w:t>
      </w:r>
      <w:r w:rsidR="00CA7ABC" w:rsidRPr="00DC4437">
        <w:rPr>
          <w:rFonts w:ascii="Arial" w:hAnsi="Arial" w:cs="Arial"/>
          <w:sz w:val="20"/>
          <w:szCs w:val="20"/>
        </w:rPr>
        <w:t xml:space="preserve"> in order to support them in their role and in order to raise the standard of both student and staff learning within the </w:t>
      </w:r>
      <w:r w:rsidR="00FC4696" w:rsidRPr="00DC4437">
        <w:rPr>
          <w:rFonts w:ascii="Arial" w:hAnsi="Arial" w:cs="Arial"/>
          <w:sz w:val="20"/>
          <w:szCs w:val="20"/>
        </w:rPr>
        <w:t>department</w:t>
      </w:r>
      <w:r w:rsidR="0044221E" w:rsidRPr="00DC4437">
        <w:rPr>
          <w:rFonts w:ascii="Arial" w:hAnsi="Arial" w:cs="Arial"/>
          <w:sz w:val="20"/>
          <w:szCs w:val="20"/>
        </w:rPr>
        <w:t>, giving guidance on the choice of appropriate teaching and learning methods in order to help students achieve their full potential</w:t>
      </w:r>
      <w:r w:rsidR="00CA7ABC" w:rsidRPr="00DC4437">
        <w:rPr>
          <w:rFonts w:ascii="Arial" w:hAnsi="Arial" w:cs="Arial"/>
          <w:sz w:val="20"/>
          <w:szCs w:val="20"/>
        </w:rPr>
        <w:t>.</w:t>
      </w:r>
    </w:p>
    <w:p w:rsidR="009A039F" w:rsidRPr="00DC4437" w:rsidRDefault="009A039F" w:rsidP="009A039F">
      <w:pPr>
        <w:pStyle w:val="ListParagraph"/>
        <w:jc w:val="both"/>
        <w:rPr>
          <w:rFonts w:ascii="Arial" w:hAnsi="Arial" w:cs="Arial"/>
          <w:b/>
          <w:sz w:val="20"/>
          <w:szCs w:val="20"/>
          <w:u w:val="single"/>
        </w:rPr>
      </w:pPr>
    </w:p>
    <w:p w:rsidR="009A039F" w:rsidRPr="00DC4437" w:rsidRDefault="0035016A" w:rsidP="009A039F">
      <w:pPr>
        <w:pStyle w:val="ListParagraph"/>
        <w:ind w:left="360"/>
        <w:jc w:val="both"/>
        <w:rPr>
          <w:rFonts w:ascii="Arial" w:hAnsi="Arial" w:cs="Arial"/>
          <w:b/>
          <w:sz w:val="20"/>
          <w:szCs w:val="20"/>
        </w:rPr>
      </w:pPr>
      <w:r w:rsidRPr="00DC4437">
        <w:rPr>
          <w:rFonts w:ascii="Arial" w:hAnsi="Arial" w:cs="Arial"/>
          <w:b/>
          <w:sz w:val="20"/>
          <w:szCs w:val="20"/>
        </w:rPr>
        <w:t>6</w:t>
      </w:r>
      <w:r w:rsidR="00693311" w:rsidRPr="00DC4437">
        <w:rPr>
          <w:rFonts w:ascii="Arial" w:hAnsi="Arial" w:cs="Arial"/>
          <w:b/>
          <w:sz w:val="20"/>
          <w:szCs w:val="20"/>
        </w:rPr>
        <w:t>. Other responsibilities - along with the Head of Department and in their absence:</w:t>
      </w:r>
    </w:p>
    <w:p w:rsidR="009A039F" w:rsidRPr="00DC4437" w:rsidRDefault="009A039F" w:rsidP="009A039F">
      <w:pPr>
        <w:pStyle w:val="ListParagraph"/>
        <w:ind w:left="360"/>
        <w:jc w:val="both"/>
        <w:rPr>
          <w:rFonts w:ascii="Arial" w:hAnsi="Arial" w:cs="Arial"/>
          <w:b/>
          <w:sz w:val="20"/>
          <w:szCs w:val="20"/>
        </w:rPr>
      </w:pPr>
    </w:p>
    <w:p w:rsidR="005361B3" w:rsidRPr="00DC4437" w:rsidRDefault="006773F6" w:rsidP="0009252F">
      <w:pPr>
        <w:pStyle w:val="ListParagraph"/>
        <w:numPr>
          <w:ilvl w:val="0"/>
          <w:numId w:val="13"/>
        </w:numPr>
        <w:spacing w:after="0" w:line="240" w:lineRule="auto"/>
        <w:jc w:val="both"/>
        <w:rPr>
          <w:rFonts w:ascii="Arial" w:hAnsi="Arial" w:cs="Arial"/>
          <w:sz w:val="20"/>
          <w:szCs w:val="20"/>
        </w:rPr>
      </w:pPr>
      <w:r w:rsidRPr="00DC4437">
        <w:rPr>
          <w:rFonts w:ascii="Arial" w:hAnsi="Arial" w:cs="Arial"/>
          <w:sz w:val="20"/>
          <w:szCs w:val="20"/>
        </w:rPr>
        <w:t>To follow the school’s policy in respect of safeguarding and child protection and ensure the health and safety of the students.</w:t>
      </w:r>
    </w:p>
    <w:p w:rsidR="006773F6" w:rsidRPr="00DC4437" w:rsidRDefault="005361B3" w:rsidP="009A039F">
      <w:pPr>
        <w:pStyle w:val="ListParagraph"/>
        <w:numPr>
          <w:ilvl w:val="0"/>
          <w:numId w:val="13"/>
        </w:numPr>
        <w:jc w:val="both"/>
        <w:rPr>
          <w:rFonts w:ascii="Arial" w:hAnsi="Arial" w:cs="Arial"/>
          <w:sz w:val="20"/>
          <w:szCs w:val="20"/>
        </w:rPr>
      </w:pPr>
      <w:r w:rsidRPr="00DC4437">
        <w:rPr>
          <w:rFonts w:ascii="Arial" w:hAnsi="Arial" w:cs="Arial"/>
          <w:sz w:val="20"/>
          <w:szCs w:val="20"/>
        </w:rPr>
        <w:t>To</w:t>
      </w:r>
      <w:r w:rsidR="006773F6" w:rsidRPr="00DC4437">
        <w:rPr>
          <w:rFonts w:ascii="Arial" w:hAnsi="Arial" w:cs="Arial"/>
          <w:sz w:val="20"/>
          <w:szCs w:val="20"/>
        </w:rPr>
        <w:t xml:space="preserve"> play a full part in the life of the school community, to support its dist</w:t>
      </w:r>
      <w:r w:rsidR="00D14499">
        <w:rPr>
          <w:rFonts w:ascii="Arial" w:hAnsi="Arial" w:cs="Arial"/>
          <w:sz w:val="20"/>
          <w:szCs w:val="20"/>
        </w:rPr>
        <w:t>inctive vision and ethos</w:t>
      </w:r>
    </w:p>
    <w:p w:rsidR="00693311" w:rsidRPr="00DC4437" w:rsidRDefault="005361B3" w:rsidP="009A039F">
      <w:pPr>
        <w:pStyle w:val="ListParagraph"/>
        <w:numPr>
          <w:ilvl w:val="0"/>
          <w:numId w:val="13"/>
        </w:numPr>
        <w:jc w:val="both"/>
        <w:rPr>
          <w:rFonts w:ascii="Arial" w:hAnsi="Arial" w:cs="Arial"/>
          <w:sz w:val="20"/>
          <w:szCs w:val="20"/>
        </w:rPr>
      </w:pPr>
      <w:r w:rsidRPr="00DC4437">
        <w:rPr>
          <w:rFonts w:ascii="Arial" w:hAnsi="Arial" w:cs="Arial"/>
          <w:sz w:val="20"/>
          <w:szCs w:val="20"/>
        </w:rPr>
        <w:t>To</w:t>
      </w:r>
      <w:r w:rsidR="00693311" w:rsidRPr="00DC4437">
        <w:rPr>
          <w:rFonts w:ascii="Arial" w:hAnsi="Arial" w:cs="Arial"/>
          <w:sz w:val="20"/>
          <w:szCs w:val="20"/>
        </w:rPr>
        <w:t xml:space="preserve"> accept overall responsibility for all aspects of internal &amp; external examination and testing procedures as relate to the area of responsibility.</w:t>
      </w:r>
    </w:p>
    <w:p w:rsidR="00693311" w:rsidRPr="00DC4437" w:rsidRDefault="005361B3" w:rsidP="009A039F">
      <w:pPr>
        <w:pStyle w:val="ListParagraph"/>
        <w:numPr>
          <w:ilvl w:val="0"/>
          <w:numId w:val="13"/>
        </w:numPr>
        <w:jc w:val="both"/>
        <w:rPr>
          <w:rFonts w:ascii="Arial" w:hAnsi="Arial" w:cs="Arial"/>
          <w:sz w:val="20"/>
          <w:szCs w:val="20"/>
        </w:rPr>
      </w:pPr>
      <w:r w:rsidRPr="00DC4437">
        <w:rPr>
          <w:rFonts w:ascii="Arial" w:hAnsi="Arial" w:cs="Arial"/>
          <w:sz w:val="20"/>
          <w:szCs w:val="20"/>
        </w:rPr>
        <w:t>To</w:t>
      </w:r>
      <w:r w:rsidR="00693311" w:rsidRPr="00DC4437">
        <w:rPr>
          <w:rFonts w:ascii="Arial" w:hAnsi="Arial" w:cs="Arial"/>
          <w:sz w:val="20"/>
          <w:szCs w:val="20"/>
        </w:rPr>
        <w:t xml:space="preserve"> ensure effective communication with parents and community representatives as appropriate.</w:t>
      </w:r>
    </w:p>
    <w:p w:rsidR="00693311" w:rsidRPr="00DC4437" w:rsidRDefault="005361B3" w:rsidP="009A039F">
      <w:pPr>
        <w:pStyle w:val="ListParagraph"/>
        <w:numPr>
          <w:ilvl w:val="0"/>
          <w:numId w:val="13"/>
        </w:numPr>
        <w:jc w:val="both"/>
        <w:rPr>
          <w:rFonts w:ascii="Arial" w:hAnsi="Arial" w:cs="Arial"/>
          <w:sz w:val="20"/>
          <w:szCs w:val="20"/>
        </w:rPr>
      </w:pPr>
      <w:r w:rsidRPr="00DC4437">
        <w:rPr>
          <w:rFonts w:ascii="Arial" w:hAnsi="Arial" w:cs="Arial"/>
          <w:sz w:val="20"/>
          <w:szCs w:val="20"/>
        </w:rPr>
        <w:t>To</w:t>
      </w:r>
      <w:r w:rsidR="00693311" w:rsidRPr="00DC4437">
        <w:rPr>
          <w:rFonts w:ascii="Arial" w:hAnsi="Arial" w:cs="Arial"/>
          <w:sz w:val="20"/>
          <w:szCs w:val="20"/>
        </w:rPr>
        <w:t xml:space="preserve"> accept overall responsibility for all aspects of internal and external examination and testing procedures as relate to the area of responsibility.</w:t>
      </w:r>
    </w:p>
    <w:p w:rsidR="005361B3" w:rsidRPr="00DC4437" w:rsidRDefault="005A79D8" w:rsidP="009A039F">
      <w:pPr>
        <w:pStyle w:val="ListParagraph"/>
        <w:numPr>
          <w:ilvl w:val="0"/>
          <w:numId w:val="13"/>
        </w:numPr>
        <w:spacing w:after="0" w:line="240" w:lineRule="auto"/>
        <w:jc w:val="both"/>
        <w:rPr>
          <w:rFonts w:ascii="Arial" w:hAnsi="Arial" w:cs="Arial"/>
          <w:sz w:val="20"/>
          <w:szCs w:val="20"/>
        </w:rPr>
      </w:pPr>
      <w:r>
        <w:rPr>
          <w:rFonts w:ascii="Arial" w:hAnsi="Arial" w:cs="Arial"/>
          <w:sz w:val="20"/>
          <w:szCs w:val="20"/>
        </w:rPr>
        <w:t>To p</w:t>
      </w:r>
      <w:r w:rsidR="006773F6" w:rsidRPr="00DC4437">
        <w:rPr>
          <w:rFonts w:ascii="Arial" w:hAnsi="Arial" w:cs="Arial"/>
          <w:sz w:val="20"/>
          <w:szCs w:val="20"/>
        </w:rPr>
        <w:t>articipate in relevant meetings with colleagues, parents and be involved in links with external agencies as part of curriculum enrichment.</w:t>
      </w:r>
    </w:p>
    <w:p w:rsidR="005361B3" w:rsidRPr="00DC4437" w:rsidRDefault="005A79D8" w:rsidP="009A039F">
      <w:pPr>
        <w:pStyle w:val="ListParagraph"/>
        <w:numPr>
          <w:ilvl w:val="0"/>
          <w:numId w:val="13"/>
        </w:numPr>
        <w:spacing w:after="0" w:line="240" w:lineRule="auto"/>
        <w:jc w:val="both"/>
        <w:rPr>
          <w:rFonts w:ascii="Arial" w:hAnsi="Arial" w:cs="Arial"/>
          <w:sz w:val="20"/>
          <w:szCs w:val="20"/>
        </w:rPr>
      </w:pPr>
      <w:r>
        <w:rPr>
          <w:rFonts w:ascii="Arial" w:hAnsi="Arial" w:cs="Arial"/>
          <w:sz w:val="20"/>
          <w:szCs w:val="20"/>
        </w:rPr>
        <w:t>To c</w:t>
      </w:r>
      <w:r w:rsidR="006773F6" w:rsidRPr="00DC4437">
        <w:rPr>
          <w:rFonts w:ascii="Arial" w:hAnsi="Arial" w:cs="Arial"/>
          <w:sz w:val="20"/>
          <w:szCs w:val="20"/>
        </w:rPr>
        <w:t>arry out the role of a form tutor.</w:t>
      </w:r>
    </w:p>
    <w:p w:rsidR="006773F6" w:rsidRPr="00DC4437" w:rsidRDefault="005361B3" w:rsidP="009A039F">
      <w:pPr>
        <w:pStyle w:val="ListParagraph"/>
        <w:numPr>
          <w:ilvl w:val="0"/>
          <w:numId w:val="13"/>
        </w:numPr>
        <w:jc w:val="both"/>
        <w:rPr>
          <w:rFonts w:ascii="Arial" w:hAnsi="Arial" w:cs="Arial"/>
          <w:sz w:val="20"/>
          <w:szCs w:val="20"/>
        </w:rPr>
      </w:pPr>
      <w:r w:rsidRPr="00DC4437">
        <w:rPr>
          <w:rFonts w:ascii="Arial" w:hAnsi="Arial" w:cs="Arial"/>
          <w:sz w:val="20"/>
          <w:szCs w:val="20"/>
        </w:rPr>
        <w:t>To</w:t>
      </w:r>
      <w:r w:rsidR="006773F6" w:rsidRPr="00DC4437">
        <w:rPr>
          <w:rFonts w:ascii="Arial" w:hAnsi="Arial" w:cs="Arial"/>
          <w:sz w:val="20"/>
          <w:szCs w:val="20"/>
        </w:rPr>
        <w:t xml:space="preserve"> encourage and take responsibility for the learning environment by overseeing visual materials and classroom / school display.</w:t>
      </w:r>
    </w:p>
    <w:p w:rsidR="006773F6" w:rsidRPr="00DC4437" w:rsidRDefault="00D14499" w:rsidP="009A039F">
      <w:pPr>
        <w:pStyle w:val="ListParagraph"/>
        <w:numPr>
          <w:ilvl w:val="0"/>
          <w:numId w:val="13"/>
        </w:numPr>
        <w:jc w:val="both"/>
        <w:rPr>
          <w:rFonts w:ascii="Arial" w:hAnsi="Arial" w:cs="Arial"/>
          <w:sz w:val="20"/>
          <w:szCs w:val="20"/>
        </w:rPr>
      </w:pPr>
      <w:r>
        <w:rPr>
          <w:rFonts w:ascii="Arial" w:hAnsi="Arial" w:cs="Arial"/>
          <w:sz w:val="20"/>
          <w:szCs w:val="20"/>
        </w:rPr>
        <w:t>To</w:t>
      </w:r>
      <w:r w:rsidR="006773F6" w:rsidRPr="00DC4437">
        <w:rPr>
          <w:rFonts w:ascii="Arial" w:hAnsi="Arial" w:cs="Arial"/>
          <w:sz w:val="20"/>
          <w:szCs w:val="20"/>
        </w:rPr>
        <w:t xml:space="preserve"> oversee the application of ICT within the Department.</w:t>
      </w:r>
    </w:p>
    <w:p w:rsidR="00CA7ABC" w:rsidRPr="00DC4437" w:rsidRDefault="0095348C" w:rsidP="009A039F">
      <w:pPr>
        <w:jc w:val="both"/>
        <w:rPr>
          <w:rFonts w:ascii="Arial" w:hAnsi="Arial" w:cs="Arial"/>
          <w:sz w:val="20"/>
          <w:szCs w:val="20"/>
        </w:rPr>
      </w:pPr>
      <w:r w:rsidRPr="00DC4437">
        <w:rPr>
          <w:rFonts w:ascii="Arial" w:hAnsi="Arial" w:cs="Arial"/>
          <w:sz w:val="20"/>
          <w:szCs w:val="20"/>
        </w:rPr>
        <w:t>Whilst every effort has been made to explain the main duties and responsibilities of the post, each individual t</w:t>
      </w:r>
      <w:r w:rsidR="00577FE7" w:rsidRPr="00DC4437">
        <w:rPr>
          <w:rFonts w:ascii="Arial" w:hAnsi="Arial" w:cs="Arial"/>
          <w:sz w:val="20"/>
          <w:szCs w:val="20"/>
        </w:rPr>
        <w:t>ask may not be identified, and may</w:t>
      </w:r>
      <w:r w:rsidRPr="00DC4437">
        <w:rPr>
          <w:rFonts w:ascii="Arial" w:hAnsi="Arial" w:cs="Arial"/>
          <w:sz w:val="20"/>
          <w:szCs w:val="20"/>
        </w:rPr>
        <w:t xml:space="preserve"> change over time.</w:t>
      </w:r>
    </w:p>
    <w:p w:rsidR="003C622C" w:rsidRPr="00DC4437" w:rsidRDefault="003C622C" w:rsidP="003C622C">
      <w:pPr>
        <w:jc w:val="both"/>
        <w:rPr>
          <w:rFonts w:ascii="Arial" w:hAnsi="Arial" w:cs="Arial"/>
          <w:sz w:val="20"/>
          <w:szCs w:val="20"/>
        </w:rPr>
      </w:pPr>
      <w:r w:rsidRPr="00DC4437">
        <w:rPr>
          <w:rFonts w:ascii="Arial" w:hAnsi="Arial" w:cs="Arial"/>
          <w:sz w:val="20"/>
          <w:szCs w:val="20"/>
        </w:rPr>
        <w:t xml:space="preserve">Please note that this school is committed to safeguarding and promoting the welfare of children and young people and expects all staff and volunteers to share this commitment. </w:t>
      </w:r>
    </w:p>
    <w:p w:rsidR="00DC4437" w:rsidRDefault="003C622C" w:rsidP="005A79D8">
      <w:pPr>
        <w:jc w:val="both"/>
        <w:rPr>
          <w:rFonts w:ascii="Arial" w:hAnsi="Arial" w:cs="Arial"/>
          <w:sz w:val="20"/>
          <w:szCs w:val="20"/>
        </w:rPr>
      </w:pPr>
      <w:r w:rsidRPr="00DC4437">
        <w:rPr>
          <w:rFonts w:ascii="Arial" w:hAnsi="Arial" w:cs="Arial"/>
          <w:sz w:val="20"/>
          <w:szCs w:val="20"/>
        </w:rPr>
        <w:t xml:space="preserve">An enhanced criminal record check will be carried out prior to confirming an offer of appointment. </w:t>
      </w:r>
      <w:r w:rsidR="00DC4437" w:rsidRPr="00DC4437">
        <w:rPr>
          <w:rFonts w:ascii="Arial" w:hAnsi="Arial" w:cs="Arial"/>
          <w:sz w:val="20"/>
          <w:szCs w:val="20"/>
        </w:rPr>
        <w:t xml:space="preserve">                                                             </w:t>
      </w:r>
    </w:p>
    <w:p w:rsidR="00DC4437" w:rsidRDefault="00DC4437" w:rsidP="00DC4437">
      <w:pPr>
        <w:rPr>
          <w:rFonts w:ascii="Arial" w:hAnsi="Arial" w:cs="Arial"/>
          <w:sz w:val="20"/>
          <w:szCs w:val="20"/>
        </w:rPr>
      </w:pPr>
    </w:p>
    <w:p w:rsidR="00DC4437" w:rsidRDefault="00DC4437" w:rsidP="00DC4437">
      <w:pPr>
        <w:rPr>
          <w:rFonts w:ascii="Arial" w:hAnsi="Arial" w:cs="Arial"/>
          <w:sz w:val="20"/>
          <w:szCs w:val="20"/>
        </w:rPr>
      </w:pPr>
    </w:p>
    <w:p w:rsidR="00DC4437" w:rsidRDefault="00DC4437" w:rsidP="00DC4437">
      <w:pPr>
        <w:rPr>
          <w:rFonts w:ascii="Arial" w:hAnsi="Arial" w:cs="Arial"/>
          <w:sz w:val="20"/>
          <w:szCs w:val="20"/>
        </w:rPr>
      </w:pPr>
    </w:p>
    <w:p w:rsidR="00DC4437" w:rsidRDefault="00DC4437" w:rsidP="00DC4437">
      <w:pPr>
        <w:rPr>
          <w:rFonts w:ascii="Arial" w:hAnsi="Arial" w:cs="Arial"/>
          <w:sz w:val="20"/>
          <w:szCs w:val="20"/>
        </w:rPr>
      </w:pPr>
    </w:p>
    <w:p w:rsidR="00DC4437" w:rsidRPr="00DC4437" w:rsidRDefault="00DC4437" w:rsidP="003C622C">
      <w:pPr>
        <w:rPr>
          <w:rFonts w:ascii="Arial" w:hAnsi="Arial" w:cs="Arial"/>
          <w:sz w:val="20"/>
          <w:szCs w:val="20"/>
        </w:rPr>
      </w:pPr>
      <w:bookmarkStart w:id="0" w:name="_GoBack"/>
      <w:bookmarkEnd w:id="0"/>
    </w:p>
    <w:sectPr w:rsidR="00DC4437" w:rsidRPr="00DC4437" w:rsidSect="00CA7ABC">
      <w:footerReference w:type="default" r:id="rId8"/>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39F" w:rsidRDefault="009A039F" w:rsidP="009A039F">
      <w:pPr>
        <w:spacing w:after="0" w:line="240" w:lineRule="auto"/>
      </w:pPr>
      <w:r>
        <w:separator/>
      </w:r>
    </w:p>
  </w:endnote>
  <w:endnote w:type="continuationSeparator" w:id="0">
    <w:p w:rsidR="009A039F" w:rsidRDefault="009A039F" w:rsidP="009A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39F" w:rsidRPr="009A039F" w:rsidRDefault="009A039F">
    <w:pPr>
      <w:pStyle w:val="Footer"/>
      <w:rPr>
        <w:i/>
      </w:rPr>
    </w:pPr>
    <w:r w:rsidRPr="009A039F">
      <w:rPr>
        <w:i/>
        <w:noProof/>
        <w:color w:val="808080" w:themeColor="background1" w:themeShade="80"/>
        <w:lang w:eastAsia="en-GB"/>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10144760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9A039F" w:rsidRDefault="009A039F">
                                <w:pPr>
                                  <w:jc w:val="right"/>
                                  <w:rPr>
                                    <w:color w:val="7F7F7F" w:themeColor="text1" w:themeTint="80"/>
                                  </w:rPr>
                                </w:pPr>
                                <w:r>
                                  <w:rPr>
                                    <w:color w:val="7F7F7F" w:themeColor="text1" w:themeTint="80"/>
                                  </w:rPr>
                                  <w:t xml:space="preserve">     </w:t>
                                </w:r>
                              </w:p>
                            </w:sdtContent>
                          </w:sdt>
                          <w:p w:rsidR="009A039F" w:rsidRDefault="009A039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9A039F" w:rsidRDefault="009A039F">
                          <w:pPr>
                            <w:jc w:val="right"/>
                            <w:rPr>
                              <w:color w:val="7F7F7F" w:themeColor="text1" w:themeTint="80"/>
                            </w:rPr>
                          </w:pPr>
                          <w:r>
                            <w:rPr>
                              <w:color w:val="7F7F7F" w:themeColor="text1" w:themeTint="80"/>
                            </w:rPr>
                            <w:t xml:space="preserve">     </w:t>
                          </w:r>
                        </w:p>
                      </w:sdtContent>
                    </w:sdt>
                    <w:p w:rsidR="009A039F" w:rsidRDefault="009A039F">
                      <w:pPr>
                        <w:jc w:val="right"/>
                        <w:rPr>
                          <w:color w:val="808080" w:themeColor="background1" w:themeShade="80"/>
                        </w:rPr>
                      </w:pPr>
                    </w:p>
                  </w:txbxContent>
                </v:textbox>
              </v:shape>
              <w10:wrap type="square" anchorx="margin" anchory="margin"/>
            </v:group>
          </w:pict>
        </mc:Fallback>
      </mc:AlternateContent>
    </w:r>
    <w:r w:rsidRPr="009A039F">
      <w:rPr>
        <w:i/>
        <w:noProof/>
        <w:lang w:eastAsia="en-GB"/>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10144760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039F" w:rsidRDefault="009A039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14499">
                            <w:rPr>
                              <w:noProof/>
                              <w:color w:val="FFFFFF" w:themeColor="background1"/>
                              <w:sz w:val="28"/>
                              <w:szCs w:val="28"/>
                            </w:rPr>
                            <w:t>3</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9A039F" w:rsidRDefault="009A039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D14499">
                      <w:rPr>
                        <w:noProof/>
                        <w:color w:val="FFFFFF" w:themeColor="background1"/>
                        <w:sz w:val="28"/>
                        <w:szCs w:val="28"/>
                      </w:rPr>
                      <w:t>3</w:t>
                    </w:r>
                    <w:r>
                      <w:rPr>
                        <w:noProof/>
                        <w:color w:val="FFFFFF" w:themeColor="background1"/>
                        <w:sz w:val="28"/>
                        <w:szCs w:val="28"/>
                      </w:rPr>
                      <w:fldChar w:fldCharType="end"/>
                    </w:r>
                  </w:p>
                </w:txbxContent>
              </v:textbox>
              <w10:wrap type="square" anchorx="margin" anchory="margin"/>
            </v:rect>
          </w:pict>
        </mc:Fallback>
      </mc:AlternateContent>
    </w:r>
    <w:r w:rsidRPr="009A039F">
      <w:rPr>
        <w:i/>
        <w:color w:val="7F7F7F" w:themeColor="text1" w:themeTint="80"/>
      </w:rPr>
      <w:t xml:space="preserve">2ic </w:t>
    </w:r>
    <w:r>
      <w:rPr>
        <w:i/>
        <w:color w:val="7F7F7F" w:themeColor="text1" w:themeTint="80"/>
      </w:rPr>
      <w:t>of</w:t>
    </w:r>
    <w:r w:rsidRPr="009A039F">
      <w:rPr>
        <w:i/>
        <w:color w:val="7F7F7F" w:themeColor="text1" w:themeTint="80"/>
      </w:rPr>
      <w:t xml:space="preserve"> </w:t>
    </w:r>
    <w:r w:rsidR="003C622C">
      <w:rPr>
        <w:i/>
        <w:color w:val="7F7F7F" w:themeColor="text1" w:themeTint="80"/>
      </w:rPr>
      <w:t>Business Studies and Economics</w:t>
    </w:r>
    <w:r w:rsidRPr="009A039F">
      <w:rPr>
        <w:i/>
        <w:color w:val="7F7F7F" w:themeColor="text1" w:themeTint="80"/>
      </w:rPr>
      <w:t xml:space="preserve"> Department, Job Description, </w:t>
    </w:r>
    <w:r w:rsidR="00602E0F">
      <w:rPr>
        <w:i/>
        <w:color w:val="7F7F7F" w:themeColor="text1" w:themeTint="80"/>
      </w:rPr>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39F" w:rsidRDefault="009A039F" w:rsidP="009A039F">
      <w:pPr>
        <w:spacing w:after="0" w:line="240" w:lineRule="auto"/>
      </w:pPr>
      <w:r>
        <w:separator/>
      </w:r>
    </w:p>
  </w:footnote>
  <w:footnote w:type="continuationSeparator" w:id="0">
    <w:p w:rsidR="009A039F" w:rsidRDefault="009A039F" w:rsidP="009A0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1EF6"/>
    <w:multiLevelType w:val="hybridMultilevel"/>
    <w:tmpl w:val="F86E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A5228"/>
    <w:multiLevelType w:val="hybridMultilevel"/>
    <w:tmpl w:val="FAC4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FE2538"/>
    <w:multiLevelType w:val="hybridMultilevel"/>
    <w:tmpl w:val="4EF0A82A"/>
    <w:lvl w:ilvl="0" w:tplc="D6A03AE2">
      <w:start w:val="5"/>
      <w:numFmt w:val="bullet"/>
      <w:lvlText w:val="-"/>
      <w:lvlJc w:val="left"/>
      <w:pPr>
        <w:ind w:left="3240" w:hanging="360"/>
      </w:pPr>
      <w:rPr>
        <w:rFonts w:ascii="Perpetua" w:eastAsiaTheme="minorHAnsi" w:hAnsi="Perpetua"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nsid w:val="2732761B"/>
    <w:multiLevelType w:val="multilevel"/>
    <w:tmpl w:val="8626C7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13090B"/>
    <w:multiLevelType w:val="multilevel"/>
    <w:tmpl w:val="48E020BE"/>
    <w:lvl w:ilvl="0">
      <w:start w:val="5"/>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5">
    <w:nsid w:val="29CB0C39"/>
    <w:multiLevelType w:val="hybridMultilevel"/>
    <w:tmpl w:val="1D62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1D6F4A"/>
    <w:multiLevelType w:val="hybridMultilevel"/>
    <w:tmpl w:val="5BDC9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573BBA"/>
    <w:multiLevelType w:val="hybridMultilevel"/>
    <w:tmpl w:val="751E7FBE"/>
    <w:lvl w:ilvl="0" w:tplc="F4088AE2">
      <w:start w:val="2"/>
      <w:numFmt w:val="bullet"/>
      <w:lvlText w:val="-"/>
      <w:lvlJc w:val="left"/>
      <w:pPr>
        <w:ind w:left="3240" w:hanging="360"/>
      </w:pPr>
      <w:rPr>
        <w:rFonts w:ascii="Arial" w:eastAsiaTheme="minorHAnsi" w:hAnsi="Arial" w:cs="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nsid w:val="447326D4"/>
    <w:multiLevelType w:val="multilevel"/>
    <w:tmpl w:val="9A680CB6"/>
    <w:lvl w:ilvl="0">
      <w:start w:val="6"/>
      <w:numFmt w:val="decimal"/>
      <w:lvlText w:val="%1"/>
      <w:lvlJc w:val="left"/>
      <w:pPr>
        <w:tabs>
          <w:tab w:val="num" w:pos="360"/>
        </w:tabs>
        <w:ind w:left="360" w:hanging="360"/>
      </w:pPr>
      <w:rPr>
        <w:rFonts w:hint="default"/>
        <w:b w:val="0"/>
        <w:u w:val="none"/>
      </w:rPr>
    </w:lvl>
    <w:lvl w:ilvl="1">
      <w:start w:val="2"/>
      <w:numFmt w:val="decimal"/>
      <w:lvlText w:val="%1.%2"/>
      <w:lvlJc w:val="left"/>
      <w:pPr>
        <w:tabs>
          <w:tab w:val="num" w:pos="360"/>
        </w:tabs>
        <w:ind w:left="360" w:hanging="36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9">
    <w:nsid w:val="44EB3DF9"/>
    <w:multiLevelType w:val="hybridMultilevel"/>
    <w:tmpl w:val="61A0B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BA71903"/>
    <w:multiLevelType w:val="hybridMultilevel"/>
    <w:tmpl w:val="B89241F2"/>
    <w:lvl w:ilvl="0" w:tplc="A5CAB6D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
    <w:nsid w:val="4F121A45"/>
    <w:multiLevelType w:val="hybridMultilevel"/>
    <w:tmpl w:val="C8DA05A4"/>
    <w:lvl w:ilvl="0" w:tplc="0636A35E">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290B3C"/>
    <w:multiLevelType w:val="hybridMultilevel"/>
    <w:tmpl w:val="80D4C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7E34FD"/>
    <w:multiLevelType w:val="multilevel"/>
    <w:tmpl w:val="497A5128"/>
    <w:lvl w:ilvl="0">
      <w:start w:val="2"/>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nsid w:val="60131058"/>
    <w:multiLevelType w:val="hybridMultilevel"/>
    <w:tmpl w:val="4726CC8E"/>
    <w:lvl w:ilvl="0" w:tplc="1ED2C844">
      <w:start w:val="1"/>
      <w:numFmt w:val="decimal"/>
      <w:lvlText w:val="%1."/>
      <w:lvlJc w:val="left"/>
      <w:pPr>
        <w:ind w:left="360" w:firstLine="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5B37AE"/>
    <w:multiLevelType w:val="hybridMultilevel"/>
    <w:tmpl w:val="ADB450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98A1E9A"/>
    <w:multiLevelType w:val="multilevel"/>
    <w:tmpl w:val="62F25094"/>
    <w:lvl w:ilvl="0">
      <w:start w:val="5"/>
      <w:numFmt w:val="decimal"/>
      <w:lvlText w:val="%1"/>
      <w:lvlJc w:val="left"/>
      <w:pPr>
        <w:ind w:left="360" w:hanging="360"/>
      </w:pPr>
      <w:rPr>
        <w:rFonts w:hint="default"/>
        <w:b w:val="0"/>
        <w:u w:val="none"/>
      </w:rPr>
    </w:lvl>
    <w:lvl w:ilvl="1">
      <w:start w:val="2"/>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
    <w:nsid w:val="6F001A28"/>
    <w:multiLevelType w:val="hybridMultilevel"/>
    <w:tmpl w:val="7000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8"/>
  </w:num>
  <w:num w:numId="4">
    <w:abstractNumId w:val="15"/>
  </w:num>
  <w:num w:numId="5">
    <w:abstractNumId w:val="10"/>
  </w:num>
  <w:num w:numId="6">
    <w:abstractNumId w:val="4"/>
  </w:num>
  <w:num w:numId="7">
    <w:abstractNumId w:val="16"/>
  </w:num>
  <w:num w:numId="8">
    <w:abstractNumId w:val="9"/>
  </w:num>
  <w:num w:numId="9">
    <w:abstractNumId w:val="12"/>
  </w:num>
  <w:num w:numId="10">
    <w:abstractNumId w:val="11"/>
  </w:num>
  <w:num w:numId="11">
    <w:abstractNumId w:val="6"/>
  </w:num>
  <w:num w:numId="12">
    <w:abstractNumId w:val="0"/>
  </w:num>
  <w:num w:numId="13">
    <w:abstractNumId w:val="5"/>
  </w:num>
  <w:num w:numId="14">
    <w:abstractNumId w:val="1"/>
  </w:num>
  <w:num w:numId="15">
    <w:abstractNumId w:val="17"/>
  </w:num>
  <w:num w:numId="16">
    <w:abstractNumId w:val="14"/>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5F"/>
    <w:rsid w:val="0009252F"/>
    <w:rsid w:val="000F54A5"/>
    <w:rsid w:val="002028EA"/>
    <w:rsid w:val="0026617B"/>
    <w:rsid w:val="00282F99"/>
    <w:rsid w:val="002F4DE7"/>
    <w:rsid w:val="0035016A"/>
    <w:rsid w:val="003C622C"/>
    <w:rsid w:val="0044221E"/>
    <w:rsid w:val="0049123B"/>
    <w:rsid w:val="004D098A"/>
    <w:rsid w:val="005361B3"/>
    <w:rsid w:val="00577FE7"/>
    <w:rsid w:val="00581D3F"/>
    <w:rsid w:val="005A79D8"/>
    <w:rsid w:val="005B490D"/>
    <w:rsid w:val="00602E0F"/>
    <w:rsid w:val="00673DD5"/>
    <w:rsid w:val="006773F6"/>
    <w:rsid w:val="00693311"/>
    <w:rsid w:val="006D631C"/>
    <w:rsid w:val="0075546D"/>
    <w:rsid w:val="00803280"/>
    <w:rsid w:val="00841439"/>
    <w:rsid w:val="008C4F51"/>
    <w:rsid w:val="00935E67"/>
    <w:rsid w:val="009467CB"/>
    <w:rsid w:val="0095348C"/>
    <w:rsid w:val="009A039F"/>
    <w:rsid w:val="00AB4DFE"/>
    <w:rsid w:val="00AE2E65"/>
    <w:rsid w:val="00C97513"/>
    <w:rsid w:val="00CA7ABC"/>
    <w:rsid w:val="00CC062D"/>
    <w:rsid w:val="00CF4EBD"/>
    <w:rsid w:val="00D14499"/>
    <w:rsid w:val="00DA48D0"/>
    <w:rsid w:val="00DC4437"/>
    <w:rsid w:val="00E5183D"/>
    <w:rsid w:val="00EB7FCC"/>
    <w:rsid w:val="00ED7834"/>
    <w:rsid w:val="00F1735F"/>
    <w:rsid w:val="00FC3085"/>
    <w:rsid w:val="00FC4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BB643342-65CA-4FBF-B4C5-18ECF24E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ABC"/>
    <w:pPr>
      <w:spacing w:after="200" w:line="276" w:lineRule="auto"/>
    </w:pPr>
  </w:style>
  <w:style w:type="paragraph" w:styleId="Heading1">
    <w:name w:val="heading 1"/>
    <w:basedOn w:val="Normal"/>
    <w:next w:val="Normal"/>
    <w:link w:val="Heading1Char"/>
    <w:qFormat/>
    <w:rsid w:val="00CA7ABC"/>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7ABC"/>
    <w:rPr>
      <w:rFonts w:ascii="Times New Roman" w:eastAsia="Times New Roman" w:hAnsi="Times New Roman" w:cs="Times New Roman"/>
      <w:b/>
      <w:bCs/>
      <w:sz w:val="24"/>
      <w:szCs w:val="24"/>
    </w:rPr>
  </w:style>
  <w:style w:type="paragraph" w:styleId="ListParagraph">
    <w:name w:val="List Paragraph"/>
    <w:basedOn w:val="Normal"/>
    <w:uiPriority w:val="34"/>
    <w:qFormat/>
    <w:rsid w:val="00CA7ABC"/>
    <w:pPr>
      <w:ind w:left="720"/>
      <w:contextualSpacing/>
    </w:pPr>
  </w:style>
  <w:style w:type="paragraph" w:styleId="BalloonText">
    <w:name w:val="Balloon Text"/>
    <w:basedOn w:val="Normal"/>
    <w:link w:val="BalloonTextChar"/>
    <w:uiPriority w:val="99"/>
    <w:semiHidden/>
    <w:unhideWhenUsed/>
    <w:rsid w:val="00491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23B"/>
    <w:rPr>
      <w:rFonts w:ascii="Segoe UI" w:hAnsi="Segoe UI" w:cs="Segoe UI"/>
      <w:sz w:val="18"/>
      <w:szCs w:val="18"/>
    </w:rPr>
  </w:style>
  <w:style w:type="paragraph" w:styleId="Header">
    <w:name w:val="header"/>
    <w:basedOn w:val="Normal"/>
    <w:link w:val="HeaderChar"/>
    <w:uiPriority w:val="99"/>
    <w:unhideWhenUsed/>
    <w:rsid w:val="009A0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39F"/>
  </w:style>
  <w:style w:type="paragraph" w:styleId="Footer">
    <w:name w:val="footer"/>
    <w:basedOn w:val="Normal"/>
    <w:link w:val="FooterChar"/>
    <w:uiPriority w:val="99"/>
    <w:unhideWhenUsed/>
    <w:rsid w:val="009A0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8DF9F662</Template>
  <TotalTime>4</TotalTime>
  <Pages>3</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Central Foundation Boys School</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Costello</dc:creator>
  <cp:keywords/>
  <dc:description/>
  <cp:lastModifiedBy>Agata Obirek</cp:lastModifiedBy>
  <cp:revision>4</cp:revision>
  <cp:lastPrinted>2013-12-03T15:43:00Z</cp:lastPrinted>
  <dcterms:created xsi:type="dcterms:W3CDTF">2017-10-03T16:04:00Z</dcterms:created>
  <dcterms:modified xsi:type="dcterms:W3CDTF">2017-10-05T18:01:00Z</dcterms:modified>
</cp:coreProperties>
</file>