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23" w:rsidRPr="00463F08" w:rsidRDefault="001C4523" w:rsidP="001C4523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Westfield Arts College</w:t>
      </w:r>
    </w:p>
    <w:p w:rsidR="001C4523" w:rsidRPr="00463F08" w:rsidRDefault="001C4523" w:rsidP="001C4523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463F08">
        <w:rPr>
          <w:rFonts w:ascii="Calibri" w:hAnsi="Calibri" w:cs="Calibri"/>
          <w:b/>
          <w:bCs/>
          <w:sz w:val="36"/>
          <w:szCs w:val="36"/>
          <w:u w:val="single"/>
        </w:rPr>
        <w:t>Person Specification: Headteacher</w:t>
      </w:r>
    </w:p>
    <w:p w:rsidR="001C4523" w:rsidRPr="00463F08" w:rsidRDefault="001C4523" w:rsidP="001C4523">
      <w:pPr>
        <w:rPr>
          <w:rFonts w:ascii="Calibri" w:hAnsi="Calibri" w:cs="Calibri"/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3980"/>
        <w:gridCol w:w="3980"/>
      </w:tblGrid>
      <w:tr w:rsidR="001C4523" w:rsidRPr="00463F08" w:rsidTr="00346DDC">
        <w:trPr>
          <w:tblHeader/>
        </w:trPr>
        <w:tc>
          <w:tcPr>
            <w:tcW w:w="1929" w:type="dxa"/>
          </w:tcPr>
          <w:p w:rsidR="001C4523" w:rsidRPr="00463F08" w:rsidRDefault="001C4523" w:rsidP="00346DD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63F08">
              <w:rPr>
                <w:rFonts w:ascii="Calibri" w:hAnsi="Calibri" w:cs="Calibri"/>
                <w:b/>
                <w:bCs/>
                <w:sz w:val="26"/>
                <w:szCs w:val="26"/>
              </w:rPr>
              <w:t>Requirements</w:t>
            </w:r>
          </w:p>
        </w:tc>
        <w:tc>
          <w:tcPr>
            <w:tcW w:w="3980" w:type="dxa"/>
          </w:tcPr>
          <w:p w:rsidR="001C4523" w:rsidRPr="00463F08" w:rsidRDefault="001C4523" w:rsidP="00346DD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63F08">
              <w:rPr>
                <w:rFonts w:ascii="Calibri" w:hAnsi="Calibri" w:cs="Calibri"/>
                <w:b/>
                <w:bCs/>
                <w:sz w:val="26"/>
                <w:szCs w:val="26"/>
              </w:rPr>
              <w:t>Essential</w:t>
            </w:r>
          </w:p>
        </w:tc>
        <w:tc>
          <w:tcPr>
            <w:tcW w:w="3980" w:type="dxa"/>
          </w:tcPr>
          <w:p w:rsidR="001C4523" w:rsidRPr="00463F08" w:rsidRDefault="001C4523" w:rsidP="00346DD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63F08">
              <w:rPr>
                <w:rFonts w:ascii="Calibri" w:hAnsi="Calibri" w:cs="Calibri"/>
                <w:b/>
                <w:bCs/>
                <w:sz w:val="26"/>
                <w:szCs w:val="26"/>
              </w:rPr>
              <w:t>Desirable</w:t>
            </w:r>
          </w:p>
        </w:tc>
      </w:tr>
      <w:tr w:rsidR="001C4523" w:rsidRPr="00463F08" w:rsidTr="00346DDC">
        <w:tc>
          <w:tcPr>
            <w:tcW w:w="1929" w:type="dxa"/>
          </w:tcPr>
          <w:p w:rsidR="001C4523" w:rsidRPr="00463F08" w:rsidRDefault="001C4523" w:rsidP="00346DDC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63F08">
              <w:rPr>
                <w:rFonts w:ascii="Calibri" w:hAnsi="Calibri" w:cs="Calibri"/>
                <w:b/>
                <w:bCs/>
                <w:sz w:val="26"/>
                <w:szCs w:val="26"/>
              </w:rPr>
              <w:t>Qualifications</w:t>
            </w:r>
          </w:p>
        </w:tc>
        <w:tc>
          <w:tcPr>
            <w:tcW w:w="3980" w:type="dxa"/>
          </w:tcPr>
          <w:p w:rsidR="001C4523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 xml:space="preserve">Qualified teacher status </w:t>
            </w:r>
          </w:p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Evidence of continuing professional development</w:t>
            </w:r>
            <w:r w:rsidR="007A596D">
              <w:rPr>
                <w:rFonts w:ascii="Calibri" w:hAnsi="Calibri" w:cs="Calibri"/>
                <w:sz w:val="26"/>
                <w:szCs w:val="26"/>
              </w:rPr>
              <w:t xml:space="preserve"> and training </w:t>
            </w:r>
          </w:p>
          <w:p w:rsidR="001C4523" w:rsidRPr="00463F08" w:rsidRDefault="001C4523" w:rsidP="00346DDC">
            <w:pPr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980" w:type="dxa"/>
          </w:tcPr>
          <w:p w:rsidR="001C4523" w:rsidRPr="00B72243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C13579">
              <w:rPr>
                <w:rFonts w:ascii="Calibri" w:hAnsi="Calibri" w:cs="Calibri"/>
                <w:sz w:val="26"/>
                <w:szCs w:val="26"/>
              </w:rPr>
              <w:t xml:space="preserve">NPQH </w:t>
            </w:r>
            <w:r>
              <w:rPr>
                <w:rFonts w:ascii="Calibri" w:hAnsi="Calibri" w:cs="Calibri"/>
                <w:sz w:val="26"/>
                <w:szCs w:val="26"/>
              </w:rPr>
              <w:t>and/or e</w:t>
            </w:r>
            <w:r w:rsidRPr="00463F08">
              <w:rPr>
                <w:rFonts w:ascii="Calibri" w:hAnsi="Calibri" w:cs="Calibri"/>
                <w:sz w:val="26"/>
                <w:szCs w:val="26"/>
              </w:rPr>
              <w:t>vidence of substantial, recent professional development in school leadership and management</w:t>
            </w:r>
          </w:p>
          <w:p w:rsidR="001C4523" w:rsidRPr="00B30A54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B30A54">
              <w:rPr>
                <w:rFonts w:ascii="Calibri" w:hAnsi="Calibri" w:cs="Calibri"/>
                <w:sz w:val="26"/>
                <w:szCs w:val="26"/>
              </w:rPr>
              <w:t xml:space="preserve">Further professional qualifications </w:t>
            </w:r>
            <w:r>
              <w:rPr>
                <w:rFonts w:ascii="Calibri" w:hAnsi="Calibri" w:cs="Calibri"/>
                <w:sz w:val="26"/>
                <w:szCs w:val="26"/>
              </w:rPr>
              <w:t>relating to SEND</w:t>
            </w:r>
          </w:p>
        </w:tc>
      </w:tr>
      <w:tr w:rsidR="001C4523" w:rsidRPr="00463F08" w:rsidTr="00346DDC">
        <w:tc>
          <w:tcPr>
            <w:tcW w:w="1929" w:type="dxa"/>
          </w:tcPr>
          <w:p w:rsidR="001C4523" w:rsidRPr="00463F08" w:rsidRDefault="001C4523" w:rsidP="00346DDC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63F08">
              <w:rPr>
                <w:rFonts w:ascii="Calibri" w:hAnsi="Calibri" w:cs="Calibri"/>
                <w:b/>
                <w:bCs/>
                <w:sz w:val="26"/>
                <w:szCs w:val="26"/>
              </w:rPr>
              <w:t>Knowledge and Experience</w:t>
            </w:r>
          </w:p>
        </w:tc>
        <w:tc>
          <w:tcPr>
            <w:tcW w:w="3980" w:type="dxa"/>
          </w:tcPr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>E</w:t>
            </w:r>
            <w:r w:rsidR="002A607E">
              <w:rPr>
                <w:rFonts w:ascii="Calibri" w:hAnsi="Calibri" w:cs="Calibri"/>
                <w:sz w:val="26"/>
                <w:szCs w:val="26"/>
              </w:rPr>
              <w:t>xtensive e</w:t>
            </w:r>
            <w:r w:rsidRPr="00463F08">
              <w:rPr>
                <w:rFonts w:ascii="Calibri" w:hAnsi="Calibri" w:cs="Calibri"/>
                <w:sz w:val="26"/>
                <w:szCs w:val="26"/>
              </w:rPr>
              <w:t xml:space="preserve">xperience of </w:t>
            </w:r>
            <w:r w:rsidR="002A607E">
              <w:rPr>
                <w:rFonts w:ascii="Calibri" w:hAnsi="Calibri" w:cs="Calibri"/>
                <w:sz w:val="26"/>
                <w:szCs w:val="26"/>
              </w:rPr>
              <w:t xml:space="preserve">highly effective </w:t>
            </w:r>
            <w:r w:rsidRPr="00463F08">
              <w:rPr>
                <w:rFonts w:ascii="Calibri" w:hAnsi="Calibri" w:cs="Calibri"/>
                <w:sz w:val="26"/>
                <w:szCs w:val="26"/>
              </w:rPr>
              <w:t xml:space="preserve">school </w:t>
            </w:r>
            <w:r w:rsidR="002A607E">
              <w:rPr>
                <w:rFonts w:ascii="Calibri" w:hAnsi="Calibri" w:cs="Calibri"/>
                <w:sz w:val="26"/>
                <w:szCs w:val="26"/>
              </w:rPr>
              <w:t xml:space="preserve">senior leadership </w:t>
            </w:r>
          </w:p>
          <w:p w:rsidR="001C4523" w:rsidRPr="00B72243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C13579">
              <w:rPr>
                <w:rFonts w:ascii="Calibri" w:hAnsi="Calibri" w:cs="Calibri"/>
                <w:sz w:val="26"/>
                <w:szCs w:val="26"/>
              </w:rPr>
              <w:t xml:space="preserve">Knowledge of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national and other </w:t>
            </w:r>
            <w:r w:rsidRPr="00C13579">
              <w:rPr>
                <w:rFonts w:ascii="Calibri" w:hAnsi="Calibri" w:cs="Calibri"/>
                <w:sz w:val="26"/>
                <w:szCs w:val="26"/>
              </w:rPr>
              <w:t xml:space="preserve">issues affecting </w:t>
            </w:r>
            <w:r w:rsidR="002A607E">
              <w:rPr>
                <w:rFonts w:ascii="Calibri" w:hAnsi="Calibri" w:cs="Calibri"/>
                <w:sz w:val="26"/>
                <w:szCs w:val="26"/>
              </w:rPr>
              <w:t>special schools</w:t>
            </w:r>
          </w:p>
          <w:p w:rsidR="001C4523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E803CA">
              <w:rPr>
                <w:rFonts w:ascii="Calibri" w:hAnsi="Calibri" w:cs="Calibri"/>
                <w:sz w:val="26"/>
                <w:szCs w:val="26"/>
              </w:rPr>
              <w:t>Experie</w:t>
            </w:r>
            <w:r w:rsidR="002A607E">
              <w:rPr>
                <w:rFonts w:ascii="Calibri" w:hAnsi="Calibri" w:cs="Calibri"/>
                <w:sz w:val="26"/>
                <w:szCs w:val="26"/>
              </w:rPr>
              <w:t>nce of financial and budgetary management</w:t>
            </w:r>
          </w:p>
          <w:p w:rsidR="007A596D" w:rsidRPr="00E803CA" w:rsidRDefault="007A596D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Knowledge of the teaching school agenda and the school-led system</w:t>
            </w:r>
          </w:p>
          <w:p w:rsidR="001C4523" w:rsidRPr="00463F08" w:rsidRDefault="001C4523" w:rsidP="002A607E">
            <w:pPr>
              <w:ind w:left="360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980" w:type="dxa"/>
          </w:tcPr>
          <w:p w:rsidR="001C4523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B72243">
              <w:rPr>
                <w:rFonts w:ascii="Calibri" w:hAnsi="Calibri" w:cs="Calibri"/>
                <w:sz w:val="26"/>
                <w:szCs w:val="26"/>
              </w:rPr>
              <w:t>Experience of working in a special school or in other settings with children with SEND</w:t>
            </w:r>
          </w:p>
          <w:p w:rsidR="002A607E" w:rsidRDefault="002A607E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Strong working knowledge of autism</w:t>
            </w:r>
          </w:p>
          <w:p w:rsidR="002A607E" w:rsidRPr="00B72243" w:rsidRDefault="002A607E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Evidence of effective behaviour management practice</w:t>
            </w:r>
          </w:p>
          <w:p w:rsidR="001C4523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 xml:space="preserve">Knowledge of </w:t>
            </w:r>
            <w:r w:rsidR="002A607E">
              <w:rPr>
                <w:rFonts w:ascii="Calibri" w:hAnsi="Calibri" w:cs="Calibri"/>
                <w:sz w:val="26"/>
                <w:szCs w:val="26"/>
              </w:rPr>
              <w:t>pupil progress assessment</w:t>
            </w:r>
            <w:r w:rsidRPr="00463F08">
              <w:rPr>
                <w:rFonts w:ascii="Calibri" w:hAnsi="Calibri" w:cs="Calibri"/>
                <w:sz w:val="26"/>
                <w:szCs w:val="26"/>
              </w:rPr>
              <w:t xml:space="preserve"> as it relates to children with SEND</w:t>
            </w:r>
          </w:p>
          <w:p w:rsidR="002A607E" w:rsidRPr="00463F08" w:rsidRDefault="002A607E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Knowledge of m</w:t>
            </w:r>
            <w:r w:rsidRPr="00463F08">
              <w:rPr>
                <w:rFonts w:ascii="Calibri" w:hAnsi="Calibri" w:cs="Calibri"/>
                <w:sz w:val="26"/>
                <w:szCs w:val="26"/>
              </w:rPr>
              <w:t>ixed age/ability teaching</w:t>
            </w:r>
          </w:p>
        </w:tc>
      </w:tr>
      <w:tr w:rsidR="001C4523" w:rsidRPr="00463F08" w:rsidTr="00346DDC">
        <w:tc>
          <w:tcPr>
            <w:tcW w:w="1929" w:type="dxa"/>
          </w:tcPr>
          <w:p w:rsidR="001C4523" w:rsidRPr="00463F08" w:rsidRDefault="001C4523" w:rsidP="00346DDC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63F08">
              <w:rPr>
                <w:rFonts w:ascii="Calibri" w:hAnsi="Calibri" w:cs="Calibri"/>
                <w:b/>
                <w:bCs/>
                <w:sz w:val="26"/>
                <w:szCs w:val="26"/>
              </w:rPr>
              <w:t>Skills</w:t>
            </w:r>
          </w:p>
        </w:tc>
        <w:tc>
          <w:tcPr>
            <w:tcW w:w="3980" w:type="dxa"/>
          </w:tcPr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Ability to </w:t>
            </w:r>
            <w:r w:rsidR="00CF66D4">
              <w:rPr>
                <w:rFonts w:ascii="Calibri" w:hAnsi="Calibri" w:cs="Calibri"/>
                <w:sz w:val="26"/>
                <w:szCs w:val="26"/>
              </w:rPr>
              <w:t xml:space="preserve">motivate and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lead a </w:t>
            </w:r>
            <w:r w:rsidR="00CF66D4">
              <w:rPr>
                <w:rFonts w:ascii="Calibri" w:hAnsi="Calibri" w:cs="Calibri"/>
                <w:sz w:val="26"/>
                <w:szCs w:val="26"/>
              </w:rPr>
              <w:t xml:space="preserve">staff </w:t>
            </w:r>
            <w:r>
              <w:rPr>
                <w:rFonts w:ascii="Calibri" w:hAnsi="Calibri" w:cs="Calibri"/>
                <w:sz w:val="26"/>
                <w:szCs w:val="26"/>
              </w:rPr>
              <w:t>team effectively, deploying excellent organisational and time management skills</w:t>
            </w:r>
          </w:p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B72243">
              <w:rPr>
                <w:rFonts w:ascii="Calibri" w:hAnsi="Calibri" w:cs="Calibri"/>
                <w:sz w:val="26"/>
                <w:szCs w:val="26"/>
              </w:rPr>
              <w:t>Excellent communication skills, both spoken and written</w:t>
            </w:r>
            <w:r w:rsidR="007A596D">
              <w:rPr>
                <w:rFonts w:ascii="Calibri" w:hAnsi="Calibri" w:cs="Calibri"/>
                <w:sz w:val="26"/>
                <w:szCs w:val="26"/>
              </w:rPr>
              <w:t>, and financial management skills</w:t>
            </w:r>
          </w:p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Evidence of </w:t>
            </w:r>
            <w:r w:rsidRPr="002101B5">
              <w:rPr>
                <w:rFonts w:ascii="Calibri" w:hAnsi="Calibri" w:cs="Calibri"/>
                <w:sz w:val="26"/>
                <w:szCs w:val="26"/>
              </w:rPr>
              <w:t>self-analytical and reflective practi</w:t>
            </w:r>
            <w:r>
              <w:rPr>
                <w:rFonts w:ascii="Calibri" w:hAnsi="Calibri" w:cs="Calibri"/>
                <w:sz w:val="26"/>
                <w:szCs w:val="26"/>
              </w:rPr>
              <w:t>ce</w:t>
            </w:r>
          </w:p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B72243">
              <w:rPr>
                <w:rFonts w:ascii="Calibri" w:hAnsi="Calibri" w:cs="Calibri"/>
                <w:sz w:val="26"/>
                <w:szCs w:val="26"/>
              </w:rPr>
              <w:t>Ability to both initiate and complete the activities required to take the school forward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Ability to work under pressure and to deadlines</w:t>
            </w:r>
          </w:p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>Ability to promote the spiritual, social, moral and cultural development of pupils</w:t>
            </w:r>
          </w:p>
        </w:tc>
        <w:tc>
          <w:tcPr>
            <w:tcW w:w="3980" w:type="dxa"/>
          </w:tcPr>
          <w:p w:rsidR="001C4523" w:rsidRPr="00463F08" w:rsidRDefault="001C4523" w:rsidP="00346DDC">
            <w:pPr>
              <w:numPr>
                <w:ilvl w:val="0"/>
                <w:numId w:val="1"/>
              </w:numPr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>Good understanding of modern technology, especially IT</w:t>
            </w:r>
          </w:p>
          <w:p w:rsidR="001C4523" w:rsidRPr="00463F08" w:rsidRDefault="001C4523" w:rsidP="00346DDC">
            <w:pPr>
              <w:ind w:left="36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C4523" w:rsidRPr="00463F08" w:rsidTr="00346DDC">
        <w:tc>
          <w:tcPr>
            <w:tcW w:w="1929" w:type="dxa"/>
          </w:tcPr>
          <w:p w:rsidR="001C4523" w:rsidRPr="00463F08" w:rsidRDefault="001C4523" w:rsidP="00346DDC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63F08">
              <w:rPr>
                <w:rFonts w:ascii="Calibri" w:hAnsi="Calibri" w:cs="Calibri"/>
                <w:b/>
                <w:bCs/>
                <w:sz w:val="26"/>
                <w:szCs w:val="26"/>
              </w:rPr>
              <w:t>Qualities</w:t>
            </w:r>
          </w:p>
        </w:tc>
        <w:tc>
          <w:tcPr>
            <w:tcW w:w="3980" w:type="dxa"/>
          </w:tcPr>
          <w:p w:rsidR="001C4523" w:rsidRPr="002101B5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Ability to behave at all times in ways which gain the confidence and respect of all stakeholders</w:t>
            </w:r>
          </w:p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 xml:space="preserve">Strong commitment to children, </w:t>
            </w:r>
            <w:r w:rsidRPr="00463F08">
              <w:rPr>
                <w:rFonts w:ascii="Calibri" w:hAnsi="Calibri" w:cs="Calibri"/>
                <w:sz w:val="26"/>
                <w:szCs w:val="26"/>
              </w:rPr>
              <w:lastRenderedPageBreak/>
              <w:t>especially those with SEND</w:t>
            </w:r>
          </w:p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>Stamina, resilience and good physical health</w:t>
            </w:r>
          </w:p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>Ability to sustain an appropriate work/life balance</w:t>
            </w:r>
          </w:p>
        </w:tc>
        <w:tc>
          <w:tcPr>
            <w:tcW w:w="3980" w:type="dxa"/>
          </w:tcPr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B72243">
              <w:rPr>
                <w:rFonts w:ascii="Calibri" w:hAnsi="Calibri" w:cs="Calibri"/>
                <w:sz w:val="26"/>
                <w:szCs w:val="26"/>
              </w:rPr>
              <w:lastRenderedPageBreak/>
              <w:t xml:space="preserve">Creativity and imagination as they relate to the curriculum for children with SEND </w:t>
            </w:r>
          </w:p>
          <w:p w:rsidR="001C4523" w:rsidRPr="002A607E" w:rsidRDefault="002A607E" w:rsidP="002A607E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Sense of humour and</w:t>
            </w:r>
            <w:r w:rsidR="001C4523" w:rsidRPr="002A607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1C4523" w:rsidRPr="002A607E">
              <w:rPr>
                <w:rFonts w:ascii="Calibri" w:hAnsi="Calibri" w:cs="Calibri"/>
                <w:sz w:val="26"/>
                <w:szCs w:val="26"/>
              </w:rPr>
              <w:lastRenderedPageBreak/>
              <w:t>proportion!</w:t>
            </w:r>
          </w:p>
        </w:tc>
      </w:tr>
      <w:tr w:rsidR="001C4523" w:rsidRPr="00463F08" w:rsidTr="00346DDC">
        <w:tc>
          <w:tcPr>
            <w:tcW w:w="1929" w:type="dxa"/>
          </w:tcPr>
          <w:p w:rsidR="001C4523" w:rsidRPr="00463F08" w:rsidRDefault="001C4523" w:rsidP="00346DDC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63F08">
              <w:rPr>
                <w:rFonts w:ascii="Calibri" w:hAnsi="Calibri" w:cs="Calibri"/>
                <w:b/>
                <w:bCs/>
                <w:sz w:val="26"/>
                <w:szCs w:val="26"/>
              </w:rPr>
              <w:lastRenderedPageBreak/>
              <w:t xml:space="preserve">Leadership </w:t>
            </w:r>
          </w:p>
          <w:p w:rsidR="001C4523" w:rsidRPr="00463F08" w:rsidRDefault="001C4523" w:rsidP="00346DDC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463F08">
              <w:rPr>
                <w:rFonts w:ascii="Calibri" w:hAnsi="Calibri" w:cs="Calibri"/>
                <w:b/>
                <w:bCs/>
                <w:sz w:val="26"/>
                <w:szCs w:val="26"/>
              </w:rPr>
              <w:t>and Management</w:t>
            </w:r>
            <w:r w:rsidRPr="00463F08"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980" w:type="dxa"/>
          </w:tcPr>
          <w:p w:rsidR="001C4523" w:rsidRPr="00B72243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Well-developed a</w:t>
            </w:r>
            <w:r w:rsidRPr="00B72243">
              <w:rPr>
                <w:rFonts w:ascii="Calibri" w:hAnsi="Calibri" w:cs="Calibri"/>
                <w:sz w:val="26"/>
                <w:szCs w:val="26"/>
              </w:rPr>
              <w:t>bility to manage change and complexity</w:t>
            </w:r>
          </w:p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>Knowledge and commitment to safeguarding of both pupils and staff</w:t>
            </w:r>
          </w:p>
          <w:p w:rsidR="007A596D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>Ability to lead scho</w:t>
            </w:r>
            <w:r w:rsidR="002A607E">
              <w:rPr>
                <w:rFonts w:ascii="Calibri" w:hAnsi="Calibri" w:cs="Calibri"/>
                <w:sz w:val="26"/>
                <w:szCs w:val="26"/>
              </w:rPr>
              <w:t>ol improvement within a school that is already outstanding</w:t>
            </w:r>
          </w:p>
          <w:p w:rsidR="001C4523" w:rsidRPr="00463F08" w:rsidRDefault="007A596D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Strong and sustainable vision for the further development of TADSS, our teaching school alliance</w:t>
            </w:r>
            <w:bookmarkStart w:id="0" w:name="_GoBack"/>
            <w:bookmarkEnd w:id="0"/>
            <w:r w:rsidR="002A607E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>Knowledge of current legislation and developments in special education</w:t>
            </w:r>
          </w:p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>Proven team building ability</w:t>
            </w:r>
          </w:p>
        </w:tc>
        <w:tc>
          <w:tcPr>
            <w:tcW w:w="3980" w:type="dxa"/>
          </w:tcPr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 xml:space="preserve">Leading performance management and staff development </w:t>
            </w:r>
          </w:p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>Ability to use IT as a management tool</w:t>
            </w:r>
          </w:p>
          <w:p w:rsidR="001C4523" w:rsidRPr="00463F08" w:rsidRDefault="001C4523" w:rsidP="00346DDC">
            <w:pPr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C4523" w:rsidRPr="00463F08" w:rsidTr="00346DDC">
        <w:tc>
          <w:tcPr>
            <w:tcW w:w="1929" w:type="dxa"/>
          </w:tcPr>
          <w:p w:rsidR="001C4523" w:rsidRPr="00463F08" w:rsidRDefault="001C4523" w:rsidP="00346DDC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63F08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Curriculum </w:t>
            </w:r>
          </w:p>
        </w:tc>
        <w:tc>
          <w:tcPr>
            <w:tcW w:w="3980" w:type="dxa"/>
          </w:tcPr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566A4F">
              <w:rPr>
                <w:rFonts w:ascii="Calibri" w:hAnsi="Calibri" w:cs="Calibri"/>
                <w:sz w:val="26"/>
                <w:szCs w:val="26"/>
              </w:rPr>
              <w:t xml:space="preserve">Ability to deliver a broad and balanced curriculum appropriate to children with SEND </w:t>
            </w:r>
          </w:p>
        </w:tc>
        <w:tc>
          <w:tcPr>
            <w:tcW w:w="3980" w:type="dxa"/>
          </w:tcPr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566A4F">
              <w:rPr>
                <w:rFonts w:ascii="Calibri" w:hAnsi="Calibri" w:cs="Calibri"/>
                <w:sz w:val="26"/>
                <w:szCs w:val="26"/>
              </w:rPr>
              <w:t>Understanding of effective inclusion strategies</w:t>
            </w:r>
          </w:p>
        </w:tc>
      </w:tr>
      <w:tr w:rsidR="001C4523" w:rsidRPr="00463F08" w:rsidTr="00346DDC">
        <w:tc>
          <w:tcPr>
            <w:tcW w:w="1929" w:type="dxa"/>
          </w:tcPr>
          <w:p w:rsidR="001C4523" w:rsidRPr="00463F08" w:rsidRDefault="001C4523" w:rsidP="00346DDC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63F08">
              <w:rPr>
                <w:rFonts w:ascii="Calibri" w:hAnsi="Calibri" w:cs="Calibri"/>
                <w:b/>
                <w:bCs/>
                <w:sz w:val="26"/>
                <w:szCs w:val="26"/>
              </w:rPr>
              <w:t>Relationships</w:t>
            </w:r>
          </w:p>
        </w:tc>
        <w:tc>
          <w:tcPr>
            <w:tcW w:w="3980" w:type="dxa"/>
          </w:tcPr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>Ability to gain the respect of parents</w:t>
            </w:r>
            <w:r w:rsidR="002A607E">
              <w:rPr>
                <w:rFonts w:ascii="Calibri" w:hAnsi="Calibri" w:cs="Calibri"/>
                <w:sz w:val="26"/>
                <w:szCs w:val="26"/>
              </w:rPr>
              <w:t>/carers</w:t>
            </w:r>
            <w:r w:rsidRPr="00463F08">
              <w:rPr>
                <w:rFonts w:ascii="Calibri" w:hAnsi="Calibri" w:cs="Calibri"/>
                <w:sz w:val="26"/>
                <w:szCs w:val="26"/>
              </w:rPr>
              <w:t>, in a strong and mutually supportive relationship</w:t>
            </w:r>
          </w:p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>Ability to form secure and effective working relatio</w:t>
            </w:r>
            <w:r w:rsidR="002A607E">
              <w:rPr>
                <w:rFonts w:ascii="Calibri" w:hAnsi="Calibri" w:cs="Calibri"/>
                <w:sz w:val="26"/>
                <w:szCs w:val="26"/>
              </w:rPr>
              <w:t>nships with staff, governors,</w:t>
            </w:r>
            <w:r w:rsidRPr="00463F08">
              <w:rPr>
                <w:rFonts w:ascii="Calibri" w:hAnsi="Calibri" w:cs="Calibri"/>
                <w:sz w:val="26"/>
                <w:szCs w:val="26"/>
              </w:rPr>
              <w:t xml:space="preserve"> the local authority</w:t>
            </w:r>
            <w:r w:rsidR="002A607E">
              <w:rPr>
                <w:rFonts w:ascii="Calibri" w:hAnsi="Calibri" w:cs="Calibri"/>
                <w:sz w:val="26"/>
                <w:szCs w:val="26"/>
              </w:rPr>
              <w:t xml:space="preserve"> and other multi-professional agencies</w:t>
            </w:r>
          </w:p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2101B5">
              <w:rPr>
                <w:rFonts w:ascii="Calibri" w:hAnsi="Calibri" w:cs="Calibri"/>
                <w:sz w:val="26"/>
                <w:szCs w:val="26"/>
              </w:rPr>
              <w:t>Ability to represent and promote the school within the community</w:t>
            </w:r>
          </w:p>
        </w:tc>
        <w:tc>
          <w:tcPr>
            <w:tcW w:w="3980" w:type="dxa"/>
          </w:tcPr>
          <w:p w:rsidR="001C4523" w:rsidRPr="00463F08" w:rsidRDefault="001C4523" w:rsidP="00346DDC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463F08">
              <w:rPr>
                <w:rFonts w:ascii="Calibri" w:hAnsi="Calibri" w:cs="Calibri"/>
                <w:sz w:val="26"/>
                <w:szCs w:val="26"/>
              </w:rPr>
              <w:t>Evidence of strong practice within a multi-agency environment</w:t>
            </w:r>
          </w:p>
        </w:tc>
      </w:tr>
    </w:tbl>
    <w:p w:rsidR="001C4523" w:rsidRPr="00463F08" w:rsidRDefault="001C4523" w:rsidP="001C4523">
      <w:pPr>
        <w:rPr>
          <w:rFonts w:ascii="Calibri" w:hAnsi="Calibri" w:cs="Calibri"/>
          <w:sz w:val="26"/>
          <w:szCs w:val="26"/>
        </w:rPr>
      </w:pPr>
    </w:p>
    <w:p w:rsidR="001C4523" w:rsidRPr="00463F08" w:rsidRDefault="001C4523" w:rsidP="001C4523">
      <w:pPr>
        <w:rPr>
          <w:rFonts w:ascii="Calibri" w:hAnsi="Calibri" w:cs="Calibri"/>
          <w:sz w:val="26"/>
          <w:szCs w:val="26"/>
        </w:rPr>
      </w:pPr>
    </w:p>
    <w:p w:rsidR="00475CDB" w:rsidRDefault="00BA3A28"/>
    <w:sectPr w:rsidR="00475CDB" w:rsidSect="00C1357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138E"/>
    <w:multiLevelType w:val="hybridMultilevel"/>
    <w:tmpl w:val="A67C9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23"/>
    <w:rsid w:val="001C4523"/>
    <w:rsid w:val="002A607E"/>
    <w:rsid w:val="007A596D"/>
    <w:rsid w:val="00BD1295"/>
    <w:rsid w:val="00C144FF"/>
    <w:rsid w:val="00C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2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6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2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6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Penman</dc:creator>
  <cp:lastModifiedBy>Andrew Penman</cp:lastModifiedBy>
  <cp:revision>2</cp:revision>
  <cp:lastPrinted>2017-10-19T09:08:00Z</cp:lastPrinted>
  <dcterms:created xsi:type="dcterms:W3CDTF">2017-09-27T13:16:00Z</dcterms:created>
  <dcterms:modified xsi:type="dcterms:W3CDTF">2017-10-19T09:08:00Z</dcterms:modified>
</cp:coreProperties>
</file>