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0252" w:rsidRDefault="00CE6A24" w:rsidP="00CE6A24">
      <w:pPr>
        <w:pStyle w:val="Heading1"/>
        <w:jc w:val="right"/>
      </w:pPr>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4493814</wp:posOffset>
                </wp:positionH>
                <wp:positionV relativeFrom="paragraph">
                  <wp:posOffset>0</wp:posOffset>
                </wp:positionV>
                <wp:extent cx="70826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63" cy="1403985"/>
                        </a:xfrm>
                        <a:prstGeom prst="rect">
                          <a:avLst/>
                        </a:prstGeom>
                        <a:solidFill>
                          <a:srgbClr val="FFFFFF"/>
                        </a:solidFill>
                        <a:ln w="9525">
                          <a:noFill/>
                          <a:miter lim="800000"/>
                          <a:headEnd/>
                          <a:tailEnd/>
                        </a:ln>
                      </wps:spPr>
                      <wps:txbx>
                        <w:txbxContent>
                          <w:p w:rsidR="00CE6A24" w:rsidRDefault="00CE6A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85pt;margin-top:0;width:55.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qnIgIAAB0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" stroked="f">
                <v:textbox style="mso-fit-shape-to-text:t">
                  <w:txbxContent>
                    <w:p w:rsidR="00CE6A24" w:rsidRDefault="00CE6A24"/>
                  </w:txbxContent>
                </v:textbox>
              </v:shape>
            </w:pict>
          </mc:Fallback>
        </mc:AlternateContent>
      </w:r>
      <w:r w:rsidR="00000B12">
        <w:t>Staff Disqualification Declaration</w:t>
      </w:r>
      <w:r>
        <w:tab/>
      </w:r>
      <w:r>
        <w:tab/>
      </w:r>
      <w:r>
        <w:tab/>
      </w:r>
      <w:r>
        <w:tab/>
      </w:r>
      <w:r>
        <w:tab/>
      </w:r>
      <w:r>
        <w:tab/>
      </w:r>
      <w:r>
        <w:tab/>
      </w:r>
      <w:r>
        <w:rPr>
          <w:noProof/>
          <w:lang w:eastAsia="en-GB"/>
        </w:rPr>
        <w:drawing>
          <wp:inline distT="0" distB="0" distL="0" distR="0" wp14:anchorId="15EFC9D5" wp14:editId="2B1EB072">
            <wp:extent cx="480985" cy="5537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ion.bmp"/>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481362" cy="554145"/>
                    </a:xfrm>
                    <a:prstGeom prst="rect">
                      <a:avLst/>
                    </a:prstGeom>
                  </pic:spPr>
                </pic:pic>
              </a:graphicData>
            </a:graphic>
          </wp:inline>
        </w:drawing>
      </w:r>
    </w:p>
    <w:p w:rsidR="00000B12" w:rsidRPr="00255BE0" w:rsidRDefault="00000B12" w:rsidP="00000B12">
      <w:pPr>
        <w:pStyle w:val="NoSpacing"/>
        <w:jc w:val="cente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9192"/>
      </w:tblGrid>
      <w:tr w:rsidR="00000B12" w:rsidRPr="00255BE0" w:rsidTr="00112367">
        <w:tc>
          <w:tcPr>
            <w:tcW w:w="1526" w:type="dxa"/>
            <w:shd w:val="clear" w:color="auto" w:fill="auto"/>
          </w:tcPr>
          <w:p w:rsidR="00000B12" w:rsidRPr="00255BE0" w:rsidRDefault="00000B12" w:rsidP="00112367">
            <w:pPr>
              <w:pStyle w:val="NoSpacing"/>
              <w:rPr>
                <w:rFonts w:ascii="Calibri" w:hAnsi="Calibri" w:cs="Calibri"/>
                <w:b/>
                <w:sz w:val="20"/>
                <w:szCs w:val="20"/>
              </w:rPr>
            </w:pPr>
            <w:r w:rsidRPr="00255BE0">
              <w:rPr>
                <w:rFonts w:ascii="Calibri" w:hAnsi="Calibri" w:cs="Calibri"/>
                <w:b/>
                <w:sz w:val="20"/>
                <w:szCs w:val="20"/>
              </w:rPr>
              <w:t>School</w:t>
            </w:r>
          </w:p>
        </w:tc>
        <w:tc>
          <w:tcPr>
            <w:tcW w:w="9605" w:type="dxa"/>
            <w:shd w:val="clear" w:color="auto" w:fill="auto"/>
          </w:tcPr>
          <w:p w:rsidR="00000B12" w:rsidRPr="00255BE0" w:rsidRDefault="00CE6A24" w:rsidP="00112367">
            <w:pPr>
              <w:pStyle w:val="NoSpacing"/>
              <w:rPr>
                <w:rFonts w:ascii="Calibri" w:hAnsi="Calibri" w:cs="Calibri"/>
                <w:sz w:val="20"/>
                <w:szCs w:val="20"/>
              </w:rPr>
            </w:pPr>
            <w:proofErr w:type="spellStart"/>
            <w:r>
              <w:rPr>
                <w:rFonts w:ascii="Calibri" w:hAnsi="Calibri" w:cs="Calibri"/>
                <w:sz w:val="20"/>
                <w:szCs w:val="20"/>
              </w:rPr>
              <w:t>Longdean</w:t>
            </w:r>
            <w:proofErr w:type="spellEnd"/>
            <w:r w:rsidR="00000B12" w:rsidRPr="00255BE0">
              <w:rPr>
                <w:rFonts w:ascii="Calibri" w:hAnsi="Calibri" w:cs="Calibri"/>
                <w:sz w:val="20"/>
                <w:szCs w:val="20"/>
              </w:rPr>
              <w:t xml:space="preserve"> School</w:t>
            </w:r>
          </w:p>
        </w:tc>
      </w:tr>
    </w:tbl>
    <w:p w:rsidR="00000B12" w:rsidRPr="00255BE0" w:rsidRDefault="00000B12" w:rsidP="00000B12">
      <w:pPr>
        <w:pStyle w:val="NoSpacing"/>
        <w:jc w:val="cente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5699"/>
      </w:tblGrid>
      <w:tr w:rsidR="00000B12" w:rsidRPr="00255BE0" w:rsidTr="00112367">
        <w:tc>
          <w:tcPr>
            <w:tcW w:w="10280" w:type="dxa"/>
            <w:gridSpan w:val="2"/>
            <w:shd w:val="clear" w:color="auto" w:fill="auto"/>
          </w:tcPr>
          <w:p w:rsidR="00000B12" w:rsidRPr="00255BE0" w:rsidRDefault="00000B12" w:rsidP="00112367">
            <w:pPr>
              <w:rPr>
                <w:rFonts w:ascii="Calibri" w:hAnsi="Calibri" w:cs="Calibri"/>
                <w:sz w:val="20"/>
                <w:szCs w:val="20"/>
              </w:rPr>
            </w:pPr>
            <w:r w:rsidRPr="00255BE0">
              <w:rPr>
                <w:rFonts w:ascii="Calibri" w:hAnsi="Calibri" w:cs="Calibri"/>
                <w:sz w:val="20"/>
                <w:szCs w:val="20"/>
              </w:rPr>
              <w:t>In October 2014, the Department for Education (</w:t>
            </w:r>
            <w:proofErr w:type="spellStart"/>
            <w:r w:rsidRPr="00255BE0">
              <w:rPr>
                <w:rFonts w:ascii="Calibri" w:hAnsi="Calibri" w:cs="Calibri"/>
                <w:sz w:val="20"/>
                <w:szCs w:val="20"/>
              </w:rPr>
              <w:t>DfE</w:t>
            </w:r>
            <w:proofErr w:type="spellEnd"/>
            <w:r w:rsidRPr="00255BE0">
              <w:rPr>
                <w:rFonts w:ascii="Calibri" w:hAnsi="Calibri" w:cs="Calibri"/>
                <w:sz w:val="20"/>
                <w:szCs w:val="20"/>
              </w:rPr>
              <w:t xml:space="preserve">) issued an update to its Statutory Guidance “Keeping Children Safe”.  </w:t>
            </w:r>
            <w:hyperlink r:id="rId9" w:history="1">
              <w:r w:rsidRPr="00255BE0">
                <w:rPr>
                  <w:rStyle w:val="Hyperlink"/>
                  <w:rFonts w:ascii="Calibri" w:hAnsi="Calibri" w:cs="Calibri"/>
                  <w:sz w:val="20"/>
                  <w:szCs w:val="20"/>
                </w:rPr>
                <w:t>https://www.gov.uk/government/uploads/system/uploads/attachment_data/file/362919/Keeping_children_safe_in_education_childcare_disqualification_requirements_-_supplementary_advice.pdf</w:t>
              </w:r>
            </w:hyperlink>
          </w:p>
          <w:p w:rsidR="00000B12" w:rsidRPr="00255BE0" w:rsidRDefault="00000B12" w:rsidP="00112367">
            <w:pPr>
              <w:rPr>
                <w:rFonts w:ascii="Calibri" w:hAnsi="Calibri" w:cs="Calibri"/>
                <w:sz w:val="20"/>
                <w:szCs w:val="20"/>
              </w:rPr>
            </w:pPr>
            <w:r w:rsidRPr="00255BE0">
              <w:rPr>
                <w:rFonts w:ascii="Calibri" w:hAnsi="Calibri" w:cs="Calibri"/>
                <w:sz w:val="20"/>
                <w:szCs w:val="20"/>
              </w:rPr>
              <w:t xml:space="preserve">This update requires schools which provide care for pupils under the age of 8, to ensure that staff and volunteers working in these settings are not disqualified from doing so under the Childcare (Disqualification) Regulations 2009.  Reference: </w:t>
            </w:r>
            <w:hyperlink r:id="rId10" w:history="1">
              <w:r w:rsidRPr="00255BE0">
                <w:rPr>
                  <w:rStyle w:val="Hyperlink"/>
                  <w:rFonts w:ascii="Calibri" w:hAnsi="Calibri" w:cs="Calibri"/>
                  <w:sz w:val="20"/>
                  <w:szCs w:val="20"/>
                </w:rPr>
                <w:t>http://www.legislation.gov.uk/uksi/2009/1547/schedule/3/made</w:t>
              </w:r>
            </w:hyperlink>
          </w:p>
          <w:p w:rsidR="00000B12" w:rsidRPr="00255BE0" w:rsidRDefault="00000B12" w:rsidP="00112367">
            <w:pPr>
              <w:rPr>
                <w:rFonts w:ascii="Calibri" w:hAnsi="Calibri" w:cs="Calibri"/>
                <w:sz w:val="20"/>
                <w:szCs w:val="20"/>
              </w:rPr>
            </w:pPr>
            <w:r w:rsidRPr="00255BE0">
              <w:rPr>
                <w:rFonts w:ascii="Calibri" w:hAnsi="Calibri" w:cs="Calibri"/>
                <w:sz w:val="20"/>
                <w:szCs w:val="20"/>
              </w:rPr>
              <w:t>A person may be disqualified through</w:t>
            </w:r>
          </w:p>
          <w:p w:rsidR="00000B12" w:rsidRPr="00255BE0" w:rsidRDefault="00000B12" w:rsidP="00000B12">
            <w:pPr>
              <w:pStyle w:val="ListParagraph"/>
              <w:numPr>
                <w:ilvl w:val="0"/>
                <w:numId w:val="2"/>
              </w:numPr>
              <w:spacing w:after="0" w:line="240" w:lineRule="auto"/>
              <w:rPr>
                <w:rFonts w:ascii="Calibri" w:hAnsi="Calibri" w:cs="Calibri"/>
                <w:sz w:val="20"/>
                <w:szCs w:val="20"/>
              </w:rPr>
            </w:pPr>
            <w:r w:rsidRPr="00255BE0">
              <w:rPr>
                <w:rFonts w:ascii="Calibri" w:hAnsi="Calibri" w:cs="Calibri"/>
                <w:sz w:val="20"/>
                <w:szCs w:val="20"/>
              </w:rPr>
              <w:t>having certain orders or other restrictions placed upon them</w:t>
            </w:r>
          </w:p>
          <w:p w:rsidR="00000B12" w:rsidRPr="00255BE0" w:rsidRDefault="00000B12" w:rsidP="00000B12">
            <w:pPr>
              <w:pStyle w:val="ListParagraph"/>
              <w:numPr>
                <w:ilvl w:val="0"/>
                <w:numId w:val="2"/>
              </w:numPr>
              <w:spacing w:after="0" w:line="240" w:lineRule="auto"/>
              <w:rPr>
                <w:rFonts w:ascii="Calibri" w:hAnsi="Calibri" w:cs="Calibri"/>
                <w:sz w:val="20"/>
                <w:szCs w:val="20"/>
              </w:rPr>
            </w:pPr>
            <w:r w:rsidRPr="00255BE0">
              <w:rPr>
                <w:rFonts w:ascii="Calibri" w:hAnsi="Calibri" w:cs="Calibri"/>
                <w:sz w:val="20"/>
                <w:szCs w:val="20"/>
              </w:rPr>
              <w:t>having committed certain offences</w:t>
            </w:r>
          </w:p>
          <w:p w:rsidR="00000B12" w:rsidRPr="00000B12" w:rsidRDefault="00000B12" w:rsidP="00112367">
            <w:pPr>
              <w:pStyle w:val="ListParagraph"/>
              <w:numPr>
                <w:ilvl w:val="0"/>
                <w:numId w:val="2"/>
              </w:numPr>
              <w:spacing w:after="0" w:line="240" w:lineRule="auto"/>
              <w:rPr>
                <w:rFonts w:ascii="Calibri" w:hAnsi="Calibri" w:cs="Calibri"/>
                <w:sz w:val="20"/>
                <w:szCs w:val="20"/>
              </w:rPr>
            </w:pPr>
            <w:r w:rsidRPr="00255BE0">
              <w:rPr>
                <w:rFonts w:ascii="Calibri" w:hAnsi="Calibri" w:cs="Calibri"/>
                <w:sz w:val="20"/>
                <w:szCs w:val="20"/>
              </w:rPr>
              <w:t xml:space="preserve">living in the same household as someone who is disqualified by virtue of 1 or 2 above (this is known as disqualification by association) </w:t>
            </w:r>
          </w:p>
          <w:p w:rsidR="00000B12" w:rsidRPr="00255BE0" w:rsidRDefault="00000B12" w:rsidP="00000B12">
            <w:pPr>
              <w:rPr>
                <w:rFonts w:ascii="Calibri" w:hAnsi="Calibri" w:cs="Calibri"/>
                <w:b/>
                <w:sz w:val="20"/>
                <w:szCs w:val="20"/>
              </w:rPr>
            </w:pPr>
            <w:r w:rsidRPr="00255BE0">
              <w:rPr>
                <w:rFonts w:ascii="Calibri" w:hAnsi="Calibri" w:cs="Calibri"/>
                <w:b/>
                <w:sz w:val="20"/>
                <w:szCs w:val="20"/>
              </w:rPr>
              <w:t>You are required therefore to sign the declaration below confirming that you are not disqualified under those Regulations from working in this school.</w:t>
            </w:r>
          </w:p>
          <w:p w:rsidR="00000B12" w:rsidRPr="00255BE0" w:rsidRDefault="00000B12" w:rsidP="00000B12">
            <w:pPr>
              <w:rPr>
                <w:rFonts w:ascii="Calibri" w:hAnsi="Calibri" w:cs="Calibri"/>
                <w:sz w:val="20"/>
                <w:szCs w:val="20"/>
              </w:rPr>
            </w:pPr>
            <w:r w:rsidRPr="00255BE0">
              <w:rPr>
                <w:rFonts w:ascii="Calibri" w:hAnsi="Calibri" w:cs="Calibri"/>
                <w:sz w:val="20"/>
                <w:szCs w:val="20"/>
              </w:rPr>
              <w:t>If you fail to complete and return the form, this will be regarded as a disciplinary matter for staff, which may result in dismissal and in the case of volunteers, will mean that you ca</w:t>
            </w:r>
            <w:r>
              <w:rPr>
                <w:rFonts w:ascii="Calibri" w:hAnsi="Calibri" w:cs="Calibri"/>
                <w:sz w:val="20"/>
                <w:szCs w:val="20"/>
              </w:rPr>
              <w:t>n no longer work at the school.</w:t>
            </w:r>
          </w:p>
          <w:p w:rsidR="00000B12" w:rsidRPr="00255BE0" w:rsidRDefault="00000B12" w:rsidP="00112367">
            <w:pPr>
              <w:rPr>
                <w:rFonts w:ascii="Calibri" w:hAnsi="Calibri" w:cs="Calibri"/>
                <w:sz w:val="20"/>
                <w:szCs w:val="20"/>
              </w:rPr>
            </w:pPr>
            <w:r w:rsidRPr="00255BE0">
              <w:rPr>
                <w:rFonts w:ascii="Calibri" w:hAnsi="Calibri" w:cs="Calibri"/>
                <w:sz w:val="20"/>
                <w:szCs w:val="20"/>
              </w:rPr>
              <w:t xml:space="preserve">A disqualified person is not permitted to continue to work in a setting providing care for children under age 8, unless they apply for and are granted a waiver from OFSTED.  </w:t>
            </w:r>
          </w:p>
          <w:p w:rsidR="00000B12" w:rsidRPr="00255BE0" w:rsidRDefault="00000B12" w:rsidP="00112367">
            <w:pPr>
              <w:rPr>
                <w:rFonts w:ascii="Calibri" w:hAnsi="Calibri" w:cs="Calibri"/>
                <w:sz w:val="20"/>
                <w:szCs w:val="20"/>
              </w:rPr>
            </w:pPr>
            <w:r w:rsidRPr="00255BE0">
              <w:rPr>
                <w:rFonts w:ascii="Calibri" w:hAnsi="Calibri" w:cs="Calibri"/>
                <w:sz w:val="20"/>
                <w:szCs w:val="20"/>
              </w:rPr>
              <w:t xml:space="preserve">Reference: </w:t>
            </w:r>
            <w:hyperlink r:id="rId11" w:history="1">
              <w:r w:rsidRPr="00255BE0">
                <w:rPr>
                  <w:rStyle w:val="Hyperlink"/>
                  <w:rFonts w:ascii="Calibri" w:hAnsi="Calibri" w:cs="Calibri"/>
                  <w:sz w:val="20"/>
                  <w:szCs w:val="20"/>
                </w:rPr>
                <w:t>http://www.ofsted.gov.uk/resources/applying-waive-disqualification-early-years-and-childcare-providers</w:t>
              </w:r>
            </w:hyperlink>
            <w:r w:rsidRPr="00255BE0">
              <w:rPr>
                <w:rFonts w:ascii="Calibri" w:hAnsi="Calibri" w:cs="Calibri"/>
                <w:sz w:val="20"/>
                <w:szCs w:val="20"/>
              </w:rPr>
              <w:t xml:space="preserve">.  </w:t>
            </w:r>
          </w:p>
        </w:tc>
      </w:tr>
      <w:tr w:rsidR="00000B12" w:rsidRPr="00255BE0" w:rsidTr="00112367">
        <w:tc>
          <w:tcPr>
            <w:tcW w:w="4683" w:type="dxa"/>
            <w:shd w:val="clear" w:color="auto" w:fill="auto"/>
          </w:tcPr>
          <w:p w:rsidR="00000B12" w:rsidRPr="00255BE0" w:rsidRDefault="00000B12" w:rsidP="00112367">
            <w:pPr>
              <w:pStyle w:val="NoSpacing"/>
              <w:rPr>
                <w:rFonts w:ascii="Calibri" w:hAnsi="Calibri" w:cs="Calibri"/>
                <w:b/>
                <w:sz w:val="20"/>
                <w:szCs w:val="20"/>
              </w:rPr>
            </w:pPr>
            <w:r w:rsidRPr="00255BE0">
              <w:rPr>
                <w:rFonts w:ascii="Calibri" w:hAnsi="Calibri" w:cs="Calibri"/>
                <w:b/>
                <w:sz w:val="20"/>
                <w:szCs w:val="20"/>
              </w:rPr>
              <w:t>Name</w:t>
            </w:r>
            <w:r w:rsidR="007602C9">
              <w:rPr>
                <w:rFonts w:ascii="Calibri" w:hAnsi="Calibri" w:cs="Calibri"/>
                <w:b/>
                <w:sz w:val="20"/>
                <w:szCs w:val="20"/>
              </w:rPr>
              <w:t xml:space="preserve">     </w:t>
            </w:r>
          </w:p>
          <w:p w:rsidR="00000B12" w:rsidRPr="00255BE0" w:rsidRDefault="00000B12" w:rsidP="00112367">
            <w:pPr>
              <w:pStyle w:val="NoSpacing"/>
              <w:rPr>
                <w:rFonts w:ascii="Calibri" w:hAnsi="Calibri" w:cs="Calibri"/>
                <w:sz w:val="20"/>
                <w:szCs w:val="20"/>
              </w:rPr>
            </w:pPr>
          </w:p>
        </w:tc>
        <w:tc>
          <w:tcPr>
            <w:tcW w:w="5597" w:type="dxa"/>
            <w:shd w:val="clear" w:color="auto" w:fill="auto"/>
          </w:tcPr>
          <w:p w:rsidR="00000B12" w:rsidRPr="00255BE0" w:rsidRDefault="00000B12" w:rsidP="00201ACC">
            <w:pPr>
              <w:pStyle w:val="NoSpacing"/>
              <w:rPr>
                <w:rFonts w:ascii="Calibri" w:hAnsi="Calibri" w:cs="Calibri"/>
                <w:sz w:val="20"/>
                <w:szCs w:val="20"/>
              </w:rPr>
            </w:pPr>
            <w:r w:rsidRPr="00255BE0">
              <w:rPr>
                <w:rFonts w:ascii="Calibri" w:hAnsi="Calibri" w:cs="Calibri"/>
                <w:b/>
                <w:sz w:val="20"/>
                <w:szCs w:val="20"/>
              </w:rPr>
              <w:t>Post</w:t>
            </w:r>
            <w:r w:rsidR="007602C9">
              <w:rPr>
                <w:rFonts w:ascii="Calibri" w:hAnsi="Calibri" w:cs="Calibri"/>
                <w:b/>
                <w:sz w:val="20"/>
                <w:szCs w:val="20"/>
              </w:rPr>
              <w:t xml:space="preserve">     </w:t>
            </w:r>
          </w:p>
        </w:tc>
      </w:tr>
    </w:tbl>
    <w:p w:rsidR="00000B12" w:rsidRDefault="00000B12" w:rsidP="00000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3"/>
        <w:gridCol w:w="2157"/>
      </w:tblGrid>
      <w:tr w:rsidR="00000B12" w:rsidRPr="00255BE0" w:rsidTr="00112367">
        <w:tc>
          <w:tcPr>
            <w:tcW w:w="10280" w:type="dxa"/>
            <w:gridSpan w:val="2"/>
            <w:shd w:val="clear" w:color="auto" w:fill="auto"/>
          </w:tcPr>
          <w:p w:rsidR="00000B12" w:rsidRPr="00255BE0" w:rsidRDefault="00000B12" w:rsidP="00112367">
            <w:pPr>
              <w:pStyle w:val="NoSpacing"/>
              <w:jc w:val="right"/>
              <w:rPr>
                <w:rFonts w:ascii="Calibri" w:hAnsi="Calibri" w:cs="Calibri"/>
                <w:sz w:val="20"/>
                <w:szCs w:val="20"/>
              </w:rPr>
            </w:pPr>
            <w:r w:rsidRPr="00255BE0">
              <w:rPr>
                <w:rFonts w:ascii="Calibri" w:hAnsi="Calibri" w:cs="Calibri"/>
                <w:sz w:val="20"/>
                <w:szCs w:val="20"/>
              </w:rPr>
              <w:t>Please circle one option for every question</w:t>
            </w:r>
          </w:p>
        </w:tc>
      </w:tr>
      <w:tr w:rsidR="00000B12" w:rsidRPr="00255BE0" w:rsidTr="00112367">
        <w:trPr>
          <w:trHeight w:val="190"/>
        </w:trPr>
        <w:tc>
          <w:tcPr>
            <w:tcW w:w="8123" w:type="dxa"/>
            <w:shd w:val="clear" w:color="auto" w:fill="F2F2F2"/>
          </w:tcPr>
          <w:p w:rsidR="00000B12" w:rsidRPr="00255BE0" w:rsidRDefault="00000B12" w:rsidP="00112367">
            <w:pPr>
              <w:pStyle w:val="NoSpacing"/>
              <w:rPr>
                <w:rFonts w:ascii="Calibri" w:hAnsi="Calibri" w:cs="Calibri"/>
                <w:b/>
                <w:sz w:val="20"/>
                <w:szCs w:val="20"/>
              </w:rPr>
            </w:pPr>
            <w:r w:rsidRPr="00255BE0">
              <w:rPr>
                <w:rFonts w:ascii="Calibri" w:hAnsi="Calibri" w:cs="Calibri"/>
                <w:b/>
                <w:sz w:val="20"/>
                <w:szCs w:val="20"/>
              </w:rPr>
              <w:t xml:space="preserve">Section 1 – Orders or other restrictions </w:t>
            </w:r>
          </w:p>
          <w:p w:rsidR="00000B12" w:rsidRPr="00255BE0" w:rsidRDefault="00000B12" w:rsidP="00112367">
            <w:pPr>
              <w:pStyle w:val="NoSpacing"/>
              <w:rPr>
                <w:rFonts w:ascii="Calibri" w:hAnsi="Calibri" w:cs="Calibri"/>
                <w:sz w:val="20"/>
                <w:szCs w:val="20"/>
              </w:rPr>
            </w:pPr>
          </w:p>
        </w:tc>
        <w:tc>
          <w:tcPr>
            <w:tcW w:w="2157" w:type="dxa"/>
            <w:shd w:val="clear" w:color="auto" w:fill="F2F2F2"/>
          </w:tcPr>
          <w:p w:rsidR="00000B12" w:rsidRPr="00255BE0" w:rsidRDefault="00000B12" w:rsidP="00112367">
            <w:pPr>
              <w:pStyle w:val="NoSpacing"/>
              <w:jc w:val="center"/>
              <w:rPr>
                <w:rFonts w:ascii="Calibri" w:hAnsi="Calibri" w:cs="Calibri"/>
                <w:sz w:val="20"/>
                <w:szCs w:val="20"/>
              </w:rPr>
            </w:pPr>
          </w:p>
        </w:tc>
      </w:tr>
      <w:tr w:rsidR="00000B12" w:rsidRPr="00255BE0" w:rsidTr="00112367">
        <w:trPr>
          <w:trHeight w:val="190"/>
        </w:trPr>
        <w:tc>
          <w:tcPr>
            <w:tcW w:w="8123"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 xml:space="preserve">Have any orders or other determinations related to childcare been made in respect of </w:t>
            </w:r>
            <w:proofErr w:type="gramStart"/>
            <w:r w:rsidRPr="00255BE0">
              <w:rPr>
                <w:rFonts w:ascii="Calibri" w:hAnsi="Calibri" w:cs="Calibri"/>
                <w:sz w:val="20"/>
                <w:szCs w:val="20"/>
              </w:rPr>
              <w:t>you ?</w:t>
            </w:r>
            <w:proofErr w:type="gramEnd"/>
          </w:p>
        </w:tc>
        <w:tc>
          <w:tcPr>
            <w:tcW w:w="2157" w:type="dxa"/>
            <w:shd w:val="clear" w:color="auto" w:fill="auto"/>
          </w:tcPr>
          <w:p w:rsidR="00000B12" w:rsidRPr="00255BE0" w:rsidRDefault="00000B12" w:rsidP="00112367">
            <w:pPr>
              <w:pStyle w:val="NoSpacing"/>
              <w:jc w:val="center"/>
              <w:rPr>
                <w:rFonts w:ascii="Calibri" w:hAnsi="Calibri" w:cs="Calibri"/>
                <w:sz w:val="20"/>
                <w:szCs w:val="20"/>
              </w:rPr>
            </w:pPr>
            <w:r w:rsidRPr="00255BE0">
              <w:rPr>
                <w:rFonts w:ascii="Calibri" w:hAnsi="Calibri" w:cs="Calibri"/>
                <w:sz w:val="20"/>
                <w:szCs w:val="20"/>
              </w:rPr>
              <w:t>YES / NO</w:t>
            </w:r>
          </w:p>
        </w:tc>
      </w:tr>
      <w:tr w:rsidR="00000B12" w:rsidRPr="00255BE0" w:rsidTr="00112367">
        <w:trPr>
          <w:trHeight w:val="190"/>
        </w:trPr>
        <w:tc>
          <w:tcPr>
            <w:tcW w:w="8123"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Have any orders or other determinations related to childcare been made in respect of a child in your care?</w:t>
            </w:r>
          </w:p>
        </w:tc>
        <w:tc>
          <w:tcPr>
            <w:tcW w:w="2157" w:type="dxa"/>
            <w:shd w:val="clear" w:color="auto" w:fill="auto"/>
          </w:tcPr>
          <w:p w:rsidR="00000B12" w:rsidRPr="00255BE0" w:rsidRDefault="00000B12" w:rsidP="00112367">
            <w:pPr>
              <w:jc w:val="center"/>
              <w:rPr>
                <w:rFonts w:ascii="Calibri" w:hAnsi="Calibri" w:cs="Calibri"/>
                <w:sz w:val="20"/>
                <w:szCs w:val="20"/>
              </w:rPr>
            </w:pPr>
            <w:r w:rsidRPr="00255BE0">
              <w:rPr>
                <w:rFonts w:ascii="Calibri" w:hAnsi="Calibri" w:cs="Calibri"/>
                <w:sz w:val="20"/>
                <w:szCs w:val="20"/>
              </w:rPr>
              <w:t>YES / NO</w:t>
            </w:r>
          </w:p>
        </w:tc>
      </w:tr>
      <w:tr w:rsidR="00000B12" w:rsidRPr="00255BE0" w:rsidTr="00112367">
        <w:trPr>
          <w:trHeight w:val="190"/>
        </w:trPr>
        <w:tc>
          <w:tcPr>
            <w:tcW w:w="8123"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Have any orders or other determinations been made which prevents you from being registered in relation to child care, children’s homes or fostering?</w:t>
            </w:r>
          </w:p>
        </w:tc>
        <w:tc>
          <w:tcPr>
            <w:tcW w:w="2157" w:type="dxa"/>
            <w:shd w:val="clear" w:color="auto" w:fill="auto"/>
          </w:tcPr>
          <w:p w:rsidR="00000B12" w:rsidRPr="00255BE0" w:rsidRDefault="00000B12" w:rsidP="00112367">
            <w:pPr>
              <w:jc w:val="center"/>
              <w:rPr>
                <w:rFonts w:ascii="Calibri" w:hAnsi="Calibri" w:cs="Calibri"/>
                <w:sz w:val="20"/>
                <w:szCs w:val="20"/>
              </w:rPr>
            </w:pPr>
            <w:r w:rsidRPr="00255BE0">
              <w:rPr>
                <w:rFonts w:ascii="Calibri" w:hAnsi="Calibri" w:cs="Calibri"/>
                <w:sz w:val="20"/>
                <w:szCs w:val="20"/>
              </w:rPr>
              <w:t>YES / NO</w:t>
            </w:r>
          </w:p>
        </w:tc>
      </w:tr>
      <w:tr w:rsidR="00000B12" w:rsidRPr="00255BE0" w:rsidTr="00112367">
        <w:trPr>
          <w:trHeight w:val="190"/>
        </w:trPr>
        <w:tc>
          <w:tcPr>
            <w:tcW w:w="8123" w:type="dxa"/>
            <w:shd w:val="clear" w:color="auto" w:fill="auto"/>
          </w:tcPr>
          <w:p w:rsidR="00000B12" w:rsidRPr="00255BE0" w:rsidRDefault="00000B12" w:rsidP="00112367">
            <w:pPr>
              <w:pStyle w:val="NoSpacing"/>
              <w:rPr>
                <w:rFonts w:ascii="Calibri" w:hAnsi="Calibri" w:cs="Calibri"/>
                <w:color w:val="0000FF"/>
                <w:sz w:val="20"/>
                <w:szCs w:val="20"/>
                <w:u w:val="single"/>
              </w:rPr>
            </w:pPr>
            <w:r w:rsidRPr="00255BE0">
              <w:rPr>
                <w:rFonts w:ascii="Calibri" w:hAnsi="Calibri" w:cs="Calibri"/>
                <w:sz w:val="20"/>
                <w:szCs w:val="20"/>
              </w:rPr>
              <w:t xml:space="preserve">Are there any other relevant orders, restrictions or prohibitions in respect of you as set out in the Schedule 1 of the Regulations?  Available from the school office or at the link below: </w:t>
            </w:r>
            <w:hyperlink r:id="rId12" w:history="1">
              <w:r w:rsidRPr="00255BE0">
                <w:rPr>
                  <w:rStyle w:val="Hyperlink"/>
                  <w:rFonts w:ascii="Calibri" w:hAnsi="Calibri" w:cs="Calibri"/>
                  <w:sz w:val="20"/>
                  <w:szCs w:val="20"/>
                </w:rPr>
                <w:t>http://www.legislation.gov.uk/uksi/2009/1547/schedule/1/made</w:t>
              </w:r>
            </w:hyperlink>
          </w:p>
        </w:tc>
        <w:tc>
          <w:tcPr>
            <w:tcW w:w="2157" w:type="dxa"/>
            <w:shd w:val="clear" w:color="auto" w:fill="auto"/>
          </w:tcPr>
          <w:p w:rsidR="00000B12" w:rsidRPr="00255BE0" w:rsidRDefault="00000B12" w:rsidP="00112367">
            <w:pPr>
              <w:jc w:val="center"/>
              <w:rPr>
                <w:rFonts w:ascii="Calibri" w:hAnsi="Calibri" w:cs="Calibri"/>
                <w:sz w:val="20"/>
                <w:szCs w:val="20"/>
              </w:rPr>
            </w:pPr>
            <w:r w:rsidRPr="00255BE0">
              <w:rPr>
                <w:rFonts w:ascii="Calibri" w:hAnsi="Calibri" w:cs="Calibri"/>
                <w:sz w:val="20"/>
                <w:szCs w:val="20"/>
              </w:rPr>
              <w:t>YES / NO</w:t>
            </w:r>
          </w:p>
        </w:tc>
      </w:tr>
      <w:tr w:rsidR="00000B12" w:rsidRPr="00255BE0" w:rsidTr="00112367">
        <w:trPr>
          <w:trHeight w:val="190"/>
        </w:trPr>
        <w:tc>
          <w:tcPr>
            <w:tcW w:w="8123"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Are you barred from working with Children (Disclosure and Barring (DBS))?</w:t>
            </w:r>
          </w:p>
          <w:p w:rsidR="00000B12" w:rsidRPr="00255BE0" w:rsidRDefault="00000B12" w:rsidP="00112367">
            <w:pPr>
              <w:pStyle w:val="NoSpacing"/>
              <w:rPr>
                <w:rFonts w:ascii="Calibri" w:hAnsi="Calibri" w:cs="Calibri"/>
                <w:sz w:val="20"/>
                <w:szCs w:val="20"/>
              </w:rPr>
            </w:pPr>
          </w:p>
        </w:tc>
        <w:tc>
          <w:tcPr>
            <w:tcW w:w="2157" w:type="dxa"/>
            <w:shd w:val="clear" w:color="auto" w:fill="auto"/>
          </w:tcPr>
          <w:p w:rsidR="00000B12" w:rsidRPr="00255BE0" w:rsidRDefault="00000B12" w:rsidP="00112367">
            <w:pPr>
              <w:jc w:val="center"/>
              <w:rPr>
                <w:rFonts w:ascii="Calibri" w:hAnsi="Calibri" w:cs="Calibri"/>
                <w:sz w:val="20"/>
                <w:szCs w:val="20"/>
              </w:rPr>
            </w:pPr>
            <w:r w:rsidRPr="00255BE0">
              <w:rPr>
                <w:rFonts w:ascii="Calibri" w:hAnsi="Calibri" w:cs="Calibri"/>
                <w:sz w:val="20"/>
                <w:szCs w:val="20"/>
              </w:rPr>
              <w:t>YES / NO</w:t>
            </w:r>
          </w:p>
        </w:tc>
      </w:tr>
      <w:tr w:rsidR="00000B12" w:rsidRPr="00255BE0" w:rsidTr="00112367">
        <w:trPr>
          <w:trHeight w:val="190"/>
        </w:trPr>
        <w:tc>
          <w:tcPr>
            <w:tcW w:w="8123"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Are you prohibited from Teaching?</w:t>
            </w:r>
          </w:p>
          <w:p w:rsidR="00000B12" w:rsidRPr="00255BE0" w:rsidRDefault="00000B12" w:rsidP="00112367">
            <w:pPr>
              <w:pStyle w:val="NoSpacing"/>
              <w:rPr>
                <w:rFonts w:ascii="Calibri" w:hAnsi="Calibri" w:cs="Calibri"/>
                <w:sz w:val="20"/>
                <w:szCs w:val="20"/>
              </w:rPr>
            </w:pPr>
          </w:p>
        </w:tc>
        <w:tc>
          <w:tcPr>
            <w:tcW w:w="2157" w:type="dxa"/>
            <w:shd w:val="clear" w:color="auto" w:fill="auto"/>
          </w:tcPr>
          <w:p w:rsidR="00000B12" w:rsidRPr="00255BE0" w:rsidRDefault="00000B12" w:rsidP="00112367">
            <w:pPr>
              <w:jc w:val="center"/>
              <w:rPr>
                <w:rFonts w:ascii="Calibri" w:hAnsi="Calibri" w:cs="Calibri"/>
                <w:sz w:val="20"/>
                <w:szCs w:val="20"/>
              </w:rPr>
            </w:pPr>
            <w:r w:rsidRPr="00255BE0">
              <w:rPr>
                <w:rFonts w:ascii="Calibri" w:hAnsi="Calibri" w:cs="Calibri"/>
                <w:sz w:val="20"/>
                <w:szCs w:val="20"/>
              </w:rPr>
              <w:t>YES / NO</w:t>
            </w:r>
          </w:p>
        </w:tc>
      </w:tr>
    </w:tbl>
    <w:p w:rsidR="00000B12" w:rsidRPr="00255BE0" w:rsidRDefault="00000B12" w:rsidP="00000B12">
      <w:pPr>
        <w:jc w:val="righ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950"/>
      </w:tblGrid>
      <w:tr w:rsidR="00000B12" w:rsidRPr="00255BE0" w:rsidTr="00112367">
        <w:trPr>
          <w:trHeight w:val="190"/>
        </w:trPr>
        <w:tc>
          <w:tcPr>
            <w:tcW w:w="8330" w:type="dxa"/>
            <w:shd w:val="clear" w:color="auto" w:fill="F2F2F2"/>
          </w:tcPr>
          <w:p w:rsidR="00000B12" w:rsidRPr="00255BE0" w:rsidRDefault="00000B12" w:rsidP="00112367">
            <w:pPr>
              <w:pStyle w:val="NoSpacing"/>
              <w:rPr>
                <w:rFonts w:ascii="Calibri" w:hAnsi="Calibri" w:cs="Calibri"/>
                <w:b/>
                <w:sz w:val="20"/>
                <w:szCs w:val="20"/>
              </w:rPr>
            </w:pPr>
            <w:r w:rsidRPr="00255BE0">
              <w:rPr>
                <w:rFonts w:ascii="Calibri" w:hAnsi="Calibri" w:cs="Calibri"/>
                <w:b/>
                <w:sz w:val="20"/>
                <w:szCs w:val="20"/>
              </w:rPr>
              <w:t>Section 2 – Specified and Statutory Offences</w:t>
            </w:r>
          </w:p>
          <w:p w:rsidR="00000B12" w:rsidRPr="00255BE0" w:rsidRDefault="00000B12" w:rsidP="00112367">
            <w:pPr>
              <w:pStyle w:val="NoSpacing"/>
              <w:rPr>
                <w:rFonts w:ascii="Calibri" w:hAnsi="Calibri" w:cs="Calibri"/>
                <w:sz w:val="20"/>
                <w:szCs w:val="20"/>
              </w:rPr>
            </w:pPr>
          </w:p>
        </w:tc>
        <w:tc>
          <w:tcPr>
            <w:tcW w:w="1950" w:type="dxa"/>
            <w:shd w:val="clear" w:color="auto" w:fill="F2F2F2"/>
          </w:tcPr>
          <w:p w:rsidR="00000B12" w:rsidRPr="00255BE0" w:rsidRDefault="00000B12" w:rsidP="00112367">
            <w:pPr>
              <w:pStyle w:val="NoSpacing"/>
              <w:jc w:val="center"/>
              <w:rPr>
                <w:rFonts w:ascii="Calibri" w:hAnsi="Calibri" w:cs="Calibri"/>
                <w:sz w:val="20"/>
                <w:szCs w:val="20"/>
              </w:rPr>
            </w:pPr>
          </w:p>
        </w:tc>
      </w:tr>
      <w:tr w:rsidR="00000B12" w:rsidRPr="00255BE0" w:rsidTr="00112367">
        <w:trPr>
          <w:trHeight w:val="190"/>
        </w:trPr>
        <w:tc>
          <w:tcPr>
            <w:tcW w:w="8330"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Have you ever been cautioned, reprimanded, given a warning for or convicted of:</w:t>
            </w:r>
          </w:p>
        </w:tc>
        <w:tc>
          <w:tcPr>
            <w:tcW w:w="1950" w:type="dxa"/>
            <w:shd w:val="clear" w:color="auto" w:fill="auto"/>
          </w:tcPr>
          <w:p w:rsidR="00000B12" w:rsidRPr="00255BE0" w:rsidRDefault="00000B12" w:rsidP="00112367">
            <w:pPr>
              <w:pStyle w:val="NoSpacing"/>
              <w:jc w:val="center"/>
              <w:rPr>
                <w:rFonts w:ascii="Calibri" w:hAnsi="Calibri" w:cs="Calibri"/>
                <w:sz w:val="20"/>
                <w:szCs w:val="20"/>
              </w:rPr>
            </w:pPr>
          </w:p>
        </w:tc>
      </w:tr>
      <w:tr w:rsidR="00000B12" w:rsidRPr="00255BE0" w:rsidTr="00112367">
        <w:trPr>
          <w:trHeight w:val="190"/>
        </w:trPr>
        <w:tc>
          <w:tcPr>
            <w:tcW w:w="8330" w:type="dxa"/>
            <w:shd w:val="clear" w:color="auto" w:fill="auto"/>
          </w:tcPr>
          <w:p w:rsidR="00000B12" w:rsidRPr="00255BE0" w:rsidRDefault="00000B12" w:rsidP="00000B12">
            <w:pPr>
              <w:pStyle w:val="NoSpacing"/>
              <w:numPr>
                <w:ilvl w:val="0"/>
                <w:numId w:val="1"/>
              </w:numPr>
              <w:rPr>
                <w:rFonts w:ascii="Calibri" w:hAnsi="Calibri" w:cs="Calibri"/>
                <w:sz w:val="20"/>
                <w:szCs w:val="20"/>
              </w:rPr>
            </w:pPr>
            <w:r w:rsidRPr="00255BE0">
              <w:rPr>
                <w:rFonts w:ascii="Calibri" w:hAnsi="Calibri" w:cs="Calibri"/>
                <w:sz w:val="20"/>
                <w:szCs w:val="20"/>
              </w:rPr>
              <w:t>Any offence against or involving a child? (A child is a person under the age of 18)?</w:t>
            </w:r>
          </w:p>
        </w:tc>
        <w:tc>
          <w:tcPr>
            <w:tcW w:w="1950" w:type="dxa"/>
            <w:shd w:val="clear" w:color="auto" w:fill="auto"/>
          </w:tcPr>
          <w:p w:rsidR="00000B12" w:rsidRPr="00255BE0" w:rsidRDefault="00000B12" w:rsidP="00112367">
            <w:pPr>
              <w:jc w:val="center"/>
              <w:rPr>
                <w:rFonts w:ascii="Calibri" w:hAnsi="Calibri" w:cs="Calibri"/>
                <w:sz w:val="20"/>
                <w:szCs w:val="20"/>
              </w:rPr>
            </w:pPr>
            <w:r w:rsidRPr="00255BE0">
              <w:rPr>
                <w:rFonts w:ascii="Calibri" w:hAnsi="Calibri" w:cs="Calibri"/>
                <w:sz w:val="20"/>
                <w:szCs w:val="20"/>
              </w:rPr>
              <w:t>YES / NO</w:t>
            </w:r>
          </w:p>
        </w:tc>
      </w:tr>
      <w:tr w:rsidR="00000B12" w:rsidRPr="00255BE0" w:rsidTr="00112367">
        <w:trPr>
          <w:trHeight w:val="190"/>
        </w:trPr>
        <w:tc>
          <w:tcPr>
            <w:tcW w:w="8330" w:type="dxa"/>
            <w:shd w:val="clear" w:color="auto" w:fill="auto"/>
          </w:tcPr>
          <w:p w:rsidR="00000B12" w:rsidRPr="00255BE0" w:rsidRDefault="00000B12" w:rsidP="00000B12">
            <w:pPr>
              <w:pStyle w:val="NoSpacing"/>
              <w:numPr>
                <w:ilvl w:val="0"/>
                <w:numId w:val="1"/>
              </w:numPr>
              <w:rPr>
                <w:rFonts w:ascii="Calibri" w:hAnsi="Calibri" w:cs="Calibri"/>
                <w:sz w:val="20"/>
                <w:szCs w:val="20"/>
              </w:rPr>
            </w:pPr>
            <w:r w:rsidRPr="00255BE0">
              <w:rPr>
                <w:rFonts w:ascii="Calibri" w:hAnsi="Calibri" w:cs="Calibri"/>
                <w:sz w:val="20"/>
                <w:szCs w:val="20"/>
              </w:rPr>
              <w:lastRenderedPageBreak/>
              <w:t>Any violent or sexual offence against an adult?</w:t>
            </w:r>
          </w:p>
          <w:p w:rsidR="00000B12" w:rsidRPr="00255BE0" w:rsidRDefault="00000B12" w:rsidP="00112367">
            <w:pPr>
              <w:pStyle w:val="NoSpacing"/>
              <w:ind w:left="720"/>
              <w:rPr>
                <w:rFonts w:ascii="Calibri" w:hAnsi="Calibri" w:cs="Calibri"/>
                <w:sz w:val="20"/>
                <w:szCs w:val="20"/>
              </w:rPr>
            </w:pPr>
          </w:p>
        </w:tc>
        <w:tc>
          <w:tcPr>
            <w:tcW w:w="1950" w:type="dxa"/>
            <w:shd w:val="clear" w:color="auto" w:fill="auto"/>
          </w:tcPr>
          <w:p w:rsidR="00000B12" w:rsidRPr="00255BE0" w:rsidRDefault="00000B12" w:rsidP="00112367">
            <w:pPr>
              <w:jc w:val="center"/>
              <w:rPr>
                <w:rFonts w:ascii="Calibri" w:hAnsi="Calibri" w:cs="Calibri"/>
                <w:sz w:val="20"/>
                <w:szCs w:val="20"/>
              </w:rPr>
            </w:pPr>
            <w:r w:rsidRPr="00255BE0">
              <w:rPr>
                <w:rFonts w:ascii="Calibri" w:hAnsi="Calibri" w:cs="Calibri"/>
                <w:sz w:val="20"/>
                <w:szCs w:val="20"/>
              </w:rPr>
              <w:t>YES / NO</w:t>
            </w:r>
          </w:p>
        </w:tc>
      </w:tr>
      <w:tr w:rsidR="00000B12" w:rsidRPr="00255BE0" w:rsidTr="00112367">
        <w:trPr>
          <w:trHeight w:val="190"/>
        </w:trPr>
        <w:tc>
          <w:tcPr>
            <w:tcW w:w="8330" w:type="dxa"/>
            <w:shd w:val="clear" w:color="auto" w:fill="auto"/>
          </w:tcPr>
          <w:p w:rsidR="00000B12" w:rsidRPr="00255BE0" w:rsidRDefault="00000B12" w:rsidP="00000B12">
            <w:pPr>
              <w:pStyle w:val="NoSpacing"/>
              <w:numPr>
                <w:ilvl w:val="0"/>
                <w:numId w:val="1"/>
              </w:numPr>
              <w:rPr>
                <w:rFonts w:ascii="Calibri" w:hAnsi="Calibri" w:cs="Calibri"/>
                <w:sz w:val="20"/>
                <w:szCs w:val="20"/>
              </w:rPr>
            </w:pPr>
            <w:r w:rsidRPr="00255BE0">
              <w:rPr>
                <w:rFonts w:ascii="Calibri" w:hAnsi="Calibri" w:cs="Calibri"/>
                <w:sz w:val="20"/>
                <w:szCs w:val="20"/>
              </w:rPr>
              <w:t>Any offence under the Sexual Offences Act?</w:t>
            </w:r>
          </w:p>
          <w:p w:rsidR="00000B12" w:rsidRPr="00255BE0" w:rsidRDefault="00000B12" w:rsidP="00112367">
            <w:pPr>
              <w:pStyle w:val="NoSpacing"/>
              <w:ind w:left="720"/>
              <w:rPr>
                <w:rFonts w:ascii="Calibri" w:hAnsi="Calibri" w:cs="Calibri"/>
                <w:sz w:val="20"/>
                <w:szCs w:val="20"/>
              </w:rPr>
            </w:pPr>
          </w:p>
        </w:tc>
        <w:tc>
          <w:tcPr>
            <w:tcW w:w="1950" w:type="dxa"/>
            <w:shd w:val="clear" w:color="auto" w:fill="auto"/>
          </w:tcPr>
          <w:p w:rsidR="00000B12" w:rsidRPr="00255BE0" w:rsidRDefault="00000B12" w:rsidP="00112367">
            <w:pPr>
              <w:jc w:val="center"/>
              <w:rPr>
                <w:rFonts w:ascii="Calibri" w:hAnsi="Calibri" w:cs="Calibri"/>
                <w:sz w:val="20"/>
                <w:szCs w:val="20"/>
              </w:rPr>
            </w:pPr>
            <w:r w:rsidRPr="00255BE0">
              <w:rPr>
                <w:rFonts w:ascii="Calibri" w:hAnsi="Calibri" w:cs="Calibri"/>
                <w:sz w:val="20"/>
                <w:szCs w:val="20"/>
              </w:rPr>
              <w:t>YES / NO</w:t>
            </w:r>
          </w:p>
        </w:tc>
      </w:tr>
      <w:tr w:rsidR="00000B12" w:rsidRPr="00255BE0" w:rsidTr="00112367">
        <w:trPr>
          <w:trHeight w:val="190"/>
        </w:trPr>
        <w:tc>
          <w:tcPr>
            <w:tcW w:w="8330"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Any other relevant offence?</w:t>
            </w:r>
          </w:p>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 xml:space="preserve">Available from the school office or at the links below: </w:t>
            </w:r>
            <w:hyperlink r:id="rId13" w:history="1">
              <w:r w:rsidRPr="00255BE0">
                <w:rPr>
                  <w:rStyle w:val="Hyperlink"/>
                  <w:rFonts w:ascii="Calibri" w:hAnsi="Calibri" w:cs="Calibri"/>
                  <w:sz w:val="20"/>
                  <w:szCs w:val="20"/>
                </w:rPr>
                <w:t>http://www.legislation.gov.uk/uksi/2009/1547/schedule/2/made</w:t>
              </w:r>
            </w:hyperlink>
          </w:p>
          <w:p w:rsidR="00000B12" w:rsidRPr="00255BE0" w:rsidRDefault="0060539D" w:rsidP="00112367">
            <w:pPr>
              <w:pStyle w:val="NoSpacing"/>
              <w:rPr>
                <w:rFonts w:ascii="Calibri" w:hAnsi="Calibri" w:cs="Calibri"/>
                <w:sz w:val="20"/>
                <w:szCs w:val="20"/>
              </w:rPr>
            </w:pPr>
            <w:hyperlink r:id="rId14" w:history="1">
              <w:r w:rsidR="00000B12" w:rsidRPr="00255BE0">
                <w:rPr>
                  <w:rStyle w:val="Hyperlink"/>
                  <w:rFonts w:ascii="Calibri" w:hAnsi="Calibri" w:cs="Calibri"/>
                  <w:sz w:val="20"/>
                  <w:szCs w:val="20"/>
                </w:rPr>
                <w:t>http://www.legislation.gov.uk/uksi/2009/1547/schedule/3/made</w:t>
              </w:r>
            </w:hyperlink>
          </w:p>
        </w:tc>
        <w:tc>
          <w:tcPr>
            <w:tcW w:w="1950" w:type="dxa"/>
            <w:shd w:val="clear" w:color="auto" w:fill="auto"/>
          </w:tcPr>
          <w:p w:rsidR="00000B12" w:rsidRPr="00255BE0" w:rsidRDefault="00000B12" w:rsidP="00112367">
            <w:pPr>
              <w:jc w:val="center"/>
              <w:rPr>
                <w:rFonts w:ascii="Calibri" w:hAnsi="Calibri" w:cs="Calibri"/>
                <w:sz w:val="20"/>
                <w:szCs w:val="20"/>
              </w:rPr>
            </w:pPr>
            <w:r w:rsidRPr="00255BE0">
              <w:rPr>
                <w:rFonts w:ascii="Calibri" w:hAnsi="Calibri" w:cs="Calibri"/>
                <w:sz w:val="20"/>
                <w:szCs w:val="20"/>
              </w:rPr>
              <w:t>YES / NO</w:t>
            </w:r>
          </w:p>
        </w:tc>
      </w:tr>
      <w:tr w:rsidR="00000B12" w:rsidRPr="00255BE0" w:rsidTr="00112367">
        <w:trPr>
          <w:trHeight w:val="190"/>
        </w:trPr>
        <w:tc>
          <w:tcPr>
            <w:tcW w:w="8330"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Have you ever been cautioned, reprimanded, given a warning for or convicted of any similar offence in another country?</w:t>
            </w:r>
          </w:p>
        </w:tc>
        <w:tc>
          <w:tcPr>
            <w:tcW w:w="1950" w:type="dxa"/>
            <w:shd w:val="clear" w:color="auto" w:fill="auto"/>
          </w:tcPr>
          <w:p w:rsidR="00000B12" w:rsidRPr="00255BE0" w:rsidRDefault="00000B12" w:rsidP="00112367">
            <w:pPr>
              <w:jc w:val="center"/>
              <w:rPr>
                <w:rFonts w:ascii="Calibri" w:hAnsi="Calibri" w:cs="Calibri"/>
                <w:sz w:val="20"/>
                <w:szCs w:val="20"/>
              </w:rPr>
            </w:pPr>
            <w:r w:rsidRPr="00255BE0">
              <w:rPr>
                <w:rFonts w:ascii="Calibri" w:hAnsi="Calibri" w:cs="Calibri"/>
                <w:sz w:val="20"/>
                <w:szCs w:val="20"/>
              </w:rPr>
              <w:t>YES / NO</w:t>
            </w:r>
          </w:p>
        </w:tc>
      </w:tr>
    </w:tbl>
    <w:p w:rsidR="00000B12" w:rsidRDefault="00000B12" w:rsidP="00000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950"/>
      </w:tblGrid>
      <w:tr w:rsidR="00000B12" w:rsidRPr="00255BE0" w:rsidTr="00112367">
        <w:tc>
          <w:tcPr>
            <w:tcW w:w="8330" w:type="dxa"/>
            <w:shd w:val="clear" w:color="auto" w:fill="F2F2F2"/>
          </w:tcPr>
          <w:p w:rsidR="00000B12" w:rsidRPr="00255BE0" w:rsidRDefault="00000B12" w:rsidP="00112367">
            <w:pPr>
              <w:pStyle w:val="NoSpacing"/>
              <w:rPr>
                <w:rFonts w:ascii="Calibri" w:hAnsi="Calibri" w:cs="Calibri"/>
                <w:b/>
                <w:sz w:val="20"/>
                <w:szCs w:val="20"/>
              </w:rPr>
            </w:pPr>
            <w:r w:rsidRPr="00255BE0">
              <w:rPr>
                <w:rFonts w:ascii="Calibri" w:hAnsi="Calibri" w:cs="Calibri"/>
                <w:b/>
                <w:sz w:val="20"/>
                <w:szCs w:val="20"/>
              </w:rPr>
              <w:t xml:space="preserve">Section 3 – Disqualification by </w:t>
            </w:r>
            <w:r>
              <w:rPr>
                <w:rFonts w:ascii="Calibri" w:hAnsi="Calibri" w:cs="Calibri"/>
                <w:b/>
                <w:sz w:val="20"/>
                <w:szCs w:val="20"/>
              </w:rPr>
              <w:t>A</w:t>
            </w:r>
            <w:r w:rsidRPr="00255BE0">
              <w:rPr>
                <w:rFonts w:ascii="Calibri" w:hAnsi="Calibri" w:cs="Calibri"/>
                <w:b/>
                <w:sz w:val="20"/>
                <w:szCs w:val="20"/>
              </w:rPr>
              <w:t>ssociation</w:t>
            </w:r>
          </w:p>
          <w:p w:rsidR="00000B12" w:rsidRPr="00255BE0" w:rsidRDefault="00000B12" w:rsidP="00112367">
            <w:pPr>
              <w:pStyle w:val="NoSpacing"/>
              <w:rPr>
                <w:rFonts w:ascii="Calibri" w:hAnsi="Calibri" w:cs="Calibri"/>
                <w:b/>
                <w:sz w:val="20"/>
                <w:szCs w:val="20"/>
              </w:rPr>
            </w:pPr>
          </w:p>
        </w:tc>
        <w:tc>
          <w:tcPr>
            <w:tcW w:w="1950" w:type="dxa"/>
            <w:shd w:val="clear" w:color="auto" w:fill="F2F2F2"/>
          </w:tcPr>
          <w:p w:rsidR="00000B12" w:rsidRPr="00255BE0" w:rsidRDefault="00000B12" w:rsidP="00112367">
            <w:pPr>
              <w:pStyle w:val="NoSpacing"/>
              <w:rPr>
                <w:rFonts w:ascii="Calibri" w:hAnsi="Calibri" w:cs="Calibri"/>
                <w:sz w:val="20"/>
                <w:szCs w:val="20"/>
              </w:rPr>
            </w:pPr>
          </w:p>
        </w:tc>
      </w:tr>
      <w:tr w:rsidR="00000B12" w:rsidRPr="00255BE0" w:rsidTr="00112367">
        <w:tc>
          <w:tcPr>
            <w:tcW w:w="8330" w:type="dxa"/>
            <w:shd w:val="clear" w:color="auto" w:fill="FFFFFF"/>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 xml:space="preserve">To the best of your knowledge, is anyone in your household* disqualified from working with children under the Regulations? </w:t>
            </w:r>
          </w:p>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*household – includes family, lodgers, house-sharers, household employees</w:t>
            </w:r>
          </w:p>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This means does anyone in your household have an Order or Restriction against them as set out in Section 1 or have they been cautioned, reprimanded, given a warning for or convicted of any offence in Section 2.</w:t>
            </w:r>
          </w:p>
        </w:tc>
        <w:tc>
          <w:tcPr>
            <w:tcW w:w="1950" w:type="dxa"/>
            <w:shd w:val="clear" w:color="auto" w:fill="FFFFFF"/>
          </w:tcPr>
          <w:p w:rsidR="00000B12" w:rsidRPr="00255BE0" w:rsidRDefault="00000B12" w:rsidP="00112367">
            <w:pPr>
              <w:pStyle w:val="NoSpacing"/>
              <w:jc w:val="center"/>
              <w:rPr>
                <w:rFonts w:ascii="Calibri" w:hAnsi="Calibri" w:cs="Calibri"/>
                <w:sz w:val="20"/>
                <w:szCs w:val="20"/>
              </w:rPr>
            </w:pPr>
            <w:r w:rsidRPr="00255BE0">
              <w:rPr>
                <w:rFonts w:ascii="Calibri" w:hAnsi="Calibri" w:cs="Calibri"/>
                <w:sz w:val="20"/>
                <w:szCs w:val="20"/>
              </w:rPr>
              <w:t>YES / NO</w:t>
            </w:r>
          </w:p>
        </w:tc>
      </w:tr>
    </w:tbl>
    <w:p w:rsidR="00000B12" w:rsidRDefault="00000B12" w:rsidP="00000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770"/>
      </w:tblGrid>
      <w:tr w:rsidR="00000B12" w:rsidRPr="00255BE0" w:rsidTr="00112367">
        <w:tc>
          <w:tcPr>
            <w:tcW w:w="10280" w:type="dxa"/>
            <w:gridSpan w:val="2"/>
            <w:shd w:val="clear" w:color="auto" w:fill="F2F2F2"/>
          </w:tcPr>
          <w:p w:rsidR="00000B12" w:rsidRPr="00255BE0" w:rsidRDefault="00000B12" w:rsidP="00112367">
            <w:pPr>
              <w:pStyle w:val="NoSpacing"/>
              <w:tabs>
                <w:tab w:val="left" w:pos="3590"/>
              </w:tabs>
              <w:rPr>
                <w:rFonts w:ascii="Calibri" w:hAnsi="Calibri" w:cs="Calibri"/>
                <w:b/>
                <w:sz w:val="20"/>
                <w:szCs w:val="20"/>
              </w:rPr>
            </w:pPr>
            <w:r w:rsidRPr="00255BE0">
              <w:rPr>
                <w:rFonts w:ascii="Calibri" w:hAnsi="Calibri" w:cs="Calibri"/>
                <w:b/>
                <w:sz w:val="20"/>
                <w:szCs w:val="20"/>
              </w:rPr>
              <w:t>Section 4 – Provision of Information</w:t>
            </w:r>
          </w:p>
          <w:p w:rsidR="00000B12" w:rsidRPr="00255BE0" w:rsidRDefault="00000B12" w:rsidP="00112367">
            <w:pPr>
              <w:pStyle w:val="NoSpacing"/>
              <w:tabs>
                <w:tab w:val="left" w:pos="3590"/>
              </w:tabs>
              <w:rPr>
                <w:rFonts w:ascii="Calibri" w:hAnsi="Calibri" w:cs="Calibri"/>
                <w:b/>
                <w:sz w:val="20"/>
                <w:szCs w:val="20"/>
              </w:rPr>
            </w:pPr>
          </w:p>
        </w:tc>
      </w:tr>
      <w:tr w:rsidR="00000B12" w:rsidRPr="00255BE0" w:rsidTr="00112367">
        <w:tc>
          <w:tcPr>
            <w:tcW w:w="10280" w:type="dxa"/>
            <w:gridSpan w:val="2"/>
            <w:shd w:val="clear" w:color="auto" w:fill="auto"/>
          </w:tcPr>
          <w:p w:rsidR="00000B12" w:rsidRPr="00255BE0" w:rsidRDefault="00000B12" w:rsidP="00112367">
            <w:pPr>
              <w:pStyle w:val="NoSpacing"/>
              <w:tabs>
                <w:tab w:val="left" w:pos="3590"/>
              </w:tabs>
              <w:rPr>
                <w:rFonts w:ascii="Calibri" w:hAnsi="Calibri" w:cs="Calibri"/>
                <w:sz w:val="20"/>
                <w:szCs w:val="20"/>
              </w:rPr>
            </w:pPr>
            <w:r w:rsidRPr="00255BE0">
              <w:rPr>
                <w:rFonts w:ascii="Calibri" w:hAnsi="Calibri" w:cs="Calibri"/>
                <w:sz w:val="20"/>
                <w:szCs w:val="20"/>
              </w:rPr>
              <w:t>If you have answered YES to any of the questions above you should provide details below in respect of yourself, or where relevant the member of your household.  You may supply this information separately if you so wish, but you must do so without delay.</w:t>
            </w:r>
          </w:p>
        </w:tc>
      </w:tr>
      <w:tr w:rsidR="00000B12" w:rsidRPr="00255BE0" w:rsidTr="00112367">
        <w:tc>
          <w:tcPr>
            <w:tcW w:w="3510"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Details of the order, restriction, conviction, caution etc.</w:t>
            </w:r>
          </w:p>
          <w:p w:rsidR="00000B12" w:rsidRPr="00255BE0" w:rsidRDefault="00000B12" w:rsidP="00112367">
            <w:pPr>
              <w:pStyle w:val="NoSpacing"/>
              <w:rPr>
                <w:rFonts w:ascii="Calibri" w:hAnsi="Calibri" w:cs="Calibri"/>
                <w:sz w:val="20"/>
                <w:szCs w:val="20"/>
              </w:rPr>
            </w:pPr>
          </w:p>
          <w:p w:rsidR="00000B12" w:rsidRPr="00255BE0" w:rsidRDefault="00000B12" w:rsidP="00112367">
            <w:pPr>
              <w:pStyle w:val="NoSpacing"/>
              <w:rPr>
                <w:rFonts w:ascii="Calibri" w:hAnsi="Calibri" w:cs="Calibri"/>
                <w:sz w:val="20"/>
                <w:szCs w:val="20"/>
              </w:rPr>
            </w:pPr>
          </w:p>
          <w:p w:rsidR="00000B12" w:rsidRPr="00255BE0" w:rsidRDefault="00000B12" w:rsidP="00112367">
            <w:pPr>
              <w:pStyle w:val="NoSpacing"/>
              <w:rPr>
                <w:rFonts w:ascii="Calibri" w:hAnsi="Calibri" w:cs="Calibri"/>
                <w:sz w:val="20"/>
                <w:szCs w:val="20"/>
              </w:rPr>
            </w:pPr>
          </w:p>
        </w:tc>
        <w:tc>
          <w:tcPr>
            <w:tcW w:w="6770" w:type="dxa"/>
            <w:shd w:val="clear" w:color="auto" w:fill="auto"/>
          </w:tcPr>
          <w:p w:rsidR="00000B12" w:rsidRPr="00255BE0" w:rsidRDefault="00000B12" w:rsidP="00112367">
            <w:pPr>
              <w:pStyle w:val="NoSpacing"/>
              <w:rPr>
                <w:rFonts w:ascii="Calibri" w:hAnsi="Calibri" w:cs="Calibri"/>
                <w:sz w:val="20"/>
                <w:szCs w:val="20"/>
              </w:rPr>
            </w:pPr>
          </w:p>
        </w:tc>
      </w:tr>
      <w:tr w:rsidR="00000B12" w:rsidRPr="00255BE0" w:rsidTr="00112367">
        <w:tc>
          <w:tcPr>
            <w:tcW w:w="3510"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The date(s) of these</w:t>
            </w:r>
          </w:p>
          <w:p w:rsidR="00000B12" w:rsidRPr="00255BE0" w:rsidRDefault="00000B12" w:rsidP="00112367">
            <w:pPr>
              <w:pStyle w:val="NoSpacing"/>
              <w:rPr>
                <w:rFonts w:ascii="Calibri" w:hAnsi="Calibri" w:cs="Calibri"/>
                <w:sz w:val="20"/>
                <w:szCs w:val="20"/>
              </w:rPr>
            </w:pPr>
          </w:p>
        </w:tc>
        <w:tc>
          <w:tcPr>
            <w:tcW w:w="6770" w:type="dxa"/>
            <w:shd w:val="clear" w:color="auto" w:fill="auto"/>
          </w:tcPr>
          <w:p w:rsidR="00000B12" w:rsidRPr="00255BE0" w:rsidRDefault="00000B12" w:rsidP="00112367">
            <w:pPr>
              <w:pStyle w:val="NoSpacing"/>
              <w:rPr>
                <w:rFonts w:ascii="Calibri" w:hAnsi="Calibri" w:cs="Calibri"/>
                <w:sz w:val="20"/>
                <w:szCs w:val="20"/>
              </w:rPr>
            </w:pPr>
          </w:p>
        </w:tc>
      </w:tr>
      <w:tr w:rsidR="00000B12" w:rsidRPr="00255BE0" w:rsidTr="00112367">
        <w:tc>
          <w:tcPr>
            <w:tcW w:w="3510"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The relevant court(s) or body(</w:t>
            </w:r>
            <w:proofErr w:type="spellStart"/>
            <w:r w:rsidRPr="00255BE0">
              <w:rPr>
                <w:rFonts w:ascii="Calibri" w:hAnsi="Calibri" w:cs="Calibri"/>
                <w:sz w:val="20"/>
                <w:szCs w:val="20"/>
              </w:rPr>
              <w:t>ies</w:t>
            </w:r>
            <w:proofErr w:type="spellEnd"/>
            <w:r w:rsidRPr="00255BE0">
              <w:rPr>
                <w:rFonts w:ascii="Calibri" w:hAnsi="Calibri" w:cs="Calibri"/>
                <w:sz w:val="20"/>
                <w:szCs w:val="20"/>
              </w:rPr>
              <w:t>)</w:t>
            </w:r>
          </w:p>
        </w:tc>
        <w:tc>
          <w:tcPr>
            <w:tcW w:w="6770" w:type="dxa"/>
            <w:shd w:val="clear" w:color="auto" w:fill="auto"/>
          </w:tcPr>
          <w:p w:rsidR="00000B12" w:rsidRPr="00255BE0" w:rsidRDefault="00000B12" w:rsidP="00112367">
            <w:pPr>
              <w:pStyle w:val="NoSpacing"/>
              <w:rPr>
                <w:rFonts w:ascii="Calibri" w:hAnsi="Calibri" w:cs="Calibri"/>
                <w:sz w:val="20"/>
                <w:szCs w:val="20"/>
              </w:rPr>
            </w:pPr>
          </w:p>
        </w:tc>
      </w:tr>
      <w:tr w:rsidR="00000B12" w:rsidRPr="00255BE0" w:rsidTr="00112367">
        <w:tc>
          <w:tcPr>
            <w:tcW w:w="10280" w:type="dxa"/>
            <w:gridSpan w:val="2"/>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You should also provide a copy of the relevant order, caution, conviction etc.  In relation to cautions/convictions a DBS Certificate may be provided.</w:t>
            </w:r>
          </w:p>
        </w:tc>
      </w:tr>
    </w:tbl>
    <w:p w:rsidR="00000B12" w:rsidRDefault="00000B12" w:rsidP="00000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3"/>
        <w:gridCol w:w="1394"/>
        <w:gridCol w:w="2824"/>
      </w:tblGrid>
      <w:tr w:rsidR="00000B12" w:rsidRPr="00255BE0" w:rsidTr="00112367">
        <w:tc>
          <w:tcPr>
            <w:tcW w:w="10280" w:type="dxa"/>
            <w:gridSpan w:val="4"/>
            <w:shd w:val="clear" w:color="auto" w:fill="F2F2F2"/>
          </w:tcPr>
          <w:p w:rsidR="00000B12" w:rsidRPr="00255BE0" w:rsidRDefault="00000B12" w:rsidP="00112367">
            <w:pPr>
              <w:pStyle w:val="NoSpacing"/>
              <w:rPr>
                <w:rFonts w:ascii="Calibri" w:hAnsi="Calibri" w:cs="Calibri"/>
                <w:b/>
                <w:sz w:val="20"/>
                <w:szCs w:val="20"/>
              </w:rPr>
            </w:pPr>
            <w:r w:rsidRPr="00255BE0">
              <w:rPr>
                <w:rFonts w:ascii="Calibri" w:hAnsi="Calibri" w:cs="Calibri"/>
                <w:b/>
                <w:sz w:val="20"/>
                <w:szCs w:val="20"/>
              </w:rPr>
              <w:t>Section 4 - Declaration</w:t>
            </w:r>
          </w:p>
          <w:p w:rsidR="00000B12" w:rsidRPr="00255BE0" w:rsidRDefault="00000B12" w:rsidP="00112367">
            <w:pPr>
              <w:pStyle w:val="NoSpacing"/>
              <w:rPr>
                <w:rFonts w:ascii="Calibri" w:hAnsi="Calibri" w:cs="Calibri"/>
                <w:b/>
                <w:sz w:val="20"/>
                <w:szCs w:val="20"/>
              </w:rPr>
            </w:pPr>
          </w:p>
        </w:tc>
      </w:tr>
      <w:tr w:rsidR="00000B12" w:rsidRPr="00255BE0" w:rsidTr="00112367">
        <w:tc>
          <w:tcPr>
            <w:tcW w:w="10280" w:type="dxa"/>
            <w:gridSpan w:val="4"/>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In signing this form, I confirm that the information provided is true to the best of my knowledge and that:</w:t>
            </w:r>
          </w:p>
        </w:tc>
      </w:tr>
      <w:tr w:rsidR="00000B12" w:rsidRPr="00255BE0" w:rsidTr="00112367">
        <w:tc>
          <w:tcPr>
            <w:tcW w:w="10280" w:type="dxa"/>
            <w:gridSpan w:val="4"/>
            <w:shd w:val="clear" w:color="auto" w:fill="auto"/>
          </w:tcPr>
          <w:p w:rsidR="00000B12" w:rsidRPr="00255BE0" w:rsidRDefault="00000B12" w:rsidP="00000B12">
            <w:pPr>
              <w:pStyle w:val="NoSpacing"/>
              <w:numPr>
                <w:ilvl w:val="0"/>
                <w:numId w:val="1"/>
              </w:numPr>
              <w:ind w:left="426" w:hanging="426"/>
              <w:rPr>
                <w:rFonts w:ascii="Calibri" w:hAnsi="Calibri" w:cs="Calibri"/>
                <w:sz w:val="20"/>
                <w:szCs w:val="20"/>
              </w:rPr>
            </w:pPr>
            <w:r w:rsidRPr="00255BE0">
              <w:rPr>
                <w:rFonts w:ascii="Calibri" w:hAnsi="Calibri" w:cs="Calibri"/>
                <w:sz w:val="20"/>
                <w:szCs w:val="20"/>
              </w:rPr>
              <w:t xml:space="preserve">I understand my responsibilities to safeguard children. </w:t>
            </w:r>
          </w:p>
        </w:tc>
      </w:tr>
      <w:tr w:rsidR="00000B12" w:rsidRPr="00255BE0" w:rsidTr="00112367">
        <w:tc>
          <w:tcPr>
            <w:tcW w:w="10280" w:type="dxa"/>
            <w:gridSpan w:val="4"/>
            <w:shd w:val="clear" w:color="auto" w:fill="auto"/>
          </w:tcPr>
          <w:p w:rsidR="00000B12" w:rsidRPr="00255BE0" w:rsidRDefault="00000B12" w:rsidP="00000B12">
            <w:pPr>
              <w:pStyle w:val="NoSpacing"/>
              <w:numPr>
                <w:ilvl w:val="0"/>
                <w:numId w:val="1"/>
              </w:numPr>
              <w:ind w:left="426" w:hanging="426"/>
              <w:rPr>
                <w:rFonts w:ascii="Calibri" w:hAnsi="Calibri" w:cs="Calibri"/>
                <w:sz w:val="20"/>
                <w:szCs w:val="20"/>
              </w:rPr>
            </w:pPr>
            <w:r w:rsidRPr="00255BE0">
              <w:rPr>
                <w:rFonts w:ascii="Calibri" w:hAnsi="Calibri" w:cs="Calibri"/>
                <w:sz w:val="20"/>
                <w:szCs w:val="20"/>
              </w:rPr>
              <w:t xml:space="preserve">I understand that I must notify my </w:t>
            </w:r>
            <w:proofErr w:type="spellStart"/>
            <w:r w:rsidRPr="00255BE0">
              <w:rPr>
                <w:rFonts w:ascii="Calibri" w:hAnsi="Calibri" w:cs="Calibri"/>
                <w:sz w:val="20"/>
                <w:szCs w:val="20"/>
              </w:rPr>
              <w:t>headteacher</w:t>
            </w:r>
            <w:proofErr w:type="spellEnd"/>
            <w:r w:rsidRPr="00255BE0">
              <w:rPr>
                <w:rFonts w:ascii="Calibri" w:hAnsi="Calibri" w:cs="Calibri"/>
                <w:sz w:val="20"/>
                <w:szCs w:val="20"/>
              </w:rPr>
              <w:t xml:space="preserve"> immediately of anything that affects my suitability including any cautions, warnings, convictions, orders or other determinations made in respect of me or a member of my household that would render me disqualified from working with children</w:t>
            </w:r>
          </w:p>
        </w:tc>
      </w:tr>
      <w:tr w:rsidR="00000B12" w:rsidRPr="00255BE0" w:rsidTr="00112367">
        <w:tc>
          <w:tcPr>
            <w:tcW w:w="1809"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Signed</w:t>
            </w:r>
          </w:p>
          <w:p w:rsidR="00000B12" w:rsidRPr="00255BE0" w:rsidRDefault="00000B12" w:rsidP="00112367">
            <w:pPr>
              <w:pStyle w:val="NoSpacing"/>
              <w:rPr>
                <w:rFonts w:ascii="Calibri" w:hAnsi="Calibri" w:cs="Calibri"/>
                <w:sz w:val="20"/>
                <w:szCs w:val="20"/>
              </w:rPr>
            </w:pPr>
          </w:p>
        </w:tc>
        <w:tc>
          <w:tcPr>
            <w:tcW w:w="8471" w:type="dxa"/>
            <w:gridSpan w:val="3"/>
            <w:shd w:val="clear" w:color="auto" w:fill="auto"/>
          </w:tcPr>
          <w:p w:rsidR="00000B12" w:rsidRPr="00255BE0" w:rsidRDefault="00000B12" w:rsidP="00112367">
            <w:pPr>
              <w:pStyle w:val="NoSpacing"/>
              <w:rPr>
                <w:rFonts w:ascii="Calibri" w:hAnsi="Calibri" w:cs="Calibri"/>
                <w:sz w:val="20"/>
                <w:szCs w:val="20"/>
              </w:rPr>
            </w:pPr>
          </w:p>
        </w:tc>
      </w:tr>
      <w:tr w:rsidR="00000B12" w:rsidRPr="00255BE0" w:rsidTr="00112367">
        <w:tc>
          <w:tcPr>
            <w:tcW w:w="1809"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Print Name</w:t>
            </w:r>
          </w:p>
        </w:tc>
        <w:tc>
          <w:tcPr>
            <w:tcW w:w="4253" w:type="dxa"/>
            <w:shd w:val="clear" w:color="auto" w:fill="auto"/>
          </w:tcPr>
          <w:p w:rsidR="00000B12" w:rsidRPr="00255BE0" w:rsidRDefault="00000B12" w:rsidP="00112367">
            <w:pPr>
              <w:pStyle w:val="NoSpacing"/>
              <w:rPr>
                <w:rFonts w:ascii="Calibri" w:hAnsi="Calibri" w:cs="Calibri"/>
                <w:sz w:val="20"/>
                <w:szCs w:val="20"/>
              </w:rPr>
            </w:pPr>
          </w:p>
        </w:tc>
        <w:tc>
          <w:tcPr>
            <w:tcW w:w="1394" w:type="dxa"/>
            <w:shd w:val="clear" w:color="auto" w:fill="auto"/>
          </w:tcPr>
          <w:p w:rsidR="00000B12" w:rsidRPr="00255BE0" w:rsidRDefault="00000B12" w:rsidP="00112367">
            <w:pPr>
              <w:pStyle w:val="NoSpacing"/>
              <w:rPr>
                <w:rFonts w:ascii="Calibri" w:hAnsi="Calibri" w:cs="Calibri"/>
                <w:sz w:val="20"/>
                <w:szCs w:val="20"/>
              </w:rPr>
            </w:pPr>
            <w:r w:rsidRPr="00255BE0">
              <w:rPr>
                <w:rFonts w:ascii="Calibri" w:hAnsi="Calibri" w:cs="Calibri"/>
                <w:sz w:val="20"/>
                <w:szCs w:val="20"/>
              </w:rPr>
              <w:t>Date</w:t>
            </w:r>
          </w:p>
        </w:tc>
        <w:tc>
          <w:tcPr>
            <w:tcW w:w="2824" w:type="dxa"/>
            <w:shd w:val="clear" w:color="auto" w:fill="auto"/>
          </w:tcPr>
          <w:p w:rsidR="00000B12" w:rsidRPr="00255BE0" w:rsidRDefault="00000B12" w:rsidP="00112367">
            <w:pPr>
              <w:pStyle w:val="NoSpacing"/>
              <w:rPr>
                <w:rFonts w:ascii="Calibri" w:hAnsi="Calibri" w:cs="Calibri"/>
                <w:sz w:val="20"/>
                <w:szCs w:val="20"/>
              </w:rPr>
            </w:pPr>
          </w:p>
        </w:tc>
      </w:tr>
    </w:tbl>
    <w:p w:rsidR="00000B12" w:rsidRPr="00255BE0" w:rsidRDefault="00000B12" w:rsidP="00000B12">
      <w:pPr>
        <w:rPr>
          <w:rFonts w:ascii="Calibri" w:hAnsi="Calibri" w:cs="Calibri"/>
          <w:sz w:val="20"/>
          <w:szCs w:val="20"/>
        </w:rPr>
      </w:pPr>
    </w:p>
    <w:p w:rsidR="00000B12" w:rsidRPr="00B10252" w:rsidRDefault="00000B12" w:rsidP="00B10252"/>
    <w:sectPr w:rsidR="00000B12" w:rsidRPr="00B10252" w:rsidSect="00B10252">
      <w:footerReference w:type="default" r:id="rId15"/>
      <w:pgSz w:w="11906" w:h="16838"/>
      <w:pgMar w:top="720" w:right="720" w:bottom="720" w:left="720" w:header="708" w:footer="708"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B8" w:rsidRDefault="006210B8" w:rsidP="00B10252">
      <w:pPr>
        <w:spacing w:after="0" w:line="240" w:lineRule="auto"/>
      </w:pPr>
      <w:r>
        <w:separator/>
      </w:r>
    </w:p>
  </w:endnote>
  <w:endnote w:type="continuationSeparator" w:id="0">
    <w:p w:rsidR="006210B8" w:rsidRDefault="006210B8" w:rsidP="00B1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52" w:rsidRPr="00B10252" w:rsidRDefault="003C1D4A" w:rsidP="00B10252">
    <w:pPr>
      <w:pStyle w:val="Footer"/>
      <w:jc w:val="center"/>
      <w:rPr>
        <w:b/>
      </w:rPr>
    </w:pPr>
    <w:proofErr w:type="spellStart"/>
    <w:r>
      <w:rPr>
        <w:b/>
      </w:rPr>
      <w:t>Longdean</w:t>
    </w:r>
    <w:proofErr w:type="spellEnd"/>
    <w:r w:rsidR="00B10252" w:rsidRPr="00B10252">
      <w:rPr>
        <w:b/>
      </w:rPr>
      <w:t xml:space="preserve"> School</w:t>
    </w:r>
  </w:p>
  <w:p w:rsidR="00B10252" w:rsidRPr="00B10252" w:rsidRDefault="003C1D4A" w:rsidP="00B10252">
    <w:pPr>
      <w:pStyle w:val="Footer"/>
      <w:jc w:val="center"/>
      <w:rPr>
        <w:sz w:val="16"/>
      </w:rPr>
    </w:pPr>
    <w:proofErr w:type="spellStart"/>
    <w:r>
      <w:rPr>
        <w:sz w:val="16"/>
      </w:rPr>
      <w:t>Rumballs</w:t>
    </w:r>
    <w:proofErr w:type="spellEnd"/>
    <w:r>
      <w:rPr>
        <w:sz w:val="16"/>
      </w:rPr>
      <w:t xml:space="preserve"> Rd., Hemel Hempstead, Herts., HP3 8JB</w:t>
    </w:r>
  </w:p>
  <w:p w:rsidR="00B10252" w:rsidRPr="00B10252" w:rsidRDefault="00B10252" w:rsidP="00B10252">
    <w:pPr>
      <w:pStyle w:val="Footer"/>
      <w:jc w:val="center"/>
      <w:rPr>
        <w:sz w:val="16"/>
      </w:rPr>
    </w:pPr>
    <w:r w:rsidRPr="00B10252">
      <w:rPr>
        <w:sz w:val="16"/>
      </w:rPr>
      <w:t>Tel</w:t>
    </w:r>
    <w:r w:rsidR="003C1D4A">
      <w:rPr>
        <w:sz w:val="16"/>
      </w:rPr>
      <w:t>. 01442 217277</w:t>
    </w:r>
    <w:r w:rsidRPr="00B10252">
      <w:rPr>
        <w:sz w:val="16"/>
      </w:rPr>
      <w:t xml:space="preserve">    email: </w:t>
    </w:r>
    <w:hyperlink r:id="rId1" w:history="1">
      <w:r w:rsidR="003C1D4A" w:rsidRPr="009608A4">
        <w:rPr>
          <w:rStyle w:val="Hyperlink"/>
          <w:sz w:val="16"/>
        </w:rPr>
        <w:t>admin@longdean.herts.sch.uk</w:t>
      </w:r>
    </w:hyperlink>
    <w:r w:rsidRPr="00B10252">
      <w:rPr>
        <w:sz w:val="16"/>
      </w:rPr>
      <w:t xml:space="preserve">    </w:t>
    </w:r>
    <w:hyperlink r:id="rId2" w:history="1">
      <w:r w:rsidR="003C1D4A" w:rsidRPr="003C1D4A">
        <w:rPr>
          <w:rStyle w:val="Hyperlink"/>
          <w:sz w:val="16"/>
        </w:rPr>
        <w:t>https://moodle.longdean.herts.sch.uk</w:t>
      </w:r>
    </w:hyperlink>
  </w:p>
  <w:p w:rsidR="00B10252" w:rsidRDefault="00B1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B8" w:rsidRDefault="006210B8" w:rsidP="00B10252">
      <w:pPr>
        <w:spacing w:after="0" w:line="240" w:lineRule="auto"/>
      </w:pPr>
      <w:r>
        <w:separator/>
      </w:r>
    </w:p>
  </w:footnote>
  <w:footnote w:type="continuationSeparator" w:id="0">
    <w:p w:rsidR="006210B8" w:rsidRDefault="006210B8" w:rsidP="00B10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12"/>
    <w:rsid w:val="00000B12"/>
    <w:rsid w:val="00201ACC"/>
    <w:rsid w:val="00230E2A"/>
    <w:rsid w:val="003C1D4A"/>
    <w:rsid w:val="005F08C5"/>
    <w:rsid w:val="0060539D"/>
    <w:rsid w:val="006210B8"/>
    <w:rsid w:val="007602C9"/>
    <w:rsid w:val="007730A9"/>
    <w:rsid w:val="00A160A8"/>
    <w:rsid w:val="00B10252"/>
    <w:rsid w:val="00B9556B"/>
    <w:rsid w:val="00C46589"/>
    <w:rsid w:val="00CA5B6B"/>
    <w:rsid w:val="00CE6A24"/>
    <w:rsid w:val="00D2674E"/>
    <w:rsid w:val="00D317D9"/>
    <w:rsid w:val="00F24691"/>
    <w:rsid w:val="00F6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52"/>
  </w:style>
  <w:style w:type="paragraph" w:styleId="Heading1">
    <w:name w:val="heading 1"/>
    <w:basedOn w:val="Normal"/>
    <w:next w:val="Normal"/>
    <w:link w:val="Heading1Char"/>
    <w:uiPriority w:val="9"/>
    <w:qFormat/>
    <w:rsid w:val="00B1025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1025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1025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1025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1025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1025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1025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1025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1025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25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1025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1025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1025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1025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1025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1025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1025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1025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10252"/>
    <w:pPr>
      <w:spacing w:line="240" w:lineRule="auto"/>
    </w:pPr>
    <w:rPr>
      <w:b/>
      <w:bCs/>
      <w:smallCaps/>
      <w:color w:val="44546A" w:themeColor="text2"/>
    </w:rPr>
  </w:style>
  <w:style w:type="paragraph" w:styleId="Title">
    <w:name w:val="Title"/>
    <w:basedOn w:val="Normal"/>
    <w:next w:val="Normal"/>
    <w:link w:val="TitleChar"/>
    <w:uiPriority w:val="10"/>
    <w:qFormat/>
    <w:rsid w:val="00B102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1025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1025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1025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10252"/>
    <w:rPr>
      <w:b/>
      <w:bCs/>
    </w:rPr>
  </w:style>
  <w:style w:type="character" w:styleId="Emphasis">
    <w:name w:val="Emphasis"/>
    <w:basedOn w:val="DefaultParagraphFont"/>
    <w:uiPriority w:val="20"/>
    <w:qFormat/>
    <w:rsid w:val="00B10252"/>
    <w:rPr>
      <w:i/>
      <w:iCs/>
    </w:rPr>
  </w:style>
  <w:style w:type="paragraph" w:styleId="NoSpacing">
    <w:name w:val="No Spacing"/>
    <w:uiPriority w:val="1"/>
    <w:qFormat/>
    <w:rsid w:val="00B10252"/>
    <w:pPr>
      <w:spacing w:after="0" w:line="240" w:lineRule="auto"/>
    </w:pPr>
  </w:style>
  <w:style w:type="paragraph" w:styleId="Quote">
    <w:name w:val="Quote"/>
    <w:basedOn w:val="Normal"/>
    <w:next w:val="Normal"/>
    <w:link w:val="QuoteChar"/>
    <w:uiPriority w:val="29"/>
    <w:qFormat/>
    <w:rsid w:val="00B1025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10252"/>
    <w:rPr>
      <w:color w:val="44546A" w:themeColor="text2"/>
      <w:sz w:val="24"/>
      <w:szCs w:val="24"/>
    </w:rPr>
  </w:style>
  <w:style w:type="paragraph" w:styleId="IntenseQuote">
    <w:name w:val="Intense Quote"/>
    <w:basedOn w:val="Normal"/>
    <w:next w:val="Normal"/>
    <w:link w:val="IntenseQuoteChar"/>
    <w:uiPriority w:val="30"/>
    <w:qFormat/>
    <w:rsid w:val="00B102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102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10252"/>
    <w:rPr>
      <w:i/>
      <w:iCs/>
      <w:color w:val="595959" w:themeColor="text1" w:themeTint="A6"/>
    </w:rPr>
  </w:style>
  <w:style w:type="character" w:styleId="IntenseEmphasis">
    <w:name w:val="Intense Emphasis"/>
    <w:basedOn w:val="DefaultParagraphFont"/>
    <w:uiPriority w:val="21"/>
    <w:qFormat/>
    <w:rsid w:val="00B10252"/>
    <w:rPr>
      <w:b/>
      <w:bCs/>
      <w:i/>
      <w:iCs/>
    </w:rPr>
  </w:style>
  <w:style w:type="character" w:styleId="SubtleReference">
    <w:name w:val="Subtle Reference"/>
    <w:basedOn w:val="DefaultParagraphFont"/>
    <w:uiPriority w:val="31"/>
    <w:qFormat/>
    <w:rsid w:val="00B102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10252"/>
    <w:rPr>
      <w:b/>
      <w:bCs/>
      <w:smallCaps/>
      <w:color w:val="44546A" w:themeColor="text2"/>
      <w:u w:val="single"/>
    </w:rPr>
  </w:style>
  <w:style w:type="character" w:styleId="BookTitle">
    <w:name w:val="Book Title"/>
    <w:basedOn w:val="DefaultParagraphFont"/>
    <w:uiPriority w:val="33"/>
    <w:qFormat/>
    <w:rsid w:val="00B10252"/>
    <w:rPr>
      <w:b/>
      <w:bCs/>
      <w:smallCaps/>
      <w:spacing w:val="10"/>
    </w:rPr>
  </w:style>
  <w:style w:type="paragraph" w:styleId="TOCHeading">
    <w:name w:val="TOC Heading"/>
    <w:basedOn w:val="Heading1"/>
    <w:next w:val="Normal"/>
    <w:uiPriority w:val="39"/>
    <w:semiHidden/>
    <w:unhideWhenUsed/>
    <w:qFormat/>
    <w:rsid w:val="00B10252"/>
    <w:pPr>
      <w:outlineLvl w:val="9"/>
    </w:pPr>
  </w:style>
  <w:style w:type="paragraph" w:styleId="Header">
    <w:name w:val="header"/>
    <w:basedOn w:val="Normal"/>
    <w:link w:val="HeaderChar"/>
    <w:uiPriority w:val="99"/>
    <w:unhideWhenUsed/>
    <w:rsid w:val="00B1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52"/>
  </w:style>
  <w:style w:type="paragraph" w:styleId="Footer">
    <w:name w:val="footer"/>
    <w:basedOn w:val="Normal"/>
    <w:link w:val="FooterChar"/>
    <w:uiPriority w:val="99"/>
    <w:unhideWhenUsed/>
    <w:rsid w:val="00B1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52"/>
  </w:style>
  <w:style w:type="character" w:styleId="Hyperlink">
    <w:name w:val="Hyperlink"/>
    <w:basedOn w:val="DefaultParagraphFont"/>
    <w:unhideWhenUsed/>
    <w:rsid w:val="00B10252"/>
    <w:rPr>
      <w:color w:val="0563C1" w:themeColor="hyperlink"/>
      <w:u w:val="single"/>
    </w:rPr>
  </w:style>
  <w:style w:type="paragraph" w:styleId="ListParagraph">
    <w:name w:val="List Paragraph"/>
    <w:basedOn w:val="Normal"/>
    <w:link w:val="ListParagraphChar"/>
    <w:uiPriority w:val="34"/>
    <w:qFormat/>
    <w:rsid w:val="00000B12"/>
    <w:pPr>
      <w:spacing w:after="200" w:line="276" w:lineRule="auto"/>
      <w:ind w:left="720"/>
      <w:contextualSpacing/>
    </w:pPr>
    <w:rPr>
      <w:rFonts w:ascii="Arial" w:eastAsia="Calibri" w:hAnsi="Arial" w:cs="Arial"/>
      <w:sz w:val="24"/>
      <w:szCs w:val="24"/>
    </w:rPr>
  </w:style>
  <w:style w:type="character" w:customStyle="1" w:styleId="ListParagraphChar">
    <w:name w:val="List Paragraph Char"/>
    <w:link w:val="ListParagraph"/>
    <w:uiPriority w:val="34"/>
    <w:locked/>
    <w:rsid w:val="00000B12"/>
    <w:rPr>
      <w:rFonts w:ascii="Arial" w:eastAsia="Calibri" w:hAnsi="Arial" w:cs="Arial"/>
      <w:sz w:val="24"/>
      <w:szCs w:val="24"/>
    </w:rPr>
  </w:style>
  <w:style w:type="paragraph" w:styleId="BalloonText">
    <w:name w:val="Balloon Text"/>
    <w:basedOn w:val="Normal"/>
    <w:link w:val="BalloonTextChar"/>
    <w:uiPriority w:val="99"/>
    <w:semiHidden/>
    <w:unhideWhenUsed/>
    <w:rsid w:val="00F2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52"/>
  </w:style>
  <w:style w:type="paragraph" w:styleId="Heading1">
    <w:name w:val="heading 1"/>
    <w:basedOn w:val="Normal"/>
    <w:next w:val="Normal"/>
    <w:link w:val="Heading1Char"/>
    <w:uiPriority w:val="9"/>
    <w:qFormat/>
    <w:rsid w:val="00B1025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1025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1025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1025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1025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1025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1025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1025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1025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25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1025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1025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1025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1025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1025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1025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1025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1025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10252"/>
    <w:pPr>
      <w:spacing w:line="240" w:lineRule="auto"/>
    </w:pPr>
    <w:rPr>
      <w:b/>
      <w:bCs/>
      <w:smallCaps/>
      <w:color w:val="44546A" w:themeColor="text2"/>
    </w:rPr>
  </w:style>
  <w:style w:type="paragraph" w:styleId="Title">
    <w:name w:val="Title"/>
    <w:basedOn w:val="Normal"/>
    <w:next w:val="Normal"/>
    <w:link w:val="TitleChar"/>
    <w:uiPriority w:val="10"/>
    <w:qFormat/>
    <w:rsid w:val="00B102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1025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1025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1025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10252"/>
    <w:rPr>
      <w:b/>
      <w:bCs/>
    </w:rPr>
  </w:style>
  <w:style w:type="character" w:styleId="Emphasis">
    <w:name w:val="Emphasis"/>
    <w:basedOn w:val="DefaultParagraphFont"/>
    <w:uiPriority w:val="20"/>
    <w:qFormat/>
    <w:rsid w:val="00B10252"/>
    <w:rPr>
      <w:i/>
      <w:iCs/>
    </w:rPr>
  </w:style>
  <w:style w:type="paragraph" w:styleId="NoSpacing">
    <w:name w:val="No Spacing"/>
    <w:uiPriority w:val="1"/>
    <w:qFormat/>
    <w:rsid w:val="00B10252"/>
    <w:pPr>
      <w:spacing w:after="0" w:line="240" w:lineRule="auto"/>
    </w:pPr>
  </w:style>
  <w:style w:type="paragraph" w:styleId="Quote">
    <w:name w:val="Quote"/>
    <w:basedOn w:val="Normal"/>
    <w:next w:val="Normal"/>
    <w:link w:val="QuoteChar"/>
    <w:uiPriority w:val="29"/>
    <w:qFormat/>
    <w:rsid w:val="00B1025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10252"/>
    <w:rPr>
      <w:color w:val="44546A" w:themeColor="text2"/>
      <w:sz w:val="24"/>
      <w:szCs w:val="24"/>
    </w:rPr>
  </w:style>
  <w:style w:type="paragraph" w:styleId="IntenseQuote">
    <w:name w:val="Intense Quote"/>
    <w:basedOn w:val="Normal"/>
    <w:next w:val="Normal"/>
    <w:link w:val="IntenseQuoteChar"/>
    <w:uiPriority w:val="30"/>
    <w:qFormat/>
    <w:rsid w:val="00B102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102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10252"/>
    <w:rPr>
      <w:i/>
      <w:iCs/>
      <w:color w:val="595959" w:themeColor="text1" w:themeTint="A6"/>
    </w:rPr>
  </w:style>
  <w:style w:type="character" w:styleId="IntenseEmphasis">
    <w:name w:val="Intense Emphasis"/>
    <w:basedOn w:val="DefaultParagraphFont"/>
    <w:uiPriority w:val="21"/>
    <w:qFormat/>
    <w:rsid w:val="00B10252"/>
    <w:rPr>
      <w:b/>
      <w:bCs/>
      <w:i/>
      <w:iCs/>
    </w:rPr>
  </w:style>
  <w:style w:type="character" w:styleId="SubtleReference">
    <w:name w:val="Subtle Reference"/>
    <w:basedOn w:val="DefaultParagraphFont"/>
    <w:uiPriority w:val="31"/>
    <w:qFormat/>
    <w:rsid w:val="00B102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10252"/>
    <w:rPr>
      <w:b/>
      <w:bCs/>
      <w:smallCaps/>
      <w:color w:val="44546A" w:themeColor="text2"/>
      <w:u w:val="single"/>
    </w:rPr>
  </w:style>
  <w:style w:type="character" w:styleId="BookTitle">
    <w:name w:val="Book Title"/>
    <w:basedOn w:val="DefaultParagraphFont"/>
    <w:uiPriority w:val="33"/>
    <w:qFormat/>
    <w:rsid w:val="00B10252"/>
    <w:rPr>
      <w:b/>
      <w:bCs/>
      <w:smallCaps/>
      <w:spacing w:val="10"/>
    </w:rPr>
  </w:style>
  <w:style w:type="paragraph" w:styleId="TOCHeading">
    <w:name w:val="TOC Heading"/>
    <w:basedOn w:val="Heading1"/>
    <w:next w:val="Normal"/>
    <w:uiPriority w:val="39"/>
    <w:semiHidden/>
    <w:unhideWhenUsed/>
    <w:qFormat/>
    <w:rsid w:val="00B10252"/>
    <w:pPr>
      <w:outlineLvl w:val="9"/>
    </w:pPr>
  </w:style>
  <w:style w:type="paragraph" w:styleId="Header">
    <w:name w:val="header"/>
    <w:basedOn w:val="Normal"/>
    <w:link w:val="HeaderChar"/>
    <w:uiPriority w:val="99"/>
    <w:unhideWhenUsed/>
    <w:rsid w:val="00B1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52"/>
  </w:style>
  <w:style w:type="paragraph" w:styleId="Footer">
    <w:name w:val="footer"/>
    <w:basedOn w:val="Normal"/>
    <w:link w:val="FooterChar"/>
    <w:uiPriority w:val="99"/>
    <w:unhideWhenUsed/>
    <w:rsid w:val="00B1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52"/>
  </w:style>
  <w:style w:type="character" w:styleId="Hyperlink">
    <w:name w:val="Hyperlink"/>
    <w:basedOn w:val="DefaultParagraphFont"/>
    <w:unhideWhenUsed/>
    <w:rsid w:val="00B10252"/>
    <w:rPr>
      <w:color w:val="0563C1" w:themeColor="hyperlink"/>
      <w:u w:val="single"/>
    </w:rPr>
  </w:style>
  <w:style w:type="paragraph" w:styleId="ListParagraph">
    <w:name w:val="List Paragraph"/>
    <w:basedOn w:val="Normal"/>
    <w:link w:val="ListParagraphChar"/>
    <w:uiPriority w:val="34"/>
    <w:qFormat/>
    <w:rsid w:val="00000B12"/>
    <w:pPr>
      <w:spacing w:after="200" w:line="276" w:lineRule="auto"/>
      <w:ind w:left="720"/>
      <w:contextualSpacing/>
    </w:pPr>
    <w:rPr>
      <w:rFonts w:ascii="Arial" w:eastAsia="Calibri" w:hAnsi="Arial" w:cs="Arial"/>
      <w:sz w:val="24"/>
      <w:szCs w:val="24"/>
    </w:rPr>
  </w:style>
  <w:style w:type="character" w:customStyle="1" w:styleId="ListParagraphChar">
    <w:name w:val="List Paragraph Char"/>
    <w:link w:val="ListParagraph"/>
    <w:uiPriority w:val="34"/>
    <w:locked/>
    <w:rsid w:val="00000B12"/>
    <w:rPr>
      <w:rFonts w:ascii="Arial" w:eastAsia="Calibri" w:hAnsi="Arial" w:cs="Arial"/>
      <w:sz w:val="24"/>
      <w:szCs w:val="24"/>
    </w:rPr>
  </w:style>
  <w:style w:type="paragraph" w:styleId="BalloonText">
    <w:name w:val="Balloon Text"/>
    <w:basedOn w:val="Normal"/>
    <w:link w:val="BalloonTextChar"/>
    <w:uiPriority w:val="99"/>
    <w:semiHidden/>
    <w:unhideWhenUsed/>
    <w:rsid w:val="00F2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09/1547/schedule/2/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fsted.gov.uk/resources/applying-waive-disqualification-early-years-and-childcare-provid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si/2009/1547/schedule/3/made"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14" Type="http://schemas.openxmlformats.org/officeDocument/2006/relationships/hyperlink" Target="http://www.legislation.gov.uk/uksi/2009/1547/schedule/3/ma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moodle.longdean.herts.sch.uk" TargetMode="External"/><Relationship Id="rId1" Type="http://schemas.openxmlformats.org/officeDocument/2006/relationships/hyperlink" Target="mailto:admin@longdean.hert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Retain\Global%20Templates\Form%20New%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New Design</Template>
  <TotalTime>1</TotalTime>
  <Pages>2</Pages>
  <Words>799</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Jennie</dc:creator>
  <cp:lastModifiedBy>L.Butler</cp:lastModifiedBy>
  <cp:revision>2</cp:revision>
  <cp:lastPrinted>2014-11-19T12:24:00Z</cp:lastPrinted>
  <dcterms:created xsi:type="dcterms:W3CDTF">2015-01-20T09:37:00Z</dcterms:created>
  <dcterms:modified xsi:type="dcterms:W3CDTF">2015-01-20T09:37:00Z</dcterms:modified>
</cp:coreProperties>
</file>