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615"/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7470"/>
      </w:tblGrid>
      <w:tr w:rsidR="00943153" w:rsidRPr="00705540" w14:paraId="049F4D93" w14:textId="77777777" w:rsidTr="002B2693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E396F" w14:textId="77777777" w:rsidR="00943153" w:rsidRPr="00705540" w:rsidRDefault="00943153" w:rsidP="00705540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540">
              <w:rPr>
                <w:rFonts w:ascii="Arial" w:eastAsia="Arial" w:hAnsi="Arial" w:cs="Arial"/>
                <w:b/>
                <w:sz w:val="18"/>
                <w:szCs w:val="18"/>
              </w:rPr>
              <w:t>Knowledge and Understanding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E2D6B" w14:textId="77777777" w:rsidR="00943153" w:rsidRPr="00705540" w:rsidRDefault="00943153" w:rsidP="00705540">
            <w:pPr>
              <w:spacing w:after="200" w:line="240" w:lineRule="auto"/>
              <w:rPr>
                <w:rFonts w:ascii="Arial" w:hAnsi="Arial" w:cs="Arial"/>
                <w:sz w:val="18"/>
                <w:szCs w:val="18"/>
              </w:rPr>
            </w:pPr>
            <w:r w:rsidRPr="00705540">
              <w:rPr>
                <w:rFonts w:ascii="Arial" w:eastAsia="Arial" w:hAnsi="Arial" w:cs="Arial"/>
                <w:sz w:val="18"/>
                <w:szCs w:val="18"/>
              </w:rPr>
              <w:t>Outstanding knowledge of current teaching and learning developments an</w:t>
            </w:r>
            <w:r w:rsidR="0079371E" w:rsidRPr="00705540">
              <w:rPr>
                <w:rFonts w:ascii="Arial" w:eastAsia="Arial" w:hAnsi="Arial" w:cs="Arial"/>
                <w:sz w:val="18"/>
                <w:szCs w:val="18"/>
              </w:rPr>
              <w:t>d initia</w:t>
            </w:r>
            <w:r w:rsidR="00937D57" w:rsidRPr="00705540">
              <w:rPr>
                <w:rFonts w:ascii="Arial" w:eastAsia="Arial" w:hAnsi="Arial" w:cs="Arial"/>
                <w:sz w:val="18"/>
                <w:szCs w:val="18"/>
              </w:rPr>
              <w:t>tives within the Middle Years (</w:t>
            </w:r>
            <w:r w:rsidR="0079371E" w:rsidRPr="00705540">
              <w:rPr>
                <w:rFonts w:ascii="Arial" w:eastAsia="Arial" w:hAnsi="Arial" w:cs="Arial"/>
                <w:sz w:val="18"/>
                <w:szCs w:val="18"/>
              </w:rPr>
              <w:t>MY)</w:t>
            </w:r>
            <w:r w:rsidRPr="00705540">
              <w:rPr>
                <w:rFonts w:ascii="Arial" w:eastAsia="Arial" w:hAnsi="Arial" w:cs="Arial"/>
                <w:sz w:val="18"/>
                <w:szCs w:val="18"/>
              </w:rPr>
              <w:t xml:space="preserve"> Phase;</w:t>
            </w:r>
          </w:p>
          <w:p w14:paraId="46613065" w14:textId="675005AB" w:rsidR="00943153" w:rsidRPr="00705540" w:rsidRDefault="00943153" w:rsidP="00705540">
            <w:pPr>
              <w:spacing w:after="200" w:line="240" w:lineRule="auto"/>
              <w:rPr>
                <w:rFonts w:ascii="Arial" w:hAnsi="Arial" w:cs="Arial"/>
                <w:sz w:val="18"/>
                <w:szCs w:val="18"/>
              </w:rPr>
            </w:pPr>
            <w:r w:rsidRPr="00705540">
              <w:rPr>
                <w:rFonts w:ascii="Arial" w:eastAsia="Arial" w:hAnsi="Arial" w:cs="Arial"/>
                <w:sz w:val="18"/>
                <w:szCs w:val="18"/>
              </w:rPr>
              <w:t xml:space="preserve">Outstanding knowledge of how </w:t>
            </w:r>
            <w:r w:rsidR="0033540D" w:rsidRPr="00705540">
              <w:rPr>
                <w:rFonts w:ascii="Arial" w:eastAsia="Arial" w:hAnsi="Arial" w:cs="Arial"/>
                <w:sz w:val="18"/>
                <w:szCs w:val="18"/>
              </w:rPr>
              <w:t xml:space="preserve">students </w:t>
            </w:r>
            <w:r w:rsidRPr="00705540">
              <w:rPr>
                <w:rFonts w:ascii="Arial" w:eastAsia="Arial" w:hAnsi="Arial" w:cs="Arial"/>
                <w:sz w:val="18"/>
                <w:szCs w:val="18"/>
              </w:rPr>
              <w:t>learn</w:t>
            </w:r>
            <w:r w:rsidR="0033540D" w:rsidRPr="00705540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705540">
              <w:rPr>
                <w:rFonts w:ascii="Arial" w:eastAsia="Arial" w:hAnsi="Arial" w:cs="Arial"/>
                <w:sz w:val="18"/>
                <w:szCs w:val="18"/>
              </w:rPr>
              <w:t xml:space="preserve"> and</w:t>
            </w:r>
            <w:r w:rsidR="00CE606E" w:rsidRPr="00705540">
              <w:rPr>
                <w:rFonts w:ascii="Arial" w:eastAsia="Arial" w:hAnsi="Arial" w:cs="Arial"/>
                <w:sz w:val="18"/>
                <w:szCs w:val="18"/>
              </w:rPr>
              <w:t xml:space="preserve"> an understanding of</w:t>
            </w:r>
            <w:r w:rsidRPr="00705540">
              <w:rPr>
                <w:rFonts w:ascii="Arial" w:eastAsia="Arial" w:hAnsi="Arial" w:cs="Arial"/>
                <w:sz w:val="18"/>
                <w:szCs w:val="18"/>
              </w:rPr>
              <w:t xml:space="preserve"> strategies </w:t>
            </w:r>
            <w:r w:rsidR="0033540D" w:rsidRPr="00705540">
              <w:rPr>
                <w:rFonts w:ascii="Arial" w:eastAsia="Arial" w:hAnsi="Arial" w:cs="Arial"/>
                <w:sz w:val="18"/>
                <w:szCs w:val="18"/>
              </w:rPr>
              <w:t>that maintain</w:t>
            </w:r>
            <w:r w:rsidRPr="00705540">
              <w:rPr>
                <w:rFonts w:ascii="Arial" w:eastAsia="Arial" w:hAnsi="Arial" w:cs="Arial"/>
                <w:sz w:val="18"/>
                <w:szCs w:val="18"/>
              </w:rPr>
              <w:t xml:space="preserve"> and raise standards;</w:t>
            </w:r>
          </w:p>
          <w:p w14:paraId="62E9ACD7" w14:textId="7793D83B" w:rsidR="0033540D" w:rsidRPr="00705540" w:rsidRDefault="0033540D" w:rsidP="00705540">
            <w:pPr>
              <w:spacing w:after="200" w:line="240" w:lineRule="auto"/>
              <w:rPr>
                <w:rFonts w:ascii="Arial" w:hAnsi="Arial" w:cs="Arial"/>
                <w:sz w:val="18"/>
                <w:szCs w:val="18"/>
              </w:rPr>
            </w:pPr>
            <w:r w:rsidRPr="00705540">
              <w:rPr>
                <w:rFonts w:ascii="Arial" w:eastAsia="Arial" w:hAnsi="Arial" w:cs="Arial"/>
                <w:sz w:val="18"/>
                <w:szCs w:val="18"/>
              </w:rPr>
              <w:t>An understanding of how</w:t>
            </w:r>
            <w:r w:rsidRPr="0070554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943153" w:rsidRPr="00705540">
              <w:rPr>
                <w:rFonts w:ascii="Arial" w:eastAsia="Arial" w:hAnsi="Arial" w:cs="Arial"/>
                <w:sz w:val="18"/>
                <w:szCs w:val="18"/>
              </w:rPr>
              <w:t>regular reflective assessment is used for improved learning;</w:t>
            </w:r>
          </w:p>
          <w:p w14:paraId="1DB46DDD" w14:textId="77777777" w:rsidR="0033540D" w:rsidRPr="00705540" w:rsidRDefault="0033540D" w:rsidP="00705540">
            <w:pPr>
              <w:spacing w:after="200" w:line="240" w:lineRule="auto"/>
              <w:rPr>
                <w:rFonts w:ascii="Arial" w:hAnsi="Arial" w:cs="Arial"/>
                <w:sz w:val="18"/>
                <w:szCs w:val="18"/>
              </w:rPr>
            </w:pPr>
            <w:r w:rsidRPr="00705540">
              <w:rPr>
                <w:rFonts w:ascii="Arial" w:hAnsi="Arial" w:cs="Arial"/>
                <w:sz w:val="18"/>
                <w:szCs w:val="18"/>
              </w:rPr>
              <w:t xml:space="preserve">An understanding of curriculum management and the school’s role in provision for all students </w:t>
            </w:r>
          </w:p>
          <w:p w14:paraId="2D9D3FA4" w14:textId="7769A224" w:rsidR="00943153" w:rsidRPr="00705540" w:rsidRDefault="0033540D" w:rsidP="00705540">
            <w:pPr>
              <w:spacing w:after="200" w:line="240" w:lineRule="auto"/>
              <w:rPr>
                <w:rFonts w:ascii="Arial" w:hAnsi="Arial" w:cs="Arial"/>
                <w:sz w:val="18"/>
                <w:szCs w:val="18"/>
              </w:rPr>
            </w:pPr>
            <w:r w:rsidRPr="00705540">
              <w:rPr>
                <w:rFonts w:ascii="Arial" w:eastAsia="Arial" w:hAnsi="Arial" w:cs="Arial"/>
                <w:sz w:val="18"/>
                <w:szCs w:val="18"/>
              </w:rPr>
              <w:t>An u</w:t>
            </w:r>
            <w:r w:rsidR="00943153" w:rsidRPr="00705540">
              <w:rPr>
                <w:rFonts w:ascii="Arial" w:eastAsia="Arial" w:hAnsi="Arial" w:cs="Arial"/>
                <w:sz w:val="18"/>
                <w:szCs w:val="18"/>
              </w:rPr>
              <w:t xml:space="preserve">nderstanding of how the importance of diversity, inclusion </w:t>
            </w:r>
            <w:r w:rsidR="0079371E" w:rsidRPr="00705540">
              <w:rPr>
                <w:rFonts w:ascii="Arial" w:eastAsia="Arial" w:hAnsi="Arial" w:cs="Arial"/>
                <w:sz w:val="18"/>
                <w:szCs w:val="18"/>
              </w:rPr>
              <w:t xml:space="preserve">and respect within the MY </w:t>
            </w:r>
            <w:r w:rsidR="00943153" w:rsidRPr="00705540">
              <w:rPr>
                <w:rFonts w:ascii="Arial" w:eastAsia="Arial" w:hAnsi="Arial" w:cs="Arial"/>
                <w:sz w:val="18"/>
                <w:szCs w:val="18"/>
              </w:rPr>
              <w:t>setting</w:t>
            </w:r>
            <w:r w:rsidR="00943153" w:rsidRPr="00705540">
              <w:rPr>
                <w:rFonts w:ascii="Arial" w:eastAsia="Arial" w:hAnsi="Arial" w:cs="Arial"/>
                <w:sz w:val="18"/>
                <w:szCs w:val="18"/>
              </w:rPr>
              <w:t xml:space="preserve"> and the wider community can be drawn upon for improved teaching and learning.</w:t>
            </w:r>
          </w:p>
        </w:tc>
      </w:tr>
      <w:tr w:rsidR="00943153" w:rsidRPr="00705540" w14:paraId="6452078E" w14:textId="77777777" w:rsidTr="002B2693">
        <w:trPr>
          <w:trHeight w:val="40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FAF74" w14:textId="77777777" w:rsidR="00943153" w:rsidRPr="00705540" w:rsidRDefault="00943153" w:rsidP="00705540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540">
              <w:rPr>
                <w:rFonts w:ascii="Arial" w:eastAsia="Arial" w:hAnsi="Arial" w:cs="Arial"/>
                <w:b/>
                <w:sz w:val="18"/>
                <w:szCs w:val="18"/>
              </w:rPr>
              <w:t>Skills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AF80A" w14:textId="7D435FC8" w:rsidR="00943153" w:rsidRPr="00705540" w:rsidRDefault="00943153" w:rsidP="00705540">
            <w:pPr>
              <w:spacing w:after="20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705540">
              <w:rPr>
                <w:rFonts w:ascii="Arial" w:eastAsia="Arial" w:hAnsi="Arial" w:cs="Arial"/>
                <w:sz w:val="18"/>
                <w:szCs w:val="18"/>
              </w:rPr>
              <w:t>Uses enquiry into latest research, adapting relevant understanding into great classroom practices in context that meet the shared vision of the learner;</w:t>
            </w:r>
          </w:p>
          <w:p w14:paraId="1CBE77BD" w14:textId="589EAC03" w:rsidR="0033540D" w:rsidRPr="00705540" w:rsidRDefault="0033540D" w:rsidP="00705540">
            <w:pPr>
              <w:spacing w:after="200" w:line="240" w:lineRule="auto"/>
              <w:rPr>
                <w:rFonts w:ascii="Arial" w:hAnsi="Arial" w:cs="Arial"/>
                <w:sz w:val="18"/>
                <w:szCs w:val="18"/>
              </w:rPr>
            </w:pPr>
            <w:r w:rsidRPr="00705540">
              <w:rPr>
                <w:rFonts w:ascii="Arial" w:eastAsia="Arial" w:hAnsi="Arial" w:cs="Arial"/>
                <w:sz w:val="18"/>
                <w:szCs w:val="18"/>
              </w:rPr>
              <w:t>Ability to lead staff and bring about organisational change effectively;</w:t>
            </w:r>
          </w:p>
          <w:p w14:paraId="32FA7E10" w14:textId="77777777" w:rsidR="00943153" w:rsidRPr="00705540" w:rsidRDefault="002B2693" w:rsidP="00705540">
            <w:pPr>
              <w:spacing w:after="200" w:line="240" w:lineRule="auto"/>
              <w:rPr>
                <w:rFonts w:ascii="Arial" w:hAnsi="Arial" w:cs="Arial"/>
                <w:sz w:val="18"/>
                <w:szCs w:val="18"/>
              </w:rPr>
            </w:pPr>
            <w:r w:rsidRPr="00705540">
              <w:rPr>
                <w:rFonts w:ascii="Arial" w:eastAsia="Arial" w:hAnsi="Arial" w:cs="Arial"/>
                <w:sz w:val="18"/>
                <w:szCs w:val="18"/>
              </w:rPr>
              <w:t xml:space="preserve">Demonstrates </w:t>
            </w:r>
            <w:r w:rsidR="00943153" w:rsidRPr="00705540">
              <w:rPr>
                <w:rFonts w:ascii="Arial" w:eastAsia="Arial" w:hAnsi="Arial" w:cs="Arial"/>
                <w:sz w:val="18"/>
                <w:szCs w:val="18"/>
              </w:rPr>
              <w:t>adaptability and outstanding skills in teaching and learning;</w:t>
            </w:r>
          </w:p>
          <w:p w14:paraId="4EC2EAE7" w14:textId="77777777" w:rsidR="00943153" w:rsidRPr="00705540" w:rsidRDefault="00943153" w:rsidP="00705540">
            <w:pPr>
              <w:spacing w:after="200" w:line="240" w:lineRule="auto"/>
              <w:rPr>
                <w:rFonts w:ascii="Arial" w:hAnsi="Arial" w:cs="Arial"/>
                <w:sz w:val="18"/>
                <w:szCs w:val="18"/>
              </w:rPr>
            </w:pPr>
            <w:r w:rsidRPr="00705540">
              <w:rPr>
                <w:rFonts w:ascii="Arial" w:eastAsia="Arial" w:hAnsi="Arial" w:cs="Arial"/>
                <w:sz w:val="18"/>
                <w:szCs w:val="18"/>
              </w:rPr>
              <w:t>Demonstrates thoughtfulness and enquiry in analytical thinking for school improvement, taking effective action to raise standards;</w:t>
            </w:r>
          </w:p>
          <w:p w14:paraId="26BA7783" w14:textId="77777777" w:rsidR="00943153" w:rsidRPr="00705540" w:rsidRDefault="00943153" w:rsidP="00705540">
            <w:pPr>
              <w:spacing w:after="200" w:line="240" w:lineRule="auto"/>
              <w:rPr>
                <w:rFonts w:ascii="Arial" w:hAnsi="Arial" w:cs="Arial"/>
                <w:sz w:val="18"/>
                <w:szCs w:val="18"/>
              </w:rPr>
            </w:pPr>
            <w:r w:rsidRPr="00705540">
              <w:rPr>
                <w:rFonts w:ascii="Arial" w:eastAsia="Arial" w:hAnsi="Arial" w:cs="Arial"/>
                <w:sz w:val="18"/>
                <w:szCs w:val="18"/>
              </w:rPr>
              <w:t>Cooperates with and supports the work of colleagues, promoting staff development with an understanding of its relevance to school improvement and performance;</w:t>
            </w:r>
          </w:p>
          <w:p w14:paraId="5A879D07" w14:textId="77777777" w:rsidR="00943153" w:rsidRPr="00705540" w:rsidRDefault="00943153" w:rsidP="00705540">
            <w:pPr>
              <w:spacing w:after="200" w:line="240" w:lineRule="auto"/>
              <w:rPr>
                <w:rFonts w:ascii="Arial" w:hAnsi="Arial" w:cs="Arial"/>
                <w:sz w:val="18"/>
                <w:szCs w:val="18"/>
              </w:rPr>
            </w:pPr>
            <w:r w:rsidRPr="00705540">
              <w:rPr>
                <w:rFonts w:ascii="Arial" w:eastAsia="Arial" w:hAnsi="Arial" w:cs="Arial"/>
                <w:sz w:val="18"/>
                <w:szCs w:val="18"/>
              </w:rPr>
              <w:t>Communicates with respect and appropriate support challenge to staff or other stakeholders;</w:t>
            </w:r>
          </w:p>
          <w:p w14:paraId="1F9FF77A" w14:textId="77777777" w:rsidR="00943153" w:rsidRPr="00705540" w:rsidRDefault="002B2693" w:rsidP="00705540">
            <w:pPr>
              <w:spacing w:after="200" w:line="240" w:lineRule="auto"/>
              <w:rPr>
                <w:rFonts w:ascii="Arial" w:hAnsi="Arial" w:cs="Arial"/>
                <w:sz w:val="18"/>
                <w:szCs w:val="18"/>
              </w:rPr>
            </w:pPr>
            <w:r w:rsidRPr="00705540">
              <w:rPr>
                <w:rFonts w:ascii="Arial" w:eastAsia="Arial" w:hAnsi="Arial" w:cs="Arial"/>
                <w:sz w:val="18"/>
                <w:szCs w:val="18"/>
              </w:rPr>
              <w:t>Demonstrates a strong moral purpose</w:t>
            </w:r>
            <w:r w:rsidR="00943153" w:rsidRPr="00705540">
              <w:rPr>
                <w:rFonts w:ascii="Arial" w:eastAsia="Arial" w:hAnsi="Arial" w:cs="Arial"/>
                <w:sz w:val="18"/>
                <w:szCs w:val="18"/>
              </w:rPr>
              <w:t xml:space="preserve"> in the </w:t>
            </w:r>
            <w:r w:rsidRPr="00705540">
              <w:rPr>
                <w:rFonts w:ascii="Arial" w:eastAsia="Arial" w:hAnsi="Arial" w:cs="Arial"/>
                <w:sz w:val="18"/>
                <w:szCs w:val="18"/>
              </w:rPr>
              <w:t>decision-making</w:t>
            </w:r>
            <w:r w:rsidR="00943153" w:rsidRPr="00705540">
              <w:rPr>
                <w:rFonts w:ascii="Arial" w:eastAsia="Arial" w:hAnsi="Arial" w:cs="Arial"/>
                <w:sz w:val="18"/>
                <w:szCs w:val="18"/>
              </w:rPr>
              <w:t xml:space="preserve"> process, communicating both the positive and negative with clarity and sensitivity;</w:t>
            </w:r>
          </w:p>
          <w:p w14:paraId="56E5C64E" w14:textId="77777777" w:rsidR="00943153" w:rsidRPr="00705540" w:rsidRDefault="00943153" w:rsidP="00705540">
            <w:pPr>
              <w:spacing w:after="200" w:line="240" w:lineRule="auto"/>
              <w:rPr>
                <w:rFonts w:ascii="Arial" w:hAnsi="Arial" w:cs="Arial"/>
                <w:sz w:val="18"/>
                <w:szCs w:val="18"/>
              </w:rPr>
            </w:pPr>
            <w:r w:rsidRPr="00705540">
              <w:rPr>
                <w:rFonts w:ascii="Arial" w:eastAsia="Arial" w:hAnsi="Arial" w:cs="Arial"/>
                <w:sz w:val="18"/>
                <w:szCs w:val="18"/>
              </w:rPr>
              <w:t>Uses IT with confidence and enthusiasm;</w:t>
            </w:r>
          </w:p>
          <w:p w14:paraId="47F58703" w14:textId="77777777" w:rsidR="00943153" w:rsidRPr="00705540" w:rsidRDefault="00943153" w:rsidP="00705540">
            <w:pPr>
              <w:spacing w:after="200" w:line="240" w:lineRule="auto"/>
              <w:rPr>
                <w:rFonts w:ascii="Arial" w:hAnsi="Arial" w:cs="Arial"/>
                <w:sz w:val="18"/>
                <w:szCs w:val="18"/>
              </w:rPr>
            </w:pPr>
            <w:r w:rsidRPr="00705540">
              <w:rPr>
                <w:rFonts w:ascii="Arial" w:eastAsia="Arial" w:hAnsi="Arial" w:cs="Arial"/>
                <w:sz w:val="18"/>
                <w:szCs w:val="18"/>
              </w:rPr>
              <w:t>Demonstrates effective administr</w:t>
            </w:r>
            <w:r w:rsidR="002B2693" w:rsidRPr="00705540">
              <w:rPr>
                <w:rFonts w:ascii="Arial" w:eastAsia="Arial" w:hAnsi="Arial" w:cs="Arial"/>
                <w:sz w:val="18"/>
                <w:szCs w:val="18"/>
              </w:rPr>
              <w:t>ation and organisational skills:</w:t>
            </w:r>
          </w:p>
          <w:p w14:paraId="31494E6A" w14:textId="77777777" w:rsidR="00943153" w:rsidRPr="00705540" w:rsidRDefault="00943153" w:rsidP="00705540">
            <w:pPr>
              <w:spacing w:after="200" w:line="240" w:lineRule="auto"/>
              <w:rPr>
                <w:rFonts w:ascii="Arial" w:hAnsi="Arial" w:cs="Arial"/>
                <w:sz w:val="18"/>
                <w:szCs w:val="18"/>
              </w:rPr>
            </w:pPr>
            <w:r w:rsidRPr="00705540">
              <w:rPr>
                <w:rFonts w:ascii="Arial" w:eastAsia="Arial" w:hAnsi="Arial" w:cs="Arial"/>
                <w:sz w:val="18"/>
                <w:szCs w:val="18"/>
              </w:rPr>
              <w:t>Shows evidence of active involvement in a wider community issue</w:t>
            </w:r>
            <w:r w:rsidR="002B2693" w:rsidRPr="00705540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943153" w:rsidRPr="00705540" w14:paraId="60AD3B74" w14:textId="77777777" w:rsidTr="002B2693">
        <w:trPr>
          <w:trHeight w:val="42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8C4A1" w14:textId="77777777" w:rsidR="00943153" w:rsidRPr="00705540" w:rsidRDefault="00943153" w:rsidP="00705540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540">
              <w:rPr>
                <w:rFonts w:ascii="Arial" w:eastAsia="Arial" w:hAnsi="Arial" w:cs="Arial"/>
                <w:b/>
                <w:sz w:val="18"/>
                <w:szCs w:val="18"/>
              </w:rPr>
              <w:t>Disposition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C1980" w14:textId="77777777" w:rsidR="00943153" w:rsidRPr="00705540" w:rsidRDefault="00943153" w:rsidP="00705540">
            <w:pPr>
              <w:spacing w:after="200" w:line="240" w:lineRule="auto"/>
              <w:rPr>
                <w:rFonts w:ascii="Arial" w:hAnsi="Arial" w:cs="Arial"/>
                <w:sz w:val="18"/>
                <w:szCs w:val="18"/>
              </w:rPr>
            </w:pPr>
            <w:r w:rsidRPr="00705540">
              <w:rPr>
                <w:rFonts w:ascii="Arial" w:eastAsia="Arial" w:hAnsi="Arial" w:cs="Arial"/>
                <w:sz w:val="18"/>
                <w:szCs w:val="18"/>
              </w:rPr>
              <w:t>Resilient, innovative and committed;</w:t>
            </w:r>
          </w:p>
          <w:p w14:paraId="5A8B0224" w14:textId="77777777" w:rsidR="00943153" w:rsidRPr="00705540" w:rsidRDefault="00943153" w:rsidP="00705540">
            <w:pPr>
              <w:spacing w:after="200" w:line="240" w:lineRule="auto"/>
              <w:rPr>
                <w:rFonts w:ascii="Arial" w:hAnsi="Arial" w:cs="Arial"/>
                <w:sz w:val="18"/>
                <w:szCs w:val="18"/>
              </w:rPr>
            </w:pPr>
            <w:r w:rsidRPr="00705540">
              <w:rPr>
                <w:rFonts w:ascii="Arial" w:eastAsia="Arial" w:hAnsi="Arial" w:cs="Arial"/>
                <w:sz w:val="18"/>
                <w:szCs w:val="18"/>
              </w:rPr>
              <w:t>High standards with strong moral purpose;</w:t>
            </w:r>
          </w:p>
          <w:p w14:paraId="21DDF33A" w14:textId="77777777" w:rsidR="00943153" w:rsidRPr="00705540" w:rsidRDefault="00943153" w:rsidP="00705540">
            <w:pPr>
              <w:spacing w:after="200" w:line="240" w:lineRule="auto"/>
              <w:rPr>
                <w:rFonts w:ascii="Arial" w:hAnsi="Arial" w:cs="Arial"/>
                <w:sz w:val="18"/>
                <w:szCs w:val="18"/>
              </w:rPr>
            </w:pPr>
            <w:r w:rsidRPr="00705540">
              <w:rPr>
                <w:rFonts w:ascii="Arial" w:eastAsia="Arial" w:hAnsi="Arial" w:cs="Arial"/>
                <w:sz w:val="18"/>
                <w:szCs w:val="18"/>
              </w:rPr>
              <w:t>Motivated to set and meet personal and professional challenges;</w:t>
            </w:r>
          </w:p>
          <w:p w14:paraId="5AC8AADF" w14:textId="77777777" w:rsidR="00943153" w:rsidRPr="00705540" w:rsidRDefault="00943153" w:rsidP="00705540">
            <w:pPr>
              <w:spacing w:after="200" w:line="240" w:lineRule="auto"/>
              <w:rPr>
                <w:rFonts w:ascii="Arial" w:hAnsi="Arial" w:cs="Arial"/>
                <w:sz w:val="18"/>
                <w:szCs w:val="18"/>
              </w:rPr>
            </w:pPr>
            <w:r w:rsidRPr="00705540">
              <w:rPr>
                <w:rFonts w:ascii="Arial" w:eastAsia="Arial" w:hAnsi="Arial" w:cs="Arial"/>
                <w:sz w:val="18"/>
                <w:szCs w:val="18"/>
              </w:rPr>
              <w:t>Adaptability to lead, build and work as part of a team (cooperate), promoting, supporting and developing a shared sense of purpose in others;</w:t>
            </w:r>
          </w:p>
          <w:p w14:paraId="5F500CB2" w14:textId="77777777" w:rsidR="00943153" w:rsidRPr="00705540" w:rsidRDefault="00943153" w:rsidP="00705540">
            <w:pPr>
              <w:spacing w:after="200" w:line="240" w:lineRule="auto"/>
              <w:rPr>
                <w:rFonts w:ascii="Arial" w:hAnsi="Arial" w:cs="Arial"/>
                <w:sz w:val="18"/>
                <w:szCs w:val="18"/>
              </w:rPr>
            </w:pPr>
            <w:r w:rsidRPr="00705540">
              <w:rPr>
                <w:rFonts w:ascii="Arial" w:eastAsia="Arial" w:hAnsi="Arial" w:cs="Arial"/>
                <w:sz w:val="18"/>
                <w:szCs w:val="18"/>
              </w:rPr>
              <w:t>Demonstrate</w:t>
            </w:r>
            <w:r w:rsidR="002B2693" w:rsidRPr="00705540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705540">
              <w:rPr>
                <w:rFonts w:ascii="Arial" w:eastAsia="Arial" w:hAnsi="Arial" w:cs="Arial"/>
                <w:sz w:val="18"/>
                <w:szCs w:val="18"/>
              </w:rPr>
              <w:t xml:space="preserve"> a positive attitude to behaviour management; </w:t>
            </w:r>
          </w:p>
          <w:p w14:paraId="1D03E0C8" w14:textId="77777777" w:rsidR="00943153" w:rsidRPr="00705540" w:rsidRDefault="002B2693" w:rsidP="00705540">
            <w:pPr>
              <w:spacing w:after="200" w:line="240" w:lineRule="auto"/>
              <w:rPr>
                <w:rFonts w:ascii="Arial" w:hAnsi="Arial" w:cs="Arial"/>
                <w:sz w:val="18"/>
                <w:szCs w:val="18"/>
              </w:rPr>
            </w:pPr>
            <w:r w:rsidRPr="00705540">
              <w:rPr>
                <w:rFonts w:ascii="Arial" w:eastAsia="Arial" w:hAnsi="Arial" w:cs="Arial"/>
                <w:sz w:val="18"/>
                <w:szCs w:val="18"/>
              </w:rPr>
              <w:t>Able to be an</w:t>
            </w:r>
            <w:r w:rsidR="00943153" w:rsidRPr="00705540">
              <w:rPr>
                <w:rFonts w:ascii="Arial" w:eastAsia="Arial" w:hAnsi="Arial" w:cs="Arial"/>
                <w:sz w:val="18"/>
                <w:szCs w:val="18"/>
              </w:rPr>
              <w:t xml:space="preserve"> active enquirer</w:t>
            </w:r>
            <w:r w:rsidRPr="00705540">
              <w:rPr>
                <w:rFonts w:ascii="Arial" w:eastAsia="Arial" w:hAnsi="Arial" w:cs="Arial"/>
                <w:sz w:val="18"/>
                <w:szCs w:val="18"/>
              </w:rPr>
              <w:t>; to develop</w:t>
            </w:r>
            <w:r w:rsidR="00943153" w:rsidRPr="00705540">
              <w:rPr>
                <w:rFonts w:ascii="Arial" w:eastAsia="Arial" w:hAnsi="Arial" w:cs="Arial"/>
                <w:sz w:val="18"/>
                <w:szCs w:val="18"/>
              </w:rPr>
              <w:t xml:space="preserve"> and action new innovative approaches to teaching, learning and leadership, seeking feedback for change on personal performance;</w:t>
            </w:r>
          </w:p>
          <w:p w14:paraId="38D32383" w14:textId="6CB4989F" w:rsidR="00943153" w:rsidRPr="00705540" w:rsidRDefault="00943153" w:rsidP="00705540">
            <w:pPr>
              <w:spacing w:after="200" w:line="240" w:lineRule="auto"/>
              <w:rPr>
                <w:rFonts w:ascii="Arial" w:hAnsi="Arial" w:cs="Arial"/>
                <w:sz w:val="18"/>
                <w:szCs w:val="18"/>
              </w:rPr>
            </w:pPr>
            <w:r w:rsidRPr="00705540">
              <w:rPr>
                <w:rFonts w:ascii="Arial" w:eastAsia="Arial" w:hAnsi="Arial" w:cs="Arial"/>
                <w:sz w:val="18"/>
                <w:szCs w:val="18"/>
              </w:rPr>
              <w:t xml:space="preserve">Respects other leaders, not afraid to challenge decision making whilst </w:t>
            </w:r>
            <w:r w:rsidR="002B2693" w:rsidRPr="00705540">
              <w:rPr>
                <w:rFonts w:ascii="Arial" w:eastAsia="Arial" w:hAnsi="Arial" w:cs="Arial"/>
                <w:sz w:val="18"/>
                <w:szCs w:val="18"/>
              </w:rPr>
              <w:t>also supporting decisions taken</w:t>
            </w:r>
            <w:r w:rsidR="0033540D" w:rsidRPr="00705540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17061DAD" w14:textId="77777777" w:rsidR="00943153" w:rsidRPr="00705540" w:rsidRDefault="00943153" w:rsidP="00705540">
            <w:pPr>
              <w:spacing w:after="200" w:line="240" w:lineRule="auto"/>
              <w:rPr>
                <w:rFonts w:ascii="Arial" w:hAnsi="Arial" w:cs="Arial"/>
                <w:sz w:val="18"/>
                <w:szCs w:val="18"/>
              </w:rPr>
            </w:pPr>
            <w:r w:rsidRPr="00705540">
              <w:rPr>
                <w:rFonts w:ascii="Arial" w:eastAsia="Arial" w:hAnsi="Arial" w:cs="Arial"/>
                <w:sz w:val="18"/>
                <w:szCs w:val="18"/>
              </w:rPr>
              <w:t>Demonstrate professional conduct and manner when dealing with all members of the school community.</w:t>
            </w:r>
          </w:p>
        </w:tc>
      </w:tr>
    </w:tbl>
    <w:p w14:paraId="70CEC786" w14:textId="4D045682" w:rsidR="006612F3" w:rsidRPr="0084753E" w:rsidRDefault="00937D57" w:rsidP="00B10DD8">
      <w:pPr>
        <w:pStyle w:val="Heading1"/>
        <w:jc w:val="center"/>
        <w:rPr>
          <w:b/>
          <w:color w:val="auto"/>
          <w:sz w:val="24"/>
          <w:szCs w:val="24"/>
        </w:rPr>
      </w:pPr>
      <w:r w:rsidRPr="0084753E">
        <w:rPr>
          <w:b/>
          <w:color w:val="auto"/>
          <w:sz w:val="24"/>
          <w:szCs w:val="24"/>
        </w:rPr>
        <w:t>Sakhalin International School:</w:t>
      </w:r>
      <w:r w:rsidR="001418A6">
        <w:rPr>
          <w:b/>
          <w:color w:val="auto"/>
          <w:sz w:val="24"/>
          <w:szCs w:val="24"/>
        </w:rPr>
        <w:t xml:space="preserve"> </w:t>
      </w:r>
      <w:r w:rsidR="002B2693" w:rsidRPr="0084753E">
        <w:rPr>
          <w:b/>
          <w:color w:val="auto"/>
          <w:sz w:val="24"/>
          <w:szCs w:val="24"/>
        </w:rPr>
        <w:t>Middle</w:t>
      </w:r>
      <w:r w:rsidR="0084753E" w:rsidRPr="0084753E">
        <w:rPr>
          <w:b/>
          <w:color w:val="auto"/>
          <w:sz w:val="24"/>
          <w:szCs w:val="24"/>
        </w:rPr>
        <w:t xml:space="preserve"> / Secondary Level Teachers Job </w:t>
      </w:r>
      <w:r w:rsidR="002B2693" w:rsidRPr="0084753E">
        <w:rPr>
          <w:b/>
          <w:color w:val="auto"/>
          <w:sz w:val="24"/>
          <w:szCs w:val="24"/>
        </w:rPr>
        <w:t>Specification</w:t>
      </w:r>
      <w:bookmarkStart w:id="0" w:name="_GoBack"/>
      <w:bookmarkEnd w:id="0"/>
    </w:p>
    <w:sectPr w:rsidR="006612F3" w:rsidRPr="008475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153"/>
    <w:rsid w:val="001418A6"/>
    <w:rsid w:val="002B2693"/>
    <w:rsid w:val="0033540D"/>
    <w:rsid w:val="004D1084"/>
    <w:rsid w:val="006612F3"/>
    <w:rsid w:val="00705540"/>
    <w:rsid w:val="007457D7"/>
    <w:rsid w:val="0079371E"/>
    <w:rsid w:val="0084753E"/>
    <w:rsid w:val="00937D57"/>
    <w:rsid w:val="00943153"/>
    <w:rsid w:val="00B10DD8"/>
    <w:rsid w:val="00C57A6A"/>
    <w:rsid w:val="00CE606E"/>
    <w:rsid w:val="00E9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D796B"/>
  <w15:docId w15:val="{6D925E29-BDB0-4338-BD4E-EA9FDC5F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3153"/>
  </w:style>
  <w:style w:type="paragraph" w:styleId="Heading1">
    <w:name w:val="heading 1"/>
    <w:basedOn w:val="Normal"/>
    <w:next w:val="Normal"/>
    <w:link w:val="Heading1Char"/>
    <w:uiPriority w:val="9"/>
    <w:qFormat/>
    <w:rsid w:val="002B26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26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CE60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0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0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0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Ireland</dc:creator>
  <cp:lastModifiedBy>Janice Ireland</cp:lastModifiedBy>
  <cp:revision>4</cp:revision>
  <dcterms:created xsi:type="dcterms:W3CDTF">2018-02-12T06:58:00Z</dcterms:created>
  <dcterms:modified xsi:type="dcterms:W3CDTF">2018-02-12T07:00:00Z</dcterms:modified>
</cp:coreProperties>
</file>