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728"/>
        <w:gridCol w:w="482"/>
        <w:gridCol w:w="483"/>
        <w:gridCol w:w="483"/>
        <w:gridCol w:w="482"/>
        <w:gridCol w:w="483"/>
        <w:gridCol w:w="483"/>
      </w:tblGrid>
      <w:tr w:rsidR="003E6AB4" w14:paraId="583ADD67" w14:textId="77777777">
        <w:trPr>
          <w:trHeight w:val="528"/>
          <w:jc w:val="center"/>
        </w:trPr>
        <w:tc>
          <w:tcPr>
            <w:tcW w:w="9241" w:type="dxa"/>
            <w:gridSpan w:val="8"/>
            <w:vAlign w:val="center"/>
          </w:tcPr>
          <w:p w14:paraId="5330F8B2" w14:textId="77777777" w:rsidR="003E6AB4" w:rsidRDefault="00C8482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ASSISTANT PRINCIPAL: Student Development</w:t>
            </w:r>
          </w:p>
          <w:p w14:paraId="18C1A746" w14:textId="77777777" w:rsidR="003E6AB4" w:rsidRDefault="00C8482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PERSON SPECIFICATION CRITERIA</w:t>
            </w:r>
          </w:p>
        </w:tc>
      </w:tr>
      <w:tr w:rsidR="003E6AB4" w14:paraId="0C6D027D" w14:textId="77777777">
        <w:trPr>
          <w:trHeight w:val="528"/>
          <w:jc w:val="center"/>
        </w:trPr>
        <w:tc>
          <w:tcPr>
            <w:tcW w:w="6345" w:type="dxa"/>
            <w:gridSpan w:val="2"/>
            <w:vAlign w:val="center"/>
          </w:tcPr>
          <w:p w14:paraId="654CA25D" w14:textId="77777777" w:rsidR="003E6AB4" w:rsidRDefault="00C84825">
            <w:pPr>
              <w:spacing w:after="200" w:line="276" w:lineRule="auto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lang w:eastAsia="en-GB"/>
              </w:rPr>
              <w:t>Qualifications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14:paraId="47FDC3D8" w14:textId="77777777" w:rsidR="003E6AB4" w:rsidRDefault="00C84825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ESSENTIAL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14:paraId="6D4F0B2F" w14:textId="77777777" w:rsidR="003E6AB4" w:rsidRDefault="00C84825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DESIRABLE</w:t>
            </w:r>
          </w:p>
        </w:tc>
      </w:tr>
      <w:tr w:rsidR="003E6AB4" w14:paraId="79D555B2" w14:textId="77777777">
        <w:trPr>
          <w:trHeight w:val="528"/>
          <w:jc w:val="center"/>
        </w:trPr>
        <w:tc>
          <w:tcPr>
            <w:tcW w:w="617" w:type="dxa"/>
            <w:vAlign w:val="center"/>
          </w:tcPr>
          <w:p w14:paraId="4D0524FD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28" w:type="dxa"/>
            <w:vAlign w:val="center"/>
          </w:tcPr>
          <w:p w14:paraId="5968E4DC" w14:textId="77777777" w:rsidR="003E6AB4" w:rsidRDefault="00C84825">
            <w:pPr>
              <w:keepNext/>
              <w:keepLines/>
              <w:spacing w:before="200" w:line="276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Qualified teacher status for England (or equivalent)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2820BBCB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AD1157E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123245D6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2DADEC06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4446E63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04B7506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E6AB4" w14:paraId="04265B94" w14:textId="77777777">
        <w:trPr>
          <w:trHeight w:val="528"/>
          <w:jc w:val="center"/>
        </w:trPr>
        <w:tc>
          <w:tcPr>
            <w:tcW w:w="617" w:type="dxa"/>
            <w:vAlign w:val="center"/>
          </w:tcPr>
          <w:p w14:paraId="08458ACC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28" w:type="dxa"/>
            <w:vAlign w:val="center"/>
          </w:tcPr>
          <w:p w14:paraId="6EEA74C5" w14:textId="77777777" w:rsidR="003E6AB4" w:rsidRDefault="00C84825">
            <w:pPr>
              <w:keepNext/>
              <w:keepLines/>
              <w:spacing w:before="200" w:line="276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Relevant degree (or equivalent)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EA067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C6C8F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D54F5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11EE3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AB9D0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7481C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E6AB4" w14:paraId="4F3F5134" w14:textId="77777777">
        <w:trPr>
          <w:trHeight w:val="528"/>
          <w:jc w:val="center"/>
        </w:trPr>
        <w:tc>
          <w:tcPr>
            <w:tcW w:w="617" w:type="dxa"/>
            <w:vAlign w:val="center"/>
          </w:tcPr>
          <w:p w14:paraId="4E93E48D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28" w:type="dxa"/>
            <w:vAlign w:val="center"/>
          </w:tcPr>
          <w:p w14:paraId="1AB3E05F" w14:textId="77777777" w:rsidR="003E6AB4" w:rsidRDefault="00C84825">
            <w:pPr>
              <w:keepNext/>
              <w:keepLines/>
              <w:spacing w:before="200" w:line="276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Recent, relevant professional learning and development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01B36C9D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5B5A7D2E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398125C1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2A923801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67B3E80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119A0ED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E6AB4" w14:paraId="1CFFD448" w14:textId="77777777">
        <w:trPr>
          <w:trHeight w:val="528"/>
          <w:jc w:val="center"/>
        </w:trPr>
        <w:tc>
          <w:tcPr>
            <w:tcW w:w="617" w:type="dxa"/>
            <w:vAlign w:val="center"/>
          </w:tcPr>
          <w:p w14:paraId="4B1B1F11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28" w:type="dxa"/>
            <w:vAlign w:val="center"/>
          </w:tcPr>
          <w:p w14:paraId="6A83B90C" w14:textId="77777777" w:rsidR="003E6AB4" w:rsidRDefault="00C84825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Completion of, or working towards, additional professional qualifications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5A5EF473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7D4B99F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6E1B413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1BC5EFEE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3924BB0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E6E6AB0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F609D0" w14:paraId="62C427E6" w14:textId="77777777">
        <w:trPr>
          <w:trHeight w:val="528"/>
          <w:jc w:val="center"/>
        </w:trPr>
        <w:tc>
          <w:tcPr>
            <w:tcW w:w="617" w:type="dxa"/>
            <w:vAlign w:val="center"/>
          </w:tcPr>
          <w:p w14:paraId="1D7F88D4" w14:textId="77777777" w:rsidR="00F609D0" w:rsidRDefault="00F609D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728" w:type="dxa"/>
            <w:vAlign w:val="center"/>
          </w:tcPr>
          <w:p w14:paraId="40B0E91C" w14:textId="77777777" w:rsidR="00F609D0" w:rsidRDefault="00F609D0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Willingness to be the academy’s Designated Safeguarding Lead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5DEBA492" w14:textId="77777777" w:rsidR="00F609D0" w:rsidRDefault="00F609D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3415673B" w14:textId="77777777" w:rsidR="00F609D0" w:rsidRDefault="00F609D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34261561" w14:textId="77777777" w:rsidR="00F609D0" w:rsidRDefault="00F609D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340F0700" w14:textId="77777777" w:rsidR="00F609D0" w:rsidRDefault="00F609D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F8C5FE5" w14:textId="77777777" w:rsidR="00F609D0" w:rsidRDefault="00F609D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747A651" w14:textId="77777777" w:rsidR="00F609D0" w:rsidRDefault="00F609D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E6AB4" w14:paraId="6ED1070C" w14:textId="77777777">
        <w:trPr>
          <w:trHeight w:val="528"/>
          <w:jc w:val="center"/>
        </w:trPr>
        <w:tc>
          <w:tcPr>
            <w:tcW w:w="6345" w:type="dxa"/>
            <w:gridSpan w:val="2"/>
            <w:vAlign w:val="center"/>
          </w:tcPr>
          <w:p w14:paraId="1A3B7E6B" w14:textId="77777777" w:rsidR="003E6AB4" w:rsidRDefault="00C84825">
            <w:pPr>
              <w:keepNext/>
              <w:keepLines/>
              <w:spacing w:before="200" w:line="276" w:lineRule="auto"/>
              <w:outlineLvl w:val="2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Professional knowledge, skills and abilities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14:paraId="776D9CDE" w14:textId="77777777" w:rsidR="003E6AB4" w:rsidRDefault="00C84825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ESSENTIAL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14:paraId="4327F439" w14:textId="77777777" w:rsidR="003E6AB4" w:rsidRDefault="00C84825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DESIRABLE</w:t>
            </w:r>
          </w:p>
        </w:tc>
      </w:tr>
      <w:tr w:rsidR="003E6AB4" w14:paraId="61AAFDCE" w14:textId="77777777" w:rsidTr="00F609D0">
        <w:trPr>
          <w:trHeight w:val="528"/>
          <w:jc w:val="center"/>
        </w:trPr>
        <w:tc>
          <w:tcPr>
            <w:tcW w:w="617" w:type="dxa"/>
            <w:vAlign w:val="center"/>
          </w:tcPr>
          <w:p w14:paraId="6408371E" w14:textId="77777777" w:rsidR="003E6AB4" w:rsidRDefault="00C84825" w:rsidP="00F609D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28" w:type="dxa"/>
            <w:vAlign w:val="center"/>
          </w:tcPr>
          <w:p w14:paraId="2A375922" w14:textId="77777777" w:rsidR="003E6AB4" w:rsidRDefault="00C84825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 xml:space="preserve">Evidence of  high expectations which inspire, motivate and challenge every student 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28634206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2E89D66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30EB14E4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458D4992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84C2F3E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DBD491E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E6AB4" w14:paraId="7C8ACFB7" w14:textId="77777777" w:rsidTr="00F609D0">
        <w:trPr>
          <w:trHeight w:val="528"/>
          <w:jc w:val="center"/>
        </w:trPr>
        <w:tc>
          <w:tcPr>
            <w:tcW w:w="617" w:type="dxa"/>
            <w:vAlign w:val="center"/>
          </w:tcPr>
          <w:p w14:paraId="77D7B60D" w14:textId="77777777" w:rsidR="003E6AB4" w:rsidRDefault="00C84825" w:rsidP="00F609D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28" w:type="dxa"/>
            <w:vAlign w:val="center"/>
          </w:tcPr>
          <w:p w14:paraId="29701858" w14:textId="77777777" w:rsidR="003E6AB4" w:rsidRDefault="00C848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Arial"/>
                <w:bCs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 xml:space="preserve">Evidence of track record of results that exceed expectations 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4C62B91E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26482E0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64FD9015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6E8D651F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16D51E5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9EB8CF2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E6AB4" w14:paraId="38C9364A" w14:textId="77777777" w:rsidTr="00F609D0">
        <w:trPr>
          <w:trHeight w:val="528"/>
          <w:jc w:val="center"/>
        </w:trPr>
        <w:tc>
          <w:tcPr>
            <w:tcW w:w="617" w:type="dxa"/>
            <w:vAlign w:val="center"/>
          </w:tcPr>
          <w:p w14:paraId="744F9B56" w14:textId="77777777" w:rsidR="003E6AB4" w:rsidRDefault="00C84825" w:rsidP="00F609D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28" w:type="dxa"/>
            <w:vAlign w:val="center"/>
          </w:tcPr>
          <w:p w14:paraId="2D0715D3" w14:textId="77777777" w:rsidR="003E6AB4" w:rsidRDefault="00C84825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>Demonstration of in-depth subject and curriculum knowledge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03DD0291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50B83005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45170443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1F0B4D04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F9661A8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72D1D49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E6AB4" w14:paraId="2EBCC024" w14:textId="77777777" w:rsidTr="00F609D0">
        <w:trPr>
          <w:trHeight w:val="52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7446" w14:textId="77777777" w:rsidR="003E6AB4" w:rsidRDefault="00C84825" w:rsidP="00F609D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6E87" w14:textId="77777777" w:rsidR="003E6AB4" w:rsidRDefault="00C84825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Consistently plan and deliver well-structured lessons that enable all learners to make exceptional progress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62DB9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4F5A3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0497B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FB04D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B51CA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D87BA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E6AB4" w14:paraId="01A14FC2" w14:textId="77777777" w:rsidTr="00F609D0">
        <w:trPr>
          <w:trHeight w:val="528"/>
          <w:jc w:val="center"/>
        </w:trPr>
        <w:tc>
          <w:tcPr>
            <w:tcW w:w="617" w:type="dxa"/>
            <w:vAlign w:val="center"/>
          </w:tcPr>
          <w:p w14:paraId="1A23E931" w14:textId="77777777" w:rsidR="003E6AB4" w:rsidRDefault="00C84825" w:rsidP="00F609D0">
            <w:pPr>
              <w:spacing w:after="20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728" w:type="dxa"/>
            <w:vAlign w:val="center"/>
          </w:tcPr>
          <w:p w14:paraId="6EB5B48B" w14:textId="77777777" w:rsidR="003E6AB4" w:rsidRDefault="00C84825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4F81BD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Manage behaviour effectively to ensure and foster a safe, engaging, enjoyable and outstanding climate for learning</w:t>
            </w:r>
            <w:r w:rsidR="00F609D0">
              <w:rPr>
                <w:rFonts w:ascii="Calibri" w:eastAsia="Times New Roman" w:hAnsi="Calibri" w:cs="Times New Roman"/>
                <w:color w:val="000000"/>
                <w:lang w:eastAsia="en-GB"/>
              </w:rPr>
              <w:t>, being a visible presence around the academy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4BDC3E18" w14:textId="77777777" w:rsidR="003E6AB4" w:rsidRDefault="008D547F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5B46F376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4BF6E06A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590C2796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257809B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1ED8F5A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E6AB4" w14:paraId="6E9A5377" w14:textId="77777777" w:rsidTr="00F609D0">
        <w:trPr>
          <w:trHeight w:val="528"/>
          <w:jc w:val="center"/>
        </w:trPr>
        <w:tc>
          <w:tcPr>
            <w:tcW w:w="617" w:type="dxa"/>
            <w:vAlign w:val="center"/>
          </w:tcPr>
          <w:p w14:paraId="247D73B6" w14:textId="77777777" w:rsidR="003E6AB4" w:rsidRDefault="00C84825" w:rsidP="00F609D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728" w:type="dxa"/>
          </w:tcPr>
          <w:p w14:paraId="7BCCC35D" w14:textId="77777777" w:rsidR="003E6AB4" w:rsidRDefault="00C84825" w:rsidP="00F609D0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4F81BD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Ability to manage and safeguard students’ well-being, in accordance with statutory provisions and policies</w:t>
            </w:r>
          </w:p>
        </w:tc>
        <w:tc>
          <w:tcPr>
            <w:tcW w:w="482" w:type="dxa"/>
            <w:shd w:val="clear" w:color="auto" w:fill="F2F2F2" w:themeFill="background1" w:themeFillShade="F2"/>
          </w:tcPr>
          <w:p w14:paraId="796FBF9B" w14:textId="77777777" w:rsidR="003E6AB4" w:rsidRDefault="003E6AB4" w:rsidP="00F609D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</w:tcPr>
          <w:p w14:paraId="4F16866F" w14:textId="77777777" w:rsidR="003E6AB4" w:rsidRDefault="00C84825" w:rsidP="00F609D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14:paraId="2E30242C" w14:textId="77777777" w:rsidR="003E6AB4" w:rsidRDefault="00C84825" w:rsidP="00F609D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14:paraId="07E86948" w14:textId="77777777" w:rsidR="003E6AB4" w:rsidRDefault="003E6AB4" w:rsidP="00F609D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14:paraId="7A1B9298" w14:textId="77777777" w:rsidR="003E6AB4" w:rsidRDefault="003E6AB4" w:rsidP="00F609D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14:paraId="0ED3CE34" w14:textId="77777777" w:rsidR="003E6AB4" w:rsidRDefault="003E6AB4" w:rsidP="00F609D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E6AB4" w14:paraId="7C33849A" w14:textId="77777777" w:rsidTr="00F609D0">
        <w:trPr>
          <w:trHeight w:val="52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ED60" w14:textId="77777777" w:rsidR="003E6AB4" w:rsidRDefault="00C84825" w:rsidP="00F609D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3A24" w14:textId="77777777" w:rsidR="003E6AB4" w:rsidRDefault="00C84825" w:rsidP="00F609D0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Successful involvement in self-evaluation processes and data analysis as an aid in personal and school improvement, development and change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064EBE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7BCCC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2958E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0524F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285ED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8BE26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E6AB4" w14:paraId="4D386F85" w14:textId="77777777" w:rsidTr="00F609D0">
        <w:trPr>
          <w:trHeight w:val="52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0F1D" w14:textId="77777777" w:rsidR="003E6AB4" w:rsidRDefault="00C84825" w:rsidP="00F609D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BF73" w14:textId="77777777" w:rsidR="003E6AB4" w:rsidRDefault="00C84825">
            <w:pPr>
              <w:keepNext/>
              <w:keepLines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Good financial management skills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18788B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D53733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37D09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0B67C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58253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56460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E6AB4" w14:paraId="22187C60" w14:textId="77777777" w:rsidTr="00F609D0">
        <w:trPr>
          <w:trHeight w:val="52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2773" w14:textId="77777777" w:rsidR="003E6AB4" w:rsidRDefault="00C84825" w:rsidP="00F609D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09FE" w14:textId="77777777" w:rsidR="003E6AB4" w:rsidRDefault="00C84825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Ability to lead, motivate and develop staff and students to work independently and in teams towards a common goal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D3D5A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C764B7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F6ABD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EBF96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898C2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93E52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E6AB4" w14:paraId="39F55124" w14:textId="77777777" w:rsidTr="00F609D0">
        <w:trPr>
          <w:trHeight w:val="528"/>
          <w:jc w:val="center"/>
        </w:trPr>
        <w:tc>
          <w:tcPr>
            <w:tcW w:w="617" w:type="dxa"/>
            <w:vAlign w:val="center"/>
          </w:tcPr>
          <w:p w14:paraId="20682546" w14:textId="77777777" w:rsidR="003E6AB4" w:rsidRDefault="00C84825" w:rsidP="00F609D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728" w:type="dxa"/>
            <w:vAlign w:val="center"/>
          </w:tcPr>
          <w:p w14:paraId="566AC353" w14:textId="77777777" w:rsidR="003E6AB4" w:rsidRDefault="00C84825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Active involvement in the development and improvement of student development and support at whole </w:t>
            </w:r>
            <w:r w:rsidR="00880D33">
              <w:rPr>
                <w:rFonts w:ascii="Calibri" w:eastAsia="Times New Roman" w:hAnsi="Calibri" w:cs="Times New Roman"/>
                <w:color w:val="000000"/>
                <w:lang w:eastAsia="en-GB"/>
              </w:rPr>
              <w:t>academy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level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58D41946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 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5BDA6F44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65EB5F90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11BE0BAE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2D2C90F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B781CCB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E6AB4" w14:paraId="07950112" w14:textId="77777777" w:rsidTr="00F609D0">
        <w:trPr>
          <w:trHeight w:val="528"/>
          <w:jc w:val="center"/>
        </w:trPr>
        <w:tc>
          <w:tcPr>
            <w:tcW w:w="617" w:type="dxa"/>
            <w:vAlign w:val="center"/>
          </w:tcPr>
          <w:p w14:paraId="1336B12A" w14:textId="77777777" w:rsidR="003E6AB4" w:rsidRDefault="00C84825" w:rsidP="00F609D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728" w:type="dxa"/>
            <w:vAlign w:val="center"/>
          </w:tcPr>
          <w:p w14:paraId="34375EFE" w14:textId="77777777" w:rsidR="003E6AB4" w:rsidRDefault="00C84825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Awareness and understanding of the wider educational context and national accountability frameworks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4B43FBBB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A1D1D63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19FD1A63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1DE9FD04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49C4D02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B43154C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E6AB4" w14:paraId="641B0794" w14:textId="77777777" w:rsidTr="00F609D0">
        <w:trPr>
          <w:trHeight w:val="528"/>
          <w:jc w:val="center"/>
        </w:trPr>
        <w:tc>
          <w:tcPr>
            <w:tcW w:w="617" w:type="dxa"/>
            <w:vAlign w:val="center"/>
          </w:tcPr>
          <w:p w14:paraId="7A56B7C6" w14:textId="77777777" w:rsidR="003E6AB4" w:rsidRDefault="00C84825" w:rsidP="00F609D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lastRenderedPageBreak/>
              <w:t>12</w:t>
            </w:r>
          </w:p>
        </w:tc>
        <w:tc>
          <w:tcPr>
            <w:tcW w:w="5728" w:type="dxa"/>
            <w:vAlign w:val="center"/>
          </w:tcPr>
          <w:p w14:paraId="6BD51586" w14:textId="77777777" w:rsidR="003E6AB4" w:rsidRDefault="00C84825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Knowledge of/involvement in educational research on teaching and learning and pastoral care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68A7936A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7FCF2C56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49E4CF7C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69F8A5C8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2FCCC6A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73AC16B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</w:tr>
      <w:tr w:rsidR="003E6AB4" w14:paraId="00C31F5A" w14:textId="77777777" w:rsidTr="00F609D0">
        <w:trPr>
          <w:trHeight w:val="528"/>
          <w:jc w:val="center"/>
        </w:trPr>
        <w:tc>
          <w:tcPr>
            <w:tcW w:w="617" w:type="dxa"/>
            <w:vAlign w:val="center"/>
          </w:tcPr>
          <w:p w14:paraId="7BFEA436" w14:textId="77777777" w:rsidR="003E6AB4" w:rsidRDefault="00C84825" w:rsidP="00F609D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728" w:type="dxa"/>
            <w:vAlign w:val="center"/>
          </w:tcPr>
          <w:p w14:paraId="72EE9796" w14:textId="77777777" w:rsidR="003E6AB4" w:rsidRDefault="00C84825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Consistently good and outstanding teacher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463A4BF4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4580B039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74F559B7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037FA79D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34DD553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BFDC032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E6AB4" w14:paraId="0754A943" w14:textId="77777777">
        <w:trPr>
          <w:trHeight w:val="528"/>
          <w:jc w:val="center"/>
        </w:trPr>
        <w:tc>
          <w:tcPr>
            <w:tcW w:w="617" w:type="dxa"/>
            <w:vAlign w:val="center"/>
          </w:tcPr>
          <w:p w14:paraId="5896636F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728" w:type="dxa"/>
            <w:vAlign w:val="center"/>
          </w:tcPr>
          <w:p w14:paraId="1C718BD1" w14:textId="77777777" w:rsidR="003E6AB4" w:rsidRDefault="00C84825">
            <w:pPr>
              <w:keepNext/>
              <w:keepLines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Confident in use of ICT to support learning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4B0DA4D8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6579DD17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F23A768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65D9F168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50F1E8F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01456D9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14:paraId="55EE2E6E" w14:textId="77777777" w:rsidR="003E6AB4" w:rsidRDefault="003E6AB4"/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728"/>
        <w:gridCol w:w="482"/>
        <w:gridCol w:w="483"/>
        <w:gridCol w:w="483"/>
        <w:gridCol w:w="482"/>
        <w:gridCol w:w="483"/>
        <w:gridCol w:w="483"/>
      </w:tblGrid>
      <w:tr w:rsidR="003E6AB4" w14:paraId="75C33898" w14:textId="77777777">
        <w:trPr>
          <w:trHeight w:val="528"/>
          <w:jc w:val="center"/>
        </w:trPr>
        <w:tc>
          <w:tcPr>
            <w:tcW w:w="6345" w:type="dxa"/>
            <w:gridSpan w:val="2"/>
            <w:vAlign w:val="center"/>
          </w:tcPr>
          <w:p w14:paraId="2D78098E" w14:textId="77777777" w:rsidR="003E6AB4" w:rsidRDefault="00C848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SymbolMT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Experience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14:paraId="71134D06" w14:textId="77777777" w:rsidR="003E6AB4" w:rsidRDefault="00C84825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ESSENTIAL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14:paraId="0C7EC11D" w14:textId="77777777" w:rsidR="003E6AB4" w:rsidRDefault="00C84825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DESIRABLE</w:t>
            </w:r>
          </w:p>
        </w:tc>
      </w:tr>
      <w:tr w:rsidR="003E6AB4" w14:paraId="77DF5F9C" w14:textId="77777777">
        <w:trPr>
          <w:trHeight w:val="528"/>
          <w:jc w:val="center"/>
        </w:trPr>
        <w:tc>
          <w:tcPr>
            <w:tcW w:w="617" w:type="dxa"/>
            <w:vAlign w:val="center"/>
          </w:tcPr>
          <w:p w14:paraId="5D5F0EDC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28" w:type="dxa"/>
            <w:vAlign w:val="center"/>
          </w:tcPr>
          <w:p w14:paraId="22CA00A4" w14:textId="77777777" w:rsidR="003E6AB4" w:rsidRDefault="00C84825">
            <w:pPr>
              <w:autoSpaceDE w:val="0"/>
              <w:autoSpaceDN w:val="0"/>
              <w:adjustRightInd w:val="0"/>
              <w:rPr>
                <w:rFonts w:ascii="Calibri" w:eastAsia="SymbolMT" w:hAnsi="Calibri" w:cs="Arial"/>
                <w:color w:val="000000"/>
                <w:lang w:eastAsia="en-GB"/>
              </w:rPr>
            </w:pPr>
            <w:r>
              <w:rPr>
                <w:rFonts w:ascii="Calibri" w:eastAsia="SymbolMT" w:hAnsi="Calibri" w:cs="Arial"/>
                <w:color w:val="000000"/>
                <w:lang w:eastAsia="en-GB"/>
              </w:rPr>
              <w:t>Successful working relationships with students, staff, parents/carers, Governing Body and the wider community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3A874A93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7344CFAD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31E01DBA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7DE14866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6A37D78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9114DB9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E6AB4" w14:paraId="65DBDD8A" w14:textId="77777777">
        <w:trPr>
          <w:trHeight w:val="528"/>
          <w:jc w:val="center"/>
        </w:trPr>
        <w:tc>
          <w:tcPr>
            <w:tcW w:w="617" w:type="dxa"/>
            <w:vAlign w:val="center"/>
          </w:tcPr>
          <w:p w14:paraId="4F63E6B9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28" w:type="dxa"/>
            <w:vAlign w:val="center"/>
          </w:tcPr>
          <w:p w14:paraId="46971535" w14:textId="77777777" w:rsidR="003E6AB4" w:rsidRDefault="00C848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Experience of school improvement planning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2D156F77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2A620093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CBCC0CD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403D3132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69511E6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FDC6A04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E6AB4" w14:paraId="52766F97" w14:textId="77777777">
        <w:trPr>
          <w:trHeight w:val="528"/>
          <w:jc w:val="center"/>
        </w:trPr>
        <w:tc>
          <w:tcPr>
            <w:tcW w:w="617" w:type="dxa"/>
            <w:vAlign w:val="center"/>
          </w:tcPr>
          <w:p w14:paraId="3ECED8EA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28" w:type="dxa"/>
            <w:vAlign w:val="center"/>
          </w:tcPr>
          <w:p w14:paraId="2064646C" w14:textId="77777777" w:rsidR="003E6AB4" w:rsidRDefault="00C84825">
            <w:pPr>
              <w:autoSpaceDE w:val="0"/>
              <w:autoSpaceDN w:val="0"/>
              <w:adjustRightInd w:val="0"/>
              <w:rPr>
                <w:rFonts w:ascii="Calibri" w:eastAsia="SymbolMT" w:hAnsi="Calibri" w:cs="Arial"/>
                <w:color w:val="000000"/>
                <w:lang w:eastAsia="en-GB"/>
              </w:rPr>
            </w:pPr>
            <w:r>
              <w:rPr>
                <w:rFonts w:ascii="Calibri" w:eastAsia="SymbolMT" w:hAnsi="Calibri" w:cs="Arial"/>
                <w:color w:val="000000"/>
                <w:lang w:eastAsia="en-GB"/>
              </w:rPr>
              <w:t xml:space="preserve">Experience of monitoring classroom performance across </w:t>
            </w:r>
            <w:r w:rsidR="00880D33">
              <w:rPr>
                <w:rFonts w:ascii="Calibri" w:eastAsia="SymbolMT" w:hAnsi="Calibri" w:cs="Arial"/>
                <w:color w:val="000000"/>
                <w:lang w:eastAsia="en-GB"/>
              </w:rPr>
              <w:t>a</w:t>
            </w:r>
            <w:r>
              <w:rPr>
                <w:rFonts w:ascii="Calibri" w:eastAsia="SymbolMT" w:hAnsi="Calibri" w:cs="Arial"/>
                <w:color w:val="000000"/>
                <w:lang w:eastAsia="en-GB"/>
              </w:rPr>
              <w:t>cademy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466D4DCA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6A4E0DF4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4F7A4619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20DFFB9C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BC450EF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561C2AE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E6AB4" w14:paraId="59EF4397" w14:textId="77777777">
        <w:trPr>
          <w:trHeight w:val="528"/>
          <w:jc w:val="center"/>
        </w:trPr>
        <w:tc>
          <w:tcPr>
            <w:tcW w:w="617" w:type="dxa"/>
            <w:vAlign w:val="center"/>
          </w:tcPr>
          <w:p w14:paraId="24A3E0A7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28" w:type="dxa"/>
            <w:vAlign w:val="center"/>
          </w:tcPr>
          <w:p w14:paraId="3DEE369E" w14:textId="77777777" w:rsidR="003E6AB4" w:rsidRDefault="00C84825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Significant, substantial and successful experience at middle or senior leadership level in pastoral work, including work with external agencies, parents and individual students 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76B21DF7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2A349361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3E06B373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221F19FF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E350F99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4A430C1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E6AB4" w14:paraId="1B77141F" w14:textId="77777777">
        <w:trPr>
          <w:trHeight w:val="113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CBDA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356C" w14:textId="77777777" w:rsidR="003E6AB4" w:rsidRDefault="00C84825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Track record of successful leadership which has improved, at strategic level, the quality of classroom practice and teachers’ performance and thereby the provision for and outcome of students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35829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79F457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F601B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6D5FA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BE6C8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17660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E6AB4" w14:paraId="57F82816" w14:textId="77777777">
        <w:trPr>
          <w:trHeight w:val="52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BB88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3B2D" w14:textId="77777777" w:rsidR="003E6AB4" w:rsidRDefault="00C84825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Successful experience in leading and managing change and innovation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92754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66B6A2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7914A7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A4687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06643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FDB2D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</w:tr>
      <w:tr w:rsidR="003E6AB4" w14:paraId="173AB551" w14:textId="77777777">
        <w:trPr>
          <w:trHeight w:val="528"/>
          <w:jc w:val="center"/>
        </w:trPr>
        <w:tc>
          <w:tcPr>
            <w:tcW w:w="6345" w:type="dxa"/>
            <w:gridSpan w:val="2"/>
            <w:vAlign w:val="center"/>
          </w:tcPr>
          <w:p w14:paraId="6626AC8E" w14:textId="77777777" w:rsidR="003E6AB4" w:rsidRDefault="00C848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SymbolMT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Professional Attributes, Qualities and Values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14:paraId="74B6B83F" w14:textId="77777777" w:rsidR="003E6AB4" w:rsidRDefault="00C84825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ESSENTIAL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14:paraId="20C741F9" w14:textId="77777777" w:rsidR="003E6AB4" w:rsidRDefault="00C84825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DESIRABLE</w:t>
            </w:r>
          </w:p>
        </w:tc>
      </w:tr>
      <w:tr w:rsidR="003E6AB4" w14:paraId="2688BDD7" w14:textId="77777777">
        <w:trPr>
          <w:trHeight w:val="528"/>
          <w:jc w:val="center"/>
        </w:trPr>
        <w:tc>
          <w:tcPr>
            <w:tcW w:w="617" w:type="dxa"/>
            <w:vAlign w:val="center"/>
          </w:tcPr>
          <w:p w14:paraId="424A9F52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28" w:type="dxa"/>
            <w:vAlign w:val="center"/>
          </w:tcPr>
          <w:p w14:paraId="43CEDDC9" w14:textId="77777777" w:rsidR="003E6AB4" w:rsidRDefault="00C84825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An inspirational strategic leader, passionate about teaching and learning, pastoral care and student development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721F4F6B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3636AF30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6AEB8CE4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6988F977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6D74723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BD0DBB0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E6AB4" w14:paraId="4790E86F" w14:textId="77777777">
        <w:trPr>
          <w:trHeight w:val="528"/>
          <w:jc w:val="center"/>
        </w:trPr>
        <w:tc>
          <w:tcPr>
            <w:tcW w:w="617" w:type="dxa"/>
            <w:vAlign w:val="center"/>
          </w:tcPr>
          <w:p w14:paraId="66E79ED8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28" w:type="dxa"/>
            <w:vAlign w:val="center"/>
          </w:tcPr>
          <w:p w14:paraId="5EC5B815" w14:textId="77777777" w:rsidR="003E6AB4" w:rsidRDefault="00C84825">
            <w:pPr>
              <w:keepNext/>
              <w:keepLines/>
              <w:spacing w:before="200"/>
              <w:outlineLvl w:val="2"/>
              <w:rPr>
                <w:rFonts w:ascii="Calibri" w:eastAsia="Calibri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lang w:eastAsia="en-GB"/>
              </w:rPr>
              <w:t xml:space="preserve">Track record of making a positive contribution to the wider life of the </w:t>
            </w:r>
            <w:r w:rsidR="00880D33">
              <w:rPr>
                <w:rFonts w:ascii="Calibri" w:eastAsia="Calibri" w:hAnsi="Calibri" w:cs="Times New Roman"/>
                <w:bCs/>
                <w:color w:val="000000"/>
                <w:lang w:eastAsia="en-GB"/>
              </w:rPr>
              <w:t>a</w:t>
            </w:r>
            <w:r>
              <w:rPr>
                <w:rFonts w:ascii="Calibri" w:eastAsia="Calibri" w:hAnsi="Calibri" w:cs="Times New Roman"/>
                <w:bCs/>
                <w:color w:val="000000"/>
                <w:lang w:eastAsia="en-GB"/>
              </w:rPr>
              <w:t>cademy and community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6233E1E2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7B6D7649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315FD0E5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43DDBD21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CAD6FF5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4ACE319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E6AB4" w14:paraId="1C142C3E" w14:textId="77777777">
        <w:trPr>
          <w:trHeight w:val="528"/>
          <w:jc w:val="center"/>
        </w:trPr>
        <w:tc>
          <w:tcPr>
            <w:tcW w:w="617" w:type="dxa"/>
            <w:vAlign w:val="center"/>
          </w:tcPr>
          <w:p w14:paraId="1D31C690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28" w:type="dxa"/>
            <w:vAlign w:val="center"/>
          </w:tcPr>
          <w:p w14:paraId="199B4CCB" w14:textId="77777777" w:rsidR="003E6AB4" w:rsidRDefault="00C84825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Arial"/>
                <w:bCs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lang w:eastAsia="en-GB"/>
              </w:rPr>
              <w:t>Developed effective professional relationships with all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75DDD059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598EE6E8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5A3D46CB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7BD1C4E4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97B554A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B83D877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E6AB4" w14:paraId="4B12782D" w14:textId="77777777">
        <w:trPr>
          <w:trHeight w:val="528"/>
          <w:jc w:val="center"/>
        </w:trPr>
        <w:tc>
          <w:tcPr>
            <w:tcW w:w="617" w:type="dxa"/>
            <w:vAlign w:val="center"/>
          </w:tcPr>
          <w:p w14:paraId="4CF20649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28" w:type="dxa"/>
            <w:vAlign w:val="center"/>
          </w:tcPr>
          <w:p w14:paraId="7BE80E76" w14:textId="77777777" w:rsidR="003E6AB4" w:rsidRDefault="00C84825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lang w:eastAsia="en-GB"/>
              </w:rPr>
              <w:t>Ability to reflect critically, and respond to, performance and feedback</w:t>
            </w:r>
            <w:r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107FACF2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D1A7EEF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4C844115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08C1AD8E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92BDBC8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29B4E29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E6AB4" w14:paraId="3D3ECE24" w14:textId="77777777">
        <w:trPr>
          <w:trHeight w:val="528"/>
          <w:jc w:val="center"/>
        </w:trPr>
        <w:tc>
          <w:tcPr>
            <w:tcW w:w="617" w:type="dxa"/>
            <w:vAlign w:val="center"/>
          </w:tcPr>
          <w:p w14:paraId="1E9924CD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728" w:type="dxa"/>
            <w:vAlign w:val="center"/>
          </w:tcPr>
          <w:p w14:paraId="742586C4" w14:textId="77777777" w:rsidR="003E6AB4" w:rsidRDefault="00C84825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Possess personal integrity, warmth, a willingness to grow and learn, and a sense of humour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5EAFF32E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1F110DCB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6C4AF5AB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12BF818F" w14:textId="77777777" w:rsidR="003E6AB4" w:rsidRDefault="003E6AB4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7D9F5BB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FB4FC45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E6AB4" w14:paraId="6FA27131" w14:textId="77777777">
        <w:trPr>
          <w:trHeight w:val="528"/>
          <w:jc w:val="center"/>
        </w:trPr>
        <w:tc>
          <w:tcPr>
            <w:tcW w:w="617" w:type="dxa"/>
            <w:vAlign w:val="center"/>
          </w:tcPr>
          <w:p w14:paraId="2D770436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728" w:type="dxa"/>
            <w:vAlign w:val="center"/>
          </w:tcPr>
          <w:p w14:paraId="49E949E2" w14:textId="77777777" w:rsidR="003E6AB4" w:rsidRDefault="00C84825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Ability to articulate, communicate and support the </w:t>
            </w:r>
            <w:r w:rsidR="00880D33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Christian </w:t>
            </w:r>
            <w:r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ethos and values of </w:t>
            </w:r>
            <w:r w:rsidR="00880D33">
              <w:rPr>
                <w:rFonts w:ascii="Calibri" w:eastAsia="Times New Roman" w:hAnsi="Calibri" w:cs="Arial"/>
                <w:color w:val="000000"/>
                <w:lang w:eastAsia="en-GB"/>
              </w:rPr>
              <w:t>Abbey Grange C of E</w:t>
            </w:r>
            <w:r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Academy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15C43AC5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240F5EFA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7CBB5444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399C9E6D" w14:textId="77777777" w:rsidR="003E6AB4" w:rsidRDefault="003E6AB4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876A0D3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A04A7B5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E6AB4" w14:paraId="07CD04C4" w14:textId="77777777">
        <w:trPr>
          <w:trHeight w:val="528"/>
          <w:jc w:val="center"/>
        </w:trPr>
        <w:tc>
          <w:tcPr>
            <w:tcW w:w="617" w:type="dxa"/>
            <w:vAlign w:val="center"/>
          </w:tcPr>
          <w:p w14:paraId="45DD459C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728" w:type="dxa"/>
            <w:vAlign w:val="center"/>
          </w:tcPr>
          <w:p w14:paraId="54C43F39" w14:textId="77777777" w:rsidR="003E6AB4" w:rsidRDefault="00C84825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Enabling the highest levels of student achievement through translating vision, ethos and values into practice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07BA477A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1054B7AA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1D16ABE8" w14:textId="77777777" w:rsidR="003E6AB4" w:rsidRDefault="00C8482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09CDB123" w14:textId="77777777" w:rsidR="003E6AB4" w:rsidRDefault="003E6AB4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31134A0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61CBEB5" w14:textId="77777777" w:rsidR="003E6AB4" w:rsidRDefault="003E6AB4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3E6AB4" w14:paraId="414C527B" w14:textId="77777777">
        <w:trPr>
          <w:trHeight w:val="528"/>
          <w:jc w:val="center"/>
        </w:trPr>
        <w:tc>
          <w:tcPr>
            <w:tcW w:w="617" w:type="dxa"/>
          </w:tcPr>
          <w:p w14:paraId="5F3C92F7" w14:textId="77777777" w:rsidR="003E6AB4" w:rsidRDefault="00C8482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8</w:t>
            </w:r>
          </w:p>
        </w:tc>
        <w:tc>
          <w:tcPr>
            <w:tcW w:w="5728" w:type="dxa"/>
          </w:tcPr>
          <w:p w14:paraId="31DEFDAD" w14:textId="77777777" w:rsidR="003E6AB4" w:rsidRDefault="00C84825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Enthusiasm to take the </w:t>
            </w:r>
            <w:r w:rsidR="007E6EDA">
              <w:rPr>
                <w:rFonts w:ascii="Calibri" w:eastAsia="Times New Roman" w:hAnsi="Calibri" w:cs="Times New Roman"/>
                <w:lang w:eastAsia="en-GB"/>
              </w:rPr>
              <w:t>a</w:t>
            </w:r>
            <w:r>
              <w:rPr>
                <w:rFonts w:ascii="Calibri" w:eastAsia="Times New Roman" w:hAnsi="Calibri" w:cs="Times New Roman"/>
                <w:lang w:eastAsia="en-GB"/>
              </w:rPr>
              <w:t>cademy forward through a process of change, development and ongoing improvement</w:t>
            </w:r>
          </w:p>
        </w:tc>
        <w:tc>
          <w:tcPr>
            <w:tcW w:w="482" w:type="dxa"/>
            <w:shd w:val="clear" w:color="auto" w:fill="F2F2F2" w:themeFill="background1" w:themeFillShade="F2"/>
          </w:tcPr>
          <w:p w14:paraId="52B6978F" w14:textId="77777777" w:rsidR="003E6AB4" w:rsidRDefault="003E6AB4">
            <w:pPr>
              <w:spacing w:after="200" w:line="276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</w:tcPr>
          <w:p w14:paraId="41E12E41" w14:textId="77777777" w:rsidR="003E6AB4" w:rsidRDefault="003E6AB4">
            <w:pPr>
              <w:spacing w:after="200" w:line="276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</w:tcPr>
          <w:p w14:paraId="76B83D44" w14:textId="77777777" w:rsidR="003E6AB4" w:rsidRDefault="00C8482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14:paraId="151348C0" w14:textId="77777777" w:rsidR="003E6AB4" w:rsidRDefault="003E6AB4">
            <w:pPr>
              <w:spacing w:after="200" w:line="276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14:paraId="1FDAA8B9" w14:textId="77777777" w:rsidR="003E6AB4" w:rsidRDefault="003E6AB4">
            <w:pPr>
              <w:spacing w:after="200" w:line="276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14:paraId="228772D0" w14:textId="77777777" w:rsidR="003E6AB4" w:rsidRDefault="003E6AB4">
            <w:pPr>
              <w:spacing w:after="200" w:line="276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3E6AB4" w14:paraId="22C0D1B0" w14:textId="77777777">
        <w:trPr>
          <w:trHeight w:val="528"/>
          <w:jc w:val="center"/>
        </w:trPr>
        <w:tc>
          <w:tcPr>
            <w:tcW w:w="617" w:type="dxa"/>
            <w:vAlign w:val="center"/>
          </w:tcPr>
          <w:p w14:paraId="28050603" w14:textId="77777777" w:rsidR="003E6AB4" w:rsidRDefault="00C84825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9</w:t>
            </w:r>
          </w:p>
        </w:tc>
        <w:tc>
          <w:tcPr>
            <w:tcW w:w="5728" w:type="dxa"/>
            <w:vAlign w:val="center"/>
          </w:tcPr>
          <w:p w14:paraId="63C465F2" w14:textId="77777777" w:rsidR="003E6AB4" w:rsidRDefault="00C8482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Commitment to leadership by example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0087F259" w14:textId="77777777" w:rsidR="003E6AB4" w:rsidRDefault="00C84825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7A68F65A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27BFD97A" w14:textId="77777777" w:rsidR="003E6AB4" w:rsidRDefault="00C84825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0606E93A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22E099F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B33F167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3E6AB4" w14:paraId="327469E7" w14:textId="77777777">
        <w:trPr>
          <w:trHeight w:val="528"/>
          <w:jc w:val="center"/>
        </w:trPr>
        <w:tc>
          <w:tcPr>
            <w:tcW w:w="617" w:type="dxa"/>
            <w:vAlign w:val="center"/>
          </w:tcPr>
          <w:p w14:paraId="5A391B89" w14:textId="77777777" w:rsidR="003E6AB4" w:rsidRDefault="00C84825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lastRenderedPageBreak/>
              <w:t>10</w:t>
            </w:r>
          </w:p>
        </w:tc>
        <w:tc>
          <w:tcPr>
            <w:tcW w:w="5728" w:type="dxa"/>
            <w:vAlign w:val="center"/>
          </w:tcPr>
          <w:p w14:paraId="5BE2455D" w14:textId="77777777" w:rsidR="003E6AB4" w:rsidRDefault="00C84825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Excellent interpersonal, written and oral communication skills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128BDE86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1AE47713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49B8D6D0" w14:textId="77777777" w:rsidR="003E6AB4" w:rsidRDefault="00C84825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5315CB45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623EA84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AE87244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3E6AB4" w14:paraId="6E8E48BD" w14:textId="77777777">
        <w:trPr>
          <w:trHeight w:val="528"/>
          <w:jc w:val="center"/>
        </w:trPr>
        <w:tc>
          <w:tcPr>
            <w:tcW w:w="617" w:type="dxa"/>
            <w:vAlign w:val="center"/>
          </w:tcPr>
          <w:p w14:paraId="370F9C88" w14:textId="77777777" w:rsidR="003E6AB4" w:rsidRDefault="00C84825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11</w:t>
            </w:r>
          </w:p>
        </w:tc>
        <w:tc>
          <w:tcPr>
            <w:tcW w:w="5728" w:type="dxa"/>
            <w:vAlign w:val="center"/>
          </w:tcPr>
          <w:p w14:paraId="6CF4F089" w14:textId="77777777" w:rsidR="003E6AB4" w:rsidRDefault="00C84825" w:rsidP="00D9732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High level of emotional intelligence and self-awareness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0BBC9D87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5DF3EAEE" w14:textId="77777777" w:rsidR="003E6AB4" w:rsidRDefault="00C84825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718890B6" w14:textId="77777777" w:rsidR="003E6AB4" w:rsidRDefault="00C84825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1F2497AC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9DB5735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EAD6F29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3E6AB4" w14:paraId="1D4F5E46" w14:textId="77777777">
        <w:trPr>
          <w:trHeight w:val="528"/>
          <w:jc w:val="center"/>
        </w:trPr>
        <w:tc>
          <w:tcPr>
            <w:tcW w:w="617" w:type="dxa"/>
            <w:vAlign w:val="center"/>
          </w:tcPr>
          <w:p w14:paraId="63897A7C" w14:textId="77777777" w:rsidR="003E6AB4" w:rsidRDefault="00C84825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12</w:t>
            </w:r>
          </w:p>
        </w:tc>
        <w:tc>
          <w:tcPr>
            <w:tcW w:w="5728" w:type="dxa"/>
            <w:vAlign w:val="center"/>
          </w:tcPr>
          <w:p w14:paraId="2C2CE2C1" w14:textId="77777777" w:rsidR="003E6AB4" w:rsidRDefault="00C84825" w:rsidP="00D9732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Resourceful and creative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5103DBAE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1C0F8CB0" w14:textId="77777777" w:rsidR="003E6AB4" w:rsidRDefault="00C84825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1B94F3B0" w14:textId="77777777" w:rsidR="003E6AB4" w:rsidRDefault="00C84825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3C555FCF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2495CDF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37C943A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3E6AB4" w14:paraId="4636BA67" w14:textId="77777777">
        <w:trPr>
          <w:trHeight w:val="528"/>
          <w:jc w:val="center"/>
        </w:trPr>
        <w:tc>
          <w:tcPr>
            <w:tcW w:w="617" w:type="dxa"/>
            <w:vAlign w:val="center"/>
          </w:tcPr>
          <w:p w14:paraId="08E057CF" w14:textId="77777777" w:rsidR="00D9732F" w:rsidRDefault="00D9732F" w:rsidP="00D9732F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13</w:t>
            </w:r>
          </w:p>
        </w:tc>
        <w:tc>
          <w:tcPr>
            <w:tcW w:w="5728" w:type="dxa"/>
            <w:vAlign w:val="center"/>
          </w:tcPr>
          <w:p w14:paraId="21955267" w14:textId="77777777" w:rsidR="003E6AB4" w:rsidRDefault="00C84825" w:rsidP="00D9732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Excellent time manager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788707B7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6F3FF090" w14:textId="77777777" w:rsidR="003E6AB4" w:rsidRDefault="00C84825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2FCB289" w14:textId="77777777" w:rsidR="003E6AB4" w:rsidRDefault="00C84825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3359ECBD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BDBE6A1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E2B8268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3E6AB4" w14:paraId="33ED79E1" w14:textId="77777777">
        <w:trPr>
          <w:trHeight w:val="528"/>
          <w:jc w:val="center"/>
        </w:trPr>
        <w:tc>
          <w:tcPr>
            <w:tcW w:w="617" w:type="dxa"/>
            <w:vAlign w:val="center"/>
          </w:tcPr>
          <w:p w14:paraId="3C99ED77" w14:textId="77777777" w:rsidR="003E6AB4" w:rsidRDefault="00C84825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14</w:t>
            </w:r>
          </w:p>
        </w:tc>
        <w:tc>
          <w:tcPr>
            <w:tcW w:w="5728" w:type="dxa"/>
            <w:vAlign w:val="center"/>
          </w:tcPr>
          <w:p w14:paraId="7837C538" w14:textId="77777777" w:rsidR="003E6AB4" w:rsidRDefault="00C84825" w:rsidP="00D9732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Personal resilience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0E95F121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2950352A" w14:textId="77777777" w:rsidR="003E6AB4" w:rsidRDefault="00C84825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5144C40" w14:textId="77777777" w:rsidR="003E6AB4" w:rsidRDefault="00C84825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76BDEB5E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EFB7739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019AC22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</w:tbl>
    <w:p w14:paraId="38698B4C" w14:textId="77777777" w:rsidR="003E6AB4" w:rsidRDefault="003E6AB4"/>
    <w:p w14:paraId="4411C54A" w14:textId="77777777" w:rsidR="003E6AB4" w:rsidRDefault="003E6AB4"/>
    <w:p w14:paraId="78CA8A30" w14:textId="77777777" w:rsidR="003E6AB4" w:rsidRDefault="003E6AB4"/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728"/>
        <w:gridCol w:w="482"/>
        <w:gridCol w:w="483"/>
        <w:gridCol w:w="483"/>
        <w:gridCol w:w="482"/>
        <w:gridCol w:w="483"/>
        <w:gridCol w:w="483"/>
      </w:tblGrid>
      <w:tr w:rsidR="003E6AB4" w14:paraId="7EBF2051" w14:textId="77777777">
        <w:trPr>
          <w:trHeight w:val="528"/>
          <w:jc w:val="center"/>
        </w:trPr>
        <w:tc>
          <w:tcPr>
            <w:tcW w:w="6345" w:type="dxa"/>
            <w:gridSpan w:val="2"/>
            <w:vAlign w:val="center"/>
          </w:tcPr>
          <w:p w14:paraId="0D243945" w14:textId="77777777" w:rsidR="003E6AB4" w:rsidRDefault="00C848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SymbolMT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Professional Attributes, Qualities and Values continued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14:paraId="41B5B9D9" w14:textId="77777777" w:rsidR="003E6AB4" w:rsidRDefault="00C84825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ESSENTIAL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14:paraId="73A792FE" w14:textId="77777777" w:rsidR="003E6AB4" w:rsidRDefault="00C84825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DESIRABLE</w:t>
            </w:r>
          </w:p>
        </w:tc>
      </w:tr>
      <w:tr w:rsidR="003E6AB4" w14:paraId="08E23275" w14:textId="77777777">
        <w:trPr>
          <w:trHeight w:val="528"/>
          <w:jc w:val="center"/>
        </w:trPr>
        <w:tc>
          <w:tcPr>
            <w:tcW w:w="617" w:type="dxa"/>
            <w:vAlign w:val="center"/>
          </w:tcPr>
          <w:p w14:paraId="0547C1FC" w14:textId="77777777" w:rsidR="003E6AB4" w:rsidRDefault="00C84825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15</w:t>
            </w:r>
          </w:p>
        </w:tc>
        <w:tc>
          <w:tcPr>
            <w:tcW w:w="5728" w:type="dxa"/>
            <w:vAlign w:val="center"/>
          </w:tcPr>
          <w:p w14:paraId="2CE98C15" w14:textId="77777777" w:rsidR="003E6AB4" w:rsidRDefault="00C84825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Inspire, challenge, motivate staff and pupils towards a shared vision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16AFC990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70D45B2C" w14:textId="77777777" w:rsidR="003E6AB4" w:rsidRDefault="00C84825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1DBA9A3A" w14:textId="77777777" w:rsidR="003E6AB4" w:rsidRDefault="00C84825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1ABB64A3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2107238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BFAA03D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3E6AB4" w14:paraId="4DBC0876" w14:textId="77777777">
        <w:trPr>
          <w:trHeight w:val="528"/>
          <w:jc w:val="center"/>
        </w:trPr>
        <w:tc>
          <w:tcPr>
            <w:tcW w:w="617" w:type="dxa"/>
            <w:vAlign w:val="center"/>
          </w:tcPr>
          <w:p w14:paraId="68B6745D" w14:textId="77777777" w:rsidR="003E6AB4" w:rsidRDefault="00C84825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16</w:t>
            </w:r>
          </w:p>
        </w:tc>
        <w:tc>
          <w:tcPr>
            <w:tcW w:w="5728" w:type="dxa"/>
            <w:vAlign w:val="center"/>
          </w:tcPr>
          <w:p w14:paraId="3A9B0707" w14:textId="77777777" w:rsidR="003E6AB4" w:rsidRDefault="00C84825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Foster an open, fair and equitable culture, managing conflict where necessary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686958F4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2C86786F" w14:textId="77777777" w:rsidR="003E6AB4" w:rsidRDefault="00C84825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3DC71477" w14:textId="77777777" w:rsidR="003E6AB4" w:rsidRDefault="00C84825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1968E06A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7760B69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6A0B13B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3E6AB4" w14:paraId="74701766" w14:textId="77777777">
        <w:trPr>
          <w:trHeight w:val="528"/>
          <w:jc w:val="center"/>
        </w:trPr>
        <w:tc>
          <w:tcPr>
            <w:tcW w:w="617" w:type="dxa"/>
            <w:vAlign w:val="center"/>
          </w:tcPr>
          <w:p w14:paraId="419D8383" w14:textId="77777777" w:rsidR="003E6AB4" w:rsidRDefault="00C84825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17</w:t>
            </w:r>
          </w:p>
        </w:tc>
        <w:tc>
          <w:tcPr>
            <w:tcW w:w="5728" w:type="dxa"/>
            <w:vAlign w:val="center"/>
          </w:tcPr>
          <w:p w14:paraId="52CB20F7" w14:textId="77777777" w:rsidR="003E6AB4" w:rsidRDefault="00C84825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Prioritise, plan and organise self and others across the wide range of responsibilities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55BC7E8B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3B4F7A08" w14:textId="77777777" w:rsidR="003E6AB4" w:rsidRDefault="00C84825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73094F15" w14:textId="77777777" w:rsidR="003E6AB4" w:rsidRDefault="00C84825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472BD216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72780C3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183B2D3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3E6AB4" w14:paraId="711DA57F" w14:textId="77777777">
        <w:trPr>
          <w:trHeight w:val="528"/>
          <w:jc w:val="center"/>
        </w:trPr>
        <w:tc>
          <w:tcPr>
            <w:tcW w:w="617" w:type="dxa"/>
            <w:vAlign w:val="center"/>
          </w:tcPr>
          <w:p w14:paraId="0B3EA097" w14:textId="77777777" w:rsidR="003E6AB4" w:rsidRDefault="00C84825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18</w:t>
            </w:r>
          </w:p>
        </w:tc>
        <w:tc>
          <w:tcPr>
            <w:tcW w:w="5728" w:type="dxa"/>
            <w:vAlign w:val="center"/>
          </w:tcPr>
          <w:p w14:paraId="7CA37022" w14:textId="77777777" w:rsidR="003E6AB4" w:rsidRDefault="00C84825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Think creatively in order to anticipate and problem solve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2511B9CC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34117AE3" w14:textId="77777777" w:rsidR="003E6AB4" w:rsidRDefault="00C84825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1DA41DA6" w14:textId="77777777" w:rsidR="003E6AB4" w:rsidRDefault="00C84825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3C123236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11D1158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32F1AA2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3E6AB4" w14:paraId="383D3AED" w14:textId="77777777">
        <w:trPr>
          <w:trHeight w:val="528"/>
          <w:jc w:val="center"/>
        </w:trPr>
        <w:tc>
          <w:tcPr>
            <w:tcW w:w="617" w:type="dxa"/>
            <w:vAlign w:val="center"/>
          </w:tcPr>
          <w:p w14:paraId="1962E1AA" w14:textId="77777777" w:rsidR="003E6AB4" w:rsidRDefault="00C84825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19</w:t>
            </w:r>
          </w:p>
        </w:tc>
        <w:tc>
          <w:tcPr>
            <w:tcW w:w="5728" w:type="dxa"/>
            <w:vAlign w:val="center"/>
          </w:tcPr>
          <w:p w14:paraId="0177F939" w14:textId="77777777" w:rsidR="003E6AB4" w:rsidRDefault="00C84825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Support for the Christian ethos of the </w:t>
            </w:r>
            <w:r w:rsidR="007E6EDA">
              <w:rPr>
                <w:rFonts w:eastAsia="Times New Roman" w:cs="Arial"/>
                <w:color w:val="000000"/>
                <w:lang w:eastAsia="en-GB"/>
              </w:rPr>
              <w:t>academy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72A0B79A" w14:textId="77777777" w:rsidR="003E6AB4" w:rsidRDefault="00C84825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1AB07C1F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7F9662F0" w14:textId="77777777" w:rsidR="003E6AB4" w:rsidRDefault="00C84825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475E7B70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EB2410C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776162A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3E6AB4" w14:paraId="4FF0B8F4" w14:textId="77777777">
        <w:trPr>
          <w:trHeight w:val="528"/>
          <w:jc w:val="center"/>
        </w:trPr>
        <w:tc>
          <w:tcPr>
            <w:tcW w:w="617" w:type="dxa"/>
            <w:vAlign w:val="center"/>
          </w:tcPr>
          <w:p w14:paraId="200A5EA1" w14:textId="77777777" w:rsidR="003E6AB4" w:rsidRDefault="00C84825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20</w:t>
            </w:r>
          </w:p>
        </w:tc>
        <w:tc>
          <w:tcPr>
            <w:tcW w:w="5728" w:type="dxa"/>
            <w:vAlign w:val="center"/>
          </w:tcPr>
          <w:p w14:paraId="48DD19BC" w14:textId="77777777" w:rsidR="003E6AB4" w:rsidRDefault="00C84825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A willingness to play a full part in </w:t>
            </w:r>
            <w:r w:rsidR="007E6EDA">
              <w:rPr>
                <w:rFonts w:eastAsia="Times New Roman" w:cs="Arial"/>
                <w:color w:val="000000"/>
                <w:lang w:eastAsia="en-GB"/>
              </w:rPr>
              <w:t>a</w:t>
            </w:r>
            <w:r>
              <w:rPr>
                <w:rFonts w:eastAsia="Times New Roman" w:cs="Arial"/>
                <w:color w:val="000000"/>
                <w:lang w:eastAsia="en-GB"/>
              </w:rPr>
              <w:t>cademy life and activities outside the classroom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65311391" w14:textId="77777777" w:rsidR="003E6AB4" w:rsidRDefault="00C84825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26C88C73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76C0EB65" w14:textId="77777777" w:rsidR="003E6AB4" w:rsidRDefault="00C84825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621376CD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FC19315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03442BA" w14:textId="77777777" w:rsidR="003E6AB4" w:rsidRDefault="003E6AB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</w:tbl>
    <w:p w14:paraId="60F44B3F" w14:textId="77777777" w:rsidR="003E6AB4" w:rsidRDefault="003E6AB4">
      <w:pPr>
        <w:spacing w:after="200" w:line="276" w:lineRule="auto"/>
        <w:rPr>
          <w:rFonts w:ascii="Calibri" w:eastAsia="Times New Roman" w:hAnsi="Calibri" w:cs="Times New Roman"/>
          <w:b/>
          <w:lang w:eastAsia="en-GB"/>
        </w:rPr>
      </w:pPr>
    </w:p>
    <w:p w14:paraId="16F78B3A" w14:textId="77777777" w:rsidR="003E6AB4" w:rsidRDefault="00C84825">
      <w:pPr>
        <w:jc w:val="both"/>
        <w:rPr>
          <w:rFonts w:ascii="Calibri" w:eastAsia="Times New Roman" w:hAnsi="Calibri" w:cs="Times New Roman"/>
          <w:b/>
          <w:lang w:eastAsia="en-GB"/>
        </w:rPr>
      </w:pPr>
      <w:r>
        <w:rPr>
          <w:rFonts w:ascii="Calibri" w:eastAsia="Times New Roman" w:hAnsi="Calibri" w:cs="Times New Roman"/>
          <w:b/>
          <w:lang w:eastAsia="en-GB"/>
        </w:rPr>
        <w:t xml:space="preserve">The criteria will be evidenced as indicated below: </w:t>
      </w:r>
    </w:p>
    <w:p w14:paraId="31A4F3A8" w14:textId="77777777" w:rsidR="003E6AB4" w:rsidRDefault="003E6AB4">
      <w:pPr>
        <w:jc w:val="both"/>
        <w:rPr>
          <w:rFonts w:ascii="Calibri" w:eastAsia="Times New Roman" w:hAnsi="Calibri" w:cs="Times New Roman"/>
          <w:lang w:eastAsia="en-GB"/>
        </w:rPr>
      </w:pPr>
    </w:p>
    <w:p w14:paraId="202447BA" w14:textId="77777777" w:rsidR="003E6AB4" w:rsidRDefault="00C84825">
      <w:pPr>
        <w:jc w:val="both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‘A’ refers to the candidate’s Application form and covering letter</w:t>
      </w:r>
    </w:p>
    <w:p w14:paraId="2AE0804A" w14:textId="77777777" w:rsidR="003E6AB4" w:rsidRDefault="00C84825">
      <w:pPr>
        <w:jc w:val="both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‘I’ to interview</w:t>
      </w:r>
    </w:p>
    <w:p w14:paraId="01A668EF" w14:textId="77777777" w:rsidR="003E6AB4" w:rsidRDefault="00C84825">
      <w:pPr>
        <w:jc w:val="both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‘R’ to reference</w:t>
      </w:r>
    </w:p>
    <w:p w14:paraId="68144854" w14:textId="77777777" w:rsidR="003E6AB4" w:rsidRDefault="003E6AB4">
      <w:pPr>
        <w:jc w:val="both"/>
        <w:rPr>
          <w:rFonts w:ascii="Calibri" w:eastAsia="Times New Roman" w:hAnsi="Calibri" w:cs="Times New Roman"/>
          <w:lang w:eastAsia="en-GB"/>
        </w:rPr>
      </w:pPr>
    </w:p>
    <w:p w14:paraId="6D279E7F" w14:textId="77777777" w:rsidR="003E6AB4" w:rsidRDefault="00C84825">
      <w:pPr>
        <w:jc w:val="both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Candidates should address at least all items marked ‘A’</w:t>
      </w:r>
    </w:p>
    <w:p w14:paraId="23F86D97" w14:textId="77777777" w:rsidR="003E6AB4" w:rsidRDefault="00C84825">
      <w:pPr>
        <w:jc w:val="both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Referees are asked to comment on items marked ‘R’</w:t>
      </w:r>
    </w:p>
    <w:p w14:paraId="0C9112A6" w14:textId="77777777" w:rsidR="003E6AB4" w:rsidRDefault="003E6AB4">
      <w:pPr>
        <w:jc w:val="both"/>
        <w:rPr>
          <w:rFonts w:ascii="Calibri" w:eastAsia="Times New Roman" w:hAnsi="Calibri" w:cs="Times New Roman"/>
          <w:lang w:eastAsia="en-GB"/>
        </w:rPr>
      </w:pPr>
    </w:p>
    <w:p w14:paraId="34852726" w14:textId="77777777" w:rsidR="003E6AB4" w:rsidRDefault="00C84825">
      <w:pPr>
        <w:jc w:val="both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Where many candidates meet the essential criteria, the desirable criteria will be used to shortlist for interview</w:t>
      </w:r>
      <w:r>
        <w:rPr>
          <w:rFonts w:ascii="Calibri" w:eastAsia="Times New Roman" w:hAnsi="Calibri" w:cs="Times New Roman"/>
          <w:sz w:val="20"/>
          <w:szCs w:val="20"/>
          <w:lang w:eastAsia="en-GB"/>
        </w:rPr>
        <w:t>.</w:t>
      </w:r>
    </w:p>
    <w:p w14:paraId="733BA329" w14:textId="77777777" w:rsidR="003E6AB4" w:rsidRDefault="003E6AB4">
      <w:pPr>
        <w:spacing w:after="290" w:line="290" w:lineRule="atLeast"/>
        <w:jc w:val="both"/>
        <w:rPr>
          <w:rFonts w:ascii="Calibri" w:eastAsia="Times New Roman" w:hAnsi="Calibri" w:cs="Arial"/>
          <w:lang w:eastAsia="en-GB"/>
        </w:rPr>
      </w:pPr>
    </w:p>
    <w:p w14:paraId="51EF4B3D" w14:textId="77777777" w:rsidR="003E6AB4" w:rsidRDefault="003E6AB4"/>
    <w:sectPr w:rsidR="003E6AB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574F0" w14:textId="77777777" w:rsidR="006F3B59" w:rsidRDefault="006F3B59">
      <w:r>
        <w:separator/>
      </w:r>
    </w:p>
  </w:endnote>
  <w:endnote w:type="continuationSeparator" w:id="0">
    <w:p w14:paraId="7AE3D6EF" w14:textId="77777777" w:rsidR="006F3B59" w:rsidRDefault="006F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B0004" w14:textId="2DFFDFC4" w:rsidR="003E6AB4" w:rsidRDefault="00C84825">
    <w:pPr>
      <w:tabs>
        <w:tab w:val="center" w:pos="4513"/>
        <w:tab w:val="right" w:pos="9026"/>
      </w:tabs>
      <w:spacing w:after="200" w:line="276" w:lineRule="auto"/>
      <w:jc w:val="right"/>
      <w:rPr>
        <w:color w:val="4F81BD" w:themeColor="accent1"/>
      </w:rPr>
    </w:pPr>
    <w:r>
      <w:rPr>
        <w:color w:val="4F81BD" w:themeColor="accent1"/>
      </w:rPr>
      <w:t>In Partnership to Educate, Nurture and Empower</w:t>
    </w:r>
  </w:p>
  <w:p w14:paraId="76BC826D" w14:textId="13295DE5" w:rsidR="003E6AB4" w:rsidRDefault="006D4BA5" w:rsidP="006D4BA5">
    <w:pPr>
      <w:pStyle w:val="Footer"/>
      <w:jc w:val="both"/>
    </w:pPr>
    <w:r>
      <w:rPr>
        <w:b/>
        <w:bCs/>
        <w:noProof/>
      </w:rPr>
      <w:drawing>
        <wp:inline distT="0" distB="0" distL="0" distR="0" wp14:anchorId="79A3D6F7" wp14:editId="66C2D3E9">
          <wp:extent cx="853601" cy="680484"/>
          <wp:effectExtent l="0" t="0" r="3810" b="5715"/>
          <wp:docPr id="2" name="Picture 2" descr="Abbey Grange Academy - Str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bey Grange Academy - Stra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95" cy="75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63A00" w14:textId="77777777" w:rsidR="006F3B59" w:rsidRDefault="006F3B59">
      <w:r>
        <w:separator/>
      </w:r>
    </w:p>
  </w:footnote>
  <w:footnote w:type="continuationSeparator" w:id="0">
    <w:p w14:paraId="7AE2E63E" w14:textId="77777777" w:rsidR="006F3B59" w:rsidRDefault="006F3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D08E" w14:textId="1A733059" w:rsidR="000413B6" w:rsidRDefault="000413B6">
    <w:pPr>
      <w:tabs>
        <w:tab w:val="center" w:pos="4513"/>
        <w:tab w:val="right" w:pos="9026"/>
      </w:tabs>
      <w:spacing w:after="200" w:line="276" w:lineRule="auto"/>
      <w:rPr>
        <w:rFonts w:ascii="Berlin Sans FB Demi" w:hAnsi="Berlin Sans FB Demi"/>
        <w:color w:val="000066"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62848" behindDoc="0" locked="0" layoutInCell="1" allowOverlap="1" wp14:anchorId="50129408" wp14:editId="037A7BB6">
          <wp:simplePos x="0" y="0"/>
          <wp:positionH relativeFrom="column">
            <wp:posOffset>-928577</wp:posOffset>
          </wp:positionH>
          <wp:positionV relativeFrom="paragraph">
            <wp:posOffset>-449580</wp:posOffset>
          </wp:positionV>
          <wp:extent cx="8677804" cy="1077433"/>
          <wp:effectExtent l="0" t="0" r="0" b="889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</a:blip>
                  <a:srcRect l="11135" t="79255" r="11921" b="7979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8762950" cy="108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5789CB" w14:textId="6A128C7F" w:rsidR="003E6AB4" w:rsidRDefault="00C84825">
    <w:pPr>
      <w:tabs>
        <w:tab w:val="center" w:pos="4513"/>
        <w:tab w:val="right" w:pos="9026"/>
      </w:tabs>
      <w:spacing w:after="200" w:line="276" w:lineRule="auto"/>
      <w:rPr>
        <w:rFonts w:ascii="Berlin Sans FB Demi" w:hAnsi="Berlin Sans FB Demi"/>
        <w:color w:val="000066"/>
        <w:sz w:val="24"/>
        <w:szCs w:val="24"/>
      </w:rPr>
    </w:pPr>
    <w:r>
      <w:rPr>
        <w:rFonts w:ascii="Berlin Sans FB Demi" w:hAnsi="Berlin Sans FB Demi"/>
        <w:color w:val="000066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B4"/>
    <w:rsid w:val="000413B6"/>
    <w:rsid w:val="00121BDC"/>
    <w:rsid w:val="00342284"/>
    <w:rsid w:val="003E6AB4"/>
    <w:rsid w:val="004F077C"/>
    <w:rsid w:val="006D4BA5"/>
    <w:rsid w:val="006F3B59"/>
    <w:rsid w:val="007E6EDA"/>
    <w:rsid w:val="00880D33"/>
    <w:rsid w:val="008D547F"/>
    <w:rsid w:val="00C84825"/>
    <w:rsid w:val="00D9732F"/>
    <w:rsid w:val="00F6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0C085B"/>
  <w15:docId w15:val="{6C4CF935-0458-48A7-950A-AD94344D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eastAsia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eastAsia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9039.81BC401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16418-7AC1-443C-A190-6C35FBAE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Fussey</dc:creator>
  <cp:lastModifiedBy>Watson, Paul</cp:lastModifiedBy>
  <cp:revision>2</cp:revision>
  <cp:lastPrinted>2014-04-22T10:20:00Z</cp:lastPrinted>
  <dcterms:created xsi:type="dcterms:W3CDTF">2018-02-27T12:44:00Z</dcterms:created>
  <dcterms:modified xsi:type="dcterms:W3CDTF">2018-02-27T12:44:00Z</dcterms:modified>
</cp:coreProperties>
</file>