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BB" w:rsidRPr="002227A8" w:rsidRDefault="00910555">
      <w:pPr>
        <w:rPr>
          <w:rFonts w:ascii="Arial" w:hAnsi="Arial" w:cs="Arial"/>
          <w:sz w:val="28"/>
        </w:rPr>
      </w:pPr>
      <w:r w:rsidRPr="002227A8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-428625</wp:posOffset>
            </wp:positionV>
            <wp:extent cx="2647094" cy="943757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094" cy="94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7A8">
        <w:rPr>
          <w:rFonts w:ascii="Arial" w:hAnsi="Arial" w:cs="Arial"/>
          <w:sz w:val="28"/>
        </w:rPr>
        <w:t>Director of Derby Teaching Schools Alliance</w:t>
      </w:r>
    </w:p>
    <w:p w:rsidR="00910555" w:rsidRPr="002227A8" w:rsidRDefault="00910555" w:rsidP="00910555">
      <w:pPr>
        <w:pStyle w:val="Body1"/>
        <w:rPr>
          <w:rFonts w:ascii="Arial" w:hAnsi="Arial" w:cs="Arial"/>
          <w:b/>
          <w:sz w:val="22"/>
          <w:szCs w:val="22"/>
        </w:rPr>
      </w:pPr>
      <w:r w:rsidRPr="002227A8">
        <w:rPr>
          <w:rFonts w:ascii="Arial" w:hAnsi="Arial" w:cs="Arial"/>
          <w:b/>
          <w:sz w:val="22"/>
          <w:szCs w:val="22"/>
        </w:rPr>
        <w:br/>
      </w:r>
      <w:r w:rsidRPr="002227A8">
        <w:rPr>
          <w:rFonts w:ascii="Arial" w:hAnsi="Arial" w:cs="Arial"/>
          <w:b/>
          <w:sz w:val="22"/>
          <w:szCs w:val="22"/>
        </w:rPr>
        <w:br/>
        <w:t>Job title:</w:t>
      </w:r>
      <w:r w:rsidRPr="002227A8">
        <w:rPr>
          <w:rFonts w:ascii="Arial" w:hAnsi="Arial" w:cs="Arial"/>
          <w:sz w:val="22"/>
          <w:szCs w:val="22"/>
        </w:rPr>
        <w:t xml:space="preserve"> </w:t>
      </w:r>
      <w:r w:rsidRPr="002227A8">
        <w:rPr>
          <w:rFonts w:ascii="Arial" w:hAnsi="Arial" w:cs="Arial"/>
          <w:b/>
          <w:sz w:val="22"/>
          <w:szCs w:val="22"/>
        </w:rPr>
        <w:t>Director of Derby Teaching Schools Alliance</w:t>
      </w:r>
    </w:p>
    <w:p w:rsidR="00910555" w:rsidRPr="002227A8" w:rsidRDefault="00910555" w:rsidP="00910555">
      <w:pPr>
        <w:pStyle w:val="Body1"/>
        <w:ind w:left="2160" w:hanging="2160"/>
        <w:rPr>
          <w:rFonts w:ascii="Arial" w:hAnsi="Arial" w:cs="Arial"/>
          <w:sz w:val="22"/>
          <w:szCs w:val="22"/>
        </w:rPr>
      </w:pPr>
      <w:r w:rsidRPr="002227A8">
        <w:rPr>
          <w:rFonts w:ascii="Arial" w:hAnsi="Arial" w:cs="Arial"/>
          <w:b/>
          <w:sz w:val="22"/>
          <w:szCs w:val="22"/>
        </w:rPr>
        <w:t xml:space="preserve">Responsible for: </w:t>
      </w:r>
      <w:r w:rsidRPr="002227A8">
        <w:rPr>
          <w:rFonts w:ascii="Arial" w:hAnsi="Arial" w:cs="Arial"/>
          <w:sz w:val="22"/>
          <w:szCs w:val="22"/>
        </w:rPr>
        <w:t xml:space="preserve">The strategic and operational day to day running and business </w:t>
      </w:r>
    </w:p>
    <w:p w:rsidR="00910555" w:rsidRPr="002227A8" w:rsidRDefault="00910555" w:rsidP="00910555">
      <w:pPr>
        <w:pStyle w:val="Body1"/>
        <w:ind w:left="2160" w:hanging="2160"/>
        <w:rPr>
          <w:rFonts w:ascii="Arial" w:hAnsi="Arial" w:cs="Arial"/>
          <w:sz w:val="22"/>
          <w:szCs w:val="22"/>
        </w:rPr>
      </w:pPr>
      <w:r w:rsidRPr="002227A8">
        <w:rPr>
          <w:rFonts w:ascii="Arial" w:hAnsi="Arial" w:cs="Arial"/>
          <w:sz w:val="22"/>
          <w:szCs w:val="22"/>
        </w:rPr>
        <w:t xml:space="preserve">development of Derby Teaching Schools Alliance   </w:t>
      </w:r>
    </w:p>
    <w:p w:rsidR="00910555" w:rsidRPr="002227A8" w:rsidRDefault="00910555" w:rsidP="00910555">
      <w:pPr>
        <w:pStyle w:val="Body1"/>
        <w:rPr>
          <w:rFonts w:ascii="Arial" w:hAnsi="Arial" w:cs="Arial"/>
          <w:sz w:val="22"/>
          <w:szCs w:val="22"/>
        </w:rPr>
      </w:pPr>
      <w:r w:rsidRPr="002227A8">
        <w:rPr>
          <w:rFonts w:ascii="Arial" w:hAnsi="Arial" w:cs="Arial"/>
          <w:b/>
          <w:sz w:val="22"/>
          <w:szCs w:val="22"/>
        </w:rPr>
        <w:t xml:space="preserve">Employer: </w:t>
      </w:r>
      <w:r w:rsidRPr="002227A8">
        <w:rPr>
          <w:rFonts w:ascii="Arial" w:hAnsi="Arial" w:cs="Arial"/>
          <w:sz w:val="22"/>
          <w:szCs w:val="22"/>
        </w:rPr>
        <w:t xml:space="preserve"> DTSA Charitable Company </w:t>
      </w:r>
    </w:p>
    <w:p w:rsidR="00910555" w:rsidRPr="002227A8" w:rsidRDefault="00910555" w:rsidP="00910555">
      <w:pPr>
        <w:pStyle w:val="Body1"/>
        <w:rPr>
          <w:rFonts w:ascii="Arial" w:hAnsi="Arial" w:cs="Arial"/>
          <w:sz w:val="22"/>
          <w:szCs w:val="22"/>
        </w:rPr>
      </w:pPr>
      <w:r w:rsidRPr="002227A8">
        <w:rPr>
          <w:rFonts w:ascii="Arial" w:hAnsi="Arial" w:cs="Arial"/>
          <w:b/>
          <w:sz w:val="22"/>
          <w:szCs w:val="22"/>
        </w:rPr>
        <w:t xml:space="preserve">Responsible to: </w:t>
      </w:r>
      <w:r w:rsidRPr="002227A8">
        <w:rPr>
          <w:rFonts w:ascii="Arial" w:hAnsi="Arial" w:cs="Arial"/>
          <w:sz w:val="22"/>
          <w:szCs w:val="22"/>
        </w:rPr>
        <w:t>The Chair of DTSA Executive Board</w:t>
      </w:r>
    </w:p>
    <w:p w:rsidR="00910555" w:rsidRPr="002227A8" w:rsidRDefault="00910555" w:rsidP="003500D2">
      <w:pPr>
        <w:rPr>
          <w:rFonts w:ascii="Arial" w:hAnsi="Arial" w:cs="Arial"/>
        </w:rPr>
      </w:pPr>
      <w:r w:rsidRPr="006F11B1">
        <w:rPr>
          <w:rFonts w:ascii="Arial" w:hAnsi="Arial" w:cs="Arial"/>
          <w:b/>
        </w:rPr>
        <w:t>Salary:</w:t>
      </w:r>
      <w:r w:rsidR="006F11B1">
        <w:rPr>
          <w:rFonts w:ascii="Arial" w:hAnsi="Arial" w:cs="Arial"/>
        </w:rPr>
        <w:t xml:space="preserve"> </w:t>
      </w:r>
      <w:r w:rsidR="006F11B1" w:rsidRPr="006F11B1">
        <w:rPr>
          <w:rFonts w:ascii="Arial" w:hAnsi="Arial" w:cs="Arial"/>
        </w:rPr>
        <w:t>L20 – 24 (£62,833 to £69,330</w:t>
      </w:r>
      <w:r w:rsidR="003500D2" w:rsidRPr="006F11B1">
        <w:rPr>
          <w:rFonts w:ascii="Arial" w:hAnsi="Arial" w:cs="Arial"/>
        </w:rPr>
        <w:t xml:space="preserve"> per year)</w:t>
      </w:r>
      <w:r w:rsidR="008145E7">
        <w:rPr>
          <w:rFonts w:ascii="Arial" w:hAnsi="Arial" w:cs="Arial"/>
        </w:rPr>
        <w:t>, pension arrangements an</w:t>
      </w:r>
      <w:r w:rsidR="00EA38C7">
        <w:rPr>
          <w:rFonts w:ascii="Arial" w:hAnsi="Arial" w:cs="Arial"/>
        </w:rPr>
        <w:t>d contributions to be discussed</w:t>
      </w:r>
      <w:r w:rsidR="003500D2" w:rsidRPr="002227A8">
        <w:rPr>
          <w:rFonts w:ascii="Arial" w:hAnsi="Arial" w:cs="Arial"/>
        </w:rPr>
        <w:br/>
      </w:r>
      <w:r w:rsidRPr="002227A8">
        <w:rPr>
          <w:rFonts w:ascii="Arial" w:hAnsi="Arial" w:cs="Arial"/>
          <w:b/>
        </w:rPr>
        <w:t>Hours:</w:t>
      </w:r>
      <w:r w:rsidR="003500D2" w:rsidRPr="002227A8">
        <w:rPr>
          <w:rFonts w:ascii="Arial" w:hAnsi="Arial" w:cs="Arial"/>
        </w:rPr>
        <w:t xml:space="preserve"> Full Time</w:t>
      </w:r>
      <w:r w:rsidR="003500D2" w:rsidRPr="002227A8">
        <w:rPr>
          <w:rFonts w:ascii="Arial" w:hAnsi="Arial" w:cs="Arial"/>
        </w:rPr>
        <w:br/>
      </w:r>
      <w:r w:rsidRPr="006F11B1">
        <w:rPr>
          <w:rFonts w:ascii="Arial" w:hAnsi="Arial" w:cs="Arial"/>
          <w:b/>
          <w:bCs/>
          <w:color w:val="000000"/>
        </w:rPr>
        <w:t>Holidays:</w:t>
      </w:r>
      <w:r w:rsidRPr="006F11B1">
        <w:rPr>
          <w:rFonts w:ascii="Arial" w:hAnsi="Arial" w:cs="Arial"/>
          <w:bCs/>
          <w:color w:val="000000"/>
        </w:rPr>
        <w:t xml:space="preserve">  </w:t>
      </w:r>
      <w:r w:rsidR="006F11B1" w:rsidRPr="006F11B1">
        <w:rPr>
          <w:rFonts w:ascii="Arial" w:hAnsi="Arial" w:cs="Arial"/>
          <w:bCs/>
          <w:color w:val="000000"/>
        </w:rPr>
        <w:t>Teachers</w:t>
      </w:r>
      <w:r w:rsidR="00EA38C7">
        <w:rPr>
          <w:rFonts w:ascii="Arial" w:hAnsi="Arial" w:cs="Arial"/>
          <w:bCs/>
          <w:color w:val="000000"/>
        </w:rPr>
        <w:t xml:space="preserve"> Terms and Conditions apply</w:t>
      </w:r>
      <w:r w:rsidRPr="002227A8">
        <w:rPr>
          <w:rFonts w:ascii="Arial" w:hAnsi="Arial" w:cs="Arial"/>
          <w:bCs/>
          <w:color w:val="000000"/>
        </w:rPr>
        <w:br/>
      </w:r>
      <w:r w:rsidRPr="002227A8">
        <w:rPr>
          <w:rFonts w:ascii="Arial" w:hAnsi="Arial" w:cs="Arial"/>
          <w:b/>
          <w:bCs/>
          <w:color w:val="000000"/>
        </w:rPr>
        <w:t xml:space="preserve">Contract type: </w:t>
      </w:r>
      <w:r w:rsidRPr="002227A8">
        <w:rPr>
          <w:rFonts w:ascii="Arial" w:hAnsi="Arial" w:cs="Arial"/>
          <w:bCs/>
          <w:color w:val="000000"/>
        </w:rPr>
        <w:t>Permanent </w:t>
      </w:r>
    </w:p>
    <w:p w:rsidR="00910555" w:rsidRPr="002227A8" w:rsidRDefault="00910555" w:rsidP="00910555">
      <w:pPr>
        <w:shd w:val="clear" w:color="auto" w:fill="FFFFFF"/>
        <w:textAlignment w:val="top"/>
        <w:rPr>
          <w:rFonts w:ascii="Arial" w:hAnsi="Arial" w:cs="Arial"/>
          <w:bCs/>
          <w:color w:val="000000"/>
        </w:rPr>
      </w:pPr>
      <w:r w:rsidRPr="002227A8">
        <w:rPr>
          <w:rFonts w:ascii="Arial" w:hAnsi="Arial" w:cs="Arial"/>
          <w:b/>
          <w:bCs/>
          <w:color w:val="000000"/>
        </w:rPr>
        <w:t>Reports to:</w:t>
      </w:r>
      <w:r w:rsidRPr="002227A8">
        <w:rPr>
          <w:rFonts w:ascii="Arial" w:hAnsi="Arial" w:cs="Arial"/>
          <w:bCs/>
          <w:color w:val="000000"/>
        </w:rPr>
        <w:t xml:space="preserve"> Chair of DTSA Executive Board</w:t>
      </w:r>
    </w:p>
    <w:p w:rsidR="00910555" w:rsidRDefault="00910555" w:rsidP="00910555">
      <w:pPr>
        <w:shd w:val="clear" w:color="auto" w:fill="FFFFFF"/>
        <w:textAlignment w:val="top"/>
        <w:rPr>
          <w:rFonts w:ascii="Arial" w:hAnsi="Arial" w:cs="Arial"/>
          <w:bCs/>
          <w:color w:val="000000"/>
        </w:rPr>
      </w:pPr>
      <w:r w:rsidRPr="002227A8">
        <w:rPr>
          <w:rFonts w:ascii="Arial" w:hAnsi="Arial" w:cs="Arial"/>
          <w:b/>
          <w:bCs/>
          <w:color w:val="000000"/>
        </w:rPr>
        <w:t>Base</w:t>
      </w:r>
      <w:r w:rsidRPr="002227A8">
        <w:rPr>
          <w:rFonts w:ascii="Arial" w:hAnsi="Arial" w:cs="Arial"/>
          <w:bCs/>
          <w:color w:val="000000"/>
        </w:rPr>
        <w:t xml:space="preserve">: </w:t>
      </w:r>
      <w:proofErr w:type="spellStart"/>
      <w:r w:rsidRPr="002227A8">
        <w:rPr>
          <w:rFonts w:ascii="Arial" w:hAnsi="Arial" w:cs="Arial"/>
          <w:bCs/>
          <w:color w:val="000000"/>
        </w:rPr>
        <w:t>Chellaston</w:t>
      </w:r>
      <w:proofErr w:type="spellEnd"/>
      <w:r w:rsidRPr="002227A8">
        <w:rPr>
          <w:rFonts w:ascii="Arial" w:hAnsi="Arial" w:cs="Arial"/>
          <w:bCs/>
          <w:color w:val="000000"/>
        </w:rPr>
        <w:t xml:space="preserve"> Academy, Derby</w:t>
      </w:r>
      <w:r w:rsidR="008F0CD6">
        <w:rPr>
          <w:rFonts w:ascii="Arial" w:hAnsi="Arial" w:cs="Arial"/>
          <w:bCs/>
          <w:color w:val="000000"/>
        </w:rPr>
        <w:br/>
      </w:r>
    </w:p>
    <w:p w:rsidR="008F0CD6" w:rsidRPr="008F0CD6" w:rsidRDefault="008F0CD6" w:rsidP="00910555">
      <w:pPr>
        <w:shd w:val="clear" w:color="auto" w:fill="FFFFFF"/>
        <w:textAlignment w:val="top"/>
        <w:rPr>
          <w:rFonts w:ascii="Arial" w:hAnsi="Arial" w:cs="Arial"/>
          <w:b/>
          <w:bCs/>
          <w:color w:val="000000"/>
          <w:sz w:val="28"/>
        </w:rPr>
      </w:pPr>
      <w:r w:rsidRPr="008F0CD6">
        <w:rPr>
          <w:rFonts w:ascii="Arial" w:hAnsi="Arial" w:cs="Arial"/>
          <w:b/>
          <w:bCs/>
          <w:color w:val="000000"/>
          <w:sz w:val="28"/>
        </w:rPr>
        <w:t>Job description:</w:t>
      </w:r>
      <w:r>
        <w:rPr>
          <w:rFonts w:ascii="Arial" w:hAnsi="Arial" w:cs="Arial"/>
          <w:b/>
          <w:bCs/>
          <w:color w:val="000000"/>
          <w:sz w:val="28"/>
        </w:rPr>
        <w:br/>
      </w:r>
    </w:p>
    <w:p w:rsidR="00910555" w:rsidRPr="002227A8" w:rsidRDefault="00910555" w:rsidP="00910555">
      <w:pPr>
        <w:pStyle w:val="Heading21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Core Role</w:t>
      </w:r>
    </w:p>
    <w:p w:rsidR="00910555" w:rsidRPr="002227A8" w:rsidRDefault="00910555" w:rsidP="00910555">
      <w:pPr>
        <w:pStyle w:val="Body1"/>
        <w:ind w:left="360"/>
        <w:rPr>
          <w:rFonts w:ascii="Arial" w:hAnsi="Arial" w:cs="Arial"/>
          <w:sz w:val="22"/>
          <w:szCs w:val="22"/>
          <w:lang w:val="en-US"/>
        </w:rPr>
      </w:pPr>
    </w:p>
    <w:p w:rsidR="00910555" w:rsidRPr="002227A8" w:rsidRDefault="00910555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Supply direction and development of Derby Teaching Schools Alliance</w:t>
      </w:r>
      <w:r w:rsidR="00EA38C7">
        <w:rPr>
          <w:rFonts w:ascii="Arial" w:hAnsi="Arial" w:cs="Arial"/>
          <w:sz w:val="22"/>
          <w:szCs w:val="22"/>
          <w:lang w:val="en-US"/>
        </w:rPr>
        <w:t xml:space="preserve"> </w:t>
      </w:r>
      <w:r w:rsidR="00EA38C7">
        <w:rPr>
          <w:rFonts w:ascii="Arial" w:hAnsi="Arial" w:cs="Arial"/>
          <w:sz w:val="22"/>
          <w:szCs w:val="22"/>
          <w:lang w:val="en-US"/>
        </w:rPr>
        <w:t>(DTSA)</w:t>
      </w:r>
      <w:r w:rsidR="006F11B1">
        <w:rPr>
          <w:rFonts w:ascii="Arial" w:hAnsi="Arial" w:cs="Arial"/>
          <w:sz w:val="22"/>
          <w:szCs w:val="22"/>
          <w:lang w:val="en-US"/>
        </w:rPr>
        <w:t>,</w:t>
      </w:r>
      <w:r w:rsidR="008C7710">
        <w:rPr>
          <w:rFonts w:ascii="Arial" w:hAnsi="Arial" w:cs="Arial"/>
          <w:sz w:val="22"/>
          <w:szCs w:val="22"/>
          <w:lang w:val="en-US"/>
        </w:rPr>
        <w:t xml:space="preserve"> </w:t>
      </w:r>
      <w:r w:rsidRPr="002227A8">
        <w:rPr>
          <w:rFonts w:ascii="Arial" w:hAnsi="Arial" w:cs="Arial"/>
          <w:sz w:val="22"/>
          <w:szCs w:val="22"/>
          <w:lang w:val="en-US"/>
        </w:rPr>
        <w:t>including its commercial functions</w:t>
      </w:r>
      <w:r w:rsidR="00010870">
        <w:rPr>
          <w:rFonts w:ascii="Arial" w:hAnsi="Arial" w:cs="Arial"/>
          <w:sz w:val="22"/>
          <w:szCs w:val="22"/>
          <w:lang w:val="en-US"/>
        </w:rPr>
        <w:t xml:space="preserve"> across Secondary, Primary and Special sectors</w:t>
      </w:r>
      <w:r w:rsidRPr="002227A8">
        <w:rPr>
          <w:rFonts w:ascii="Arial" w:hAnsi="Arial" w:cs="Arial"/>
          <w:sz w:val="22"/>
          <w:szCs w:val="22"/>
          <w:lang w:val="en-US"/>
        </w:rPr>
        <w:t>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910555" w:rsidRPr="002227A8" w:rsidRDefault="00910555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 xml:space="preserve">Collaborate and negotiate at a strategic and operational level with local and national partners in order to share expertise and bring positive benefits to the </w:t>
      </w:r>
      <w:r w:rsidR="000F363B">
        <w:rPr>
          <w:rFonts w:ascii="Arial" w:hAnsi="Arial" w:cs="Arial"/>
          <w:sz w:val="22"/>
          <w:szCs w:val="22"/>
          <w:lang w:val="en-US"/>
        </w:rPr>
        <w:t>DTSA</w:t>
      </w:r>
      <w:r w:rsidRPr="002227A8">
        <w:rPr>
          <w:rFonts w:ascii="Arial" w:hAnsi="Arial" w:cs="Arial"/>
          <w:sz w:val="22"/>
          <w:szCs w:val="22"/>
          <w:lang w:val="en-US"/>
        </w:rPr>
        <w:t>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910555" w:rsidRPr="002227A8" w:rsidRDefault="00910555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Maintain and develop the Alliance’s vision of collaboration, creativity and high aspir</w:t>
      </w:r>
      <w:r w:rsidR="008C7710">
        <w:rPr>
          <w:rFonts w:ascii="Arial" w:hAnsi="Arial" w:cs="Arial"/>
          <w:sz w:val="22"/>
          <w:szCs w:val="22"/>
          <w:lang w:val="en-US"/>
        </w:rPr>
        <w:t>ations for learners of all ages</w:t>
      </w:r>
      <w:r w:rsidR="000F363B">
        <w:rPr>
          <w:rFonts w:ascii="Arial" w:hAnsi="Arial" w:cs="Arial"/>
          <w:sz w:val="22"/>
          <w:szCs w:val="22"/>
          <w:lang w:val="en-US"/>
        </w:rPr>
        <w:t xml:space="preserve"> and abilities</w:t>
      </w:r>
      <w:r w:rsidR="008C7710">
        <w:rPr>
          <w:rFonts w:ascii="Arial" w:hAnsi="Arial" w:cs="Arial"/>
          <w:sz w:val="22"/>
          <w:szCs w:val="22"/>
          <w:lang w:val="en-US"/>
        </w:rPr>
        <w:t>, ensuring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it meets its aims and key delivery targets, </w:t>
      </w:r>
      <w:proofErr w:type="spellStart"/>
      <w:r w:rsidRPr="002227A8">
        <w:rPr>
          <w:rFonts w:ascii="Arial" w:hAnsi="Arial" w:cs="Arial"/>
          <w:sz w:val="22"/>
          <w:szCs w:val="22"/>
          <w:lang w:val="en-US"/>
        </w:rPr>
        <w:t>realisi</w:t>
      </w:r>
      <w:bookmarkStart w:id="0" w:name="_GoBack"/>
      <w:bookmarkEnd w:id="0"/>
      <w:r w:rsidRPr="002227A8">
        <w:rPr>
          <w:rFonts w:ascii="Arial" w:hAnsi="Arial" w:cs="Arial"/>
          <w:sz w:val="22"/>
          <w:szCs w:val="22"/>
          <w:lang w:val="en-US"/>
        </w:rPr>
        <w:t>ng</w:t>
      </w:r>
      <w:proofErr w:type="spellEnd"/>
      <w:r w:rsidRPr="002227A8">
        <w:rPr>
          <w:rFonts w:ascii="Arial" w:hAnsi="Arial" w:cs="Arial"/>
          <w:sz w:val="22"/>
          <w:szCs w:val="22"/>
          <w:lang w:val="en-US"/>
        </w:rPr>
        <w:t xml:space="preserve"> all potential for growth.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910555" w:rsidRPr="002227A8" w:rsidRDefault="008C7710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Directly </w:t>
      </w:r>
      <w:r w:rsidR="000F363B">
        <w:rPr>
          <w:rFonts w:ascii="Arial" w:hAnsi="Arial" w:cs="Arial"/>
          <w:sz w:val="22"/>
          <w:szCs w:val="22"/>
          <w:lang w:val="en-US"/>
        </w:rPr>
        <w:t xml:space="preserve">influence and </w:t>
      </w:r>
      <w:r>
        <w:rPr>
          <w:rFonts w:ascii="Arial" w:hAnsi="Arial" w:cs="Arial"/>
          <w:sz w:val="22"/>
          <w:szCs w:val="22"/>
          <w:lang w:val="en-US"/>
        </w:rPr>
        <w:t xml:space="preserve">support the raising of standards across partner schools, through school to school support, specific bid related work and the commercial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programmes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r w:rsidR="00910555" w:rsidRPr="002227A8">
        <w:rPr>
          <w:rFonts w:ascii="Arial" w:hAnsi="Arial" w:cs="Arial"/>
          <w:sz w:val="22"/>
          <w:szCs w:val="22"/>
          <w:lang w:val="en-US"/>
        </w:rPr>
        <w:br/>
      </w:r>
    </w:p>
    <w:p w:rsidR="00910555" w:rsidRPr="002227A8" w:rsidRDefault="00910555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Ensure that all provision is quality controlled so that any future inspection or monitoring will resu</w:t>
      </w:r>
      <w:r w:rsidR="00010870">
        <w:rPr>
          <w:rFonts w:ascii="Arial" w:hAnsi="Arial" w:cs="Arial"/>
          <w:sz w:val="22"/>
          <w:szCs w:val="22"/>
          <w:lang w:val="en-US"/>
        </w:rPr>
        <w:t xml:space="preserve">lt in an ‘outstanding’ judgment </w:t>
      </w:r>
      <w:r w:rsidRPr="002227A8">
        <w:rPr>
          <w:rFonts w:ascii="Arial" w:hAnsi="Arial" w:cs="Arial"/>
          <w:sz w:val="22"/>
          <w:szCs w:val="22"/>
          <w:lang w:val="en-US"/>
        </w:rPr>
        <w:t>for the provision.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910555" w:rsidRPr="002227A8" w:rsidRDefault="00910555" w:rsidP="00910555">
      <w:pPr>
        <w:pStyle w:val="Body1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US"/>
        </w:rPr>
      </w:pPr>
      <w:r w:rsidRPr="002227A8">
        <w:rPr>
          <w:rFonts w:ascii="Arial" w:hAnsi="Arial" w:cs="Arial"/>
          <w:b/>
          <w:sz w:val="22"/>
          <w:szCs w:val="22"/>
          <w:lang w:val="en-US"/>
        </w:rPr>
        <w:t xml:space="preserve">Strategic duties and responsibilities </w:t>
      </w:r>
      <w:r w:rsidRPr="002227A8">
        <w:rPr>
          <w:rFonts w:ascii="Arial" w:hAnsi="Arial" w:cs="Arial"/>
          <w:b/>
          <w:sz w:val="22"/>
          <w:szCs w:val="22"/>
          <w:lang w:val="en-US"/>
        </w:rPr>
        <w:br/>
      </w:r>
    </w:p>
    <w:p w:rsidR="00910555" w:rsidRPr="002227A8" w:rsidRDefault="00910555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 xml:space="preserve">Create and strategically develop the </w:t>
      </w:r>
      <w:r w:rsidR="000F363B">
        <w:rPr>
          <w:rFonts w:ascii="Arial" w:hAnsi="Arial" w:cs="Arial"/>
          <w:sz w:val="22"/>
          <w:szCs w:val="22"/>
          <w:lang w:val="en-US"/>
        </w:rPr>
        <w:t>DTSA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to meet the key performance indicators and needs of schools </w:t>
      </w:r>
      <w:r w:rsidR="005C2CEF">
        <w:rPr>
          <w:rFonts w:ascii="Arial" w:hAnsi="Arial" w:cs="Arial"/>
          <w:sz w:val="22"/>
          <w:szCs w:val="22"/>
          <w:lang w:val="en-US"/>
        </w:rPr>
        <w:t>with</w:t>
      </w:r>
      <w:r w:rsidRPr="002227A8">
        <w:rPr>
          <w:rFonts w:ascii="Arial" w:hAnsi="Arial" w:cs="Arial"/>
          <w:sz w:val="22"/>
          <w:szCs w:val="22"/>
          <w:lang w:val="en-US"/>
        </w:rPr>
        <w:t>in the Alliance.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910555" w:rsidRPr="002227A8" w:rsidRDefault="00910555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 xml:space="preserve">Secure the commitment of the wider community of </w:t>
      </w:r>
      <w:r w:rsidR="000F363B">
        <w:rPr>
          <w:rFonts w:ascii="Arial" w:hAnsi="Arial" w:cs="Arial"/>
          <w:sz w:val="22"/>
          <w:szCs w:val="22"/>
          <w:lang w:val="en-US"/>
        </w:rPr>
        <w:t>the DTSA</w:t>
      </w:r>
      <w:r w:rsidRPr="002227A8">
        <w:rPr>
          <w:rFonts w:ascii="Arial" w:hAnsi="Arial" w:cs="Arial"/>
          <w:sz w:val="22"/>
          <w:szCs w:val="22"/>
          <w:lang w:val="en-US"/>
        </w:rPr>
        <w:t>, by developing and maintaining effective partnership</w:t>
      </w:r>
      <w:r w:rsidR="000F363B">
        <w:rPr>
          <w:rFonts w:ascii="Arial" w:hAnsi="Arial" w:cs="Arial"/>
          <w:sz w:val="22"/>
          <w:szCs w:val="22"/>
          <w:lang w:val="en-US"/>
        </w:rPr>
        <w:t>s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with, for example</w:t>
      </w:r>
      <w:r w:rsidR="00EA38C7">
        <w:rPr>
          <w:rFonts w:ascii="Arial" w:hAnsi="Arial" w:cs="Arial"/>
          <w:sz w:val="22"/>
          <w:szCs w:val="22"/>
          <w:lang w:val="en-US"/>
        </w:rPr>
        <w:t>;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schools, </w:t>
      </w:r>
      <w:r w:rsidR="000F363B">
        <w:rPr>
          <w:rFonts w:ascii="Arial" w:hAnsi="Arial" w:cs="Arial"/>
          <w:sz w:val="22"/>
          <w:szCs w:val="22"/>
          <w:lang w:val="en-US"/>
        </w:rPr>
        <w:t>MATs</w:t>
      </w:r>
      <w:r w:rsidRPr="002227A8">
        <w:rPr>
          <w:rFonts w:ascii="Arial" w:hAnsi="Arial" w:cs="Arial"/>
          <w:sz w:val="22"/>
          <w:szCs w:val="22"/>
          <w:lang w:val="en-US"/>
        </w:rPr>
        <w:t>, Governors’ Partnership, other agencies, local dioceses, the L</w:t>
      </w:r>
      <w:r w:rsidR="00EA38C7">
        <w:rPr>
          <w:rFonts w:ascii="Arial" w:hAnsi="Arial" w:cs="Arial"/>
          <w:sz w:val="22"/>
          <w:szCs w:val="22"/>
          <w:lang w:val="en-US"/>
        </w:rPr>
        <w:t>ocal Authority</w:t>
      </w:r>
      <w:r w:rsidRPr="002227A8">
        <w:rPr>
          <w:rFonts w:ascii="Arial" w:hAnsi="Arial" w:cs="Arial"/>
          <w:sz w:val="22"/>
          <w:szCs w:val="22"/>
          <w:lang w:val="en-US"/>
        </w:rPr>
        <w:t>, National College, higher education institutions</w:t>
      </w:r>
      <w:r w:rsidR="00945280" w:rsidRPr="002227A8">
        <w:rPr>
          <w:rFonts w:ascii="Arial" w:hAnsi="Arial" w:cs="Arial"/>
          <w:sz w:val="22"/>
          <w:szCs w:val="22"/>
          <w:lang w:val="en-US"/>
        </w:rPr>
        <w:t>, Department for Education and the private and voluntary sector.</w:t>
      </w:r>
      <w:r w:rsidR="00945280"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0F363B" w:rsidRDefault="00945280" w:rsidP="000F363B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lastRenderedPageBreak/>
        <w:t xml:space="preserve">Provide advice and guidance to the Executive Board and the three advisory groups to support effective decisions on policy and </w:t>
      </w:r>
      <w:r w:rsidR="006F11B1">
        <w:rPr>
          <w:rFonts w:ascii="Arial" w:hAnsi="Arial" w:cs="Arial"/>
          <w:sz w:val="22"/>
          <w:szCs w:val="22"/>
          <w:lang w:val="en-US"/>
        </w:rPr>
        <w:t xml:space="preserve">outcomes of </w:t>
      </w:r>
      <w:r w:rsidRPr="002227A8">
        <w:rPr>
          <w:rFonts w:ascii="Arial" w:hAnsi="Arial" w:cs="Arial"/>
          <w:sz w:val="22"/>
          <w:szCs w:val="22"/>
          <w:lang w:val="en-US"/>
        </w:rPr>
        <w:t>service delivery.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Liaise closely with staff in schools within the Alliance and broader partnerships where appropriate.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Liaise with established local partnerships and networks to translate the vision into agreed objectives and operational plans which will promote and sustain improvement.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 xml:space="preserve">Evaluate </w:t>
      </w:r>
      <w:r w:rsidR="000F363B">
        <w:rPr>
          <w:rFonts w:ascii="Arial" w:hAnsi="Arial" w:cs="Arial"/>
          <w:sz w:val="22"/>
          <w:szCs w:val="22"/>
          <w:lang w:val="en-US"/>
        </w:rPr>
        <w:t>DTSA</w:t>
      </w:r>
      <w:r w:rsidR="00F435CA">
        <w:rPr>
          <w:rFonts w:ascii="Arial" w:hAnsi="Arial" w:cs="Arial"/>
          <w:sz w:val="22"/>
          <w:szCs w:val="22"/>
          <w:lang w:val="en-US"/>
        </w:rPr>
        <w:t xml:space="preserve"> performance against key indicators,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identify</w:t>
      </w:r>
      <w:r w:rsidR="00F435CA">
        <w:rPr>
          <w:rFonts w:ascii="Arial" w:hAnsi="Arial" w:cs="Arial"/>
          <w:sz w:val="22"/>
          <w:szCs w:val="22"/>
          <w:lang w:val="en-US"/>
        </w:rPr>
        <w:t>ing success and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the priorit</w:t>
      </w:r>
      <w:r w:rsidR="00F435CA">
        <w:rPr>
          <w:rFonts w:ascii="Arial" w:hAnsi="Arial" w:cs="Arial"/>
          <w:sz w:val="22"/>
          <w:szCs w:val="22"/>
          <w:lang w:val="en-US"/>
        </w:rPr>
        <w:t>ies for continuous improvement.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Ensure that the range, quality and use of all available resources (human and financial) is monitored, evaluated and reviewed to provide value for money.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Provide for the Executive Board and to other interested partners, quarterly financial feedback or reports which indicate how any income has been expended.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Ensure partner accountabilities and quality assurance measures are clearly defined, understood and agreed and are subject to rigorous review and evaluation.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 xml:space="preserve">Develop and present a coherent, understandable and accurate account of the </w:t>
      </w:r>
      <w:r w:rsidR="000F363B">
        <w:rPr>
          <w:rFonts w:ascii="Arial" w:hAnsi="Arial" w:cs="Arial"/>
          <w:sz w:val="22"/>
          <w:szCs w:val="22"/>
          <w:lang w:val="en-US"/>
        </w:rPr>
        <w:t>DTSA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performance</w:t>
      </w:r>
      <w:r w:rsidR="00082CA2">
        <w:rPr>
          <w:rFonts w:ascii="Arial" w:hAnsi="Arial" w:cs="Arial"/>
          <w:sz w:val="22"/>
          <w:szCs w:val="22"/>
          <w:lang w:val="en-US"/>
        </w:rPr>
        <w:t>, against key indicators and/or funding criteria,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to a range of audiences</w:t>
      </w:r>
      <w:r w:rsidR="00F435CA">
        <w:rPr>
          <w:rFonts w:ascii="Arial" w:hAnsi="Arial" w:cs="Arial"/>
          <w:sz w:val="22"/>
          <w:szCs w:val="22"/>
          <w:lang w:val="en-US"/>
        </w:rPr>
        <w:t xml:space="preserve">, including grant returns to the </w:t>
      </w:r>
      <w:proofErr w:type="spellStart"/>
      <w:r w:rsidR="00F435CA">
        <w:rPr>
          <w:rFonts w:ascii="Arial" w:hAnsi="Arial" w:cs="Arial"/>
          <w:sz w:val="22"/>
          <w:szCs w:val="22"/>
          <w:lang w:val="en-US"/>
        </w:rPr>
        <w:t>DfE</w:t>
      </w:r>
      <w:proofErr w:type="spellEnd"/>
      <w:r w:rsidR="00F435CA">
        <w:rPr>
          <w:rFonts w:ascii="Arial" w:hAnsi="Arial" w:cs="Arial"/>
          <w:sz w:val="22"/>
          <w:szCs w:val="22"/>
          <w:lang w:val="en-US"/>
        </w:rPr>
        <w:t>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9105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Contribute to the development of the broader education system by for example, sharing effective practice and collaborating with others to raise standards.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E55EA" w:rsidRPr="002227A8" w:rsidRDefault="005E55EA" w:rsidP="005957CC">
      <w:pPr>
        <w:pStyle w:val="Body1"/>
        <w:ind w:left="1080"/>
        <w:rPr>
          <w:rFonts w:ascii="Arial" w:hAnsi="Arial" w:cs="Arial"/>
          <w:sz w:val="22"/>
          <w:szCs w:val="22"/>
          <w:lang w:val="en-US"/>
        </w:rPr>
      </w:pPr>
    </w:p>
    <w:p w:rsidR="005E55EA" w:rsidRPr="002227A8" w:rsidRDefault="005E55EA" w:rsidP="005E55EA">
      <w:pPr>
        <w:pStyle w:val="Body1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US"/>
        </w:rPr>
      </w:pPr>
      <w:r w:rsidRPr="002227A8">
        <w:rPr>
          <w:rFonts w:ascii="Arial" w:hAnsi="Arial" w:cs="Arial"/>
          <w:b/>
          <w:sz w:val="22"/>
          <w:szCs w:val="22"/>
          <w:lang w:val="en-US"/>
        </w:rPr>
        <w:t>Operational Management</w:t>
      </w:r>
      <w:r w:rsidRPr="002227A8">
        <w:rPr>
          <w:rFonts w:ascii="Arial" w:hAnsi="Arial" w:cs="Arial"/>
          <w:b/>
          <w:sz w:val="22"/>
          <w:szCs w:val="22"/>
          <w:lang w:val="en-US"/>
        </w:rPr>
        <w:br/>
      </w:r>
    </w:p>
    <w:p w:rsidR="005E55EA" w:rsidRPr="002227A8" w:rsidRDefault="00604C3E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Produce and implement clear, evidence-based improvement plans and policies for the development of the core work streams for the Teaching School Alliance.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604C3E" w:rsidRPr="002227A8" w:rsidRDefault="00604C3E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Lead a range of initiatives and services linked to the commercial</w:t>
      </w:r>
      <w:r w:rsidR="005957CC">
        <w:rPr>
          <w:rFonts w:ascii="Arial" w:hAnsi="Arial" w:cs="Arial"/>
          <w:sz w:val="22"/>
          <w:szCs w:val="22"/>
          <w:lang w:val="en-US"/>
        </w:rPr>
        <w:t>, bid funded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and traded work of the Alliance including national delivery areas and performance indicators.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5957CC" w:rsidRDefault="00C26ABB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 xml:space="preserve">Undertake regular audits of the strategies, experience, knowledge, challenges and needs across the Alliance and geographical area, </w:t>
      </w:r>
      <w:proofErr w:type="spellStart"/>
      <w:r w:rsidRPr="002227A8">
        <w:rPr>
          <w:rFonts w:ascii="Arial" w:hAnsi="Arial" w:cs="Arial"/>
          <w:sz w:val="22"/>
          <w:szCs w:val="22"/>
          <w:lang w:val="en-US"/>
        </w:rPr>
        <w:t>analysing</w:t>
      </w:r>
      <w:proofErr w:type="spellEnd"/>
      <w:r w:rsidRPr="002227A8">
        <w:rPr>
          <w:rFonts w:ascii="Arial" w:hAnsi="Arial" w:cs="Arial"/>
          <w:sz w:val="22"/>
          <w:szCs w:val="22"/>
          <w:lang w:val="en-US"/>
        </w:rPr>
        <w:t xml:space="preserve"> the results to feed into management information.</w:t>
      </w:r>
    </w:p>
    <w:p w:rsidR="005957CC" w:rsidRDefault="005957CC" w:rsidP="005957CC">
      <w:pPr>
        <w:pStyle w:val="Body1"/>
        <w:ind w:left="1440"/>
        <w:rPr>
          <w:rFonts w:ascii="Arial" w:hAnsi="Arial" w:cs="Arial"/>
          <w:sz w:val="22"/>
          <w:szCs w:val="22"/>
          <w:lang w:val="en-US"/>
        </w:rPr>
      </w:pPr>
    </w:p>
    <w:p w:rsidR="00604C3E" w:rsidRPr="002227A8" w:rsidRDefault="00082CA2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Lead and manage</w:t>
      </w:r>
      <w:r w:rsidR="005957CC" w:rsidRPr="002227A8">
        <w:rPr>
          <w:rFonts w:ascii="Arial" w:hAnsi="Arial" w:cs="Arial"/>
          <w:sz w:val="22"/>
          <w:szCs w:val="22"/>
          <w:lang w:val="en-US"/>
        </w:rPr>
        <w:t xml:space="preserve"> </w:t>
      </w:r>
      <w:r w:rsidR="005957CC">
        <w:rPr>
          <w:rFonts w:ascii="Arial" w:hAnsi="Arial" w:cs="Arial"/>
          <w:sz w:val="22"/>
          <w:szCs w:val="22"/>
          <w:lang w:val="en-US"/>
        </w:rPr>
        <w:t>the administration team</w:t>
      </w:r>
      <w:r w:rsidR="005957CC" w:rsidRPr="002227A8">
        <w:rPr>
          <w:rFonts w:ascii="Arial" w:hAnsi="Arial" w:cs="Arial"/>
          <w:sz w:val="22"/>
          <w:szCs w:val="22"/>
          <w:lang w:val="en-US"/>
        </w:rPr>
        <w:t xml:space="preserve"> and contracts</w:t>
      </w:r>
      <w:r w:rsidR="005957CC">
        <w:rPr>
          <w:rFonts w:ascii="Arial" w:hAnsi="Arial" w:cs="Arial"/>
          <w:sz w:val="22"/>
          <w:szCs w:val="22"/>
          <w:lang w:val="en-US"/>
        </w:rPr>
        <w:t>/performance</w:t>
      </w:r>
      <w:r w:rsidR="005957CC" w:rsidRPr="002227A8">
        <w:rPr>
          <w:rFonts w:ascii="Arial" w:hAnsi="Arial" w:cs="Arial"/>
          <w:sz w:val="22"/>
          <w:szCs w:val="22"/>
          <w:lang w:val="en-US"/>
        </w:rPr>
        <w:t xml:space="preserve"> of others commissioned to do work on behalf of the Alliance.</w:t>
      </w:r>
      <w:r w:rsidR="005957CC" w:rsidRPr="002227A8">
        <w:rPr>
          <w:rFonts w:ascii="Arial" w:hAnsi="Arial" w:cs="Arial"/>
          <w:sz w:val="22"/>
          <w:szCs w:val="22"/>
          <w:lang w:val="en-US"/>
        </w:rPr>
        <w:br/>
      </w:r>
    </w:p>
    <w:p w:rsidR="00C26ABB" w:rsidRPr="002227A8" w:rsidRDefault="005957CC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Broker and c</w:t>
      </w:r>
      <w:r w:rsidR="00C26ABB" w:rsidRPr="002227A8">
        <w:rPr>
          <w:rFonts w:ascii="Arial" w:hAnsi="Arial" w:cs="Arial"/>
          <w:sz w:val="22"/>
          <w:szCs w:val="22"/>
          <w:lang w:val="en-US"/>
        </w:rPr>
        <w:t>ommission services and resources to enable the Alliance to fulfill its objectives.</w:t>
      </w:r>
      <w:r w:rsidR="00C26ABB" w:rsidRPr="002227A8">
        <w:rPr>
          <w:rFonts w:ascii="Arial" w:hAnsi="Arial" w:cs="Arial"/>
          <w:sz w:val="22"/>
          <w:szCs w:val="22"/>
          <w:lang w:val="en-US"/>
        </w:rPr>
        <w:br/>
      </w:r>
    </w:p>
    <w:p w:rsidR="00C26ABB" w:rsidRPr="002227A8" w:rsidRDefault="00C26ABB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lastRenderedPageBreak/>
        <w:t>Ensure the Alliance has an effective web</w:t>
      </w:r>
      <w:r w:rsidR="00082CA2">
        <w:rPr>
          <w:rFonts w:ascii="Arial" w:hAnsi="Arial" w:cs="Arial"/>
          <w:sz w:val="22"/>
          <w:szCs w:val="22"/>
          <w:lang w:val="en-US"/>
        </w:rPr>
        <w:t>site with an online directory of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support service</w:t>
      </w:r>
      <w:r w:rsidR="00082CA2">
        <w:rPr>
          <w:rFonts w:ascii="Arial" w:hAnsi="Arial" w:cs="Arial"/>
          <w:sz w:val="22"/>
          <w:szCs w:val="22"/>
          <w:lang w:val="en-US"/>
        </w:rPr>
        <w:t>s and skills, contributed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by Alliance schools and </w:t>
      </w:r>
      <w:r w:rsidR="00082CA2">
        <w:rPr>
          <w:rFonts w:ascii="Arial" w:hAnsi="Arial" w:cs="Arial"/>
          <w:sz w:val="22"/>
          <w:szCs w:val="22"/>
          <w:lang w:val="en-US"/>
        </w:rPr>
        <w:t xml:space="preserve">other partners </w:t>
      </w:r>
      <w:r w:rsidRPr="002227A8">
        <w:rPr>
          <w:rFonts w:ascii="Arial" w:hAnsi="Arial" w:cs="Arial"/>
          <w:sz w:val="22"/>
          <w:szCs w:val="22"/>
          <w:lang w:val="en-US"/>
        </w:rPr>
        <w:t>across the geographical area.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C26ABB" w:rsidRPr="002227A8" w:rsidRDefault="00C26ABB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Design</w:t>
      </w:r>
      <w:r w:rsidR="007B5955">
        <w:rPr>
          <w:rFonts w:ascii="Arial" w:hAnsi="Arial" w:cs="Arial"/>
          <w:sz w:val="22"/>
          <w:szCs w:val="22"/>
          <w:lang w:val="en-US"/>
        </w:rPr>
        <w:t>,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with partners and colleagues</w:t>
      </w:r>
      <w:r w:rsidR="007B5955">
        <w:rPr>
          <w:rFonts w:ascii="Arial" w:hAnsi="Arial" w:cs="Arial"/>
          <w:sz w:val="22"/>
          <w:szCs w:val="22"/>
          <w:lang w:val="en-US"/>
        </w:rPr>
        <w:t>,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the Teaching School Alliance prospectus and annual delivery </w:t>
      </w:r>
      <w:proofErr w:type="spellStart"/>
      <w:r w:rsidRPr="002227A8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2227A8">
        <w:rPr>
          <w:rFonts w:ascii="Arial" w:hAnsi="Arial" w:cs="Arial"/>
          <w:sz w:val="22"/>
          <w:szCs w:val="22"/>
          <w:lang w:val="en-US"/>
        </w:rPr>
        <w:t>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C26ABB" w:rsidRPr="002227A8" w:rsidRDefault="00466D60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 xml:space="preserve">Ensure a range of marketing and social networking tools are used to </w:t>
      </w:r>
      <w:r w:rsidR="007B5955">
        <w:rPr>
          <w:rFonts w:ascii="Arial" w:hAnsi="Arial" w:cs="Arial"/>
          <w:sz w:val="22"/>
          <w:szCs w:val="22"/>
          <w:lang w:val="en-US"/>
        </w:rPr>
        <w:t xml:space="preserve">promote and </w:t>
      </w:r>
      <w:r w:rsidRPr="002227A8">
        <w:rPr>
          <w:rFonts w:ascii="Arial" w:hAnsi="Arial" w:cs="Arial"/>
          <w:sz w:val="22"/>
          <w:szCs w:val="22"/>
          <w:lang w:val="en-US"/>
        </w:rPr>
        <w:t>celebrate the work of the Teaching School Alliance.</w:t>
      </w:r>
      <w:r w:rsidRPr="002227A8">
        <w:rPr>
          <w:rFonts w:ascii="Arial" w:hAnsi="Arial" w:cs="Arial"/>
          <w:sz w:val="22"/>
          <w:szCs w:val="22"/>
          <w:lang w:val="en-US"/>
        </w:rPr>
        <w:br/>
      </w:r>
    </w:p>
    <w:p w:rsidR="00466D60" w:rsidRPr="007B5955" w:rsidRDefault="00466D60" w:rsidP="007B5955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Secure and maintain the relationship with other Teaching School Alliances to ensure a balanced offer</w:t>
      </w:r>
      <w:r w:rsidR="007B5955">
        <w:rPr>
          <w:rFonts w:ascii="Arial" w:hAnsi="Arial" w:cs="Arial"/>
          <w:sz w:val="22"/>
          <w:szCs w:val="22"/>
          <w:lang w:val="en-US"/>
        </w:rPr>
        <w:t>, joint working</w:t>
      </w:r>
      <w:r w:rsidRPr="002227A8">
        <w:rPr>
          <w:rFonts w:ascii="Arial" w:hAnsi="Arial" w:cs="Arial"/>
          <w:sz w:val="22"/>
          <w:szCs w:val="22"/>
          <w:lang w:val="en-US"/>
        </w:rPr>
        <w:t xml:space="preserve"> and a good alignment of practice and leadership development</w:t>
      </w:r>
      <w:r w:rsidR="007B5955">
        <w:rPr>
          <w:rFonts w:ascii="Arial" w:hAnsi="Arial" w:cs="Arial"/>
          <w:sz w:val="22"/>
          <w:szCs w:val="22"/>
          <w:lang w:val="en-US"/>
        </w:rPr>
        <w:t xml:space="preserve"> in response to audited and/</w:t>
      </w:r>
      <w:r w:rsidR="005957CC">
        <w:rPr>
          <w:rFonts w:ascii="Arial" w:hAnsi="Arial" w:cs="Arial"/>
          <w:sz w:val="22"/>
          <w:szCs w:val="22"/>
          <w:lang w:val="en-US"/>
        </w:rPr>
        <w:t>or data led need.</w:t>
      </w:r>
      <w:r w:rsidRPr="007B5955">
        <w:rPr>
          <w:rFonts w:ascii="Arial" w:hAnsi="Arial" w:cs="Arial"/>
          <w:sz w:val="22"/>
          <w:szCs w:val="22"/>
          <w:lang w:val="en-US"/>
        </w:rPr>
        <w:br/>
      </w:r>
    </w:p>
    <w:p w:rsidR="00466D60" w:rsidRPr="005957CC" w:rsidRDefault="00466D60" w:rsidP="005957CC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Create monitoring measures and criteria to monitor effectiveness in meeting KPIs</w:t>
      </w:r>
      <w:r w:rsidR="005957CC">
        <w:rPr>
          <w:rFonts w:ascii="Arial" w:hAnsi="Arial" w:cs="Arial"/>
          <w:sz w:val="22"/>
          <w:szCs w:val="22"/>
          <w:lang w:val="en-US"/>
        </w:rPr>
        <w:t>.</w:t>
      </w:r>
      <w:r w:rsidRPr="005957CC">
        <w:rPr>
          <w:rFonts w:ascii="Arial" w:hAnsi="Arial" w:cs="Arial"/>
          <w:sz w:val="22"/>
          <w:szCs w:val="22"/>
          <w:lang w:val="en-US"/>
        </w:rPr>
        <w:br/>
      </w:r>
    </w:p>
    <w:p w:rsidR="00466D60" w:rsidRPr="002227A8" w:rsidRDefault="00466D60" w:rsidP="005E55EA">
      <w:pPr>
        <w:pStyle w:val="Body1"/>
        <w:numPr>
          <w:ilvl w:val="1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2227A8">
        <w:rPr>
          <w:rFonts w:ascii="Arial" w:hAnsi="Arial" w:cs="Arial"/>
          <w:sz w:val="22"/>
          <w:szCs w:val="22"/>
          <w:lang w:val="en-US"/>
        </w:rPr>
        <w:t>Ensure Alliance business and action plans secure best value.</w:t>
      </w:r>
    </w:p>
    <w:p w:rsidR="00910555" w:rsidRPr="002227A8" w:rsidRDefault="00910555" w:rsidP="00910555">
      <w:pPr>
        <w:pStyle w:val="Body1"/>
        <w:rPr>
          <w:rFonts w:ascii="Arial" w:hAnsi="Arial" w:cs="Arial"/>
          <w:sz w:val="22"/>
          <w:szCs w:val="22"/>
          <w:lang w:val="en-US"/>
        </w:rPr>
      </w:pPr>
    </w:p>
    <w:p w:rsidR="002227A8" w:rsidRPr="002227A8" w:rsidRDefault="002227A8">
      <w:pPr>
        <w:pStyle w:val="Body1"/>
        <w:rPr>
          <w:rFonts w:ascii="Arial" w:hAnsi="Arial" w:cs="Arial"/>
          <w:sz w:val="22"/>
          <w:szCs w:val="22"/>
          <w:lang w:val="en-US"/>
        </w:rPr>
      </w:pPr>
    </w:p>
    <w:sectPr w:rsidR="002227A8" w:rsidRPr="00222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66ED"/>
    <w:multiLevelType w:val="hybridMultilevel"/>
    <w:tmpl w:val="DA42A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F05"/>
    <w:multiLevelType w:val="hybridMultilevel"/>
    <w:tmpl w:val="8A8CA6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43923"/>
    <w:multiLevelType w:val="hybridMultilevel"/>
    <w:tmpl w:val="51021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2EA8"/>
    <w:multiLevelType w:val="hybridMultilevel"/>
    <w:tmpl w:val="27DA6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D50A1"/>
    <w:multiLevelType w:val="hybridMultilevel"/>
    <w:tmpl w:val="8A8CA6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55"/>
    <w:rsid w:val="00010870"/>
    <w:rsid w:val="00082CA2"/>
    <w:rsid w:val="000F363B"/>
    <w:rsid w:val="002227A8"/>
    <w:rsid w:val="003500D2"/>
    <w:rsid w:val="003F4894"/>
    <w:rsid w:val="00466D60"/>
    <w:rsid w:val="005957CC"/>
    <w:rsid w:val="005C2CEF"/>
    <w:rsid w:val="005E55EA"/>
    <w:rsid w:val="00604C3E"/>
    <w:rsid w:val="006574C5"/>
    <w:rsid w:val="006F11B1"/>
    <w:rsid w:val="00737DD1"/>
    <w:rsid w:val="007B5955"/>
    <w:rsid w:val="008145E7"/>
    <w:rsid w:val="008C7710"/>
    <w:rsid w:val="008F0CD6"/>
    <w:rsid w:val="00910555"/>
    <w:rsid w:val="00931224"/>
    <w:rsid w:val="00945280"/>
    <w:rsid w:val="00A02DE5"/>
    <w:rsid w:val="00B31352"/>
    <w:rsid w:val="00B74CD2"/>
    <w:rsid w:val="00C26ABB"/>
    <w:rsid w:val="00EA38C7"/>
    <w:rsid w:val="00F4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F501"/>
  <w15:chartTrackingRefBased/>
  <w15:docId w15:val="{E360F698-CD9C-45EF-8E5F-C2A8ED98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1055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customStyle="1" w:styleId="Heading21">
    <w:name w:val="Heading 21"/>
    <w:next w:val="Body1"/>
    <w:qFormat/>
    <w:rsid w:val="00910555"/>
    <w:pPr>
      <w:keepNext/>
      <w:spacing w:after="0" w:line="240" w:lineRule="auto"/>
      <w:outlineLvl w:val="1"/>
    </w:pPr>
    <w:rPr>
      <w:rFonts w:ascii="Helvetica" w:eastAsia="Arial Unicode MS" w:hAnsi="Helvetica" w:cs="Times New Roman"/>
      <w:b/>
      <w:color w:val="000000"/>
      <w:sz w:val="20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910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ED4005C0.dotm</Template>
  <TotalTime>1</TotalTime>
  <Pages>3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Bailey</dc:creator>
  <cp:keywords/>
  <dc:description/>
  <cp:lastModifiedBy>Victoria Bailey</cp:lastModifiedBy>
  <cp:revision>2</cp:revision>
  <cp:lastPrinted>2018-02-27T11:03:00Z</cp:lastPrinted>
  <dcterms:created xsi:type="dcterms:W3CDTF">2018-02-27T11:29:00Z</dcterms:created>
  <dcterms:modified xsi:type="dcterms:W3CDTF">2018-02-27T11:29:00Z</dcterms:modified>
</cp:coreProperties>
</file>