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171E" w:rsidRPr="0071295D" w:rsidRDefault="009C171E" w:rsidP="0071295D">
      <w:pPr>
        <w:spacing w:line="276" w:lineRule="auto"/>
        <w:ind w:left="720" w:firstLine="1440"/>
        <w:rPr>
          <w:rFonts w:ascii="Avenir Std 35 Light" w:hAnsi="Avenir Std 35 Light"/>
          <w:b/>
          <w:sz w:val="22"/>
          <w:szCs w:val="22"/>
          <w:u w:val="single"/>
        </w:rPr>
      </w:pPr>
      <w:r w:rsidRPr="0071295D">
        <w:rPr>
          <w:rFonts w:ascii="Avenir Std 35 Light" w:hAnsi="Avenir Std 35 Light"/>
          <w:b/>
          <w:sz w:val="22"/>
          <w:szCs w:val="22"/>
        </w:rPr>
        <w:t xml:space="preserve">              </w:t>
      </w:r>
      <w:r w:rsidR="00D16D39">
        <w:rPr>
          <w:rFonts w:ascii="Avenir Std 35 Light" w:hAnsi="Avenir Std 35 Light"/>
          <w:b/>
          <w:sz w:val="22"/>
          <w:szCs w:val="22"/>
        </w:rPr>
        <w:t xml:space="preserve">            </w:t>
      </w:r>
      <w:r w:rsidRPr="0071295D">
        <w:rPr>
          <w:rFonts w:ascii="Avenir Std 35 Light" w:hAnsi="Avenir Std 35 Light"/>
          <w:b/>
          <w:sz w:val="22"/>
          <w:szCs w:val="22"/>
        </w:rPr>
        <w:t xml:space="preserve"> </w:t>
      </w:r>
      <w:r w:rsidR="00584757">
        <w:rPr>
          <w:rFonts w:ascii="Avenir Std 35 Light" w:hAnsi="Avenir Std 35 Light"/>
          <w:b/>
          <w:sz w:val="22"/>
          <w:szCs w:val="22"/>
          <w:u w:val="single"/>
        </w:rPr>
        <w:t>JOB PROFILE</w:t>
      </w:r>
    </w:p>
    <w:p w:rsidR="009C171E" w:rsidRPr="0071295D" w:rsidRDefault="009C171E" w:rsidP="0071295D">
      <w:pPr>
        <w:spacing w:line="276" w:lineRule="auto"/>
        <w:rPr>
          <w:rFonts w:ascii="Avenir Std 35 Light" w:hAnsi="Avenir Std 35 Light"/>
          <w:b/>
          <w:sz w:val="22"/>
          <w:szCs w:val="22"/>
          <w:u w:val="single"/>
        </w:rPr>
      </w:pPr>
    </w:p>
    <w:p w:rsidR="009C171E" w:rsidRPr="0071295D" w:rsidRDefault="009C171E" w:rsidP="0071295D">
      <w:pPr>
        <w:spacing w:line="276" w:lineRule="auto"/>
        <w:jc w:val="both"/>
        <w:rPr>
          <w:rFonts w:ascii="Avenir Std 35 Light" w:hAnsi="Avenir Std 35 Light"/>
          <w:b/>
          <w:i/>
          <w:sz w:val="22"/>
          <w:szCs w:val="22"/>
        </w:rPr>
      </w:pPr>
      <w:r w:rsidRPr="0071295D">
        <w:rPr>
          <w:rFonts w:ascii="Avenir Std 35 Light" w:hAnsi="Avenir Std 35 Light"/>
          <w:b/>
          <w:i/>
          <w:sz w:val="22"/>
          <w:szCs w:val="22"/>
        </w:rPr>
        <w:t xml:space="preserve">Dulwich College (Singapore) believes that each employee makes a valuable and significant contribution to our success and that contributions should not be limited to the assigned responsibilities below.  </w:t>
      </w:r>
    </w:p>
    <w:p w:rsidR="009C171E" w:rsidRDefault="0065259E" w:rsidP="0071295D">
      <w:pPr>
        <w:spacing w:line="276" w:lineRule="auto"/>
        <w:jc w:val="both"/>
        <w:rPr>
          <w:rFonts w:ascii="Avenir Std 35 Light" w:hAnsi="Avenir Std 35 Light"/>
          <w:b/>
          <w:i/>
          <w:sz w:val="22"/>
          <w:szCs w:val="22"/>
        </w:rPr>
      </w:pPr>
      <w:r>
        <w:rPr>
          <w:rFonts w:ascii="Avenir Std 35 Light" w:hAnsi="Avenir Std 35 Light"/>
          <w:b/>
          <w:i/>
          <w:sz w:val="22"/>
          <w:szCs w:val="22"/>
        </w:rPr>
        <w:t>This job description</w:t>
      </w:r>
      <w:r w:rsidR="009C171E" w:rsidRPr="0071295D">
        <w:rPr>
          <w:rFonts w:ascii="Avenir Std 35 Light" w:hAnsi="Avenir Std 35 Light"/>
          <w:b/>
          <w:i/>
          <w:sz w:val="22"/>
          <w:szCs w:val="22"/>
        </w:rPr>
        <w:t xml:space="preserve"> is designed to outline primary responsibilities but not limit the employee, nor Dulwich College (Singapore), to only the duties identified.  It is the expectation of the College that each employee will offer his/her services wherever and whenever necessary to ensure the success of our </w:t>
      </w:r>
      <w:proofErr w:type="spellStart"/>
      <w:r w:rsidR="009C171E" w:rsidRPr="0071295D">
        <w:rPr>
          <w:rFonts w:ascii="Avenir Std 35 Light" w:hAnsi="Avenir Std 35 Light"/>
          <w:b/>
          <w:i/>
          <w:sz w:val="22"/>
          <w:szCs w:val="22"/>
        </w:rPr>
        <w:t>organisation</w:t>
      </w:r>
      <w:proofErr w:type="spellEnd"/>
      <w:r w:rsidR="009C171E" w:rsidRPr="0071295D">
        <w:rPr>
          <w:rFonts w:ascii="Avenir Std 35 Light" w:hAnsi="Avenir Std 35 Light"/>
          <w:b/>
          <w:i/>
          <w:sz w:val="22"/>
          <w:szCs w:val="22"/>
        </w:rPr>
        <w:t>.</w:t>
      </w:r>
    </w:p>
    <w:p w:rsidR="00D80C6C" w:rsidRPr="002143BA" w:rsidRDefault="00D80C6C" w:rsidP="00D80C6C">
      <w:pPr>
        <w:jc w:val="center"/>
        <w:rPr>
          <w:rFonts w:ascii="Avenir Std 35 Light" w:hAnsi="Avenir Std 35 Light"/>
          <w:b/>
          <w:sz w:val="32"/>
          <w:u w:val="single"/>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5"/>
        <w:gridCol w:w="8393"/>
      </w:tblGrid>
      <w:tr w:rsidR="00D80C6C" w:rsidRPr="00D80C6C" w:rsidTr="00D80C6C">
        <w:trPr>
          <w:trHeight w:val="389"/>
        </w:trPr>
        <w:tc>
          <w:tcPr>
            <w:tcW w:w="2065" w:type="dxa"/>
            <w:tcBorders>
              <w:top w:val="single" w:sz="4" w:space="0" w:color="auto"/>
              <w:left w:val="single" w:sz="4" w:space="0" w:color="auto"/>
              <w:bottom w:val="single" w:sz="4" w:space="0" w:color="auto"/>
              <w:right w:val="single" w:sz="4" w:space="0" w:color="auto"/>
            </w:tcBorders>
            <w:vAlign w:val="center"/>
          </w:tcPr>
          <w:p w:rsidR="00D80C6C" w:rsidRPr="00D80C6C" w:rsidRDefault="00D80C6C" w:rsidP="00DA72FB">
            <w:pPr>
              <w:rPr>
                <w:rFonts w:ascii="Avenir Std 35 Light" w:hAnsi="Avenir Std 35 Light"/>
                <w:b/>
                <w:bCs/>
                <w:sz w:val="22"/>
                <w:szCs w:val="22"/>
              </w:rPr>
            </w:pPr>
            <w:r w:rsidRPr="00D80C6C">
              <w:rPr>
                <w:rFonts w:ascii="Avenir Std 35 Light" w:hAnsi="Avenir Std 35 Light"/>
                <w:b/>
                <w:bCs/>
                <w:sz w:val="22"/>
                <w:szCs w:val="22"/>
              </w:rPr>
              <w:t>Job Title</w:t>
            </w:r>
          </w:p>
        </w:tc>
        <w:tc>
          <w:tcPr>
            <w:tcW w:w="8393" w:type="dxa"/>
            <w:tcBorders>
              <w:top w:val="single" w:sz="4" w:space="0" w:color="auto"/>
              <w:left w:val="single" w:sz="4" w:space="0" w:color="auto"/>
              <w:bottom w:val="single" w:sz="4" w:space="0" w:color="auto"/>
              <w:right w:val="single" w:sz="4" w:space="0" w:color="auto"/>
            </w:tcBorders>
            <w:vAlign w:val="center"/>
          </w:tcPr>
          <w:p w:rsidR="00D80C6C" w:rsidRPr="00D80C6C" w:rsidRDefault="00D80C6C" w:rsidP="00DA72FB">
            <w:pPr>
              <w:rPr>
                <w:rFonts w:ascii="Avenir Std 35 Light" w:hAnsi="Avenir Std 35 Light"/>
                <w:sz w:val="22"/>
                <w:szCs w:val="22"/>
              </w:rPr>
            </w:pPr>
            <w:r w:rsidRPr="00D80C6C">
              <w:rPr>
                <w:rFonts w:ascii="Avenir Std 35 Light" w:hAnsi="Avenir Std 35 Light"/>
                <w:sz w:val="22"/>
                <w:szCs w:val="22"/>
              </w:rPr>
              <w:t>Director of Educational Technology and Innovation</w:t>
            </w:r>
          </w:p>
        </w:tc>
      </w:tr>
      <w:tr w:rsidR="00D80C6C" w:rsidRPr="00D80C6C" w:rsidTr="00D80C6C">
        <w:trPr>
          <w:trHeight w:val="410"/>
        </w:trPr>
        <w:tc>
          <w:tcPr>
            <w:tcW w:w="2065" w:type="dxa"/>
            <w:tcBorders>
              <w:top w:val="single" w:sz="4" w:space="0" w:color="auto"/>
              <w:left w:val="single" w:sz="4" w:space="0" w:color="auto"/>
              <w:bottom w:val="single" w:sz="4" w:space="0" w:color="auto"/>
              <w:right w:val="single" w:sz="4" w:space="0" w:color="auto"/>
            </w:tcBorders>
            <w:vAlign w:val="center"/>
          </w:tcPr>
          <w:p w:rsidR="00D80C6C" w:rsidRPr="00D80C6C" w:rsidRDefault="00D80C6C" w:rsidP="00DA72FB">
            <w:pPr>
              <w:rPr>
                <w:rFonts w:ascii="Avenir Std 35 Light" w:hAnsi="Avenir Std 35 Light"/>
                <w:b/>
                <w:bCs/>
                <w:sz w:val="22"/>
                <w:szCs w:val="22"/>
              </w:rPr>
            </w:pPr>
            <w:r w:rsidRPr="00D80C6C">
              <w:rPr>
                <w:rFonts w:ascii="Avenir Std 35 Light" w:hAnsi="Avenir Std 35 Light"/>
                <w:b/>
                <w:bCs/>
                <w:sz w:val="22"/>
                <w:szCs w:val="22"/>
              </w:rPr>
              <w:t>Department</w:t>
            </w:r>
          </w:p>
        </w:tc>
        <w:tc>
          <w:tcPr>
            <w:tcW w:w="8393" w:type="dxa"/>
            <w:tcBorders>
              <w:top w:val="single" w:sz="4" w:space="0" w:color="auto"/>
              <w:left w:val="single" w:sz="4" w:space="0" w:color="auto"/>
              <w:bottom w:val="single" w:sz="4" w:space="0" w:color="auto"/>
              <w:right w:val="single" w:sz="4" w:space="0" w:color="auto"/>
            </w:tcBorders>
            <w:vAlign w:val="center"/>
          </w:tcPr>
          <w:p w:rsidR="00D80C6C" w:rsidRPr="00D80C6C" w:rsidRDefault="00234A2A" w:rsidP="00DA72FB">
            <w:pPr>
              <w:rPr>
                <w:rFonts w:ascii="Avenir Std 35 Light" w:hAnsi="Avenir Std 35 Light"/>
                <w:sz w:val="22"/>
                <w:szCs w:val="22"/>
              </w:rPr>
            </w:pPr>
            <w:r>
              <w:rPr>
                <w:rFonts w:ascii="Avenir Std 35 Light" w:hAnsi="Avenir Std 35 Light"/>
                <w:sz w:val="22"/>
                <w:szCs w:val="22"/>
              </w:rPr>
              <w:t>IT</w:t>
            </w:r>
          </w:p>
        </w:tc>
      </w:tr>
      <w:tr w:rsidR="00D80C6C" w:rsidRPr="00D80C6C" w:rsidTr="00D80C6C">
        <w:trPr>
          <w:trHeight w:val="415"/>
        </w:trPr>
        <w:tc>
          <w:tcPr>
            <w:tcW w:w="2065" w:type="dxa"/>
            <w:tcBorders>
              <w:top w:val="single" w:sz="4" w:space="0" w:color="auto"/>
              <w:left w:val="single" w:sz="4" w:space="0" w:color="auto"/>
              <w:bottom w:val="single" w:sz="4" w:space="0" w:color="auto"/>
              <w:right w:val="single" w:sz="4" w:space="0" w:color="auto"/>
            </w:tcBorders>
            <w:vAlign w:val="center"/>
          </w:tcPr>
          <w:p w:rsidR="00D80C6C" w:rsidRPr="00D80C6C" w:rsidRDefault="00D80C6C" w:rsidP="00DA72FB">
            <w:pPr>
              <w:rPr>
                <w:rFonts w:ascii="Avenir Std 35 Light" w:hAnsi="Avenir Std 35 Light"/>
                <w:b/>
                <w:bCs/>
                <w:sz w:val="22"/>
                <w:szCs w:val="22"/>
              </w:rPr>
            </w:pPr>
            <w:r w:rsidRPr="00D80C6C">
              <w:rPr>
                <w:rFonts w:ascii="Avenir Std 35 Light" w:hAnsi="Avenir Std 35 Light"/>
                <w:b/>
                <w:bCs/>
                <w:sz w:val="22"/>
                <w:szCs w:val="22"/>
              </w:rPr>
              <w:t>Location</w:t>
            </w:r>
          </w:p>
        </w:tc>
        <w:tc>
          <w:tcPr>
            <w:tcW w:w="8393" w:type="dxa"/>
            <w:tcBorders>
              <w:top w:val="single" w:sz="4" w:space="0" w:color="auto"/>
              <w:left w:val="single" w:sz="4" w:space="0" w:color="auto"/>
              <w:bottom w:val="single" w:sz="4" w:space="0" w:color="auto"/>
              <w:right w:val="single" w:sz="4" w:space="0" w:color="auto"/>
            </w:tcBorders>
            <w:vAlign w:val="center"/>
          </w:tcPr>
          <w:p w:rsidR="00D80C6C" w:rsidRPr="00D80C6C" w:rsidRDefault="00D80C6C" w:rsidP="00DA72FB">
            <w:pPr>
              <w:rPr>
                <w:rFonts w:ascii="Avenir Std 35 Light" w:hAnsi="Avenir Std 35 Light"/>
                <w:sz w:val="22"/>
                <w:szCs w:val="22"/>
              </w:rPr>
            </w:pPr>
            <w:r w:rsidRPr="00D80C6C">
              <w:rPr>
                <w:rFonts w:ascii="Avenir Std 35 Light" w:hAnsi="Avenir Std 35 Light"/>
                <w:sz w:val="22"/>
                <w:szCs w:val="22"/>
              </w:rPr>
              <w:t>Dulwich College (Singapore)</w:t>
            </w:r>
          </w:p>
        </w:tc>
      </w:tr>
      <w:tr w:rsidR="00D80C6C" w:rsidRPr="00D80C6C" w:rsidTr="00D80C6C">
        <w:trPr>
          <w:trHeight w:val="421"/>
        </w:trPr>
        <w:tc>
          <w:tcPr>
            <w:tcW w:w="2065" w:type="dxa"/>
            <w:tcBorders>
              <w:top w:val="single" w:sz="4" w:space="0" w:color="auto"/>
              <w:left w:val="single" w:sz="4" w:space="0" w:color="auto"/>
              <w:bottom w:val="single" w:sz="4" w:space="0" w:color="auto"/>
              <w:right w:val="single" w:sz="4" w:space="0" w:color="auto"/>
            </w:tcBorders>
            <w:vAlign w:val="center"/>
          </w:tcPr>
          <w:p w:rsidR="00D80C6C" w:rsidRPr="00D80C6C" w:rsidRDefault="00D80C6C" w:rsidP="00DA72FB">
            <w:pPr>
              <w:rPr>
                <w:rFonts w:ascii="Avenir Std 35 Light" w:hAnsi="Avenir Std 35 Light"/>
                <w:b/>
                <w:bCs/>
                <w:sz w:val="22"/>
                <w:szCs w:val="22"/>
              </w:rPr>
            </w:pPr>
            <w:r w:rsidRPr="00D80C6C">
              <w:rPr>
                <w:rFonts w:ascii="Avenir Std 35 Light" w:hAnsi="Avenir Std 35 Light"/>
                <w:b/>
                <w:bCs/>
                <w:sz w:val="22"/>
                <w:szCs w:val="22"/>
              </w:rPr>
              <w:t>Reporting to</w:t>
            </w:r>
          </w:p>
        </w:tc>
        <w:tc>
          <w:tcPr>
            <w:tcW w:w="8393" w:type="dxa"/>
            <w:tcBorders>
              <w:top w:val="single" w:sz="4" w:space="0" w:color="auto"/>
              <w:left w:val="single" w:sz="4" w:space="0" w:color="auto"/>
              <w:bottom w:val="single" w:sz="4" w:space="0" w:color="auto"/>
              <w:right w:val="single" w:sz="4" w:space="0" w:color="auto"/>
            </w:tcBorders>
            <w:vAlign w:val="center"/>
          </w:tcPr>
          <w:p w:rsidR="00D80C6C" w:rsidRPr="00D80C6C" w:rsidRDefault="00D80C6C" w:rsidP="00DA72FB">
            <w:pPr>
              <w:rPr>
                <w:rFonts w:ascii="Avenir Std 35 Light" w:hAnsi="Avenir Std 35 Light"/>
                <w:sz w:val="22"/>
                <w:szCs w:val="22"/>
              </w:rPr>
            </w:pPr>
            <w:r w:rsidRPr="00D80C6C">
              <w:rPr>
                <w:rFonts w:ascii="Avenir Std 35 Light" w:hAnsi="Avenir Std 35 Light"/>
                <w:sz w:val="22"/>
                <w:szCs w:val="22"/>
              </w:rPr>
              <w:t>Head of College</w:t>
            </w:r>
          </w:p>
        </w:tc>
      </w:tr>
      <w:tr w:rsidR="00D80C6C" w:rsidRPr="00D80C6C" w:rsidTr="00D80C6C">
        <w:tc>
          <w:tcPr>
            <w:tcW w:w="2065" w:type="dxa"/>
          </w:tcPr>
          <w:p w:rsidR="00D80C6C" w:rsidRPr="00D80C6C" w:rsidRDefault="00D80C6C" w:rsidP="00DA72FB">
            <w:pPr>
              <w:spacing w:line="360" w:lineRule="auto"/>
              <w:rPr>
                <w:rFonts w:ascii="Avenir Std 35 Light" w:hAnsi="Avenir Std 35 Light"/>
                <w:b/>
                <w:sz w:val="22"/>
                <w:szCs w:val="22"/>
              </w:rPr>
            </w:pPr>
          </w:p>
          <w:p w:rsidR="00D80C6C" w:rsidRPr="00D80C6C" w:rsidRDefault="00D80C6C" w:rsidP="00D80C6C">
            <w:pPr>
              <w:spacing w:line="360" w:lineRule="auto"/>
              <w:rPr>
                <w:rFonts w:ascii="Avenir Std 35 Light" w:hAnsi="Avenir Std 35 Light"/>
                <w:b/>
                <w:bCs/>
                <w:sz w:val="22"/>
                <w:szCs w:val="22"/>
              </w:rPr>
            </w:pPr>
            <w:r w:rsidRPr="00D80C6C">
              <w:rPr>
                <w:rFonts w:ascii="Avenir Std 35 Light" w:eastAsia="Arial" w:hAnsi="Avenir Std 35 Light" w:cs="Arial"/>
                <w:b/>
                <w:bCs/>
                <w:sz w:val="22"/>
                <w:szCs w:val="22"/>
              </w:rPr>
              <w:t>Mission</w:t>
            </w:r>
          </w:p>
        </w:tc>
        <w:tc>
          <w:tcPr>
            <w:tcW w:w="8393" w:type="dxa"/>
          </w:tcPr>
          <w:p w:rsidR="00D80C6C" w:rsidRPr="00D80C6C" w:rsidRDefault="00D80C6C" w:rsidP="00DA72FB">
            <w:pPr>
              <w:pStyle w:val="NoSpacing"/>
              <w:ind w:left="17"/>
              <w:rPr>
                <w:rFonts w:ascii="Avenir Std 35 Light" w:eastAsia="Arial" w:hAnsi="Avenir Std 35 Light" w:cs="Arial"/>
              </w:rPr>
            </w:pPr>
          </w:p>
          <w:p w:rsidR="00D80C6C" w:rsidRPr="00D80C6C" w:rsidRDefault="00D80C6C" w:rsidP="00DA72FB">
            <w:pPr>
              <w:pStyle w:val="NoSpacing"/>
              <w:ind w:left="17"/>
              <w:rPr>
                <w:rFonts w:ascii="Avenir Std 35 Light" w:hAnsi="Avenir Std 35 Light" w:cs="Arial"/>
                <w:lang w:val="en-US"/>
              </w:rPr>
            </w:pPr>
            <w:r>
              <w:rPr>
                <w:rFonts w:ascii="Avenir Std 35 Light" w:eastAsia="Arial" w:hAnsi="Avenir Std 35 Light" w:cs="Arial"/>
                <w:color w:val="000000"/>
              </w:rPr>
              <w:t>Be a</w:t>
            </w:r>
            <w:r w:rsidRPr="00D80C6C">
              <w:rPr>
                <w:rFonts w:ascii="Avenir Std 35 Light" w:eastAsia="Arial" w:hAnsi="Avenir Std 35 Light" w:cs="Arial"/>
                <w:color w:val="000000"/>
              </w:rPr>
              <w:t xml:space="preserve">n essential member of the learning community which comprises of students, teachers, administrators and parents. </w:t>
            </w:r>
            <w:r>
              <w:rPr>
                <w:rFonts w:ascii="Avenir Std 35 Light" w:eastAsia="Arial" w:hAnsi="Avenir Std 35 Light" w:cs="Arial"/>
                <w:color w:val="000000"/>
              </w:rPr>
              <w:t>Lead and facilitate</w:t>
            </w:r>
            <w:r w:rsidRPr="00D80C6C">
              <w:rPr>
                <w:rFonts w:ascii="Avenir Std 35 Light" w:eastAsia="Arial" w:hAnsi="Avenir Std 35 Light" w:cs="Arial"/>
                <w:color w:val="000000"/>
              </w:rPr>
              <w:t xml:space="preserve"> educational technology integration, STEAM, design thinking and innovation across the College</w:t>
            </w:r>
            <w:r>
              <w:rPr>
                <w:rFonts w:ascii="Avenir Std 35 Light" w:eastAsia="Arial" w:hAnsi="Avenir Std 35 Light" w:cs="Arial"/>
                <w:color w:val="000000"/>
              </w:rPr>
              <w:t>.</w:t>
            </w:r>
          </w:p>
          <w:p w:rsidR="00D80C6C" w:rsidRPr="00D80C6C" w:rsidRDefault="00D80C6C" w:rsidP="00DA72FB">
            <w:pPr>
              <w:pStyle w:val="NoSpacing"/>
              <w:ind w:left="17"/>
              <w:rPr>
                <w:rFonts w:ascii="Avenir Std 35 Light" w:hAnsi="Avenir Std 35 Light" w:cs="Arial"/>
              </w:rPr>
            </w:pPr>
          </w:p>
        </w:tc>
      </w:tr>
    </w:tbl>
    <w:p w:rsidR="00D80C6C" w:rsidRPr="002143BA" w:rsidRDefault="00D80C6C" w:rsidP="00D80C6C">
      <w:pPr>
        <w:rPr>
          <w:rFonts w:ascii="Avenir Std 35 Light" w:hAnsi="Avenir Std 35 Light"/>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5"/>
        <w:gridCol w:w="8393"/>
      </w:tblGrid>
      <w:tr w:rsidR="00D80C6C" w:rsidRPr="00D80C6C" w:rsidTr="00D80C6C">
        <w:tc>
          <w:tcPr>
            <w:tcW w:w="2065" w:type="dxa"/>
          </w:tcPr>
          <w:p w:rsidR="00D80C6C" w:rsidRPr="00D80C6C" w:rsidRDefault="00D80C6C" w:rsidP="00DA72FB">
            <w:pPr>
              <w:rPr>
                <w:rFonts w:ascii="Avenir Std 35 Light" w:hAnsi="Avenir Std 35 Light"/>
                <w:sz w:val="22"/>
                <w:szCs w:val="22"/>
              </w:rPr>
            </w:pPr>
          </w:p>
          <w:p w:rsidR="00D80C6C" w:rsidRPr="00D80C6C" w:rsidRDefault="00D80C6C" w:rsidP="00DA72FB">
            <w:pPr>
              <w:spacing w:line="360" w:lineRule="auto"/>
              <w:rPr>
                <w:rFonts w:ascii="Avenir Std 35 Light" w:hAnsi="Avenir Std 35 Light"/>
                <w:b/>
                <w:bCs/>
                <w:sz w:val="22"/>
                <w:szCs w:val="22"/>
              </w:rPr>
            </w:pPr>
            <w:r w:rsidRPr="00D80C6C">
              <w:rPr>
                <w:rFonts w:ascii="Avenir Std 35 Light" w:eastAsia="Arial" w:hAnsi="Avenir Std 35 Light" w:cs="Arial"/>
                <w:b/>
                <w:bCs/>
                <w:sz w:val="22"/>
                <w:szCs w:val="22"/>
              </w:rPr>
              <w:t>Duties &amp; Responsibilities</w:t>
            </w:r>
          </w:p>
        </w:tc>
        <w:tc>
          <w:tcPr>
            <w:tcW w:w="8393" w:type="dxa"/>
          </w:tcPr>
          <w:p w:rsidR="00D80C6C" w:rsidRPr="00D80C6C" w:rsidRDefault="00D80C6C" w:rsidP="00DA72FB">
            <w:pPr>
              <w:rPr>
                <w:rFonts w:ascii="Avenir Std 35 Light" w:eastAsia="Arial" w:hAnsi="Avenir Std 35 Light" w:cs="Arial"/>
                <w:b/>
                <w:sz w:val="22"/>
                <w:szCs w:val="22"/>
                <w:u w:val="single"/>
                <w:lang w:val="en-SG" w:eastAsia="zh-CN"/>
              </w:rPr>
            </w:pPr>
          </w:p>
          <w:p w:rsidR="00D80C6C" w:rsidRPr="00D80C6C" w:rsidRDefault="00D80C6C" w:rsidP="00DA72FB">
            <w:pPr>
              <w:rPr>
                <w:rFonts w:ascii="Avenir Std 45 Book" w:hAnsi="Avenir Std 45 Book"/>
                <w:b/>
                <w:sz w:val="22"/>
                <w:szCs w:val="22"/>
              </w:rPr>
            </w:pPr>
            <w:bookmarkStart w:id="0" w:name="_GoBack"/>
            <w:r w:rsidRPr="00D80C6C">
              <w:rPr>
                <w:rFonts w:ascii="Avenir Std 45 Book" w:hAnsi="Avenir Std 45 Book"/>
                <w:b/>
                <w:sz w:val="22"/>
                <w:szCs w:val="22"/>
              </w:rPr>
              <w:t>Technology Integration</w:t>
            </w:r>
          </w:p>
          <w:p w:rsidR="00D80C6C" w:rsidRPr="00D80C6C" w:rsidRDefault="00D80C6C" w:rsidP="00DA72FB">
            <w:pPr>
              <w:rPr>
                <w:rFonts w:ascii="Avenir Std 45 Book" w:hAnsi="Avenir Std 45 Book"/>
                <w:b/>
                <w:sz w:val="22"/>
                <w:szCs w:val="22"/>
              </w:rPr>
            </w:pPr>
          </w:p>
          <w:p w:rsidR="00D80C6C" w:rsidRPr="00D80C6C" w:rsidRDefault="00D80C6C" w:rsidP="00D80C6C">
            <w:pPr>
              <w:pStyle w:val="ListParagraph"/>
              <w:numPr>
                <w:ilvl w:val="0"/>
                <w:numId w:val="7"/>
              </w:numPr>
              <w:rPr>
                <w:rFonts w:ascii="Avenir Std 35 Light" w:eastAsia="Arial" w:hAnsi="Avenir Std 35 Light" w:cs="Arial"/>
                <w:sz w:val="22"/>
                <w:szCs w:val="22"/>
              </w:rPr>
            </w:pPr>
            <w:r w:rsidRPr="00D80C6C">
              <w:rPr>
                <w:rFonts w:ascii="Avenir Std 35 Light" w:eastAsia="Arial" w:hAnsi="Avenir Std 35 Light" w:cs="Arial"/>
                <w:sz w:val="22"/>
                <w:szCs w:val="22"/>
              </w:rPr>
              <w:t>Support teachers in immersing students in problem solving, design thinking, technology and hands-on creating in classrooms and innovative learning spaces with the goal of addressing the needs of 21st century learners.</w:t>
            </w:r>
          </w:p>
          <w:p w:rsidR="00D80C6C" w:rsidRPr="00D80C6C" w:rsidRDefault="00D80C6C" w:rsidP="00D80C6C">
            <w:pPr>
              <w:pStyle w:val="ListParagraph"/>
              <w:numPr>
                <w:ilvl w:val="0"/>
                <w:numId w:val="7"/>
              </w:numPr>
              <w:rPr>
                <w:rFonts w:ascii="Avenir Std 35 Light" w:eastAsia="Arial" w:hAnsi="Avenir Std 35 Light" w:cs="Arial"/>
                <w:sz w:val="22"/>
                <w:szCs w:val="22"/>
              </w:rPr>
            </w:pPr>
            <w:r w:rsidRPr="00D80C6C">
              <w:rPr>
                <w:rFonts w:ascii="Avenir Std 35 Light" w:eastAsia="Arial" w:hAnsi="Avenir Std 35 Light" w:cs="Arial"/>
                <w:sz w:val="22"/>
                <w:szCs w:val="22"/>
              </w:rPr>
              <w:t>Coordinate technology coaches and assist teachers in using technology effectively for assessing student learning, differentiating instruction, and providing rigorous, relevant and engaging learning experiences for all students</w:t>
            </w:r>
          </w:p>
          <w:p w:rsidR="00D80C6C" w:rsidRPr="00D80C6C" w:rsidRDefault="00D80C6C" w:rsidP="00D80C6C">
            <w:pPr>
              <w:pStyle w:val="ListParagraph"/>
              <w:numPr>
                <w:ilvl w:val="0"/>
                <w:numId w:val="7"/>
              </w:numPr>
              <w:rPr>
                <w:rFonts w:ascii="Avenir Std 35 Light" w:eastAsia="Arial" w:hAnsi="Avenir Std 35 Light" w:cs="Arial"/>
                <w:sz w:val="22"/>
                <w:szCs w:val="22"/>
              </w:rPr>
            </w:pPr>
            <w:r w:rsidRPr="00D80C6C">
              <w:rPr>
                <w:rFonts w:ascii="Avenir Std 35 Light" w:eastAsia="Arial" w:hAnsi="Avenir Std 35 Light" w:cs="Arial"/>
                <w:sz w:val="22"/>
                <w:szCs w:val="22"/>
              </w:rPr>
              <w:t>Model, support and promote digital citizenship including monitoring the “Responsible Use Policy”, procedures and education College-wide</w:t>
            </w:r>
          </w:p>
          <w:p w:rsidR="00D80C6C" w:rsidRPr="00D80C6C" w:rsidRDefault="00D80C6C" w:rsidP="00DA72FB">
            <w:pPr>
              <w:rPr>
                <w:rFonts w:ascii="Avenir Std 35 Light" w:eastAsia="Arial" w:hAnsi="Avenir Std 35 Light" w:cs="Arial"/>
                <w:b/>
                <w:bCs/>
                <w:sz w:val="22"/>
                <w:szCs w:val="22"/>
                <w:lang w:val="en-GB" w:eastAsia="zh-CN"/>
              </w:rPr>
            </w:pPr>
          </w:p>
          <w:p w:rsidR="00D80C6C" w:rsidRPr="00D80C6C" w:rsidRDefault="00D80C6C" w:rsidP="00DA72FB">
            <w:pPr>
              <w:rPr>
                <w:rFonts w:ascii="Avenir Std 35 Light" w:eastAsia="Arial" w:hAnsi="Avenir Std 35 Light" w:cs="Arial"/>
                <w:b/>
                <w:bCs/>
                <w:sz w:val="22"/>
                <w:szCs w:val="22"/>
                <w:lang w:val="en-GB" w:eastAsia="zh-CN"/>
              </w:rPr>
            </w:pPr>
            <w:r w:rsidRPr="00D80C6C">
              <w:rPr>
                <w:rFonts w:ascii="Avenir Std 35 Light" w:eastAsia="Arial" w:hAnsi="Avenir Std 35 Light" w:cs="Arial"/>
                <w:b/>
                <w:bCs/>
                <w:sz w:val="22"/>
                <w:szCs w:val="22"/>
                <w:lang w:val="en-GB" w:eastAsia="zh-CN"/>
              </w:rPr>
              <w:t>Technology Resources</w:t>
            </w:r>
          </w:p>
          <w:p w:rsidR="00D80C6C" w:rsidRPr="00D80C6C" w:rsidRDefault="00D80C6C" w:rsidP="00DA72FB">
            <w:pPr>
              <w:rPr>
                <w:rFonts w:ascii="Avenir Std 35 Light" w:eastAsia="Palatino Linotype" w:hAnsi="Avenir Std 35 Light" w:cs="Palatino Linotype"/>
                <w:b/>
                <w:sz w:val="22"/>
                <w:szCs w:val="22"/>
              </w:rPr>
            </w:pPr>
          </w:p>
          <w:p w:rsidR="00D80C6C" w:rsidRPr="00D80C6C" w:rsidRDefault="00D80C6C" w:rsidP="00D80C6C">
            <w:pPr>
              <w:widowControl w:val="0"/>
              <w:numPr>
                <w:ilvl w:val="0"/>
                <w:numId w:val="7"/>
              </w:numPr>
              <w:jc w:val="both"/>
              <w:rPr>
                <w:rFonts w:ascii="Avenir Std 35 Light" w:eastAsia="Arial" w:hAnsi="Avenir Std 35 Light" w:cs="Arial"/>
                <w:sz w:val="22"/>
                <w:szCs w:val="22"/>
                <w:lang w:val="en-GB" w:eastAsia="zh-CN"/>
              </w:rPr>
            </w:pPr>
            <w:r w:rsidRPr="00D80C6C">
              <w:rPr>
                <w:rFonts w:ascii="Avenir Std 35 Light" w:eastAsia="Arial" w:hAnsi="Avenir Std 35 Light" w:cs="Arial"/>
                <w:sz w:val="22"/>
                <w:szCs w:val="22"/>
                <w:lang w:val="en-GB" w:eastAsia="zh-CN"/>
              </w:rPr>
              <w:t>Work closely with the IT Manager to ensure software and hardware are appropriately deployed</w:t>
            </w:r>
          </w:p>
          <w:p w:rsidR="00D80C6C" w:rsidRPr="00D80C6C" w:rsidRDefault="00D80C6C" w:rsidP="00D80C6C">
            <w:pPr>
              <w:widowControl w:val="0"/>
              <w:numPr>
                <w:ilvl w:val="0"/>
                <w:numId w:val="7"/>
              </w:numPr>
              <w:jc w:val="both"/>
              <w:rPr>
                <w:rFonts w:ascii="Avenir Std 35 Light" w:eastAsia="Arial" w:hAnsi="Avenir Std 35 Light" w:cs="Arial"/>
                <w:sz w:val="22"/>
                <w:szCs w:val="22"/>
                <w:lang w:val="en-GB" w:eastAsia="zh-CN"/>
              </w:rPr>
            </w:pPr>
            <w:r w:rsidRPr="00D80C6C">
              <w:rPr>
                <w:rFonts w:ascii="Avenir Std 35 Light" w:eastAsia="Arial" w:hAnsi="Avenir Std 35 Light" w:cs="Arial"/>
                <w:sz w:val="22"/>
                <w:szCs w:val="22"/>
                <w:lang w:val="en-GB" w:eastAsia="zh-CN"/>
              </w:rPr>
              <w:t xml:space="preserve">Create an annual budget proposal for capital and recurring Technology Learning Resources costs in order to support planned teaching and learning, administration needs and the educational technology strategic plan </w:t>
            </w:r>
          </w:p>
          <w:p w:rsidR="00D80C6C" w:rsidRPr="00D80C6C" w:rsidRDefault="00D80C6C" w:rsidP="00D80C6C">
            <w:pPr>
              <w:widowControl w:val="0"/>
              <w:numPr>
                <w:ilvl w:val="0"/>
                <w:numId w:val="7"/>
              </w:numPr>
              <w:jc w:val="both"/>
              <w:rPr>
                <w:rFonts w:ascii="Avenir Std 35 Light" w:eastAsia="Arial" w:hAnsi="Avenir Std 35 Light" w:cs="Arial"/>
                <w:sz w:val="22"/>
                <w:szCs w:val="22"/>
                <w:lang w:val="en-GB" w:eastAsia="zh-CN"/>
              </w:rPr>
            </w:pPr>
            <w:r w:rsidRPr="00D80C6C">
              <w:rPr>
                <w:rFonts w:ascii="Avenir Std 35 Light" w:eastAsia="Arial" w:hAnsi="Avenir Std 35 Light" w:cs="Arial"/>
                <w:sz w:val="22"/>
                <w:szCs w:val="22"/>
                <w:lang w:val="en-GB" w:eastAsia="zh-CN"/>
              </w:rPr>
              <w:t>Champion the BYOD scheme and assess its effectiveness</w:t>
            </w:r>
          </w:p>
          <w:p w:rsidR="00D80C6C" w:rsidRPr="00D80C6C" w:rsidRDefault="00D80C6C" w:rsidP="00D80C6C">
            <w:pPr>
              <w:widowControl w:val="0"/>
              <w:numPr>
                <w:ilvl w:val="0"/>
                <w:numId w:val="7"/>
              </w:numPr>
              <w:jc w:val="both"/>
              <w:rPr>
                <w:rFonts w:ascii="Avenir Std 35 Light" w:eastAsia="Arial" w:hAnsi="Avenir Std 35 Light" w:cs="Arial"/>
                <w:sz w:val="22"/>
                <w:szCs w:val="22"/>
                <w:lang w:val="en-GB" w:eastAsia="zh-CN"/>
              </w:rPr>
            </w:pPr>
            <w:r w:rsidRPr="00D80C6C">
              <w:rPr>
                <w:rFonts w:ascii="Avenir Std 35 Light" w:eastAsia="Arial" w:hAnsi="Avenir Std 35 Light" w:cs="Arial"/>
                <w:sz w:val="22"/>
                <w:szCs w:val="22"/>
                <w:lang w:val="en-GB" w:eastAsia="zh-CN"/>
              </w:rPr>
              <w:t>Administer, develop and provide professional learning on The College VLE</w:t>
            </w:r>
          </w:p>
          <w:p w:rsidR="00D80C6C" w:rsidRPr="00D80C6C" w:rsidRDefault="00D80C6C" w:rsidP="00D80C6C">
            <w:pPr>
              <w:numPr>
                <w:ilvl w:val="0"/>
                <w:numId w:val="7"/>
              </w:numPr>
              <w:rPr>
                <w:rFonts w:ascii="Avenir Std 35 Light" w:eastAsia="Arial" w:hAnsi="Avenir Std 35 Light" w:cs="Arial"/>
                <w:sz w:val="22"/>
                <w:szCs w:val="22"/>
                <w:lang w:val="en-GB" w:eastAsia="zh-CN"/>
              </w:rPr>
            </w:pPr>
            <w:r w:rsidRPr="00D80C6C">
              <w:rPr>
                <w:rFonts w:ascii="Avenir Std 35 Light" w:eastAsia="Arial" w:hAnsi="Avenir Std 35 Light" w:cs="Arial"/>
                <w:sz w:val="22"/>
                <w:szCs w:val="22"/>
                <w:lang w:val="en-GB" w:eastAsia="zh-CN"/>
              </w:rPr>
              <w:lastRenderedPageBreak/>
              <w:t>Contribute to the creation of an overarching ICT Philosophy and Strategic Development Plan, ensuring alignment with our College Values and Philosophy and Objectives.</w:t>
            </w:r>
          </w:p>
          <w:p w:rsidR="00D80C6C" w:rsidRPr="00D80C6C" w:rsidRDefault="00D80C6C" w:rsidP="00DA72FB">
            <w:pPr>
              <w:rPr>
                <w:rFonts w:ascii="Avenir Std 35 Light" w:eastAsia="Arial" w:hAnsi="Avenir Std 35 Light" w:cs="Arial"/>
                <w:b/>
                <w:bCs/>
                <w:sz w:val="22"/>
                <w:szCs w:val="22"/>
                <w:lang w:val="en-GB" w:eastAsia="zh-CN"/>
              </w:rPr>
            </w:pPr>
          </w:p>
          <w:p w:rsidR="00D80C6C" w:rsidRPr="00D80C6C" w:rsidRDefault="00D80C6C" w:rsidP="00DA72FB">
            <w:pPr>
              <w:rPr>
                <w:rFonts w:ascii="Avenir Std 35 Light" w:eastAsia="Arial" w:hAnsi="Avenir Std 35 Light" w:cs="Arial"/>
                <w:b/>
                <w:bCs/>
                <w:sz w:val="22"/>
                <w:szCs w:val="22"/>
                <w:lang w:val="en-GB" w:eastAsia="zh-CN"/>
              </w:rPr>
            </w:pPr>
            <w:r w:rsidRPr="00D80C6C">
              <w:rPr>
                <w:rFonts w:ascii="Avenir Std 35 Light" w:eastAsia="Arial" w:hAnsi="Avenir Std 35 Light" w:cs="Arial"/>
                <w:b/>
                <w:bCs/>
                <w:sz w:val="22"/>
                <w:szCs w:val="22"/>
                <w:lang w:val="en-GB" w:eastAsia="zh-CN"/>
              </w:rPr>
              <w:t>System Development</w:t>
            </w:r>
          </w:p>
          <w:p w:rsidR="00D80C6C" w:rsidRPr="00D80C6C" w:rsidRDefault="00D80C6C" w:rsidP="00DA72FB">
            <w:pPr>
              <w:rPr>
                <w:rFonts w:ascii="Avenir Std 35 Light" w:eastAsia="Arial" w:hAnsi="Avenir Std 35 Light" w:cs="Arial"/>
                <w:b/>
                <w:bCs/>
                <w:sz w:val="22"/>
                <w:szCs w:val="22"/>
                <w:lang w:val="en-GB" w:eastAsia="zh-CN"/>
              </w:rPr>
            </w:pPr>
          </w:p>
          <w:p w:rsidR="00D80C6C" w:rsidRPr="00D80C6C" w:rsidRDefault="00D80C6C" w:rsidP="00D80C6C">
            <w:pPr>
              <w:numPr>
                <w:ilvl w:val="0"/>
                <w:numId w:val="7"/>
              </w:numPr>
              <w:rPr>
                <w:rFonts w:ascii="Avenir Std 35 Light" w:eastAsia="Arial" w:hAnsi="Avenir Std 35 Light" w:cs="Arial"/>
                <w:sz w:val="22"/>
                <w:szCs w:val="22"/>
                <w:lang w:val="en-GB" w:eastAsia="zh-CN"/>
              </w:rPr>
            </w:pPr>
            <w:r w:rsidRPr="00D80C6C">
              <w:rPr>
                <w:rFonts w:ascii="Avenir Std 35 Light" w:eastAsia="Arial" w:hAnsi="Avenir Std 35 Light" w:cs="Arial"/>
                <w:sz w:val="22"/>
                <w:szCs w:val="22"/>
                <w:lang w:val="en-GB" w:eastAsia="zh-CN"/>
              </w:rPr>
              <w:t>Evaluate new related products and issue proposals;</w:t>
            </w:r>
          </w:p>
          <w:p w:rsidR="00D80C6C" w:rsidRPr="00D80C6C" w:rsidRDefault="00D80C6C" w:rsidP="00D80C6C">
            <w:pPr>
              <w:numPr>
                <w:ilvl w:val="0"/>
                <w:numId w:val="7"/>
              </w:numPr>
              <w:rPr>
                <w:rFonts w:ascii="Avenir Std 35 Light" w:eastAsia="Arial" w:hAnsi="Avenir Std 35 Light" w:cs="Arial"/>
                <w:sz w:val="22"/>
                <w:szCs w:val="22"/>
                <w:lang w:val="en-GB" w:eastAsia="zh-CN"/>
              </w:rPr>
            </w:pPr>
            <w:r w:rsidRPr="00D80C6C">
              <w:rPr>
                <w:rFonts w:ascii="Avenir Std 35 Light" w:eastAsia="Arial" w:hAnsi="Avenir Std 35 Light" w:cs="Arial"/>
                <w:sz w:val="22"/>
                <w:szCs w:val="22"/>
                <w:lang w:val="en-GB" w:eastAsia="zh-CN"/>
              </w:rPr>
              <w:t>Develop proposals in support of IT developments;</w:t>
            </w:r>
          </w:p>
          <w:p w:rsidR="00D80C6C" w:rsidRPr="00D80C6C" w:rsidRDefault="00D80C6C" w:rsidP="00D80C6C">
            <w:pPr>
              <w:numPr>
                <w:ilvl w:val="0"/>
                <w:numId w:val="7"/>
              </w:numPr>
              <w:rPr>
                <w:rFonts w:ascii="Avenir Std 35 Light" w:eastAsia="Arial" w:hAnsi="Avenir Std 35 Light" w:cs="Arial"/>
                <w:sz w:val="22"/>
                <w:szCs w:val="22"/>
                <w:lang w:val="en-GB" w:eastAsia="zh-CN"/>
              </w:rPr>
            </w:pPr>
            <w:r w:rsidRPr="00D80C6C">
              <w:rPr>
                <w:rFonts w:ascii="Avenir Std 35 Light" w:eastAsia="Arial" w:hAnsi="Avenir Std 35 Light" w:cs="Arial"/>
                <w:sz w:val="22"/>
                <w:szCs w:val="22"/>
                <w:lang w:val="en-GB" w:eastAsia="zh-CN"/>
              </w:rPr>
              <w:t>Provide a vision for the development of IT across the College;</w:t>
            </w:r>
          </w:p>
          <w:p w:rsidR="00D80C6C" w:rsidRPr="00D80C6C" w:rsidRDefault="00D80C6C" w:rsidP="00DA72FB">
            <w:pPr>
              <w:rPr>
                <w:rFonts w:ascii="Avenir Std 35 Light" w:eastAsia="Palatino Linotype" w:hAnsi="Avenir Std 35 Light" w:cs="Palatino Linotype"/>
                <w:sz w:val="22"/>
                <w:szCs w:val="22"/>
              </w:rPr>
            </w:pPr>
          </w:p>
          <w:p w:rsidR="00D80C6C" w:rsidRPr="00D80C6C" w:rsidRDefault="00D80C6C" w:rsidP="00DA72FB">
            <w:pPr>
              <w:rPr>
                <w:rFonts w:ascii="Avenir Std 35 Light" w:eastAsia="Arial" w:hAnsi="Avenir Std 35 Light" w:cs="Arial"/>
                <w:b/>
                <w:bCs/>
                <w:sz w:val="22"/>
                <w:szCs w:val="22"/>
                <w:lang w:val="en-SG" w:eastAsia="zh-CN"/>
              </w:rPr>
            </w:pPr>
            <w:r w:rsidRPr="00D80C6C">
              <w:rPr>
                <w:rFonts w:ascii="Avenir Std 35 Light" w:eastAsia="Arial" w:hAnsi="Avenir Std 35 Light" w:cs="Arial"/>
                <w:b/>
                <w:bCs/>
                <w:sz w:val="22"/>
                <w:szCs w:val="22"/>
                <w:lang w:val="en-SG" w:eastAsia="zh-CN"/>
              </w:rPr>
              <w:t>Professional Development</w:t>
            </w:r>
          </w:p>
          <w:p w:rsidR="00D80C6C" w:rsidRPr="00D80C6C" w:rsidRDefault="00D80C6C" w:rsidP="00DA72FB">
            <w:pPr>
              <w:rPr>
                <w:rFonts w:ascii="Avenir Std 35 Light" w:eastAsiaTheme="minorEastAsia" w:hAnsi="Avenir Std 35 Light" w:cs="Arial"/>
                <w:b/>
                <w:bCs/>
                <w:sz w:val="22"/>
                <w:szCs w:val="22"/>
                <w:lang w:val="en-SG" w:eastAsia="zh-CN"/>
              </w:rPr>
            </w:pPr>
          </w:p>
          <w:p w:rsidR="00D80C6C" w:rsidRPr="00D80C6C" w:rsidRDefault="00D80C6C" w:rsidP="00D80C6C">
            <w:pPr>
              <w:pStyle w:val="ListParagraph"/>
              <w:widowControl/>
              <w:numPr>
                <w:ilvl w:val="0"/>
                <w:numId w:val="7"/>
              </w:numPr>
              <w:jc w:val="left"/>
              <w:rPr>
                <w:rFonts w:ascii="Avenir Std 35 Light" w:eastAsia="Arial" w:hAnsi="Avenir Std 35 Light" w:cs="Arial"/>
                <w:sz w:val="22"/>
                <w:szCs w:val="22"/>
              </w:rPr>
            </w:pPr>
            <w:r w:rsidRPr="00D80C6C">
              <w:rPr>
                <w:rFonts w:ascii="Avenir Std 35 Light" w:eastAsia="Arial" w:hAnsi="Avenir Std 35 Light" w:cs="Arial"/>
                <w:sz w:val="22"/>
                <w:szCs w:val="22"/>
              </w:rPr>
              <w:t>Contribute to the training of staff in the use of software systems relevant to their post;</w:t>
            </w:r>
          </w:p>
          <w:p w:rsidR="00D80C6C" w:rsidRPr="00D80C6C" w:rsidRDefault="00D80C6C" w:rsidP="00D80C6C">
            <w:pPr>
              <w:pStyle w:val="ListParagraph"/>
              <w:widowControl/>
              <w:numPr>
                <w:ilvl w:val="0"/>
                <w:numId w:val="7"/>
              </w:numPr>
              <w:jc w:val="left"/>
              <w:rPr>
                <w:rFonts w:ascii="Avenir Std 35 Light" w:eastAsia="Arial" w:hAnsi="Avenir Std 35 Light" w:cs="Arial"/>
                <w:sz w:val="22"/>
                <w:szCs w:val="22"/>
              </w:rPr>
            </w:pPr>
            <w:r w:rsidRPr="00D80C6C">
              <w:rPr>
                <w:rFonts w:ascii="Avenir Std 35 Light" w:eastAsia="Arial" w:hAnsi="Avenir Std 35 Light" w:cs="Arial"/>
                <w:sz w:val="22"/>
                <w:szCs w:val="22"/>
              </w:rPr>
              <w:t>Demonstrate professional knowledge, skills and dispositions in content, pedagogical and technological areas as well as adult learning and leadership</w:t>
            </w:r>
          </w:p>
          <w:p w:rsidR="00D80C6C" w:rsidRPr="00D80C6C" w:rsidRDefault="00D80C6C" w:rsidP="00DA72FB">
            <w:pPr>
              <w:rPr>
                <w:rFonts w:ascii="Avenir Std 35 Light" w:eastAsia="Arial" w:hAnsi="Avenir Std 35 Light" w:cs="Arial"/>
                <w:sz w:val="22"/>
                <w:szCs w:val="22"/>
                <w:lang w:val="en-GB" w:eastAsia="zh-CN"/>
              </w:rPr>
            </w:pPr>
          </w:p>
          <w:p w:rsidR="00D80C6C" w:rsidRPr="00D80C6C" w:rsidRDefault="00D80C6C" w:rsidP="00DA72FB">
            <w:pPr>
              <w:rPr>
                <w:rFonts w:ascii="Avenir Std 35 Light" w:eastAsiaTheme="minorEastAsia" w:hAnsi="Avenir Std 35 Light" w:cs="Arial"/>
                <w:b/>
                <w:bCs/>
                <w:sz w:val="22"/>
                <w:szCs w:val="22"/>
                <w:lang w:val="en-SG" w:eastAsia="zh-CN"/>
              </w:rPr>
            </w:pPr>
            <w:r w:rsidRPr="00D80C6C">
              <w:rPr>
                <w:rFonts w:ascii="Avenir Std 35 Light" w:eastAsiaTheme="minorEastAsia" w:hAnsi="Avenir Std 35 Light" w:cs="Arial"/>
                <w:b/>
                <w:bCs/>
                <w:sz w:val="22"/>
                <w:szCs w:val="22"/>
                <w:lang w:val="en-SG" w:eastAsia="zh-CN"/>
              </w:rPr>
              <w:t>General</w:t>
            </w:r>
          </w:p>
          <w:p w:rsidR="00D80C6C" w:rsidRPr="00D80C6C" w:rsidRDefault="00D80C6C" w:rsidP="00DA72FB">
            <w:pPr>
              <w:rPr>
                <w:rFonts w:ascii="Avenir Std 35 Light" w:eastAsiaTheme="minorEastAsia" w:hAnsi="Avenir Std 35 Light" w:cs="Arial"/>
                <w:b/>
                <w:bCs/>
                <w:sz w:val="22"/>
                <w:szCs w:val="22"/>
                <w:lang w:val="en-SG" w:eastAsia="zh-CN"/>
              </w:rPr>
            </w:pPr>
          </w:p>
          <w:p w:rsidR="00D80C6C" w:rsidRPr="00D80C6C" w:rsidRDefault="00D80C6C" w:rsidP="00D80C6C">
            <w:pPr>
              <w:numPr>
                <w:ilvl w:val="0"/>
                <w:numId w:val="7"/>
              </w:numPr>
              <w:rPr>
                <w:rFonts w:ascii="Avenir Std 35 Light" w:eastAsiaTheme="minorEastAsia" w:hAnsi="Avenir Std 35 Light" w:cs="Arial"/>
                <w:sz w:val="22"/>
                <w:szCs w:val="22"/>
                <w:lang w:val="en-SG" w:eastAsia="zh-CN"/>
              </w:rPr>
            </w:pPr>
            <w:r w:rsidRPr="00D80C6C">
              <w:rPr>
                <w:rFonts w:ascii="Avenir Std 35 Light" w:eastAsiaTheme="minorEastAsia" w:hAnsi="Avenir Std 35 Light" w:cs="Arial"/>
                <w:sz w:val="22"/>
                <w:szCs w:val="22"/>
                <w:lang w:val="en-SG" w:eastAsia="zh-CN"/>
              </w:rPr>
              <w:t>To support the College in Safeguarding and protecting the welfare of all students.</w:t>
            </w:r>
          </w:p>
          <w:p w:rsidR="00D80C6C" w:rsidRPr="00D80C6C" w:rsidRDefault="00D80C6C" w:rsidP="00D80C6C">
            <w:pPr>
              <w:pStyle w:val="ListParagraph"/>
              <w:widowControl/>
              <w:numPr>
                <w:ilvl w:val="0"/>
                <w:numId w:val="7"/>
              </w:numPr>
              <w:jc w:val="left"/>
              <w:rPr>
                <w:rFonts w:ascii="Avenir Std 35 Light" w:eastAsiaTheme="minorEastAsia" w:hAnsi="Avenir Std 35 Light" w:cs="Arial"/>
                <w:sz w:val="22"/>
                <w:szCs w:val="22"/>
                <w:lang w:val="en-SG"/>
              </w:rPr>
            </w:pPr>
            <w:r w:rsidRPr="00D80C6C">
              <w:rPr>
                <w:rFonts w:ascii="Avenir Std 35 Light" w:eastAsiaTheme="minorEastAsia" w:hAnsi="Avenir Std 35 Light" w:cs="Arial"/>
                <w:sz w:val="22"/>
                <w:szCs w:val="22"/>
                <w:lang w:val="en-SG"/>
              </w:rPr>
              <w:t xml:space="preserve">Lead the development and implementation of a shared vision for the comprehensive integration of technology to promote excellence and support transformational change throughout the instructional environment </w:t>
            </w:r>
          </w:p>
          <w:p w:rsidR="00D80C6C" w:rsidRPr="00D80C6C" w:rsidRDefault="00D80C6C" w:rsidP="00D80C6C">
            <w:pPr>
              <w:numPr>
                <w:ilvl w:val="0"/>
                <w:numId w:val="7"/>
              </w:numPr>
              <w:rPr>
                <w:rFonts w:ascii="Avenir Std 35 Light" w:eastAsiaTheme="minorEastAsia" w:hAnsi="Avenir Std 35 Light" w:cs="Arial"/>
                <w:sz w:val="22"/>
                <w:szCs w:val="22"/>
                <w:lang w:val="en-SG" w:eastAsia="zh-CN"/>
              </w:rPr>
            </w:pPr>
            <w:r w:rsidRPr="00D80C6C">
              <w:rPr>
                <w:rFonts w:ascii="Avenir Std 35 Light" w:eastAsiaTheme="minorEastAsia" w:hAnsi="Avenir Std 35 Light" w:cs="Arial"/>
                <w:sz w:val="22"/>
                <w:szCs w:val="22"/>
                <w:lang w:val="en-SG" w:eastAsia="zh-CN"/>
              </w:rPr>
              <w:t>Foster a data protection culture among staff in the School and provide compliance advice to senior management and to colleagues generally.</w:t>
            </w:r>
          </w:p>
          <w:p w:rsidR="00D80C6C" w:rsidRPr="00D80C6C" w:rsidRDefault="00D80C6C" w:rsidP="00D80C6C">
            <w:pPr>
              <w:numPr>
                <w:ilvl w:val="0"/>
                <w:numId w:val="7"/>
              </w:numPr>
              <w:rPr>
                <w:rFonts w:ascii="Avenir Std 35 Light" w:eastAsia="Palatino Linotype" w:hAnsi="Avenir Std 35 Light" w:cs="Palatino Linotype"/>
                <w:sz w:val="22"/>
                <w:szCs w:val="22"/>
              </w:rPr>
            </w:pPr>
            <w:r w:rsidRPr="00D80C6C">
              <w:rPr>
                <w:rFonts w:ascii="Avenir Std 35 Light" w:eastAsiaTheme="minorEastAsia" w:hAnsi="Avenir Std 35 Light" w:cs="Arial"/>
                <w:sz w:val="22"/>
                <w:szCs w:val="22"/>
                <w:lang w:val="en-SG" w:eastAsia="zh-CN"/>
              </w:rPr>
              <w:t>Participate in the Dulwich College International group-wide Ed Tech and Innovation Team</w:t>
            </w:r>
          </w:p>
          <w:p w:rsidR="00D80C6C" w:rsidRPr="00D80C6C" w:rsidRDefault="00D80C6C" w:rsidP="00D80C6C">
            <w:pPr>
              <w:numPr>
                <w:ilvl w:val="0"/>
                <w:numId w:val="7"/>
              </w:numPr>
              <w:rPr>
                <w:rFonts w:ascii="Avenir Std 35 Light" w:eastAsia="Palatino Linotype" w:hAnsi="Avenir Std 35 Light" w:cs="Palatino Linotype"/>
                <w:sz w:val="22"/>
                <w:szCs w:val="22"/>
              </w:rPr>
            </w:pPr>
            <w:r w:rsidRPr="00D80C6C">
              <w:rPr>
                <w:rFonts w:ascii="Avenir Std 35 Light" w:eastAsiaTheme="minorEastAsia" w:hAnsi="Avenir Std 35 Light" w:cs="Arial"/>
                <w:sz w:val="22"/>
                <w:szCs w:val="22"/>
                <w:lang w:val="en-SG" w:eastAsia="zh-CN"/>
              </w:rPr>
              <w:t>Experience of formally evaluating technology integration using the SAMR model</w:t>
            </w:r>
          </w:p>
          <w:p w:rsidR="00D80C6C" w:rsidRPr="00D80C6C" w:rsidRDefault="00D80C6C" w:rsidP="00DA72FB">
            <w:pPr>
              <w:ind w:left="360"/>
              <w:rPr>
                <w:rFonts w:ascii="Avenir Std 35 Light" w:eastAsiaTheme="minorEastAsia" w:hAnsi="Avenir Std 35 Light" w:cs="Arial"/>
                <w:sz w:val="22"/>
                <w:szCs w:val="22"/>
                <w:lang w:val="en-SG" w:eastAsia="zh-CN"/>
              </w:rPr>
            </w:pPr>
          </w:p>
          <w:p w:rsidR="00D80C6C" w:rsidRPr="00D80C6C" w:rsidRDefault="00D80C6C" w:rsidP="00DA72FB">
            <w:pPr>
              <w:rPr>
                <w:rFonts w:ascii="Avenir Std 35 Light" w:hAnsi="Avenir Std 35 Light"/>
                <w:sz w:val="22"/>
                <w:szCs w:val="22"/>
              </w:rPr>
            </w:pPr>
            <w:r w:rsidRPr="00D80C6C">
              <w:rPr>
                <w:rFonts w:ascii="Avenir Std 35 Light" w:hAnsi="Avenir Std 35 Light"/>
                <w:b/>
                <w:sz w:val="22"/>
                <w:szCs w:val="22"/>
              </w:rPr>
              <w:t>All</w:t>
            </w:r>
            <w:r w:rsidRPr="00D80C6C">
              <w:rPr>
                <w:rFonts w:ascii="Avenir Std 35 Light" w:hAnsi="Avenir Std 35 Light"/>
                <w:sz w:val="22"/>
                <w:szCs w:val="22"/>
              </w:rPr>
              <w:t xml:space="preserve"> </w:t>
            </w:r>
            <w:r w:rsidRPr="00D80C6C">
              <w:rPr>
                <w:rFonts w:ascii="Avenir Std 35 Light" w:hAnsi="Avenir Std 35 Light"/>
                <w:b/>
                <w:sz w:val="22"/>
                <w:szCs w:val="22"/>
              </w:rPr>
              <w:t xml:space="preserve">other </w:t>
            </w:r>
            <w:r w:rsidRPr="00D80C6C">
              <w:rPr>
                <w:rFonts w:ascii="Avenir Std 35 Light" w:hAnsi="Avenir Std 35 Light"/>
                <w:sz w:val="22"/>
                <w:szCs w:val="22"/>
              </w:rPr>
              <w:t>duties commensurate with the post.</w:t>
            </w:r>
          </w:p>
          <w:bookmarkEnd w:id="0"/>
          <w:p w:rsidR="00D80C6C" w:rsidRPr="00D80C6C" w:rsidRDefault="00D80C6C" w:rsidP="00DA72FB">
            <w:pPr>
              <w:rPr>
                <w:rFonts w:ascii="Avenir Std 35 Light" w:eastAsiaTheme="minorEastAsia" w:hAnsi="Avenir Std 35 Light" w:cs="Arial"/>
                <w:b/>
                <w:sz w:val="22"/>
                <w:szCs w:val="22"/>
                <w:u w:val="single"/>
                <w:lang w:val="en-SG" w:eastAsia="zh-CN"/>
              </w:rPr>
            </w:pPr>
          </w:p>
        </w:tc>
      </w:tr>
      <w:tr w:rsidR="00D80C6C" w:rsidRPr="00D80C6C" w:rsidTr="00584757">
        <w:tc>
          <w:tcPr>
            <w:tcW w:w="2065" w:type="dxa"/>
            <w:shd w:val="clear" w:color="auto" w:fill="auto"/>
          </w:tcPr>
          <w:p w:rsidR="00D80C6C" w:rsidRPr="00D80C6C" w:rsidRDefault="00D80C6C" w:rsidP="00DA72FB">
            <w:pPr>
              <w:rPr>
                <w:rFonts w:ascii="Avenir Std 35 Light" w:hAnsi="Avenir Std 35 Light"/>
                <w:b/>
                <w:sz w:val="22"/>
                <w:szCs w:val="22"/>
              </w:rPr>
            </w:pPr>
            <w:r>
              <w:rPr>
                <w:rFonts w:ascii="Avenir Std 35 Light" w:hAnsi="Avenir Std 35 Light"/>
                <w:b/>
                <w:sz w:val="22"/>
                <w:szCs w:val="22"/>
              </w:rPr>
              <w:lastRenderedPageBreak/>
              <w:t>Education and Qualifications</w:t>
            </w:r>
          </w:p>
        </w:tc>
        <w:tc>
          <w:tcPr>
            <w:tcW w:w="8393" w:type="dxa"/>
            <w:shd w:val="clear" w:color="auto" w:fill="auto"/>
          </w:tcPr>
          <w:p w:rsidR="00D80C6C" w:rsidRPr="00D80C6C" w:rsidRDefault="00D80C6C" w:rsidP="00D80C6C">
            <w:pPr>
              <w:pStyle w:val="ListParagraph"/>
              <w:numPr>
                <w:ilvl w:val="0"/>
                <w:numId w:val="8"/>
              </w:numPr>
              <w:rPr>
                <w:rFonts w:ascii="Avenir Std 35 Light" w:eastAsia="Arial" w:hAnsi="Avenir Std 35 Light" w:cs="Arial"/>
                <w:b/>
                <w:sz w:val="22"/>
                <w:szCs w:val="22"/>
                <w:u w:val="single"/>
                <w:lang w:val="en-SG"/>
              </w:rPr>
            </w:pPr>
            <w:r>
              <w:rPr>
                <w:rFonts w:ascii="Avenir Std 35 Light" w:eastAsia="Arial" w:hAnsi="Avenir Std 35 Light" w:cs="Arial"/>
                <w:sz w:val="22"/>
                <w:szCs w:val="22"/>
                <w:lang w:val="en-SG"/>
              </w:rPr>
              <w:t>Degree or equivalent qualification in a relevant discipline;</w:t>
            </w:r>
          </w:p>
          <w:p w:rsidR="00D80C6C" w:rsidRPr="00234A2A" w:rsidRDefault="00DB16A0" w:rsidP="00D80C6C">
            <w:pPr>
              <w:pStyle w:val="ListParagraph"/>
              <w:numPr>
                <w:ilvl w:val="0"/>
                <w:numId w:val="8"/>
              </w:numPr>
              <w:rPr>
                <w:rFonts w:ascii="Avenir Std 35 Light" w:eastAsia="Arial" w:hAnsi="Avenir Std 35 Light" w:cs="Arial"/>
                <w:b/>
                <w:sz w:val="22"/>
                <w:szCs w:val="22"/>
                <w:u w:val="single"/>
                <w:lang w:val="en-SG"/>
              </w:rPr>
            </w:pPr>
            <w:r>
              <w:rPr>
                <w:rFonts w:ascii="Avenir Std 35 Light" w:eastAsia="Arial" w:hAnsi="Avenir Std 35 Light" w:cs="Arial"/>
                <w:sz w:val="22"/>
                <w:szCs w:val="22"/>
                <w:lang w:val="en-SG"/>
              </w:rPr>
              <w:t xml:space="preserve">Evidence of professional qualifications in IT-related areas, demonstrating </w:t>
            </w:r>
            <w:r w:rsidR="00234A2A">
              <w:rPr>
                <w:rFonts w:ascii="Avenir Std 35 Light" w:eastAsia="Arial" w:hAnsi="Avenir Std 35 Light" w:cs="Arial"/>
                <w:sz w:val="22"/>
                <w:szCs w:val="22"/>
                <w:lang w:val="en-SG"/>
              </w:rPr>
              <w:t>a track record of keeping up-to-date with developments and technology.</w:t>
            </w:r>
          </w:p>
          <w:p w:rsidR="00234A2A" w:rsidRPr="00D80C6C" w:rsidRDefault="00234A2A" w:rsidP="00234A2A">
            <w:pPr>
              <w:pStyle w:val="ListParagraph"/>
              <w:rPr>
                <w:rFonts w:ascii="Avenir Std 35 Light" w:eastAsia="Arial" w:hAnsi="Avenir Std 35 Light" w:cs="Arial"/>
                <w:b/>
                <w:sz w:val="22"/>
                <w:szCs w:val="22"/>
                <w:u w:val="single"/>
                <w:lang w:val="en-SG"/>
              </w:rPr>
            </w:pPr>
          </w:p>
        </w:tc>
      </w:tr>
      <w:tr w:rsidR="00234A2A" w:rsidRPr="00D80C6C" w:rsidTr="00584757">
        <w:tc>
          <w:tcPr>
            <w:tcW w:w="2065" w:type="dxa"/>
            <w:shd w:val="clear" w:color="auto" w:fill="auto"/>
          </w:tcPr>
          <w:p w:rsidR="00234A2A" w:rsidRDefault="00234A2A" w:rsidP="00DA72FB">
            <w:pPr>
              <w:rPr>
                <w:rFonts w:ascii="Avenir Std 35 Light" w:hAnsi="Avenir Std 35 Light"/>
                <w:b/>
                <w:sz w:val="22"/>
                <w:szCs w:val="22"/>
              </w:rPr>
            </w:pPr>
            <w:r>
              <w:rPr>
                <w:rFonts w:ascii="Avenir Std 35 Light" w:hAnsi="Avenir Std 35 Light"/>
                <w:b/>
                <w:sz w:val="22"/>
                <w:szCs w:val="22"/>
              </w:rPr>
              <w:t>Experience</w:t>
            </w:r>
          </w:p>
        </w:tc>
        <w:tc>
          <w:tcPr>
            <w:tcW w:w="8393" w:type="dxa"/>
            <w:shd w:val="clear" w:color="auto" w:fill="auto"/>
          </w:tcPr>
          <w:p w:rsidR="00234A2A" w:rsidRDefault="00234A2A" w:rsidP="00D80C6C">
            <w:pPr>
              <w:pStyle w:val="ListParagraph"/>
              <w:numPr>
                <w:ilvl w:val="0"/>
                <w:numId w:val="8"/>
              </w:numPr>
              <w:rPr>
                <w:rFonts w:ascii="Avenir Std 35 Light" w:eastAsia="Arial" w:hAnsi="Avenir Std 35 Light" w:cs="Arial"/>
                <w:sz w:val="22"/>
                <w:szCs w:val="22"/>
                <w:lang w:val="en-SG"/>
              </w:rPr>
            </w:pPr>
            <w:r>
              <w:rPr>
                <w:rFonts w:ascii="Avenir Std 35 Light" w:eastAsia="Arial" w:hAnsi="Avenir Std 35 Light" w:cs="Arial"/>
                <w:sz w:val="22"/>
                <w:szCs w:val="22"/>
                <w:lang w:val="en-SG"/>
              </w:rPr>
              <w:t>A minimum of 10 years of dedicated IT experience, including leading and developing technology policy and strategy;</w:t>
            </w:r>
          </w:p>
          <w:p w:rsidR="00234A2A" w:rsidRDefault="00234A2A" w:rsidP="00D80C6C">
            <w:pPr>
              <w:pStyle w:val="ListParagraph"/>
              <w:numPr>
                <w:ilvl w:val="0"/>
                <w:numId w:val="8"/>
              </w:numPr>
              <w:rPr>
                <w:rFonts w:ascii="Avenir Std 35 Light" w:eastAsia="Arial" w:hAnsi="Avenir Std 35 Light" w:cs="Arial"/>
                <w:sz w:val="22"/>
                <w:szCs w:val="22"/>
                <w:lang w:val="en-SG"/>
              </w:rPr>
            </w:pPr>
            <w:r>
              <w:rPr>
                <w:rFonts w:ascii="Avenir Std 35 Light" w:eastAsia="Arial" w:hAnsi="Avenir Std 35 Light" w:cs="Arial"/>
                <w:sz w:val="22"/>
                <w:szCs w:val="22"/>
                <w:lang w:val="en-SG"/>
              </w:rPr>
              <w:t>Experience of leading IT integration in an education setting;</w:t>
            </w:r>
          </w:p>
          <w:p w:rsidR="00234A2A" w:rsidRDefault="00234A2A" w:rsidP="00D80C6C">
            <w:pPr>
              <w:pStyle w:val="ListParagraph"/>
              <w:numPr>
                <w:ilvl w:val="0"/>
                <w:numId w:val="8"/>
              </w:numPr>
              <w:rPr>
                <w:rFonts w:ascii="Avenir Std 35 Light" w:eastAsia="Arial" w:hAnsi="Avenir Std 35 Light" w:cs="Arial"/>
                <w:sz w:val="22"/>
                <w:szCs w:val="22"/>
                <w:lang w:val="en-SG"/>
              </w:rPr>
            </w:pPr>
            <w:r>
              <w:rPr>
                <w:rFonts w:ascii="Avenir Std 35 Light" w:eastAsia="Arial" w:hAnsi="Avenir Std 35 Light" w:cs="Arial"/>
                <w:sz w:val="22"/>
                <w:szCs w:val="22"/>
                <w:lang w:val="en-SG"/>
              </w:rPr>
              <w:t>Demonstrable experience of planning and implementing IT resources across an organisation;</w:t>
            </w:r>
          </w:p>
          <w:p w:rsidR="00234A2A" w:rsidRDefault="00234A2A" w:rsidP="00D80C6C">
            <w:pPr>
              <w:pStyle w:val="ListParagraph"/>
              <w:numPr>
                <w:ilvl w:val="0"/>
                <w:numId w:val="8"/>
              </w:numPr>
              <w:rPr>
                <w:rFonts w:ascii="Avenir Std 35 Light" w:eastAsia="Arial" w:hAnsi="Avenir Std 35 Light" w:cs="Arial"/>
                <w:sz w:val="22"/>
                <w:szCs w:val="22"/>
                <w:lang w:val="en-SG"/>
              </w:rPr>
            </w:pPr>
            <w:r>
              <w:rPr>
                <w:rFonts w:ascii="Avenir Std 35 Light" w:eastAsia="Arial" w:hAnsi="Avenir Std 35 Light" w:cs="Arial"/>
                <w:sz w:val="22"/>
                <w:szCs w:val="22"/>
                <w:lang w:val="en-SG"/>
              </w:rPr>
              <w:t>Experience of developing and leading a team</w:t>
            </w:r>
            <w:r w:rsidR="008730E4">
              <w:rPr>
                <w:rFonts w:ascii="Avenir Std 35 Light" w:eastAsia="Arial" w:hAnsi="Avenir Std 35 Light" w:cs="Arial"/>
                <w:sz w:val="22"/>
                <w:szCs w:val="22"/>
                <w:lang w:val="en-SG"/>
              </w:rPr>
              <w:t>;</w:t>
            </w:r>
          </w:p>
          <w:p w:rsidR="008730E4" w:rsidRDefault="008730E4" w:rsidP="00D80C6C">
            <w:pPr>
              <w:pStyle w:val="ListParagraph"/>
              <w:numPr>
                <w:ilvl w:val="0"/>
                <w:numId w:val="8"/>
              </w:numPr>
              <w:rPr>
                <w:rFonts w:ascii="Avenir Std 35 Light" w:eastAsia="Arial" w:hAnsi="Avenir Std 35 Light" w:cs="Arial"/>
                <w:sz w:val="22"/>
                <w:szCs w:val="22"/>
                <w:lang w:val="en-SG"/>
              </w:rPr>
            </w:pPr>
            <w:r>
              <w:rPr>
                <w:rFonts w:ascii="Avenir Std 35 Light" w:eastAsia="Arial" w:hAnsi="Avenir Std 35 Light" w:cs="Arial"/>
                <w:sz w:val="22"/>
                <w:szCs w:val="22"/>
                <w:lang w:val="en-SG"/>
              </w:rPr>
              <w:t>Experience of working closely with leadership and staff across an organisation, and engaging them in technology integration initiatives.</w:t>
            </w:r>
          </w:p>
          <w:p w:rsidR="008730E4" w:rsidRDefault="008730E4" w:rsidP="008730E4">
            <w:pPr>
              <w:pStyle w:val="ListParagraph"/>
              <w:rPr>
                <w:rFonts w:ascii="Avenir Std 35 Light" w:eastAsia="Arial" w:hAnsi="Avenir Std 35 Light" w:cs="Arial"/>
                <w:sz w:val="22"/>
                <w:szCs w:val="22"/>
                <w:lang w:val="en-SG"/>
              </w:rPr>
            </w:pPr>
          </w:p>
          <w:p w:rsidR="00074B8B" w:rsidRDefault="00074B8B" w:rsidP="00074B8B">
            <w:pPr>
              <w:pStyle w:val="ListParagraph"/>
              <w:rPr>
                <w:rFonts w:ascii="Avenir Std 35 Light" w:eastAsia="Arial" w:hAnsi="Avenir Std 35 Light" w:cs="Arial"/>
                <w:sz w:val="22"/>
                <w:szCs w:val="22"/>
                <w:lang w:val="en-SG"/>
              </w:rPr>
            </w:pPr>
          </w:p>
        </w:tc>
      </w:tr>
      <w:tr w:rsidR="00074B8B" w:rsidRPr="00D80C6C" w:rsidTr="00584757">
        <w:tc>
          <w:tcPr>
            <w:tcW w:w="2065" w:type="dxa"/>
            <w:shd w:val="clear" w:color="auto" w:fill="auto"/>
          </w:tcPr>
          <w:p w:rsidR="00074B8B" w:rsidRDefault="00074B8B" w:rsidP="00DA72FB">
            <w:pPr>
              <w:rPr>
                <w:rFonts w:ascii="Avenir Std 35 Light" w:hAnsi="Avenir Std 35 Light"/>
                <w:b/>
                <w:sz w:val="22"/>
                <w:szCs w:val="22"/>
              </w:rPr>
            </w:pPr>
            <w:r>
              <w:rPr>
                <w:rFonts w:ascii="Avenir Std 35 Light" w:hAnsi="Avenir Std 35 Light"/>
                <w:b/>
                <w:sz w:val="22"/>
                <w:szCs w:val="22"/>
              </w:rPr>
              <w:t>Skills and Qualities</w:t>
            </w:r>
          </w:p>
        </w:tc>
        <w:tc>
          <w:tcPr>
            <w:tcW w:w="8393" w:type="dxa"/>
            <w:shd w:val="clear" w:color="auto" w:fill="auto"/>
          </w:tcPr>
          <w:p w:rsidR="00074B8B" w:rsidRDefault="00074B8B" w:rsidP="00D80C6C">
            <w:pPr>
              <w:pStyle w:val="ListParagraph"/>
              <w:numPr>
                <w:ilvl w:val="0"/>
                <w:numId w:val="8"/>
              </w:numPr>
              <w:rPr>
                <w:rFonts w:ascii="Avenir Std 35 Light" w:eastAsia="Arial" w:hAnsi="Avenir Std 35 Light" w:cs="Arial"/>
                <w:sz w:val="22"/>
                <w:szCs w:val="22"/>
                <w:lang w:val="en-SG"/>
              </w:rPr>
            </w:pPr>
            <w:r>
              <w:rPr>
                <w:rFonts w:ascii="Avenir Std 35 Light" w:eastAsia="Arial" w:hAnsi="Avenir Std 35 Light" w:cs="Arial"/>
                <w:sz w:val="22"/>
                <w:szCs w:val="22"/>
                <w:lang w:val="en-SG"/>
              </w:rPr>
              <w:t>Excellent technical skills and the ability to apply and implement new technologies;</w:t>
            </w:r>
          </w:p>
          <w:p w:rsidR="00074B8B" w:rsidRDefault="00074B8B" w:rsidP="00D80C6C">
            <w:pPr>
              <w:pStyle w:val="ListParagraph"/>
              <w:numPr>
                <w:ilvl w:val="0"/>
                <w:numId w:val="8"/>
              </w:numPr>
              <w:rPr>
                <w:rFonts w:ascii="Avenir Std 35 Light" w:eastAsia="Arial" w:hAnsi="Avenir Std 35 Light" w:cs="Arial"/>
                <w:sz w:val="22"/>
                <w:szCs w:val="22"/>
                <w:lang w:val="en-SG"/>
              </w:rPr>
            </w:pPr>
            <w:r>
              <w:rPr>
                <w:rFonts w:ascii="Avenir Std 35 Light" w:eastAsia="Arial" w:hAnsi="Avenir Std 35 Light" w:cs="Arial"/>
                <w:sz w:val="22"/>
                <w:szCs w:val="22"/>
                <w:lang w:val="en-SG"/>
              </w:rPr>
              <w:t>Strong inter-personal and communication skills;</w:t>
            </w:r>
          </w:p>
          <w:p w:rsidR="00074B8B" w:rsidRDefault="00074B8B" w:rsidP="00D80C6C">
            <w:pPr>
              <w:pStyle w:val="ListParagraph"/>
              <w:numPr>
                <w:ilvl w:val="0"/>
                <w:numId w:val="8"/>
              </w:numPr>
              <w:rPr>
                <w:rFonts w:ascii="Avenir Std 35 Light" w:eastAsia="Arial" w:hAnsi="Avenir Std 35 Light" w:cs="Arial"/>
                <w:sz w:val="22"/>
                <w:szCs w:val="22"/>
                <w:lang w:val="en-SG"/>
              </w:rPr>
            </w:pPr>
            <w:r>
              <w:rPr>
                <w:rFonts w:ascii="Avenir Std 35 Light" w:eastAsia="Arial" w:hAnsi="Avenir Std 35 Light" w:cs="Arial"/>
                <w:sz w:val="22"/>
                <w:szCs w:val="22"/>
                <w:lang w:val="en-SG"/>
              </w:rPr>
              <w:lastRenderedPageBreak/>
              <w:t>Strong leadership and management skills;</w:t>
            </w:r>
          </w:p>
          <w:p w:rsidR="00074B8B" w:rsidRDefault="00BB6C15" w:rsidP="00D80C6C">
            <w:pPr>
              <w:pStyle w:val="ListParagraph"/>
              <w:numPr>
                <w:ilvl w:val="0"/>
                <w:numId w:val="8"/>
              </w:numPr>
              <w:rPr>
                <w:rFonts w:ascii="Avenir Std 35 Light" w:eastAsia="Arial" w:hAnsi="Avenir Std 35 Light" w:cs="Arial"/>
                <w:sz w:val="22"/>
                <w:szCs w:val="22"/>
                <w:lang w:val="en-SG"/>
              </w:rPr>
            </w:pPr>
            <w:r>
              <w:rPr>
                <w:rFonts w:ascii="Avenir Std 35 Light" w:eastAsia="Arial" w:hAnsi="Avenir Std 35 Light" w:cs="Arial"/>
                <w:sz w:val="22"/>
                <w:szCs w:val="22"/>
                <w:lang w:val="en-SG"/>
              </w:rPr>
              <w:t>A collaborative approach to working with College Leadership, teaching and non-teaching staff, and students;</w:t>
            </w:r>
          </w:p>
          <w:p w:rsidR="00BB6C15" w:rsidRDefault="00BB6C15" w:rsidP="00D80C6C">
            <w:pPr>
              <w:pStyle w:val="ListParagraph"/>
              <w:numPr>
                <w:ilvl w:val="0"/>
                <w:numId w:val="8"/>
              </w:numPr>
              <w:rPr>
                <w:rFonts w:ascii="Avenir Std 35 Light" w:eastAsia="Arial" w:hAnsi="Avenir Std 35 Light" w:cs="Arial"/>
                <w:sz w:val="22"/>
                <w:szCs w:val="22"/>
                <w:lang w:val="en-SG"/>
              </w:rPr>
            </w:pPr>
            <w:r>
              <w:rPr>
                <w:rFonts w:ascii="Avenir Std 35 Light" w:eastAsia="Arial" w:hAnsi="Avenir Std 35 Light" w:cs="Arial"/>
                <w:sz w:val="22"/>
                <w:szCs w:val="22"/>
                <w:lang w:val="en-SG"/>
              </w:rPr>
              <w:t xml:space="preserve">Strong problem solving skills and the ability to find innovative </w:t>
            </w:r>
            <w:r w:rsidR="008730E4">
              <w:rPr>
                <w:rFonts w:ascii="Avenir Std 35 Light" w:eastAsia="Arial" w:hAnsi="Avenir Std 35 Light" w:cs="Arial"/>
                <w:sz w:val="22"/>
                <w:szCs w:val="22"/>
                <w:lang w:val="en-SG"/>
              </w:rPr>
              <w:t>solutions when required;</w:t>
            </w:r>
          </w:p>
          <w:p w:rsidR="008730E4" w:rsidRPr="008730E4" w:rsidRDefault="008730E4" w:rsidP="008730E4">
            <w:pPr>
              <w:pStyle w:val="ListParagraph"/>
              <w:numPr>
                <w:ilvl w:val="0"/>
                <w:numId w:val="8"/>
              </w:numPr>
              <w:rPr>
                <w:rFonts w:ascii="Avenir Std 35 Light" w:eastAsia="Arial" w:hAnsi="Avenir Std 35 Light" w:cs="Arial"/>
                <w:sz w:val="22"/>
                <w:szCs w:val="22"/>
                <w:lang w:val="en-SG"/>
              </w:rPr>
            </w:pPr>
            <w:r>
              <w:rPr>
                <w:rFonts w:ascii="Avenir Std 35 Light" w:eastAsia="Arial" w:hAnsi="Avenir Std 35 Light" w:cs="Arial"/>
                <w:sz w:val="22"/>
                <w:szCs w:val="22"/>
                <w:lang w:val="en-SG"/>
              </w:rPr>
              <w:t>The ability to operate effectively in a challenging, high achieving, and fast-paced environment.</w:t>
            </w:r>
          </w:p>
          <w:p w:rsidR="00BB6C15" w:rsidRDefault="00BB6C15" w:rsidP="00BB6C15">
            <w:pPr>
              <w:pStyle w:val="ListParagraph"/>
              <w:rPr>
                <w:rFonts w:ascii="Avenir Std 35 Light" w:eastAsia="Arial" w:hAnsi="Avenir Std 35 Light" w:cs="Arial"/>
                <w:sz w:val="22"/>
                <w:szCs w:val="22"/>
                <w:lang w:val="en-SG"/>
              </w:rPr>
            </w:pPr>
          </w:p>
        </w:tc>
      </w:tr>
      <w:tr w:rsidR="00D80C6C" w:rsidRPr="00D80C6C" w:rsidTr="00D80C6C">
        <w:tc>
          <w:tcPr>
            <w:tcW w:w="2065" w:type="dxa"/>
          </w:tcPr>
          <w:p w:rsidR="00D80C6C" w:rsidRPr="00D80C6C" w:rsidRDefault="00D80C6C" w:rsidP="00DA72FB">
            <w:pPr>
              <w:spacing w:line="276" w:lineRule="auto"/>
              <w:rPr>
                <w:rFonts w:ascii="Avenir Std 35 Light" w:hAnsi="Avenir Std 35 Light"/>
                <w:b/>
                <w:sz w:val="22"/>
                <w:szCs w:val="22"/>
              </w:rPr>
            </w:pPr>
            <w:r w:rsidRPr="00D80C6C">
              <w:rPr>
                <w:rFonts w:ascii="Avenir Std 35 Light" w:hAnsi="Avenir Std 35 Light"/>
                <w:b/>
                <w:sz w:val="22"/>
                <w:szCs w:val="22"/>
              </w:rPr>
              <w:lastRenderedPageBreak/>
              <w:t>Dated</w:t>
            </w:r>
          </w:p>
        </w:tc>
        <w:tc>
          <w:tcPr>
            <w:tcW w:w="8393" w:type="dxa"/>
          </w:tcPr>
          <w:p w:rsidR="00D80C6C" w:rsidRPr="00D80C6C" w:rsidRDefault="00D80C6C" w:rsidP="00DA72FB">
            <w:pPr>
              <w:spacing w:line="276" w:lineRule="auto"/>
              <w:rPr>
                <w:rFonts w:ascii="Avenir Std 35 Light" w:hAnsi="Avenir Std 35 Light"/>
                <w:sz w:val="22"/>
                <w:szCs w:val="22"/>
              </w:rPr>
            </w:pPr>
            <w:r w:rsidRPr="00D80C6C">
              <w:rPr>
                <w:rFonts w:ascii="Avenir Std 35 Light" w:hAnsi="Avenir Std 35 Light"/>
                <w:sz w:val="22"/>
                <w:szCs w:val="22"/>
              </w:rPr>
              <w:t>Reviewed – February 2018</w:t>
            </w:r>
          </w:p>
        </w:tc>
      </w:tr>
      <w:tr w:rsidR="00D80C6C" w:rsidRPr="00D80C6C" w:rsidTr="00D80C6C">
        <w:tc>
          <w:tcPr>
            <w:tcW w:w="2065" w:type="dxa"/>
          </w:tcPr>
          <w:p w:rsidR="00D80C6C" w:rsidRPr="00D80C6C" w:rsidRDefault="00D80C6C" w:rsidP="00DA72FB">
            <w:pPr>
              <w:spacing w:line="276" w:lineRule="auto"/>
              <w:rPr>
                <w:rFonts w:ascii="Avenir Std 35 Light" w:hAnsi="Avenir Std 35 Light"/>
                <w:b/>
                <w:sz w:val="22"/>
                <w:szCs w:val="22"/>
              </w:rPr>
            </w:pPr>
            <w:r w:rsidRPr="00D80C6C">
              <w:rPr>
                <w:rFonts w:ascii="Avenir Std 35 Light" w:hAnsi="Avenir Std 35 Light"/>
                <w:b/>
                <w:sz w:val="22"/>
                <w:szCs w:val="22"/>
              </w:rPr>
              <w:t>Version</w:t>
            </w:r>
          </w:p>
        </w:tc>
        <w:tc>
          <w:tcPr>
            <w:tcW w:w="8393" w:type="dxa"/>
          </w:tcPr>
          <w:p w:rsidR="00D80C6C" w:rsidRPr="00D80C6C" w:rsidRDefault="00D80C6C" w:rsidP="00DA72FB">
            <w:pPr>
              <w:spacing w:line="276" w:lineRule="auto"/>
              <w:rPr>
                <w:rFonts w:ascii="Avenir Std 35 Light" w:hAnsi="Avenir Std 35 Light"/>
                <w:sz w:val="22"/>
                <w:szCs w:val="22"/>
              </w:rPr>
            </w:pPr>
            <w:r w:rsidRPr="00D80C6C">
              <w:rPr>
                <w:rFonts w:ascii="Avenir Std 35 Light" w:hAnsi="Avenir Std 35 Light"/>
                <w:sz w:val="22"/>
                <w:szCs w:val="22"/>
              </w:rPr>
              <w:t>4</w:t>
            </w:r>
          </w:p>
        </w:tc>
      </w:tr>
    </w:tbl>
    <w:p w:rsidR="00D80C6C" w:rsidRDefault="00D80C6C" w:rsidP="00D80C6C">
      <w:pPr>
        <w:spacing w:line="276" w:lineRule="auto"/>
        <w:rPr>
          <w:rFonts w:ascii="Avenir Std 35 Light" w:hAnsi="Avenir Std 35 Light"/>
          <w:b/>
          <w:sz w:val="22"/>
          <w:szCs w:val="22"/>
        </w:rPr>
      </w:pPr>
    </w:p>
    <w:p w:rsidR="00D80C6C" w:rsidRPr="009959FF" w:rsidRDefault="00D80C6C" w:rsidP="00D80C6C">
      <w:pPr>
        <w:spacing w:line="276" w:lineRule="auto"/>
        <w:rPr>
          <w:rFonts w:ascii="Avenir Std 35 Light" w:hAnsi="Avenir Std 35 Light"/>
          <w:b/>
          <w:bCs/>
          <w:iCs/>
        </w:rPr>
      </w:pPr>
      <w:r w:rsidRPr="004877AB">
        <w:rPr>
          <w:rFonts w:ascii="Avenir Std 35 Light" w:hAnsi="Avenir Std 35 Light"/>
          <w:b/>
          <w:bCs/>
          <w:iCs/>
        </w:rPr>
        <w:t>Key Competencies</w:t>
      </w:r>
      <w:r>
        <w:rPr>
          <w:rFonts w:ascii="Avenir Std 35 Light" w:hAnsi="Avenir Std 35 Light"/>
          <w:b/>
          <w:bCs/>
          <w:iCs/>
        </w:rPr>
        <w:t>:</w:t>
      </w:r>
    </w:p>
    <w:p w:rsidR="00D80C6C" w:rsidRDefault="00D80C6C" w:rsidP="00D80C6C">
      <w:pPr>
        <w:spacing w:line="360" w:lineRule="auto"/>
        <w:rPr>
          <w:rFonts w:ascii="Avenir Std 35 Light" w:eastAsia="Times" w:hAnsi="Avenir Std 35 Light" w:cs="Times"/>
          <w:b/>
          <w:bCs/>
          <w:sz w:val="22"/>
          <w:szCs w:val="22"/>
        </w:rPr>
      </w:pPr>
    </w:p>
    <w:p w:rsidR="00D80C6C" w:rsidRPr="00CE364B" w:rsidRDefault="00D80C6C" w:rsidP="00D80C6C">
      <w:pPr>
        <w:spacing w:line="360" w:lineRule="auto"/>
        <w:rPr>
          <w:rFonts w:ascii="Avenir Std 35 Light" w:eastAsia="Times" w:hAnsi="Avenir Std 35 Light" w:cs="Times"/>
          <w:sz w:val="22"/>
          <w:szCs w:val="22"/>
        </w:rPr>
      </w:pPr>
      <w:r w:rsidRPr="00CE364B">
        <w:rPr>
          <w:rFonts w:ascii="Avenir Std 35 Light" w:eastAsia="Times" w:hAnsi="Avenir Std 35 Light" w:cs="Times"/>
          <w:b/>
          <w:bCs/>
          <w:sz w:val="22"/>
          <w:szCs w:val="22"/>
        </w:rPr>
        <w:t>Delivering Results</w:t>
      </w:r>
      <w:r w:rsidRPr="00CE364B">
        <w:rPr>
          <w:rFonts w:ascii="Avenir Std 35 Light" w:eastAsia="Times" w:hAnsi="Avenir Std 35 Light" w:cs="Times"/>
          <w:sz w:val="22"/>
          <w:szCs w:val="22"/>
        </w:rPr>
        <w:t>  </w:t>
      </w:r>
    </w:p>
    <w:p w:rsidR="00D80C6C" w:rsidRDefault="00D80C6C" w:rsidP="00D80C6C">
      <w:pPr>
        <w:spacing w:line="276" w:lineRule="auto"/>
        <w:rPr>
          <w:rFonts w:ascii="Avenir Std 35 Light" w:eastAsia="Times" w:hAnsi="Avenir Std 35 Light" w:cs="Times"/>
          <w:sz w:val="22"/>
          <w:szCs w:val="22"/>
        </w:rPr>
      </w:pPr>
      <w:r w:rsidRPr="00EE5802">
        <w:rPr>
          <w:rFonts w:ascii="Avenir Std 35 Light" w:eastAsia="Times" w:hAnsi="Avenir Std 35 Light" w:cs="Times"/>
          <w:sz w:val="22"/>
          <w:szCs w:val="22"/>
        </w:rPr>
        <w:t>To achieve agreed results and goals, resolving day-to-day problems independently, and to exercise appropriate judgement devising solutions to problems. </w:t>
      </w:r>
    </w:p>
    <w:p w:rsidR="00D80C6C" w:rsidRDefault="00D80C6C" w:rsidP="00D80C6C">
      <w:pPr>
        <w:spacing w:line="276" w:lineRule="auto"/>
        <w:rPr>
          <w:rFonts w:ascii="Avenir Std 35 Light" w:eastAsia="Times" w:hAnsi="Avenir Std 35 Light" w:cs="Times"/>
          <w:sz w:val="22"/>
          <w:szCs w:val="22"/>
        </w:rPr>
      </w:pPr>
    </w:p>
    <w:p w:rsidR="00D80C6C" w:rsidRDefault="00D80C6C" w:rsidP="00D80C6C">
      <w:pPr>
        <w:spacing w:line="360" w:lineRule="auto"/>
        <w:rPr>
          <w:rFonts w:ascii="Avenir Std 35 Light" w:eastAsia="Times" w:hAnsi="Avenir Std 35 Light" w:cs="Times"/>
          <w:b/>
          <w:bCs/>
          <w:sz w:val="22"/>
          <w:szCs w:val="22"/>
        </w:rPr>
      </w:pPr>
    </w:p>
    <w:p w:rsidR="00D80C6C" w:rsidRPr="00CE364B" w:rsidRDefault="00D80C6C" w:rsidP="00D80C6C">
      <w:pPr>
        <w:spacing w:line="360" w:lineRule="auto"/>
        <w:rPr>
          <w:rFonts w:ascii="Avenir Std 35 Light" w:eastAsia="Times" w:hAnsi="Avenir Std 35 Light" w:cs="Times"/>
          <w:sz w:val="22"/>
          <w:szCs w:val="22"/>
        </w:rPr>
      </w:pPr>
      <w:r w:rsidRPr="00CE364B">
        <w:rPr>
          <w:rFonts w:ascii="Avenir Std 35 Light" w:eastAsia="Times" w:hAnsi="Avenir Std 35 Light" w:cs="Times"/>
          <w:b/>
          <w:bCs/>
          <w:sz w:val="22"/>
          <w:szCs w:val="22"/>
        </w:rPr>
        <w:t>Customer Focus (internal &amp; external)</w:t>
      </w:r>
      <w:r w:rsidRPr="00CE364B">
        <w:rPr>
          <w:rFonts w:ascii="Avenir Std 35 Light" w:eastAsia="Times" w:hAnsi="Avenir Std 35 Light" w:cs="Times"/>
          <w:sz w:val="22"/>
          <w:szCs w:val="22"/>
        </w:rPr>
        <w:t> </w:t>
      </w:r>
    </w:p>
    <w:p w:rsidR="00D80C6C" w:rsidRDefault="00D80C6C" w:rsidP="00D80C6C">
      <w:pPr>
        <w:spacing w:line="276" w:lineRule="auto"/>
        <w:rPr>
          <w:rFonts w:ascii="Avenir Std 35 Light" w:eastAsia="Times" w:hAnsi="Avenir Std 35 Light" w:cs="Times"/>
          <w:sz w:val="22"/>
          <w:szCs w:val="22"/>
        </w:rPr>
      </w:pPr>
      <w:r w:rsidRPr="00EE5802">
        <w:rPr>
          <w:rFonts w:ascii="Avenir Std 35 Light" w:eastAsia="Times" w:hAnsi="Avenir Std 35 Light" w:cs="Times"/>
          <w:sz w:val="22"/>
          <w:szCs w:val="22"/>
        </w:rPr>
        <w:t>Identifies, understands and </w:t>
      </w:r>
      <w:proofErr w:type="spellStart"/>
      <w:r w:rsidRPr="00EE5802">
        <w:rPr>
          <w:rFonts w:ascii="Avenir Std 35 Light" w:eastAsia="Times" w:hAnsi="Avenir Std 35 Light" w:cs="Times"/>
          <w:sz w:val="22"/>
          <w:szCs w:val="22"/>
        </w:rPr>
        <w:t>prioritises</w:t>
      </w:r>
      <w:proofErr w:type="spellEnd"/>
      <w:r w:rsidRPr="00EE5802">
        <w:rPr>
          <w:rFonts w:ascii="Avenir Std 35 Light" w:eastAsia="Times" w:hAnsi="Avenir Std 35 Light" w:cs="Times"/>
          <w:sz w:val="22"/>
          <w:szCs w:val="22"/>
        </w:rPr>
        <w:t> the needs of internal and external customers to provide the highest standards of service on behalf of the College. </w:t>
      </w:r>
    </w:p>
    <w:p w:rsidR="00D80C6C" w:rsidRDefault="00D80C6C" w:rsidP="00D80C6C">
      <w:pPr>
        <w:spacing w:line="276" w:lineRule="auto"/>
        <w:rPr>
          <w:rFonts w:ascii="Avenir Std 35 Light" w:eastAsia="Times" w:hAnsi="Avenir Std 35 Light" w:cs="Times"/>
          <w:sz w:val="22"/>
          <w:szCs w:val="22"/>
        </w:rPr>
      </w:pPr>
    </w:p>
    <w:p w:rsidR="00D80C6C" w:rsidRPr="00CE364B" w:rsidRDefault="00D80C6C" w:rsidP="00D80C6C">
      <w:pPr>
        <w:spacing w:line="360" w:lineRule="auto"/>
        <w:rPr>
          <w:rFonts w:ascii="Avenir Std 35 Light" w:eastAsia="Times" w:hAnsi="Avenir Std 35 Light" w:cs="Times"/>
          <w:sz w:val="22"/>
          <w:szCs w:val="22"/>
        </w:rPr>
      </w:pPr>
      <w:r w:rsidRPr="00CE364B">
        <w:rPr>
          <w:rFonts w:ascii="Avenir Std 35 Light" w:eastAsia="Times" w:hAnsi="Avenir Std 35 Light" w:cs="Times"/>
          <w:b/>
          <w:bCs/>
          <w:sz w:val="22"/>
          <w:szCs w:val="22"/>
        </w:rPr>
        <w:t>Professional Expertise</w:t>
      </w:r>
      <w:r w:rsidRPr="00CE364B">
        <w:rPr>
          <w:rFonts w:ascii="Avenir Std 35 Light" w:eastAsia="Times" w:hAnsi="Avenir Std 35 Light" w:cs="Times"/>
          <w:sz w:val="22"/>
          <w:szCs w:val="22"/>
        </w:rPr>
        <w:t> </w:t>
      </w:r>
    </w:p>
    <w:p w:rsidR="00D80C6C" w:rsidRDefault="00D80C6C" w:rsidP="00D80C6C">
      <w:pPr>
        <w:spacing w:line="276" w:lineRule="auto"/>
        <w:rPr>
          <w:rFonts w:ascii="Avenir Std 35 Light" w:eastAsia="Times" w:hAnsi="Avenir Std 35 Light" w:cs="Times"/>
          <w:sz w:val="22"/>
          <w:szCs w:val="22"/>
        </w:rPr>
      </w:pPr>
      <w:r w:rsidRPr="00EE5802">
        <w:rPr>
          <w:rFonts w:ascii="Avenir Std 35 Light" w:eastAsia="Times" w:hAnsi="Avenir Std 35 Light" w:cs="Times"/>
          <w:sz w:val="22"/>
          <w:szCs w:val="22"/>
        </w:rPr>
        <w:t>Proactively continuing to develop the right level of expertise and competences to do their job. </w:t>
      </w:r>
    </w:p>
    <w:p w:rsidR="00D80C6C" w:rsidRDefault="00D80C6C" w:rsidP="00D80C6C">
      <w:pPr>
        <w:spacing w:line="276" w:lineRule="auto"/>
        <w:rPr>
          <w:rFonts w:ascii="Avenir Std 35 Light" w:eastAsia="Times" w:hAnsi="Avenir Std 35 Light" w:cs="Times"/>
          <w:sz w:val="22"/>
          <w:szCs w:val="22"/>
        </w:rPr>
      </w:pPr>
    </w:p>
    <w:p w:rsidR="00D80C6C" w:rsidRPr="00CE364B" w:rsidRDefault="00D80C6C" w:rsidP="00D80C6C">
      <w:pPr>
        <w:spacing w:line="360" w:lineRule="auto"/>
        <w:rPr>
          <w:rFonts w:ascii="Avenir Std 35 Light" w:eastAsia="Times" w:hAnsi="Avenir Std 35 Light" w:cs="Times"/>
          <w:sz w:val="22"/>
          <w:szCs w:val="22"/>
        </w:rPr>
      </w:pPr>
      <w:r w:rsidRPr="00CE364B">
        <w:rPr>
          <w:rFonts w:ascii="Avenir Std 35 Light" w:eastAsia="Times" w:hAnsi="Avenir Std 35 Light" w:cs="Times"/>
          <w:b/>
          <w:bCs/>
          <w:sz w:val="22"/>
          <w:szCs w:val="22"/>
        </w:rPr>
        <w:t>Working with Others and Interpersonal Skills</w:t>
      </w:r>
      <w:r w:rsidRPr="00CE364B">
        <w:rPr>
          <w:rFonts w:ascii="Avenir Std 35 Light" w:eastAsia="Times" w:hAnsi="Avenir Std 35 Light" w:cs="Times"/>
          <w:sz w:val="22"/>
          <w:szCs w:val="22"/>
        </w:rPr>
        <w:t> </w:t>
      </w:r>
    </w:p>
    <w:p w:rsidR="00D80C6C" w:rsidRDefault="00D80C6C" w:rsidP="00D80C6C">
      <w:pPr>
        <w:spacing w:line="276" w:lineRule="auto"/>
        <w:rPr>
          <w:rFonts w:ascii="Avenir Std 35 Light" w:eastAsia="Times" w:hAnsi="Avenir Std 35 Light" w:cs="Times"/>
          <w:sz w:val="22"/>
          <w:szCs w:val="22"/>
        </w:rPr>
      </w:pPr>
      <w:r w:rsidRPr="00EE5802">
        <w:rPr>
          <w:rFonts w:ascii="Avenir Std 35 Light" w:eastAsia="Times" w:hAnsi="Avenir Std 35 Light" w:cs="Times"/>
          <w:sz w:val="22"/>
          <w:szCs w:val="22"/>
        </w:rPr>
        <w:t>Working co-operatively, collaboratively and respectfully with others across the College to foster a culture of excellence, aligned with the College’s values and goals. </w:t>
      </w:r>
    </w:p>
    <w:p w:rsidR="00D80C6C" w:rsidRDefault="00D80C6C" w:rsidP="00D80C6C">
      <w:pPr>
        <w:spacing w:line="276" w:lineRule="auto"/>
        <w:rPr>
          <w:rFonts w:ascii="Avenir Std 35 Light" w:eastAsia="Times" w:hAnsi="Avenir Std 35 Light" w:cs="Times"/>
          <w:sz w:val="22"/>
          <w:szCs w:val="22"/>
        </w:rPr>
      </w:pPr>
    </w:p>
    <w:p w:rsidR="00D80C6C" w:rsidRPr="00CE364B" w:rsidRDefault="00D80C6C" w:rsidP="00D80C6C">
      <w:pPr>
        <w:spacing w:line="360" w:lineRule="auto"/>
        <w:rPr>
          <w:rFonts w:ascii="Avenir Std 35 Light" w:eastAsia="Times" w:hAnsi="Avenir Std 35 Light" w:cs="Times"/>
          <w:sz w:val="22"/>
          <w:szCs w:val="22"/>
        </w:rPr>
      </w:pPr>
      <w:r w:rsidRPr="00CE364B">
        <w:rPr>
          <w:rFonts w:ascii="Avenir Std 35 Light" w:eastAsia="Times" w:hAnsi="Avenir Std 35 Light" w:cs="Times"/>
          <w:b/>
          <w:bCs/>
          <w:sz w:val="22"/>
          <w:szCs w:val="22"/>
        </w:rPr>
        <w:t>Communication</w:t>
      </w:r>
      <w:r w:rsidRPr="00CE364B">
        <w:rPr>
          <w:rFonts w:ascii="Avenir Std 35 Light" w:eastAsia="Times" w:hAnsi="Avenir Std 35 Light" w:cs="Times"/>
          <w:sz w:val="22"/>
          <w:szCs w:val="22"/>
        </w:rPr>
        <w:t> </w:t>
      </w:r>
    </w:p>
    <w:p w:rsidR="00D80C6C" w:rsidRDefault="00D80C6C" w:rsidP="00D80C6C">
      <w:pPr>
        <w:spacing w:line="276" w:lineRule="auto"/>
        <w:rPr>
          <w:rFonts w:ascii="Avenir Std 35 Light" w:eastAsia="Times" w:hAnsi="Avenir Std 35 Light" w:cs="Times"/>
          <w:sz w:val="22"/>
          <w:szCs w:val="22"/>
        </w:rPr>
      </w:pPr>
      <w:r w:rsidRPr="00EE5802">
        <w:rPr>
          <w:rFonts w:ascii="Avenir Std 35 Light" w:eastAsia="Times" w:hAnsi="Avenir Std 35 Light" w:cs="Times"/>
          <w:sz w:val="22"/>
          <w:szCs w:val="22"/>
        </w:rPr>
        <w:t>Achieving excellence in communication, choosing effective methods and </w:t>
      </w:r>
      <w:proofErr w:type="spellStart"/>
      <w:r w:rsidRPr="00EE5802">
        <w:rPr>
          <w:rFonts w:ascii="Avenir Std 35 Light" w:eastAsia="Times" w:hAnsi="Avenir Std 35 Light" w:cs="Times"/>
          <w:sz w:val="22"/>
          <w:szCs w:val="22"/>
        </w:rPr>
        <w:t>behaviour</w:t>
      </w:r>
      <w:proofErr w:type="spellEnd"/>
      <w:r w:rsidRPr="00EE5802">
        <w:rPr>
          <w:rFonts w:ascii="Avenir Std 35 Light" w:eastAsia="Times" w:hAnsi="Avenir Std 35 Light" w:cs="Times"/>
          <w:sz w:val="22"/>
          <w:szCs w:val="22"/>
        </w:rPr>
        <w:t> in every situation. </w:t>
      </w:r>
    </w:p>
    <w:p w:rsidR="00D80C6C" w:rsidRDefault="00D80C6C" w:rsidP="00D80C6C">
      <w:pPr>
        <w:spacing w:line="276" w:lineRule="auto"/>
        <w:rPr>
          <w:rFonts w:ascii="Avenir Std 35 Light" w:eastAsia="Times" w:hAnsi="Avenir Std 35 Light" w:cs="Times"/>
          <w:sz w:val="22"/>
          <w:szCs w:val="22"/>
        </w:rPr>
      </w:pPr>
    </w:p>
    <w:p w:rsidR="00D80C6C" w:rsidRPr="00CE364B" w:rsidRDefault="00D80C6C" w:rsidP="00D80C6C">
      <w:pPr>
        <w:spacing w:line="360" w:lineRule="auto"/>
        <w:rPr>
          <w:rFonts w:ascii="Avenir Std 35 Light" w:eastAsia="Times" w:hAnsi="Avenir Std 35 Light" w:cs="Times"/>
          <w:sz w:val="22"/>
          <w:szCs w:val="22"/>
        </w:rPr>
      </w:pPr>
      <w:r w:rsidRPr="00CE364B">
        <w:rPr>
          <w:rFonts w:ascii="Avenir Std 35 Light" w:eastAsia="Times" w:hAnsi="Avenir Std 35 Light" w:cs="Times"/>
          <w:b/>
          <w:bCs/>
          <w:sz w:val="22"/>
          <w:szCs w:val="22"/>
        </w:rPr>
        <w:t>Thinking and Activing Strategically</w:t>
      </w:r>
      <w:r w:rsidRPr="00CE364B">
        <w:rPr>
          <w:rFonts w:ascii="Avenir Std 35 Light" w:eastAsia="Times" w:hAnsi="Avenir Std 35 Light" w:cs="Times"/>
          <w:sz w:val="22"/>
          <w:szCs w:val="22"/>
        </w:rPr>
        <w:t> </w:t>
      </w:r>
    </w:p>
    <w:p w:rsidR="00D80C6C" w:rsidRDefault="00D80C6C" w:rsidP="00D80C6C">
      <w:pPr>
        <w:spacing w:line="276" w:lineRule="auto"/>
        <w:rPr>
          <w:rFonts w:ascii="Avenir Std 35 Light" w:eastAsia="Times" w:hAnsi="Avenir Std 35 Light" w:cs="Times"/>
          <w:sz w:val="22"/>
          <w:szCs w:val="22"/>
        </w:rPr>
      </w:pPr>
      <w:r w:rsidRPr="00EE5802">
        <w:rPr>
          <w:rFonts w:ascii="Avenir Std 35 Light" w:eastAsia="Times" w:hAnsi="Avenir Std 35 Light" w:cs="Times"/>
          <w:sz w:val="22"/>
          <w:szCs w:val="22"/>
        </w:rPr>
        <w:t>Identifying ways to shape the future in line with the College’s vision, mission and values. </w:t>
      </w:r>
    </w:p>
    <w:p w:rsidR="00D80C6C" w:rsidRDefault="00D80C6C" w:rsidP="00D80C6C">
      <w:pPr>
        <w:spacing w:line="276" w:lineRule="auto"/>
        <w:rPr>
          <w:rFonts w:ascii="Avenir Std 35 Light" w:eastAsia="Times" w:hAnsi="Avenir Std 35 Light" w:cs="Times"/>
          <w:sz w:val="22"/>
          <w:szCs w:val="22"/>
        </w:rPr>
      </w:pPr>
    </w:p>
    <w:p w:rsidR="00D80C6C" w:rsidRPr="00CE364B" w:rsidRDefault="00D80C6C" w:rsidP="00D80C6C">
      <w:pPr>
        <w:spacing w:line="360" w:lineRule="auto"/>
        <w:rPr>
          <w:rFonts w:ascii="Avenir Std 35 Light" w:eastAsia="Times" w:hAnsi="Avenir Std 35 Light" w:cs="Times"/>
          <w:sz w:val="22"/>
          <w:szCs w:val="22"/>
        </w:rPr>
      </w:pPr>
      <w:r w:rsidRPr="00CE364B">
        <w:rPr>
          <w:rFonts w:ascii="Avenir Std 35 Light" w:eastAsia="Times" w:hAnsi="Avenir Std 35 Light" w:cs="Times"/>
          <w:b/>
          <w:bCs/>
          <w:sz w:val="22"/>
          <w:szCs w:val="22"/>
        </w:rPr>
        <w:t>Planning and </w:t>
      </w:r>
      <w:proofErr w:type="spellStart"/>
      <w:r w:rsidRPr="00CE364B">
        <w:rPr>
          <w:rFonts w:ascii="Avenir Std 35 Light" w:eastAsia="Times" w:hAnsi="Avenir Std 35 Light" w:cs="Times"/>
          <w:b/>
          <w:bCs/>
          <w:sz w:val="22"/>
          <w:szCs w:val="22"/>
        </w:rPr>
        <w:t>Organising</w:t>
      </w:r>
      <w:proofErr w:type="spellEnd"/>
      <w:r w:rsidRPr="00CE364B">
        <w:rPr>
          <w:rFonts w:ascii="Avenir Std 35 Light" w:eastAsia="Times" w:hAnsi="Avenir Std 35 Light" w:cs="Times"/>
          <w:sz w:val="22"/>
          <w:szCs w:val="22"/>
        </w:rPr>
        <w:t> </w:t>
      </w:r>
    </w:p>
    <w:p w:rsidR="00D80C6C" w:rsidRDefault="00D80C6C" w:rsidP="00D80C6C">
      <w:pPr>
        <w:spacing w:line="276" w:lineRule="auto"/>
        <w:rPr>
          <w:rFonts w:ascii="Avenir Std 35 Light" w:eastAsia="Times" w:hAnsi="Avenir Std 35 Light" w:cs="Times"/>
          <w:sz w:val="22"/>
          <w:szCs w:val="22"/>
        </w:rPr>
      </w:pPr>
      <w:r w:rsidRPr="00EE5802">
        <w:rPr>
          <w:rFonts w:ascii="Avenir Std 35 Light" w:eastAsia="Times" w:hAnsi="Avenir Std 35 Light" w:cs="Times"/>
          <w:sz w:val="22"/>
          <w:szCs w:val="22"/>
        </w:rPr>
        <w:t>Planning, prioritizing and </w:t>
      </w:r>
      <w:proofErr w:type="spellStart"/>
      <w:r w:rsidRPr="00EE5802">
        <w:rPr>
          <w:rFonts w:ascii="Avenir Std 35 Light" w:eastAsia="Times" w:hAnsi="Avenir Std 35 Light" w:cs="Times"/>
          <w:sz w:val="22"/>
          <w:szCs w:val="22"/>
        </w:rPr>
        <w:t>organising</w:t>
      </w:r>
      <w:proofErr w:type="spellEnd"/>
      <w:r w:rsidRPr="00EE5802">
        <w:rPr>
          <w:rFonts w:ascii="Avenir Std 35 Light" w:eastAsia="Times" w:hAnsi="Avenir Std 35 Light" w:cs="Times"/>
          <w:sz w:val="22"/>
          <w:szCs w:val="22"/>
        </w:rPr>
        <w:t> work effectively to deliver the College’s vision, mission and values. </w:t>
      </w:r>
    </w:p>
    <w:p w:rsidR="00D80C6C" w:rsidRDefault="00D80C6C" w:rsidP="00D80C6C">
      <w:pPr>
        <w:spacing w:line="276" w:lineRule="auto"/>
        <w:rPr>
          <w:rFonts w:ascii="Avenir Std 35 Light" w:eastAsia="Times" w:hAnsi="Avenir Std 35 Light" w:cs="Times"/>
          <w:sz w:val="22"/>
          <w:szCs w:val="22"/>
        </w:rPr>
      </w:pPr>
    </w:p>
    <w:p w:rsidR="00D80C6C" w:rsidRPr="00CE364B" w:rsidRDefault="00D80C6C" w:rsidP="00D80C6C">
      <w:pPr>
        <w:spacing w:line="360" w:lineRule="auto"/>
        <w:rPr>
          <w:rFonts w:ascii="Avenir Std 35 Light" w:eastAsia="Times" w:hAnsi="Avenir Std 35 Light" w:cs="Times"/>
          <w:sz w:val="22"/>
          <w:szCs w:val="22"/>
        </w:rPr>
      </w:pPr>
      <w:r w:rsidRPr="00CE364B">
        <w:rPr>
          <w:rFonts w:ascii="Avenir Std 35 Light" w:eastAsia="Times" w:hAnsi="Avenir Std 35 Light" w:cs="Times"/>
          <w:b/>
          <w:bCs/>
          <w:sz w:val="22"/>
          <w:szCs w:val="22"/>
        </w:rPr>
        <w:t>Leading and Embracing Change</w:t>
      </w:r>
      <w:r w:rsidRPr="00CE364B">
        <w:rPr>
          <w:rFonts w:ascii="Avenir Std 35 Light" w:eastAsia="Times" w:hAnsi="Avenir Std 35 Light" w:cs="Times"/>
          <w:sz w:val="22"/>
          <w:szCs w:val="22"/>
        </w:rPr>
        <w:t> </w:t>
      </w:r>
    </w:p>
    <w:p w:rsidR="00D80C6C" w:rsidRDefault="00D80C6C" w:rsidP="00D80C6C">
      <w:pPr>
        <w:spacing w:line="276" w:lineRule="auto"/>
        <w:rPr>
          <w:rFonts w:ascii="Avenir Std 35 Light" w:eastAsia="Times" w:hAnsi="Avenir Std 35 Light" w:cs="Times"/>
          <w:sz w:val="22"/>
          <w:szCs w:val="22"/>
        </w:rPr>
      </w:pPr>
      <w:proofErr w:type="spellStart"/>
      <w:r w:rsidRPr="00EE5802">
        <w:rPr>
          <w:rFonts w:ascii="Avenir Std 35 Light" w:eastAsia="Times" w:hAnsi="Avenir Std 35 Light" w:cs="Times"/>
          <w:sz w:val="22"/>
          <w:szCs w:val="22"/>
        </w:rPr>
        <w:t>Recognising</w:t>
      </w:r>
      <w:proofErr w:type="spellEnd"/>
      <w:r w:rsidRPr="00EE5802">
        <w:rPr>
          <w:rFonts w:ascii="Avenir Std 35 Light" w:eastAsia="Times" w:hAnsi="Avenir Std 35 Light" w:cs="Times"/>
          <w:sz w:val="22"/>
          <w:szCs w:val="22"/>
        </w:rPr>
        <w:t> and responding positively to the need for change and identifying opportunities. </w:t>
      </w:r>
    </w:p>
    <w:p w:rsidR="00D80C6C" w:rsidRDefault="00D80C6C" w:rsidP="00D80C6C">
      <w:pPr>
        <w:spacing w:line="276" w:lineRule="auto"/>
        <w:rPr>
          <w:rFonts w:ascii="Avenir Std 35 Light" w:eastAsia="Times" w:hAnsi="Avenir Std 35 Light" w:cs="Times"/>
          <w:sz w:val="22"/>
          <w:szCs w:val="22"/>
        </w:rPr>
      </w:pPr>
    </w:p>
    <w:p w:rsidR="00BB6C15" w:rsidRDefault="00BB6C15" w:rsidP="00D80C6C">
      <w:pPr>
        <w:spacing w:line="360" w:lineRule="auto"/>
        <w:rPr>
          <w:rFonts w:ascii="Avenir Std 35 Light" w:eastAsia="Times" w:hAnsi="Avenir Std 35 Light" w:cs="Times"/>
          <w:b/>
          <w:bCs/>
          <w:sz w:val="22"/>
          <w:szCs w:val="22"/>
        </w:rPr>
      </w:pPr>
    </w:p>
    <w:p w:rsidR="00D80C6C" w:rsidRPr="00CE364B" w:rsidRDefault="00D80C6C" w:rsidP="00D80C6C">
      <w:pPr>
        <w:spacing w:line="360" w:lineRule="auto"/>
        <w:rPr>
          <w:rFonts w:ascii="Avenir Std 35 Light" w:eastAsia="Times" w:hAnsi="Avenir Std 35 Light" w:cs="Times"/>
          <w:sz w:val="22"/>
          <w:szCs w:val="22"/>
        </w:rPr>
      </w:pPr>
      <w:r w:rsidRPr="00CE364B">
        <w:rPr>
          <w:rFonts w:ascii="Avenir Std 35 Light" w:eastAsia="Times" w:hAnsi="Avenir Std 35 Light" w:cs="Times"/>
          <w:b/>
          <w:bCs/>
          <w:sz w:val="22"/>
          <w:szCs w:val="22"/>
        </w:rPr>
        <w:t>Leading People</w:t>
      </w:r>
      <w:r w:rsidRPr="00CE364B">
        <w:rPr>
          <w:rFonts w:ascii="Avenir Std 35 Light" w:eastAsia="Times" w:hAnsi="Avenir Std 35 Light" w:cs="Times"/>
          <w:sz w:val="22"/>
          <w:szCs w:val="22"/>
        </w:rPr>
        <w:t> </w:t>
      </w:r>
    </w:p>
    <w:p w:rsidR="00D80C6C" w:rsidRDefault="00D80C6C" w:rsidP="00D80C6C">
      <w:pPr>
        <w:spacing w:line="276" w:lineRule="auto"/>
        <w:rPr>
          <w:rFonts w:ascii="Avenir Std 35 Light" w:eastAsia="Times" w:hAnsi="Avenir Std 35 Light" w:cs="Times"/>
          <w:sz w:val="22"/>
          <w:szCs w:val="22"/>
        </w:rPr>
      </w:pPr>
      <w:r w:rsidRPr="00EE5802">
        <w:rPr>
          <w:rFonts w:ascii="Avenir Std 35 Light" w:eastAsia="Times" w:hAnsi="Avenir Std 35 Light" w:cs="Times"/>
          <w:sz w:val="22"/>
          <w:szCs w:val="22"/>
        </w:rPr>
        <w:t>Provide excellent leadership and/or management and supervision to help people perform at their best, through motivating, developing and training them to achieve high performance. </w:t>
      </w:r>
    </w:p>
    <w:p w:rsidR="00D80C6C" w:rsidRDefault="00D80C6C" w:rsidP="00D80C6C">
      <w:pPr>
        <w:spacing w:line="276" w:lineRule="auto"/>
        <w:rPr>
          <w:rFonts w:ascii="Avenir Std 35 Light" w:eastAsia="Times" w:hAnsi="Avenir Std 35 Light" w:cs="Times"/>
          <w:sz w:val="22"/>
          <w:szCs w:val="22"/>
        </w:rPr>
      </w:pPr>
    </w:p>
    <w:p w:rsidR="00D80C6C" w:rsidRPr="00CE364B" w:rsidRDefault="00D80C6C" w:rsidP="00D80C6C">
      <w:pPr>
        <w:spacing w:line="360" w:lineRule="auto"/>
        <w:rPr>
          <w:rFonts w:ascii="Avenir Std 35 Light" w:eastAsia="Times" w:hAnsi="Avenir Std 35 Light" w:cs="Times"/>
          <w:sz w:val="22"/>
          <w:szCs w:val="22"/>
        </w:rPr>
      </w:pPr>
      <w:r w:rsidRPr="00CE364B">
        <w:rPr>
          <w:rFonts w:ascii="Avenir Std 35 Light" w:eastAsia="Times" w:hAnsi="Avenir Std 35 Light" w:cs="Times"/>
          <w:b/>
          <w:bCs/>
          <w:sz w:val="22"/>
          <w:szCs w:val="22"/>
        </w:rPr>
        <w:t>Managing Conflict</w:t>
      </w:r>
      <w:r w:rsidRPr="00CE364B">
        <w:rPr>
          <w:rFonts w:ascii="Avenir Std 35 Light" w:eastAsia="Times" w:hAnsi="Avenir Std 35 Light" w:cs="Times"/>
          <w:sz w:val="22"/>
          <w:szCs w:val="22"/>
        </w:rPr>
        <w:t> </w:t>
      </w:r>
    </w:p>
    <w:p w:rsidR="00D80C6C" w:rsidRPr="009959FF" w:rsidRDefault="00D80C6C" w:rsidP="00D80C6C">
      <w:pPr>
        <w:spacing w:line="276" w:lineRule="auto"/>
        <w:rPr>
          <w:rFonts w:ascii="Avenir Std 35 Light" w:eastAsia="Times" w:hAnsi="Avenir Std 35 Light" w:cs="Times"/>
          <w:sz w:val="22"/>
          <w:szCs w:val="22"/>
        </w:rPr>
      </w:pPr>
      <w:r w:rsidRPr="00EE5802">
        <w:rPr>
          <w:rFonts w:ascii="Avenir Std 35 Light" w:eastAsia="Times" w:hAnsi="Avenir Std 35 Light" w:cs="Times"/>
          <w:sz w:val="22"/>
          <w:szCs w:val="22"/>
        </w:rPr>
        <w:t>Shows leadership in managing conflict and difficult conversations to achieve positive resolution</w:t>
      </w:r>
    </w:p>
    <w:p w:rsidR="00D80C6C" w:rsidRPr="00D80C6C" w:rsidRDefault="00D80C6C" w:rsidP="0071295D">
      <w:pPr>
        <w:spacing w:line="276" w:lineRule="auto"/>
        <w:jc w:val="both"/>
        <w:rPr>
          <w:rFonts w:ascii="Avenir Std 35 Light" w:hAnsi="Avenir Std 35 Light"/>
          <w:b/>
          <w:sz w:val="22"/>
          <w:szCs w:val="22"/>
        </w:rPr>
      </w:pPr>
    </w:p>
    <w:p w:rsidR="00286E16" w:rsidRPr="00D80C6C" w:rsidRDefault="00286E16" w:rsidP="00D80C6C">
      <w:pPr>
        <w:spacing w:line="276" w:lineRule="auto"/>
        <w:rPr>
          <w:rFonts w:ascii="Avenir Std 35 Light" w:hAnsi="Avenir Std 35 Light"/>
          <w:b/>
          <w:sz w:val="22"/>
          <w:szCs w:val="22"/>
        </w:rPr>
      </w:pPr>
      <w:r>
        <w:rPr>
          <w:rFonts w:ascii="Avenir Std 35 Light" w:hAnsi="Avenir Std 35 Light"/>
          <w:bCs/>
          <w:i/>
          <w:iCs/>
          <w:sz w:val="22"/>
          <w:szCs w:val="22"/>
        </w:rPr>
        <w:t>Dulwich College (Singapore)</w:t>
      </w:r>
      <w:r w:rsidRPr="00286E16">
        <w:rPr>
          <w:rFonts w:ascii="Avenir Std 35 Light" w:hAnsi="Avenir Std 35 Light"/>
          <w:bCs/>
          <w:i/>
          <w:iCs/>
          <w:sz w:val="22"/>
          <w:szCs w:val="22"/>
        </w:rPr>
        <w:t xml:space="preserve"> is committed to safeguarding and promoting the welfare of all the students in our care and expects all applicants to share this commitment. We follow safe recruitment practices which are aligned to the recommendations of the International Task Force on Child Protection. We hold ourselves to a high standard of effective recruiting practices with specific attention to child protection.  All appointments are subject to an interview, identity checks, criminal record checks, and successful references.</w:t>
      </w:r>
    </w:p>
    <w:p w:rsidR="009C171E" w:rsidRDefault="009C171E" w:rsidP="009C171E">
      <w:pPr>
        <w:jc w:val="both"/>
        <w:rPr>
          <w:rFonts w:ascii="Arial" w:hAnsi="Arial" w:cs="Arial"/>
          <w:sz w:val="22"/>
          <w:szCs w:val="22"/>
        </w:rPr>
      </w:pPr>
    </w:p>
    <w:p w:rsidR="005E5864" w:rsidRPr="005E5864" w:rsidRDefault="005E5864" w:rsidP="005E5864">
      <w:pPr>
        <w:rPr>
          <w:rFonts w:ascii="Avenir Book" w:hAnsi="Avenir Book"/>
          <w:sz w:val="22"/>
        </w:rPr>
      </w:pPr>
    </w:p>
    <w:sectPr w:rsidR="005E5864" w:rsidRPr="005E5864" w:rsidSect="0060797E">
      <w:headerReference w:type="default" r:id="rId7"/>
      <w:headerReference w:type="first" r:id="rId8"/>
      <w:footerReference w:type="first" r:id="rId9"/>
      <w:pgSz w:w="11900" w:h="16840"/>
      <w:pgMar w:top="2414" w:right="824" w:bottom="1440" w:left="852" w:header="0" w:footer="78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385A" w:rsidRDefault="0035385A" w:rsidP="000D49DB">
      <w:r>
        <w:separator/>
      </w:r>
    </w:p>
  </w:endnote>
  <w:endnote w:type="continuationSeparator" w:id="0">
    <w:p w:rsidR="0035385A" w:rsidRDefault="0035385A" w:rsidP="000D4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venir Std 35 Light">
    <w:altName w:val="Arial"/>
    <w:panose1 w:val="020B0402020203020204"/>
    <w:charset w:val="00"/>
    <w:family w:val="swiss"/>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Avenir Std 45 Book">
    <w:altName w:val="Arial"/>
    <w:panose1 w:val="020B0502020203020204"/>
    <w:charset w:val="00"/>
    <w:family w:val="swiss"/>
    <w:pitch w:val="variable"/>
    <w:sig w:usb0="800000AF" w:usb1="4000204A"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venir Book">
    <w:altName w:val="Corbel"/>
    <w:charset w:val="00"/>
    <w:family w:val="auto"/>
    <w:pitch w:val="variable"/>
    <w:sig w:usb0="800000AF" w:usb1="5000204A" w:usb2="00000000" w:usb3="00000000" w:csb0="0000009B" w:csb1="00000000"/>
  </w:font>
  <w:font w:name="Hiragino Sans GB W6">
    <w:altName w:val="Arial Unicode MS"/>
    <w:charset w:val="50"/>
    <w:family w:val="auto"/>
    <w:pitch w:val="variable"/>
    <w:sig w:usb0="00000000" w:usb1="1ACF7CFA" w:usb2="00000016" w:usb3="00000000" w:csb0="00060007" w:csb1="00000000"/>
  </w:font>
  <w:font w:name="Avenir Black">
    <w:altName w:val="Trebuchet MS"/>
    <w:charset w:val="00"/>
    <w:family w:val="swiss"/>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A0C" w:rsidRPr="00D80C6C" w:rsidRDefault="008E7A0C" w:rsidP="008E7A0C">
    <w:pPr>
      <w:tabs>
        <w:tab w:val="center" w:pos="4320"/>
        <w:tab w:val="right" w:pos="8640"/>
      </w:tabs>
      <w:rPr>
        <w:rFonts w:ascii="Avenir Std 35 Light" w:eastAsia="Hiragino Sans GB W6" w:hAnsi="Avenir Std 35 Light"/>
        <w:sz w:val="20"/>
        <w:szCs w:val="20"/>
      </w:rPr>
    </w:pPr>
    <w:r w:rsidRPr="00D80C6C">
      <w:rPr>
        <w:rFonts w:ascii="Avenir Std 35 Light" w:eastAsia="Hiragino Sans GB W6" w:hAnsi="Avenir Std 35 Light"/>
        <w:sz w:val="20"/>
        <w:szCs w:val="20"/>
      </w:rPr>
      <w:t xml:space="preserve">71 Bukit </w:t>
    </w:r>
    <w:proofErr w:type="spellStart"/>
    <w:r w:rsidRPr="00D80C6C">
      <w:rPr>
        <w:rFonts w:ascii="Avenir Std 35 Light" w:eastAsia="Hiragino Sans GB W6" w:hAnsi="Avenir Std 35 Light"/>
        <w:sz w:val="20"/>
        <w:szCs w:val="20"/>
      </w:rPr>
      <w:t>Batok</w:t>
    </w:r>
    <w:proofErr w:type="spellEnd"/>
    <w:r w:rsidRPr="00D80C6C">
      <w:rPr>
        <w:rFonts w:ascii="Avenir Std 35 Light" w:eastAsia="Hiragino Sans GB W6" w:hAnsi="Avenir Std 35 Light"/>
        <w:sz w:val="20"/>
        <w:szCs w:val="20"/>
      </w:rPr>
      <w:t xml:space="preserve"> West Avenue 8, Singapore 658966 </w:t>
    </w:r>
  </w:p>
  <w:p w:rsidR="008E7A0C" w:rsidRPr="00D80C6C" w:rsidRDefault="008E7A0C" w:rsidP="008E7A0C">
    <w:pPr>
      <w:tabs>
        <w:tab w:val="center" w:pos="4320"/>
        <w:tab w:val="right" w:pos="8640"/>
      </w:tabs>
      <w:rPr>
        <w:rFonts w:ascii="Avenir Std 35 Light" w:eastAsia="Hiragino Sans GB W6" w:hAnsi="Avenir Std 35 Light"/>
        <w:sz w:val="20"/>
        <w:szCs w:val="20"/>
      </w:rPr>
    </w:pPr>
    <w:r w:rsidRPr="00D80C6C">
      <w:rPr>
        <w:rFonts w:ascii="Avenir Std 35 Light" w:eastAsia="Hiragino Sans GB W6" w:hAnsi="Avenir Std 35 Light"/>
        <w:b/>
        <w:sz w:val="20"/>
        <w:szCs w:val="20"/>
      </w:rPr>
      <w:t>T</w:t>
    </w:r>
    <w:r w:rsidRPr="00D80C6C">
      <w:rPr>
        <w:rFonts w:ascii="Avenir Std 35 Light" w:eastAsia="Hiragino Sans GB W6" w:hAnsi="Avenir Std 35 Light"/>
        <w:sz w:val="20"/>
        <w:szCs w:val="20"/>
      </w:rPr>
      <w:t xml:space="preserve"> (65) 6890 1000 </w:t>
    </w:r>
  </w:p>
  <w:p w:rsidR="008E7A0C" w:rsidRPr="00D80C6C" w:rsidRDefault="008E7A0C" w:rsidP="008E7A0C">
    <w:pPr>
      <w:pStyle w:val="Footer"/>
      <w:rPr>
        <w:rFonts w:ascii="Avenir Std 35 Light" w:hAnsi="Avenir Std 35 Light"/>
        <w:color w:val="0D0D0D"/>
        <w:sz w:val="20"/>
        <w:szCs w:val="20"/>
      </w:rPr>
    </w:pPr>
    <w:r w:rsidRPr="00D80C6C">
      <w:rPr>
        <w:rFonts w:ascii="Avenir Std 35 Light" w:hAnsi="Avenir Std 35 Light"/>
        <w:noProof/>
        <w:sz w:val="20"/>
        <w:szCs w:val="20"/>
        <w:lang w:eastAsia="zh-CN"/>
      </w:rPr>
      <mc:AlternateContent>
        <mc:Choice Requires="wps">
          <w:drawing>
            <wp:anchor distT="0" distB="0" distL="114300" distR="114300" simplePos="0" relativeHeight="251658240" behindDoc="0" locked="0" layoutInCell="1" allowOverlap="1">
              <wp:simplePos x="0" y="0"/>
              <wp:positionH relativeFrom="column">
                <wp:posOffset>4686300</wp:posOffset>
              </wp:positionH>
              <wp:positionV relativeFrom="paragraph">
                <wp:posOffset>6985</wp:posOffset>
              </wp:positionV>
              <wp:extent cx="1687830" cy="273050"/>
              <wp:effectExtent l="0" t="0" r="13970" b="6350"/>
              <wp:wrapThrough wrapText="bothSides">
                <wp:wrapPolygon edited="0">
                  <wp:start x="0" y="0"/>
                  <wp:lineTo x="0" y="20093"/>
                  <wp:lineTo x="21454" y="20093"/>
                  <wp:lineTo x="21454" y="0"/>
                  <wp:lineTo x="0" y="0"/>
                </wp:wrapPolygon>
              </wp:wrapThrough>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2730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8E7A0C" w:rsidRPr="008E7A0C" w:rsidRDefault="008E7A0C" w:rsidP="008E7A0C">
                          <w:pPr>
                            <w:jc w:val="right"/>
                            <w:rPr>
                              <w:rFonts w:ascii="Avenir Std 45 Book" w:hAnsi="Avenir Std 45 Book"/>
                              <w:color w:val="FF0000"/>
                              <w:sz w:val="16"/>
                              <w:szCs w:val="16"/>
                            </w:rPr>
                          </w:pPr>
                          <w:r w:rsidRPr="008E7A0C">
                            <w:rPr>
                              <w:rFonts w:ascii="Avenir Std 45 Book" w:hAnsi="Avenir Std 45 Book"/>
                              <w:color w:val="FF0000"/>
                              <w:sz w:val="16"/>
                              <w:szCs w:val="16"/>
                            </w:rPr>
                            <w:t>www.dulwich-singapore.edu.sg</w:t>
                          </w:r>
                        </w:p>
                        <w:p w:rsidR="008E7A0C" w:rsidRPr="008E7A0C" w:rsidRDefault="008E7A0C" w:rsidP="008E7A0C">
                          <w:pPr>
                            <w:jc w:val="right"/>
                            <w:rPr>
                              <w:rFonts w:ascii="Avenir Book" w:hAnsi="Avenir Book"/>
                              <w:color w:val="FF0000"/>
                              <w:sz w:val="16"/>
                              <w:szCs w:val="16"/>
                            </w:rPr>
                          </w:pPr>
                        </w:p>
                        <w:p w:rsidR="008E7A0C" w:rsidRPr="008E7A0C" w:rsidRDefault="008E7A0C" w:rsidP="008E7A0C">
                          <w:pPr>
                            <w:jc w:val="right"/>
                            <w:rPr>
                              <w:rFonts w:ascii="Avenir Black" w:hAnsi="Avenir Black"/>
                              <w:color w:val="FF0000"/>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69pt;margin-top:.55pt;width:132.9pt;height: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" filled="f" stroked="f">
              <v:textbox inset="0,0,0,0">
                <w:txbxContent>
                  <w:p w:rsidR="008E7A0C" w:rsidRPr="008E7A0C" w:rsidRDefault="008E7A0C" w:rsidP="008E7A0C">
                    <w:pPr>
                      <w:jc w:val="right"/>
                      <w:rPr>
                        <w:rFonts w:ascii="Avenir Std 45 Book" w:hAnsi="Avenir Std 45 Book"/>
                        <w:color w:val="FF0000"/>
                        <w:sz w:val="16"/>
                        <w:szCs w:val="16"/>
                      </w:rPr>
                    </w:pPr>
                    <w:r w:rsidRPr="008E7A0C">
                      <w:rPr>
                        <w:rFonts w:ascii="Avenir Std 45 Book" w:hAnsi="Avenir Std 45 Book"/>
                        <w:color w:val="FF0000"/>
                        <w:sz w:val="16"/>
                        <w:szCs w:val="16"/>
                      </w:rPr>
                      <w:t>www.dulwich-singapore.edu.sg</w:t>
                    </w:r>
                  </w:p>
                  <w:p w:rsidR="008E7A0C" w:rsidRPr="008E7A0C" w:rsidRDefault="008E7A0C" w:rsidP="008E7A0C">
                    <w:pPr>
                      <w:jc w:val="right"/>
                      <w:rPr>
                        <w:rFonts w:ascii="Avenir Book" w:hAnsi="Avenir Book"/>
                        <w:color w:val="FF0000"/>
                        <w:sz w:val="16"/>
                        <w:szCs w:val="16"/>
                      </w:rPr>
                    </w:pPr>
                  </w:p>
                  <w:p w:rsidR="008E7A0C" w:rsidRPr="008E7A0C" w:rsidRDefault="008E7A0C" w:rsidP="008E7A0C">
                    <w:pPr>
                      <w:jc w:val="right"/>
                      <w:rPr>
                        <w:rFonts w:ascii="Avenir Black" w:hAnsi="Avenir Black"/>
                        <w:color w:val="FF0000"/>
                        <w:sz w:val="16"/>
                        <w:szCs w:val="16"/>
                      </w:rPr>
                    </w:pPr>
                  </w:p>
                </w:txbxContent>
              </v:textbox>
              <w10:wrap type="through"/>
            </v:shape>
          </w:pict>
        </mc:Fallback>
      </mc:AlternateContent>
    </w:r>
    <w:r w:rsidRPr="00D80C6C">
      <w:rPr>
        <w:rStyle w:val="fsstyle16"/>
        <w:rFonts w:ascii="Avenir Std 35 Light" w:hAnsi="Avenir Std 35 Light" w:cs="Arial"/>
        <w:color w:val="0D0D0D"/>
        <w:sz w:val="20"/>
        <w:szCs w:val="20"/>
      </w:rPr>
      <w:t>CPE Registration Number: 201027137D</w:t>
    </w:r>
    <w:r w:rsidRPr="00D80C6C">
      <w:rPr>
        <w:rFonts w:ascii="Avenir Std 35 Light" w:hAnsi="Avenir Std 35 Light" w:cs="Arial"/>
        <w:color w:val="0D0D0D"/>
        <w:sz w:val="20"/>
        <w:szCs w:val="20"/>
      </w:rPr>
      <w:br/>
    </w:r>
    <w:r w:rsidRPr="00D80C6C">
      <w:rPr>
        <w:rStyle w:val="fsstyle16"/>
        <w:rFonts w:ascii="Avenir Std 35 Light" w:hAnsi="Avenir Std 35 Light" w:cs="Arial"/>
        <w:color w:val="0D0D0D"/>
        <w:sz w:val="20"/>
        <w:szCs w:val="20"/>
      </w:rPr>
      <w:t>Period o</w:t>
    </w:r>
    <w:r w:rsidR="007C3B9D" w:rsidRPr="00D80C6C">
      <w:rPr>
        <w:rStyle w:val="fsstyle16"/>
        <w:rFonts w:ascii="Avenir Std 35 Light" w:hAnsi="Avenir Std 35 Light" w:cs="Arial"/>
        <w:color w:val="0D0D0D"/>
        <w:sz w:val="20"/>
        <w:szCs w:val="20"/>
      </w:rPr>
      <w:t>f Registration:  09 January 2016 to 08 January 2020</w:t>
    </w:r>
    <w:r w:rsidRPr="00D80C6C">
      <w:rPr>
        <w:rStyle w:val="fsstyle16"/>
        <w:rFonts w:ascii="Avenir Std 35 Light" w:hAnsi="Avenir Std 35 Light" w:cs="Arial"/>
        <w:color w:val="0D0D0D"/>
        <w:sz w:val="20"/>
        <w:szCs w:val="20"/>
      </w:rPr>
      <w:t> </w:t>
    </w:r>
  </w:p>
  <w:p w:rsidR="00597EB3" w:rsidRPr="008E7A0C" w:rsidRDefault="00597EB3" w:rsidP="008E7A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385A" w:rsidRDefault="0035385A" w:rsidP="000D49DB">
      <w:r>
        <w:separator/>
      </w:r>
    </w:p>
  </w:footnote>
  <w:footnote w:type="continuationSeparator" w:id="0">
    <w:p w:rsidR="0035385A" w:rsidRDefault="0035385A" w:rsidP="000D49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7EB3" w:rsidRDefault="008E7A0C">
    <w:pPr>
      <w:pStyle w:val="Header"/>
    </w:pPr>
    <w:r>
      <w:rPr>
        <w:noProof/>
        <w:lang w:eastAsia="zh-CN"/>
      </w:rPr>
      <w:drawing>
        <wp:anchor distT="0" distB="0" distL="114300" distR="114300" simplePos="0" relativeHeight="251655680" behindDoc="0" locked="0" layoutInCell="1" allowOverlap="1">
          <wp:simplePos x="0" y="0"/>
          <wp:positionH relativeFrom="column">
            <wp:posOffset>5943600</wp:posOffset>
          </wp:positionH>
          <wp:positionV relativeFrom="paragraph">
            <wp:posOffset>422910</wp:posOffset>
          </wp:positionV>
          <wp:extent cx="576580" cy="887095"/>
          <wp:effectExtent l="0" t="0" r="7620" b="1905"/>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580" cy="8870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7EB3" w:rsidRDefault="008E7A0C" w:rsidP="0060797E">
    <w:pPr>
      <w:pStyle w:val="Header"/>
    </w:pPr>
    <w:r>
      <w:rPr>
        <w:noProof/>
        <w:lang w:eastAsia="zh-CN"/>
      </w:rPr>
      <w:drawing>
        <wp:anchor distT="0" distB="0" distL="114300" distR="114300" simplePos="0" relativeHeight="251659776" behindDoc="0" locked="0" layoutInCell="1" allowOverlap="1">
          <wp:simplePos x="0" y="0"/>
          <wp:positionH relativeFrom="column">
            <wp:posOffset>20320</wp:posOffset>
          </wp:positionH>
          <wp:positionV relativeFrom="paragraph">
            <wp:posOffset>513080</wp:posOffset>
          </wp:positionV>
          <wp:extent cx="3383280" cy="178435"/>
          <wp:effectExtent l="0" t="0" r="0" b="0"/>
          <wp:wrapThrough wrapText="bothSides">
            <wp:wrapPolygon edited="0">
              <wp:start x="12486" y="0"/>
              <wp:lineTo x="0" y="0"/>
              <wp:lineTo x="0" y="18448"/>
              <wp:lineTo x="973" y="18448"/>
              <wp:lineTo x="21405" y="18448"/>
              <wp:lineTo x="21405" y="0"/>
              <wp:lineTo x="12486" y="0"/>
            </wp:wrapPolygon>
          </wp:wrapThrough>
          <wp:docPr id="9" name="Picture 8" descr="Description: Macintosh HD:Users:christopherpurnawan:Desktop:C+C:50 DCI (Dulwich College):Stationery:Collaterals for Internal:Links:DC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Macintosh HD:Users:christopherpurnawan:Desktop:C+C:50 DCI (Dulwich College):Stationery:Collaterals for Internal:Links:DCS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8328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56704" behindDoc="0" locked="0" layoutInCell="1" allowOverlap="1">
          <wp:simplePos x="0" y="0"/>
          <wp:positionH relativeFrom="column">
            <wp:posOffset>5943600</wp:posOffset>
          </wp:positionH>
          <wp:positionV relativeFrom="paragraph">
            <wp:posOffset>422910</wp:posOffset>
          </wp:positionV>
          <wp:extent cx="576580" cy="887095"/>
          <wp:effectExtent l="0" t="0" r="7620" b="1905"/>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580" cy="887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7EB3" w:rsidRDefault="00597EB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087921"/>
    <w:multiLevelType w:val="hybridMultilevel"/>
    <w:tmpl w:val="8CE80B8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32371DAA"/>
    <w:multiLevelType w:val="hybridMultilevel"/>
    <w:tmpl w:val="4F62E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45882EEA"/>
    <w:multiLevelType w:val="hybridMultilevel"/>
    <w:tmpl w:val="18DC0722"/>
    <w:lvl w:ilvl="0" w:tplc="040C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00"/>
        </w:tabs>
        <w:ind w:left="1500" w:hanging="42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9A547B4"/>
    <w:multiLevelType w:val="hybridMultilevel"/>
    <w:tmpl w:val="20104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BD12BA4"/>
    <w:multiLevelType w:val="hybridMultilevel"/>
    <w:tmpl w:val="EFD41A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D2E3DC7"/>
    <w:multiLevelType w:val="hybridMultilevel"/>
    <w:tmpl w:val="8306ED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84367A6"/>
    <w:multiLevelType w:val="hybridMultilevel"/>
    <w:tmpl w:val="174E88C0"/>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7C261CDF"/>
    <w:multiLevelType w:val="hybridMultilevel"/>
    <w:tmpl w:val="87F2D3CA"/>
    <w:lvl w:ilvl="0" w:tplc="040C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00"/>
        </w:tabs>
        <w:ind w:left="1500" w:hanging="42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7"/>
  </w:num>
  <w:num w:numId="3">
    <w:abstractNumId w:val="2"/>
  </w:num>
  <w:num w:numId="4">
    <w:abstractNumId w:val="6"/>
  </w:num>
  <w:num w:numId="5">
    <w:abstractNumId w:val="0"/>
  </w:num>
  <w:num w:numId="6">
    <w:abstractNumId w:val="4"/>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357"/>
  <w:doNotHyphenateCap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A0C"/>
    <w:rsid w:val="00007688"/>
    <w:rsid w:val="00010012"/>
    <w:rsid w:val="00031164"/>
    <w:rsid w:val="00074B8B"/>
    <w:rsid w:val="000C5D4B"/>
    <w:rsid w:val="000D49DB"/>
    <w:rsid w:val="00100FEF"/>
    <w:rsid w:val="00191204"/>
    <w:rsid w:val="001D08A7"/>
    <w:rsid w:val="00223F26"/>
    <w:rsid w:val="00234A2A"/>
    <w:rsid w:val="00245924"/>
    <w:rsid w:val="00246667"/>
    <w:rsid w:val="00254726"/>
    <w:rsid w:val="00286E16"/>
    <w:rsid w:val="002C452D"/>
    <w:rsid w:val="002D7FBA"/>
    <w:rsid w:val="00313F63"/>
    <w:rsid w:val="0035385A"/>
    <w:rsid w:val="004078D5"/>
    <w:rsid w:val="0043335D"/>
    <w:rsid w:val="00474152"/>
    <w:rsid w:val="004927AF"/>
    <w:rsid w:val="004A00F6"/>
    <w:rsid w:val="004A1241"/>
    <w:rsid w:val="004D43F8"/>
    <w:rsid w:val="004E6AFC"/>
    <w:rsid w:val="004E742F"/>
    <w:rsid w:val="004F25EE"/>
    <w:rsid w:val="005041D0"/>
    <w:rsid w:val="00553FB5"/>
    <w:rsid w:val="00584757"/>
    <w:rsid w:val="0058787F"/>
    <w:rsid w:val="00595939"/>
    <w:rsid w:val="00597EB3"/>
    <w:rsid w:val="005A558E"/>
    <w:rsid w:val="005A62AD"/>
    <w:rsid w:val="005E5864"/>
    <w:rsid w:val="005F3B05"/>
    <w:rsid w:val="0060797E"/>
    <w:rsid w:val="00651575"/>
    <w:rsid w:val="0065259E"/>
    <w:rsid w:val="006A4AD0"/>
    <w:rsid w:val="006C7823"/>
    <w:rsid w:val="006E1F77"/>
    <w:rsid w:val="00704BD3"/>
    <w:rsid w:val="00712057"/>
    <w:rsid w:val="0071295D"/>
    <w:rsid w:val="007273EF"/>
    <w:rsid w:val="00754688"/>
    <w:rsid w:val="00760153"/>
    <w:rsid w:val="007C3874"/>
    <w:rsid w:val="007C3B9D"/>
    <w:rsid w:val="00803B68"/>
    <w:rsid w:val="00834DC8"/>
    <w:rsid w:val="008730E4"/>
    <w:rsid w:val="00886572"/>
    <w:rsid w:val="0088692C"/>
    <w:rsid w:val="008948E9"/>
    <w:rsid w:val="008E7A0C"/>
    <w:rsid w:val="008F5B69"/>
    <w:rsid w:val="009127E9"/>
    <w:rsid w:val="009A7579"/>
    <w:rsid w:val="009C171E"/>
    <w:rsid w:val="009F6788"/>
    <w:rsid w:val="00A447C2"/>
    <w:rsid w:val="00A52572"/>
    <w:rsid w:val="00A777A8"/>
    <w:rsid w:val="00A77F62"/>
    <w:rsid w:val="00AD315C"/>
    <w:rsid w:val="00AE3867"/>
    <w:rsid w:val="00AE74D9"/>
    <w:rsid w:val="00B05D2B"/>
    <w:rsid w:val="00B15F47"/>
    <w:rsid w:val="00BB6C15"/>
    <w:rsid w:val="00BF55C3"/>
    <w:rsid w:val="00BF6432"/>
    <w:rsid w:val="00C322F3"/>
    <w:rsid w:val="00C43153"/>
    <w:rsid w:val="00C43E1E"/>
    <w:rsid w:val="00C77BEB"/>
    <w:rsid w:val="00CB677B"/>
    <w:rsid w:val="00CE16CD"/>
    <w:rsid w:val="00CE7C9D"/>
    <w:rsid w:val="00D16D39"/>
    <w:rsid w:val="00D32005"/>
    <w:rsid w:val="00D351F8"/>
    <w:rsid w:val="00D44484"/>
    <w:rsid w:val="00D80C6C"/>
    <w:rsid w:val="00DB16A0"/>
    <w:rsid w:val="00EA5B03"/>
    <w:rsid w:val="00ED7E81"/>
    <w:rsid w:val="00F206D5"/>
    <w:rsid w:val="00F40FAA"/>
    <w:rsid w:val="00F657CD"/>
    <w:rsid w:val="00F955E1"/>
  </w:rsids>
  <m:mathPr>
    <m:mathFont m:val="Cambria Math"/>
    <m:brkBin m:val="before"/>
    <m:brkBinSub m:val="--"/>
    <m:smallFrac m:val="0"/>
    <m:dispDef/>
    <m:lMargin m:val="0"/>
    <m:rMargin m:val="0"/>
    <m:defJc m:val="centerGroup"/>
    <m:wrapIndent m:val="1440"/>
    <m:intLim m:val="subSup"/>
    <m:naryLim m:val="undOvr"/>
  </m:mathPr>
  <w:themeFontLang w:val="en-SG"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EFE77FC7-77AE-4D63-8A61-C3519EB83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SG"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0D49DB"/>
    <w:rPr>
      <w:rFonts w:ascii="Lucida Grande" w:hAnsi="Lucida Grande" w:cs="Lucida Grande"/>
      <w:sz w:val="18"/>
      <w:szCs w:val="18"/>
    </w:rPr>
  </w:style>
  <w:style w:type="character" w:customStyle="1" w:styleId="BalloonTextChar">
    <w:name w:val="Balloon Text Char"/>
    <w:link w:val="BalloonText"/>
    <w:uiPriority w:val="99"/>
    <w:rsid w:val="000D49DB"/>
    <w:rPr>
      <w:rFonts w:ascii="Lucida Grande" w:hAnsi="Lucida Grande" w:cs="Lucida Grande"/>
      <w:sz w:val="18"/>
      <w:szCs w:val="18"/>
    </w:rPr>
  </w:style>
  <w:style w:type="paragraph" w:styleId="Header">
    <w:name w:val="header"/>
    <w:basedOn w:val="Normal"/>
    <w:link w:val="HeaderChar"/>
    <w:uiPriority w:val="99"/>
    <w:unhideWhenUsed/>
    <w:rsid w:val="000D49DB"/>
    <w:pPr>
      <w:tabs>
        <w:tab w:val="center" w:pos="4320"/>
        <w:tab w:val="right" w:pos="8640"/>
      </w:tabs>
    </w:pPr>
  </w:style>
  <w:style w:type="character" w:customStyle="1" w:styleId="HeaderChar">
    <w:name w:val="Header Char"/>
    <w:basedOn w:val="DefaultParagraphFont"/>
    <w:link w:val="Header"/>
    <w:uiPriority w:val="99"/>
    <w:rsid w:val="000D49DB"/>
  </w:style>
  <w:style w:type="paragraph" w:styleId="Footer">
    <w:name w:val="footer"/>
    <w:basedOn w:val="Normal"/>
    <w:link w:val="FooterChar"/>
    <w:uiPriority w:val="99"/>
    <w:unhideWhenUsed/>
    <w:rsid w:val="000D49DB"/>
    <w:pPr>
      <w:tabs>
        <w:tab w:val="center" w:pos="4320"/>
        <w:tab w:val="right" w:pos="8640"/>
      </w:tabs>
    </w:pPr>
  </w:style>
  <w:style w:type="character" w:customStyle="1" w:styleId="FooterChar">
    <w:name w:val="Footer Char"/>
    <w:basedOn w:val="DefaultParagraphFont"/>
    <w:link w:val="Footer"/>
    <w:uiPriority w:val="99"/>
    <w:rsid w:val="000D49DB"/>
  </w:style>
  <w:style w:type="paragraph" w:customStyle="1" w:styleId="c0">
    <w:name w:val="c0"/>
    <w:basedOn w:val="Normal"/>
    <w:rsid w:val="00F955E1"/>
    <w:pPr>
      <w:spacing w:before="100" w:beforeAutospacing="1" w:after="100" w:afterAutospacing="1"/>
    </w:pPr>
    <w:rPr>
      <w:rFonts w:ascii="Times" w:hAnsi="Times"/>
      <w:sz w:val="20"/>
      <w:szCs w:val="20"/>
      <w:lang w:val="en-GB"/>
    </w:rPr>
  </w:style>
  <w:style w:type="character" w:customStyle="1" w:styleId="c3">
    <w:name w:val="c3"/>
    <w:rsid w:val="00F955E1"/>
  </w:style>
  <w:style w:type="character" w:customStyle="1" w:styleId="apple-converted-space">
    <w:name w:val="apple-converted-space"/>
    <w:rsid w:val="00F955E1"/>
  </w:style>
  <w:style w:type="character" w:customStyle="1" w:styleId="c2">
    <w:name w:val="c2"/>
    <w:rsid w:val="00F955E1"/>
  </w:style>
  <w:style w:type="paragraph" w:styleId="NormalWeb">
    <w:name w:val="Normal (Web)"/>
    <w:basedOn w:val="Normal"/>
    <w:uiPriority w:val="99"/>
    <w:unhideWhenUsed/>
    <w:rsid w:val="00AE74D9"/>
    <w:pPr>
      <w:spacing w:before="100" w:beforeAutospacing="1" w:after="100" w:afterAutospacing="1"/>
    </w:pPr>
    <w:rPr>
      <w:rFonts w:ascii="Times" w:hAnsi="Times"/>
      <w:sz w:val="20"/>
      <w:szCs w:val="20"/>
      <w:lang w:val="en-GB"/>
    </w:rPr>
  </w:style>
  <w:style w:type="character" w:styleId="Hyperlink">
    <w:name w:val="Hyperlink"/>
    <w:uiPriority w:val="99"/>
    <w:unhideWhenUsed/>
    <w:rsid w:val="00EA5B03"/>
    <w:rPr>
      <w:color w:val="0000FF"/>
      <w:u w:val="single"/>
    </w:rPr>
  </w:style>
  <w:style w:type="character" w:customStyle="1" w:styleId="fsstyle16">
    <w:name w:val="fs_style_16"/>
    <w:rsid w:val="008E7A0C"/>
  </w:style>
  <w:style w:type="paragraph" w:styleId="ListParagraph">
    <w:name w:val="List Paragraph"/>
    <w:basedOn w:val="Normal"/>
    <w:uiPriority w:val="34"/>
    <w:qFormat/>
    <w:rsid w:val="009C171E"/>
    <w:pPr>
      <w:widowControl w:val="0"/>
      <w:ind w:left="720"/>
      <w:contextualSpacing/>
      <w:jc w:val="both"/>
    </w:pPr>
    <w:rPr>
      <w:rFonts w:ascii="Times New Roman" w:eastAsia="SimSun" w:hAnsi="Times New Roman"/>
      <w:kern w:val="2"/>
      <w:sz w:val="21"/>
      <w:lang w:val="en-GB" w:eastAsia="zh-CN"/>
    </w:rPr>
  </w:style>
  <w:style w:type="paragraph" w:styleId="NoSpacing">
    <w:name w:val="No Spacing"/>
    <w:uiPriority w:val="1"/>
    <w:qFormat/>
    <w:rsid w:val="00D80C6C"/>
    <w:rPr>
      <w:rFonts w:asciiTheme="minorHAnsi" w:eastAsiaTheme="minorEastAsia" w:hAnsiTheme="minorHAnsi" w:cstheme="minorBid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2647639">
      <w:bodyDiv w:val="1"/>
      <w:marLeft w:val="0"/>
      <w:marRight w:val="0"/>
      <w:marTop w:val="0"/>
      <w:marBottom w:val="0"/>
      <w:divBdr>
        <w:top w:val="none" w:sz="0" w:space="0" w:color="auto"/>
        <w:left w:val="none" w:sz="0" w:space="0" w:color="auto"/>
        <w:bottom w:val="none" w:sz="0" w:space="0" w:color="auto"/>
        <w:right w:val="none" w:sz="0" w:space="0" w:color="auto"/>
      </w:divBdr>
    </w:div>
    <w:div w:id="1366558711">
      <w:bodyDiv w:val="1"/>
      <w:marLeft w:val="0"/>
      <w:marRight w:val="0"/>
      <w:marTop w:val="0"/>
      <w:marBottom w:val="0"/>
      <w:divBdr>
        <w:top w:val="none" w:sz="0" w:space="0" w:color="auto"/>
        <w:left w:val="none" w:sz="0" w:space="0" w:color="auto"/>
        <w:bottom w:val="none" w:sz="0" w:space="0" w:color="auto"/>
        <w:right w:val="none" w:sz="0" w:space="0" w:color="auto"/>
      </w:divBdr>
    </w:div>
    <w:div w:id="1644120623">
      <w:bodyDiv w:val="1"/>
      <w:marLeft w:val="0"/>
      <w:marRight w:val="0"/>
      <w:marTop w:val="0"/>
      <w:marBottom w:val="0"/>
      <w:divBdr>
        <w:top w:val="none" w:sz="0" w:space="0" w:color="auto"/>
        <w:left w:val="none" w:sz="0" w:space="0" w:color="auto"/>
        <w:bottom w:val="none" w:sz="0" w:space="0" w:color="auto"/>
        <w:right w:val="none" w:sz="0" w:space="0" w:color="auto"/>
      </w:divBdr>
    </w:div>
    <w:div w:id="17185782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989</Words>
  <Characters>5641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6617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DCSG Dulwich</dc:creator>
  <cp:keywords/>
  <cp:lastModifiedBy>Susan  Worthington</cp:lastModifiedBy>
  <cp:revision>2</cp:revision>
  <cp:lastPrinted>2015-03-05T04:04:00Z</cp:lastPrinted>
  <dcterms:created xsi:type="dcterms:W3CDTF">2018-03-02T07:13:00Z</dcterms:created>
  <dcterms:modified xsi:type="dcterms:W3CDTF">2018-03-02T07:13:00Z</dcterms:modified>
</cp:coreProperties>
</file>