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0" w:rsidRPr="00E03664" w:rsidRDefault="00183A98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E5781F8" wp14:editId="2E21E847">
            <wp:simplePos x="0" y="0"/>
            <wp:positionH relativeFrom="column">
              <wp:posOffset>-86360</wp:posOffset>
            </wp:positionH>
            <wp:positionV relativeFrom="paragraph">
              <wp:posOffset>-86360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C0" w:rsidRPr="00E03664">
        <w:rPr>
          <w:rFonts w:asciiTheme="minorHAnsi" w:hAnsiTheme="minorHAnsi" w:cs="Arial"/>
          <w:b/>
          <w:sz w:val="20"/>
          <w:szCs w:val="20"/>
        </w:rPr>
        <w:t>OUR LADY’S RC HIGH SCHOOL</w:t>
      </w: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PERSON SPECIFICATION</w:t>
      </w:r>
    </w:p>
    <w:p w:rsidR="008300C0" w:rsidRPr="00E03664" w:rsidRDefault="008300C0" w:rsidP="008300C0">
      <w:pPr>
        <w:shd w:val="clear" w:color="auto" w:fill="FFFFFF"/>
        <w:spacing w:before="293"/>
        <w:ind w:left="10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 xml:space="preserve">JOB TITLE: </w:t>
      </w:r>
      <w:r w:rsidR="00493572">
        <w:rPr>
          <w:rFonts w:asciiTheme="minorHAnsi" w:hAnsiTheme="minorHAnsi" w:cs="Arial"/>
          <w:b/>
          <w:sz w:val="20"/>
          <w:szCs w:val="20"/>
        </w:rPr>
        <w:t>TECHNOLOGY</w:t>
      </w:r>
      <w:r w:rsidR="007E74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21004">
        <w:rPr>
          <w:rFonts w:asciiTheme="minorHAnsi" w:hAnsiTheme="minorHAnsi" w:cs="Arial"/>
          <w:b/>
          <w:sz w:val="20"/>
          <w:szCs w:val="20"/>
        </w:rPr>
        <w:t>TEACHER</w:t>
      </w:r>
    </w:p>
    <w:p w:rsidR="008300C0" w:rsidRDefault="008300C0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DESIREABLE </w:t>
            </w:r>
          </w:p>
        </w:tc>
        <w:tc>
          <w:tcPr>
            <w:tcW w:w="95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Teaching experience at Key Stages 3 and 4 </w:t>
            </w:r>
          </w:p>
          <w:p w:rsidR="00493572" w:rsidRPr="00E03664" w:rsidRDefault="00493572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 one or more of the Key stage 4 areas taught currently.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 good track record of recent professional development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Proven success as a classroom practitioner, evidence of high quality teaching at KS3 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 KS4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Experience of monitoring the quality of students work and setting appropriate challenge to assist learning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translate this into successful teaching and learning strategies.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BC4F9D" w:rsidRPr="00E03664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827EE4" w:rsidRPr="00E03664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embrace new teaching and learning styles to develop students of all abilities. Evidence of </w:t>
            </w:r>
            <w:r w:rsidR="00C96C9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use of </w:t>
            </w:r>
            <w:r w:rsidR="00C96C9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variety of teaching and learning styles to develop outstanding  practice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  <w:p w:rsidR="006A3D35" w:rsidRPr="00E0366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Proven interpersonal skills and the ability to support colleagues and work cooperatively  in a team setting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other staff, parents and to be able to build successful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working relationships at all levels 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Can demonstrate high classroom standards and the ability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to manage challenging behaviour in a firm and consistent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</w:tbl>
    <w:p w:rsidR="003B39A5" w:rsidRDefault="003B39A5">
      <w:r>
        <w:br w:type="page"/>
      </w: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lastRenderedPageBreak/>
              <w:t xml:space="preserve">Ability to forward plan and be able to review processes and initiate change for the benefit of students </w:t>
            </w:r>
          </w:p>
        </w:tc>
        <w:tc>
          <w:tcPr>
            <w:tcW w:w="77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Evidence of </w:t>
            </w:r>
            <w:r w:rsidR="00C96C93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the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utilisation of ICT in teaching in order to raise standards </w:t>
            </w:r>
          </w:p>
        </w:tc>
        <w:tc>
          <w:tcPr>
            <w:tcW w:w="77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  <w:r w:rsidR="006A3D35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t>C: OTHER REQUIREMENTS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attendance and punctuality record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References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 w:rsidRPr="00E0366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527679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ongoing professional development.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</w:tbl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300C0" w:rsidRPr="00BE540A" w:rsidRDefault="008300C0" w:rsidP="008300C0">
      <w:pPr>
        <w:shd w:val="clear" w:color="auto" w:fill="FFFFFF"/>
        <w:spacing w:before="293"/>
        <w:ind w:left="10"/>
        <w:rPr>
          <w:rFonts w:ascii="Arial" w:hAnsi="Arial" w:cs="Arial"/>
          <w:sz w:val="20"/>
          <w:szCs w:val="20"/>
        </w:rPr>
      </w:pPr>
    </w:p>
    <w:p w:rsidR="008300C0" w:rsidRPr="00BE540A" w:rsidRDefault="008300C0" w:rsidP="008300C0">
      <w:pPr>
        <w:spacing w:after="254" w:line="1" w:lineRule="exact"/>
        <w:rPr>
          <w:rFonts w:ascii="Arial" w:hAnsi="Arial" w:cs="Arial"/>
          <w:sz w:val="20"/>
          <w:szCs w:val="20"/>
        </w:rPr>
      </w:pPr>
    </w:p>
    <w:p w:rsidR="00790C8B" w:rsidRDefault="00790C8B"/>
    <w:sectPr w:rsidR="00790C8B" w:rsidSect="006853A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3" w:rsidRPr="000D06B3" w:rsidRDefault="000D06B3" w:rsidP="000D06B3">
    <w:pPr>
      <w:pStyle w:val="Footer"/>
      <w:jc w:val="right"/>
      <w:rPr>
        <w:rFonts w:ascii="Arial" w:hAnsi="Arial" w:cs="Arial"/>
        <w:sz w:val="16"/>
      </w:rPr>
    </w:pPr>
    <w:r w:rsidRPr="000D06B3">
      <w:rPr>
        <w:rFonts w:ascii="Arial" w:hAnsi="Arial" w:cs="Arial"/>
        <w:sz w:val="16"/>
      </w:rPr>
      <w:fldChar w:fldCharType="begin"/>
    </w:r>
    <w:r w:rsidRPr="000D06B3">
      <w:rPr>
        <w:rFonts w:ascii="Arial" w:hAnsi="Arial" w:cs="Arial"/>
        <w:sz w:val="16"/>
      </w:rPr>
      <w:instrText xml:space="preserve"> FILENAME  \p  \* MERGEFORMAT </w:instrText>
    </w:r>
    <w:r w:rsidRPr="000D06B3">
      <w:rPr>
        <w:rFonts w:ascii="Arial" w:hAnsi="Arial" w:cs="Arial"/>
        <w:sz w:val="16"/>
      </w:rPr>
      <w:fldChar w:fldCharType="separate"/>
    </w:r>
    <w:r w:rsidR="00493572">
      <w:rPr>
        <w:rFonts w:ascii="Arial" w:hAnsi="Arial" w:cs="Arial"/>
        <w:noProof/>
        <w:sz w:val="16"/>
      </w:rPr>
      <w:t>C:\Users\sttb08\AppData\Local\Microsoft\Windows\Temporary Internet Files\Content.Outlook\3Q73R5KS\Person Specification.docx</w:t>
    </w:r>
    <w:r w:rsidRPr="000D06B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0"/>
    <w:rsid w:val="000D06B3"/>
    <w:rsid w:val="00183A98"/>
    <w:rsid w:val="001D4BCE"/>
    <w:rsid w:val="002259B5"/>
    <w:rsid w:val="002C1FC8"/>
    <w:rsid w:val="002C6D9F"/>
    <w:rsid w:val="003B39A5"/>
    <w:rsid w:val="00486009"/>
    <w:rsid w:val="00493572"/>
    <w:rsid w:val="004C32CF"/>
    <w:rsid w:val="00521F89"/>
    <w:rsid w:val="00527679"/>
    <w:rsid w:val="006853AF"/>
    <w:rsid w:val="006A3D35"/>
    <w:rsid w:val="00790C8B"/>
    <w:rsid w:val="007E7446"/>
    <w:rsid w:val="00827EE4"/>
    <w:rsid w:val="008300C0"/>
    <w:rsid w:val="008547F5"/>
    <w:rsid w:val="00862C87"/>
    <w:rsid w:val="008B4D17"/>
    <w:rsid w:val="00961036"/>
    <w:rsid w:val="00A239BF"/>
    <w:rsid w:val="00A87348"/>
    <w:rsid w:val="00B31ADC"/>
    <w:rsid w:val="00BC4F9D"/>
    <w:rsid w:val="00C4074D"/>
    <w:rsid w:val="00C96C93"/>
    <w:rsid w:val="00D21004"/>
    <w:rsid w:val="00E03664"/>
    <w:rsid w:val="00FE5F16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2017-03-15T15:49:00Z</cp:lastPrinted>
  <dcterms:created xsi:type="dcterms:W3CDTF">2018-03-06T07:39:00Z</dcterms:created>
  <dcterms:modified xsi:type="dcterms:W3CDTF">2018-03-06T07:39:00Z</dcterms:modified>
</cp:coreProperties>
</file>