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F39A0" w14:textId="1257C960" w:rsidR="00583989" w:rsidRDefault="004167D4" w:rsidP="0044000F">
      <w:pPr>
        <w:tabs>
          <w:tab w:val="left" w:pos="2127"/>
        </w:tabs>
        <w:spacing w:after="120"/>
        <w:rPr>
          <w:b/>
          <w:color w:val="0070C0"/>
          <w:sz w:val="36"/>
          <w:szCs w:val="36"/>
        </w:rPr>
      </w:pPr>
      <w:r>
        <w:rPr>
          <w:rFonts w:ascii="Times New Roman" w:hAnsi="Times New Roman"/>
          <w:noProof/>
          <w:sz w:val="24"/>
          <w:szCs w:val="24"/>
          <w:lang w:eastAsia="en-GB"/>
        </w:rPr>
        <w:drawing>
          <wp:anchor distT="0" distB="0" distL="114300" distR="114300" simplePos="0" relativeHeight="251663360" behindDoc="0" locked="0" layoutInCell="1" allowOverlap="1" wp14:anchorId="39CE3140" wp14:editId="0FA668AA">
            <wp:simplePos x="0" y="0"/>
            <wp:positionH relativeFrom="margin">
              <wp:posOffset>4178935</wp:posOffset>
            </wp:positionH>
            <wp:positionV relativeFrom="paragraph">
              <wp:posOffset>-114300</wp:posOffset>
            </wp:positionV>
            <wp:extent cx="1628775" cy="1362075"/>
            <wp:effectExtent l="0" t="0" r="9525" b="9525"/>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32901"/>
                    <a:stretch>
                      <a:fillRect/>
                    </a:stretch>
                  </pic:blipFill>
                  <pic:spPr bwMode="auto">
                    <a:xfrm>
                      <a:off x="0" y="0"/>
                      <a:ext cx="1628775" cy="136207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hAnsi="Open Sans" w:cs="Arial"/>
          <w:noProof/>
          <w:color w:val="34B5E8"/>
          <w:sz w:val="36"/>
          <w:szCs w:val="36"/>
          <w:lang w:eastAsia="en-GB"/>
        </w:rPr>
        <w:t>.</w:t>
      </w:r>
    </w:p>
    <w:p w14:paraId="36EBC4DD" w14:textId="449BD1A7" w:rsidR="00155E0F" w:rsidRPr="004167D4" w:rsidRDefault="004167D4" w:rsidP="0044000F">
      <w:pPr>
        <w:tabs>
          <w:tab w:val="left" w:pos="2127"/>
        </w:tabs>
        <w:spacing w:after="120"/>
        <w:rPr>
          <w:b/>
          <w:color w:val="903040"/>
          <w:sz w:val="36"/>
          <w:szCs w:val="36"/>
        </w:rPr>
      </w:pPr>
      <w:r w:rsidRPr="004167D4">
        <w:rPr>
          <w:b/>
          <w:color w:val="903040"/>
          <w:sz w:val="36"/>
          <w:szCs w:val="36"/>
        </w:rPr>
        <w:t>Red</w:t>
      </w:r>
      <w:r w:rsidR="00DF7498">
        <w:rPr>
          <w:b/>
          <w:color w:val="903040"/>
          <w:sz w:val="36"/>
          <w:szCs w:val="36"/>
        </w:rPr>
        <w:t xml:space="preserve"> Hall</w:t>
      </w:r>
      <w:r w:rsidRPr="004167D4">
        <w:rPr>
          <w:b/>
          <w:color w:val="903040"/>
          <w:sz w:val="36"/>
          <w:szCs w:val="36"/>
        </w:rPr>
        <w:t xml:space="preserve"> Primary</w:t>
      </w:r>
      <w:r w:rsidR="002A47DE" w:rsidRPr="004167D4">
        <w:rPr>
          <w:b/>
          <w:color w:val="903040"/>
          <w:sz w:val="36"/>
          <w:szCs w:val="36"/>
        </w:rPr>
        <w:t xml:space="preserve"> </w:t>
      </w:r>
      <w:r w:rsidR="002A47DE" w:rsidRPr="00CB1D0E">
        <w:rPr>
          <w:b/>
          <w:color w:val="903040"/>
          <w:sz w:val="36"/>
          <w:szCs w:val="36"/>
        </w:rPr>
        <w:t>School</w:t>
      </w:r>
      <w:bookmarkStart w:id="0" w:name="_GoBack"/>
      <w:bookmarkEnd w:id="0"/>
      <w:r>
        <w:rPr>
          <w:b/>
          <w:color w:val="903040"/>
          <w:sz w:val="36"/>
          <w:szCs w:val="36"/>
        </w:rPr>
        <w:t xml:space="preserve">                                                  </w:t>
      </w:r>
    </w:p>
    <w:p w14:paraId="79569F4C" w14:textId="456A73DF" w:rsidR="0044000F" w:rsidRPr="004167D4" w:rsidRDefault="002A47DE" w:rsidP="0044000F">
      <w:pPr>
        <w:tabs>
          <w:tab w:val="left" w:pos="2127"/>
        </w:tabs>
        <w:spacing w:after="0"/>
        <w:rPr>
          <w:b/>
          <w:color w:val="903040"/>
          <w:sz w:val="36"/>
          <w:szCs w:val="36"/>
        </w:rPr>
      </w:pPr>
      <w:r w:rsidRPr="004167D4">
        <w:rPr>
          <w:b/>
          <w:color w:val="903040"/>
          <w:sz w:val="36"/>
          <w:szCs w:val="36"/>
        </w:rPr>
        <w:t xml:space="preserve">Job </w:t>
      </w:r>
      <w:r w:rsidR="00242772" w:rsidRPr="004167D4">
        <w:rPr>
          <w:b/>
          <w:color w:val="903040"/>
          <w:sz w:val="36"/>
          <w:szCs w:val="36"/>
        </w:rPr>
        <w:t>Description –</w:t>
      </w:r>
      <w:r w:rsidRPr="004167D4">
        <w:rPr>
          <w:b/>
          <w:color w:val="903040"/>
          <w:sz w:val="36"/>
          <w:szCs w:val="36"/>
        </w:rPr>
        <w:t xml:space="preserve"> Headteacher       </w:t>
      </w:r>
      <w:r w:rsidR="004167D4">
        <w:rPr>
          <w:b/>
          <w:color w:val="903040"/>
          <w:sz w:val="36"/>
          <w:szCs w:val="36"/>
        </w:rPr>
        <w:t xml:space="preserve">                                       </w:t>
      </w:r>
      <w:r w:rsidRPr="004167D4">
        <w:rPr>
          <w:b/>
          <w:color w:val="903040"/>
          <w:sz w:val="36"/>
          <w:szCs w:val="36"/>
        </w:rPr>
        <w:t xml:space="preserve">                          </w:t>
      </w:r>
    </w:p>
    <w:p w14:paraId="2525E2A2" w14:textId="1FCD2524" w:rsidR="0044000F" w:rsidRPr="004167D4" w:rsidRDefault="004167D4" w:rsidP="0044000F">
      <w:pPr>
        <w:tabs>
          <w:tab w:val="left" w:pos="2127"/>
        </w:tabs>
        <w:spacing w:after="0"/>
        <w:rPr>
          <w:b/>
          <w:color w:val="903040"/>
          <w:sz w:val="40"/>
          <w:u w:val="single"/>
        </w:rPr>
      </w:pPr>
      <w:r w:rsidRPr="004167D4">
        <w:rPr>
          <w:b/>
          <w:color w:val="903040"/>
          <w:sz w:val="40"/>
          <w:u w:val="single"/>
        </w:rPr>
        <w:tab/>
      </w:r>
      <w:r w:rsidRPr="004167D4">
        <w:rPr>
          <w:b/>
          <w:color w:val="903040"/>
          <w:sz w:val="40"/>
          <w:u w:val="single"/>
        </w:rPr>
        <w:tab/>
      </w:r>
      <w:r w:rsidRPr="004167D4">
        <w:rPr>
          <w:b/>
          <w:color w:val="903040"/>
          <w:sz w:val="40"/>
          <w:u w:val="single"/>
        </w:rPr>
        <w:tab/>
      </w:r>
      <w:r w:rsidRPr="004167D4">
        <w:rPr>
          <w:b/>
          <w:color w:val="903040"/>
          <w:sz w:val="40"/>
          <w:u w:val="single"/>
        </w:rPr>
        <w:tab/>
      </w:r>
      <w:r w:rsidRPr="004167D4">
        <w:rPr>
          <w:b/>
          <w:color w:val="903040"/>
          <w:sz w:val="40"/>
          <w:u w:val="single"/>
        </w:rPr>
        <w:tab/>
      </w:r>
      <w:r w:rsidRPr="004167D4">
        <w:rPr>
          <w:b/>
          <w:color w:val="903040"/>
          <w:sz w:val="40"/>
          <w:u w:val="single"/>
        </w:rPr>
        <w:tab/>
      </w:r>
      <w:r w:rsidRPr="004167D4">
        <w:rPr>
          <w:b/>
          <w:color w:val="903040"/>
          <w:sz w:val="40"/>
          <w:u w:val="single"/>
        </w:rPr>
        <w:tab/>
      </w:r>
    </w:p>
    <w:p w14:paraId="38DD226A" w14:textId="77777777" w:rsidR="0044000F" w:rsidRPr="0044000F" w:rsidRDefault="0044000F" w:rsidP="0044000F">
      <w:pPr>
        <w:tabs>
          <w:tab w:val="left" w:pos="2127"/>
        </w:tabs>
        <w:spacing w:after="0"/>
        <w:rPr>
          <w:b/>
          <w:color w:val="0070C0"/>
          <w:sz w:val="20"/>
          <w:szCs w:val="20"/>
          <w:u w:val="single"/>
        </w:rPr>
      </w:pPr>
    </w:p>
    <w:p w14:paraId="0A997288" w14:textId="5F09123A" w:rsidR="00B75455" w:rsidRDefault="00387495">
      <w:r>
        <w:t>The Headteacher will provide professional leadership and vision for the school which ensures its continued success and improvement with all members of the school’s community</w:t>
      </w:r>
      <w:r w:rsidR="00685F2A">
        <w:t>.  They will</w:t>
      </w:r>
      <w:r w:rsidR="00B75455">
        <w:t xml:space="preserve"> </w:t>
      </w:r>
      <w:r>
        <w:t>provid</w:t>
      </w:r>
      <w:r w:rsidR="00685F2A">
        <w:t>e</w:t>
      </w:r>
      <w:r>
        <w:t xml:space="preserve"> an environment for teaching and learning that empowers both pupils and staff to achieve their potential</w:t>
      </w:r>
      <w:r w:rsidR="00BB455A">
        <w:t>.</w:t>
      </w:r>
    </w:p>
    <w:p w14:paraId="324E742C" w14:textId="79ED7451" w:rsidR="00BB455A" w:rsidRPr="00495FEC" w:rsidRDefault="00BB455A" w:rsidP="00495FEC">
      <w:r>
        <w:t>The Governing B</w:t>
      </w:r>
      <w:r w:rsidR="006B0809">
        <w:t>oard</w:t>
      </w:r>
      <w:r>
        <w:t xml:space="preserve"> is committed to safeguarding and promoting the welfare of children and young pe</w:t>
      </w:r>
      <w:r w:rsidR="00B458DB">
        <w:t>ople</w:t>
      </w:r>
      <w:r>
        <w:t xml:space="preserve"> and expect all staff and volunteers to share this commitment.</w:t>
      </w:r>
    </w:p>
    <w:tbl>
      <w:tblPr>
        <w:tblStyle w:val="TableGrid"/>
        <w:tblW w:w="0" w:type="auto"/>
        <w:tblLook w:val="04A0" w:firstRow="1" w:lastRow="0" w:firstColumn="1" w:lastColumn="0" w:noHBand="0" w:noVBand="1"/>
      </w:tblPr>
      <w:tblGrid>
        <w:gridCol w:w="3681"/>
        <w:gridCol w:w="5335"/>
      </w:tblGrid>
      <w:tr w:rsidR="00BB455A" w:rsidRPr="003658E6" w14:paraId="0B02897D" w14:textId="77777777" w:rsidTr="008F3E71">
        <w:tc>
          <w:tcPr>
            <w:tcW w:w="3681" w:type="dxa"/>
            <w:shd w:val="clear" w:color="auto" w:fill="903040"/>
          </w:tcPr>
          <w:p w14:paraId="3D7CFBBE" w14:textId="3D708E49" w:rsidR="002A47DE" w:rsidRDefault="002A47DE">
            <w:pPr>
              <w:rPr>
                <w:b/>
                <w:color w:val="FFFFFF" w:themeColor="background1"/>
              </w:rPr>
            </w:pPr>
          </w:p>
          <w:p w14:paraId="7ED28C46" w14:textId="77777777" w:rsidR="002A47DE" w:rsidRDefault="002A47DE">
            <w:pPr>
              <w:rPr>
                <w:b/>
                <w:color w:val="FFFFFF" w:themeColor="background1"/>
              </w:rPr>
            </w:pPr>
            <w:r>
              <w:rPr>
                <w:b/>
                <w:color w:val="FFFFFF" w:themeColor="background1"/>
              </w:rPr>
              <w:t>Leading and Managing Staff</w:t>
            </w:r>
          </w:p>
          <w:p w14:paraId="6E75EF77" w14:textId="77777777" w:rsidR="002A47DE" w:rsidRDefault="002A47DE">
            <w:pPr>
              <w:rPr>
                <w:b/>
                <w:color w:val="FFFFFF" w:themeColor="background1"/>
              </w:rPr>
            </w:pPr>
          </w:p>
          <w:p w14:paraId="6E5C5AFA" w14:textId="4D1703BA" w:rsidR="002A47DE" w:rsidRDefault="002A47DE">
            <w:pPr>
              <w:rPr>
                <w:b/>
                <w:color w:val="FFFFFF" w:themeColor="background1"/>
              </w:rPr>
            </w:pPr>
            <w:r>
              <w:rPr>
                <w:b/>
                <w:color w:val="FFFFFF" w:themeColor="background1"/>
              </w:rPr>
              <w:t xml:space="preserve">The role of Headteacher is one </w:t>
            </w:r>
            <w:r w:rsidR="00DF7498">
              <w:rPr>
                <w:b/>
                <w:color w:val="FFFFFF" w:themeColor="background1"/>
              </w:rPr>
              <w:t xml:space="preserve">of </w:t>
            </w:r>
            <w:r>
              <w:rPr>
                <w:b/>
                <w:color w:val="FFFFFF" w:themeColor="background1"/>
              </w:rPr>
              <w:t xml:space="preserve">leadership. In the teaching  and </w:t>
            </w:r>
            <w:r w:rsidR="00DF7498">
              <w:rPr>
                <w:b/>
                <w:color w:val="FFFFFF" w:themeColor="background1"/>
              </w:rPr>
              <w:t xml:space="preserve"> management</w:t>
            </w:r>
            <w:r>
              <w:rPr>
                <w:b/>
                <w:color w:val="FFFFFF" w:themeColor="background1"/>
              </w:rPr>
              <w:t xml:space="preserve"> of staff their unique contribution  as individuals should be valued</w:t>
            </w:r>
            <w:r w:rsidR="00B25A87">
              <w:rPr>
                <w:b/>
                <w:color w:val="FFFFFF" w:themeColor="background1"/>
              </w:rPr>
              <w:t xml:space="preserve"> and recognised</w:t>
            </w:r>
          </w:p>
          <w:p w14:paraId="681B2B45" w14:textId="77777777" w:rsidR="002A47DE" w:rsidRDefault="002A47DE">
            <w:pPr>
              <w:rPr>
                <w:b/>
                <w:color w:val="FFFFFF" w:themeColor="background1"/>
              </w:rPr>
            </w:pPr>
          </w:p>
          <w:p w14:paraId="7557D90B" w14:textId="77777777" w:rsidR="002A47DE" w:rsidRDefault="002A47DE">
            <w:pPr>
              <w:rPr>
                <w:b/>
                <w:color w:val="FFFFFF" w:themeColor="background1"/>
              </w:rPr>
            </w:pPr>
          </w:p>
          <w:p w14:paraId="462E792D" w14:textId="77777777" w:rsidR="002A47DE" w:rsidRDefault="002A47DE">
            <w:pPr>
              <w:rPr>
                <w:b/>
                <w:color w:val="FFFFFF" w:themeColor="background1"/>
              </w:rPr>
            </w:pPr>
          </w:p>
          <w:p w14:paraId="7FEB88B0" w14:textId="77777777" w:rsidR="002A47DE" w:rsidRDefault="002A47DE">
            <w:pPr>
              <w:rPr>
                <w:b/>
                <w:color w:val="FFFFFF" w:themeColor="background1"/>
              </w:rPr>
            </w:pPr>
          </w:p>
          <w:p w14:paraId="09E7C3DF" w14:textId="77777777" w:rsidR="002A47DE" w:rsidRDefault="002A47DE">
            <w:pPr>
              <w:rPr>
                <w:b/>
                <w:color w:val="FFFFFF" w:themeColor="background1"/>
              </w:rPr>
            </w:pPr>
          </w:p>
          <w:p w14:paraId="1B520646" w14:textId="77777777" w:rsidR="002A47DE" w:rsidRDefault="002A47DE">
            <w:pPr>
              <w:rPr>
                <w:b/>
                <w:color w:val="FFFFFF" w:themeColor="background1"/>
              </w:rPr>
            </w:pPr>
          </w:p>
          <w:p w14:paraId="34C7711D" w14:textId="77777777" w:rsidR="002A47DE" w:rsidRDefault="002A47DE">
            <w:pPr>
              <w:rPr>
                <w:b/>
                <w:color w:val="FFFFFF" w:themeColor="background1"/>
              </w:rPr>
            </w:pPr>
          </w:p>
          <w:p w14:paraId="72EC50C4" w14:textId="77777777" w:rsidR="00B25A87" w:rsidRDefault="00B25A87">
            <w:pPr>
              <w:rPr>
                <w:b/>
                <w:color w:val="FFFFFF" w:themeColor="background1"/>
              </w:rPr>
            </w:pPr>
          </w:p>
          <w:p w14:paraId="6EE354E1" w14:textId="77777777" w:rsidR="00B25A87" w:rsidRDefault="00B25A87">
            <w:pPr>
              <w:rPr>
                <w:b/>
                <w:color w:val="FFFFFF" w:themeColor="background1"/>
              </w:rPr>
            </w:pPr>
          </w:p>
          <w:p w14:paraId="223C2850" w14:textId="77777777" w:rsidR="00B25A87" w:rsidRDefault="00B25A87">
            <w:pPr>
              <w:rPr>
                <w:b/>
                <w:color w:val="FFFFFF" w:themeColor="background1"/>
              </w:rPr>
            </w:pPr>
          </w:p>
          <w:p w14:paraId="78E3402E" w14:textId="77777777" w:rsidR="00B25A87" w:rsidRDefault="00B25A87">
            <w:pPr>
              <w:rPr>
                <w:b/>
                <w:color w:val="FFFFFF" w:themeColor="background1"/>
              </w:rPr>
            </w:pPr>
          </w:p>
          <w:p w14:paraId="41220A9D" w14:textId="77777777" w:rsidR="00B25A87" w:rsidRDefault="00B25A87">
            <w:pPr>
              <w:rPr>
                <w:b/>
                <w:color w:val="FFFFFF" w:themeColor="background1"/>
              </w:rPr>
            </w:pPr>
          </w:p>
          <w:p w14:paraId="51FE0412" w14:textId="77777777" w:rsidR="00B25A87" w:rsidRDefault="00B25A87">
            <w:pPr>
              <w:rPr>
                <w:b/>
                <w:color w:val="FFFFFF" w:themeColor="background1"/>
              </w:rPr>
            </w:pPr>
          </w:p>
          <w:p w14:paraId="18EF1AFB" w14:textId="77777777" w:rsidR="00B25A87" w:rsidRDefault="00B25A87">
            <w:pPr>
              <w:rPr>
                <w:b/>
                <w:color w:val="FFFFFF" w:themeColor="background1"/>
              </w:rPr>
            </w:pPr>
          </w:p>
          <w:p w14:paraId="27EACD00" w14:textId="77777777" w:rsidR="00B25A87" w:rsidRDefault="00B25A87">
            <w:pPr>
              <w:rPr>
                <w:b/>
                <w:color w:val="FFFFFF" w:themeColor="background1"/>
              </w:rPr>
            </w:pPr>
          </w:p>
          <w:p w14:paraId="75C74D37" w14:textId="77777777" w:rsidR="00B25A87" w:rsidRDefault="00B25A87">
            <w:pPr>
              <w:rPr>
                <w:b/>
                <w:color w:val="FFFFFF" w:themeColor="background1"/>
              </w:rPr>
            </w:pPr>
          </w:p>
          <w:p w14:paraId="79EA3D79" w14:textId="77777777" w:rsidR="00B25A87" w:rsidRDefault="00B25A87">
            <w:pPr>
              <w:rPr>
                <w:b/>
                <w:color w:val="FFFFFF" w:themeColor="background1"/>
              </w:rPr>
            </w:pPr>
          </w:p>
          <w:p w14:paraId="2A454CF6" w14:textId="77777777" w:rsidR="00B25A87" w:rsidRDefault="00B25A87">
            <w:pPr>
              <w:rPr>
                <w:b/>
                <w:color w:val="FFFFFF" w:themeColor="background1"/>
              </w:rPr>
            </w:pPr>
          </w:p>
          <w:p w14:paraId="3FA6328A" w14:textId="77777777" w:rsidR="00B25A87" w:rsidRDefault="00B25A87">
            <w:pPr>
              <w:rPr>
                <w:b/>
                <w:color w:val="FFFFFF" w:themeColor="background1"/>
              </w:rPr>
            </w:pPr>
          </w:p>
          <w:p w14:paraId="65EDA24F" w14:textId="77777777" w:rsidR="00B25A87" w:rsidRDefault="00B25A87">
            <w:pPr>
              <w:rPr>
                <w:b/>
                <w:color w:val="FFFFFF" w:themeColor="background1"/>
              </w:rPr>
            </w:pPr>
          </w:p>
          <w:p w14:paraId="6878AA28" w14:textId="77777777" w:rsidR="00B25A87" w:rsidRDefault="00B25A87">
            <w:pPr>
              <w:rPr>
                <w:b/>
                <w:color w:val="FFFFFF" w:themeColor="background1"/>
              </w:rPr>
            </w:pPr>
          </w:p>
          <w:p w14:paraId="7824AB3A" w14:textId="77777777" w:rsidR="00B25A87" w:rsidRDefault="00B25A87">
            <w:pPr>
              <w:rPr>
                <w:b/>
                <w:color w:val="FFFFFF" w:themeColor="background1"/>
              </w:rPr>
            </w:pPr>
          </w:p>
          <w:p w14:paraId="31C9C316" w14:textId="77777777" w:rsidR="00B25A87" w:rsidRDefault="00B25A87">
            <w:pPr>
              <w:rPr>
                <w:b/>
                <w:color w:val="FFFFFF" w:themeColor="background1"/>
              </w:rPr>
            </w:pPr>
          </w:p>
          <w:p w14:paraId="244DF5F1" w14:textId="77777777" w:rsidR="00B25A87" w:rsidRDefault="00B25A87">
            <w:pPr>
              <w:rPr>
                <w:b/>
                <w:color w:val="FFFFFF" w:themeColor="background1"/>
              </w:rPr>
            </w:pPr>
          </w:p>
          <w:p w14:paraId="5DE0D4F2" w14:textId="77777777" w:rsidR="00B25A87" w:rsidRDefault="00B25A87">
            <w:pPr>
              <w:rPr>
                <w:b/>
                <w:color w:val="FFFFFF" w:themeColor="background1"/>
              </w:rPr>
            </w:pPr>
          </w:p>
          <w:p w14:paraId="1556432D" w14:textId="77777777" w:rsidR="00B25A87" w:rsidRDefault="00B25A87">
            <w:pPr>
              <w:rPr>
                <w:b/>
                <w:color w:val="FFFFFF" w:themeColor="background1"/>
              </w:rPr>
            </w:pPr>
          </w:p>
          <w:p w14:paraId="295BC11C" w14:textId="77777777" w:rsidR="00B25A87" w:rsidRDefault="00B25A87">
            <w:pPr>
              <w:rPr>
                <w:b/>
                <w:color w:val="FFFFFF" w:themeColor="background1"/>
              </w:rPr>
            </w:pPr>
          </w:p>
          <w:p w14:paraId="400C05A5" w14:textId="77777777" w:rsidR="00B25A87" w:rsidRDefault="00B25A87">
            <w:pPr>
              <w:rPr>
                <w:b/>
                <w:color w:val="FFFFFF" w:themeColor="background1"/>
              </w:rPr>
            </w:pPr>
          </w:p>
          <w:p w14:paraId="06CB7C34" w14:textId="77777777" w:rsidR="00BB455A" w:rsidRPr="00720A16" w:rsidRDefault="00BB455A">
            <w:pPr>
              <w:rPr>
                <w:b/>
                <w:color w:val="FFFFFF" w:themeColor="background1"/>
              </w:rPr>
            </w:pPr>
            <w:r w:rsidRPr="00720A16">
              <w:rPr>
                <w:b/>
                <w:color w:val="FFFFFF" w:themeColor="background1"/>
              </w:rPr>
              <w:t>Strategic Direction and de</w:t>
            </w:r>
            <w:r w:rsidR="00B458DB" w:rsidRPr="00720A16">
              <w:rPr>
                <w:b/>
                <w:color w:val="FFFFFF" w:themeColor="background1"/>
              </w:rPr>
              <w:t>velopment of the school</w:t>
            </w:r>
          </w:p>
          <w:p w14:paraId="47687D8E" w14:textId="77777777" w:rsidR="005A1841" w:rsidRPr="00720A16" w:rsidRDefault="005A1841">
            <w:pPr>
              <w:rPr>
                <w:b/>
                <w:color w:val="FFFFFF" w:themeColor="background1"/>
              </w:rPr>
            </w:pPr>
          </w:p>
          <w:p w14:paraId="0EA57FF0" w14:textId="0D9E84DE" w:rsidR="005A1841" w:rsidRPr="003658E6" w:rsidRDefault="005A1841" w:rsidP="006B0809">
            <w:pPr>
              <w:rPr>
                <w:b/>
              </w:rPr>
            </w:pPr>
            <w:r w:rsidRPr="00720A16">
              <w:rPr>
                <w:b/>
                <w:color w:val="FFFFFF" w:themeColor="background1"/>
              </w:rPr>
              <w:t>Working with the Governing B</w:t>
            </w:r>
            <w:r w:rsidR="006B0809" w:rsidRPr="00720A16">
              <w:rPr>
                <w:b/>
                <w:color w:val="FFFFFF" w:themeColor="background1"/>
              </w:rPr>
              <w:t>oard</w:t>
            </w:r>
            <w:r w:rsidRPr="00720A16">
              <w:rPr>
                <w:b/>
                <w:color w:val="FFFFFF" w:themeColor="background1"/>
              </w:rPr>
              <w:t xml:space="preserve"> to develop a strategic view of the school and its community</w:t>
            </w:r>
            <w:r w:rsidR="00E10E53" w:rsidRPr="00720A16">
              <w:rPr>
                <w:b/>
                <w:color w:val="FFFFFF" w:themeColor="background1"/>
              </w:rPr>
              <w:t>,</w:t>
            </w:r>
            <w:r w:rsidRPr="00720A16">
              <w:rPr>
                <w:b/>
                <w:color w:val="FFFFFF" w:themeColor="background1"/>
              </w:rPr>
              <w:t xml:space="preserve"> analysing and planning future needs</w:t>
            </w:r>
          </w:p>
        </w:tc>
        <w:tc>
          <w:tcPr>
            <w:tcW w:w="5335" w:type="dxa"/>
            <w:shd w:val="clear" w:color="auto" w:fill="FFFFFF" w:themeFill="background1"/>
          </w:tcPr>
          <w:p w14:paraId="624B3C86" w14:textId="77777777" w:rsidR="002A47DE" w:rsidRDefault="002A47DE" w:rsidP="0098202F"/>
          <w:p w14:paraId="6AB59AA4" w14:textId="77777777" w:rsidR="002A47DE" w:rsidRDefault="002A47DE" w:rsidP="002A47DE">
            <w:r>
              <w:t>The Headteacher will:</w:t>
            </w:r>
          </w:p>
          <w:p w14:paraId="0C92B311" w14:textId="77777777" w:rsidR="00B25A87" w:rsidRDefault="00B25A87" w:rsidP="002A47DE"/>
          <w:p w14:paraId="53FA7CCA" w14:textId="1BB1BC54" w:rsidR="002A47DE" w:rsidRDefault="00B25A87" w:rsidP="00B25A87">
            <w:pPr>
              <w:pStyle w:val="ListParagraph"/>
              <w:numPr>
                <w:ilvl w:val="0"/>
                <w:numId w:val="11"/>
              </w:numPr>
              <w:ind w:left="459"/>
            </w:pPr>
            <w:r>
              <w:t>Set a strong vision and direction for the school</w:t>
            </w:r>
          </w:p>
          <w:p w14:paraId="4B922AD9" w14:textId="77777777" w:rsidR="002A47DE" w:rsidRPr="003658E6" w:rsidRDefault="002A47DE" w:rsidP="002A47DE">
            <w:pPr>
              <w:pStyle w:val="ListParagraph"/>
              <w:numPr>
                <w:ilvl w:val="0"/>
                <w:numId w:val="3"/>
              </w:numPr>
              <w:tabs>
                <w:tab w:val="left" w:pos="851"/>
              </w:tabs>
              <w:ind w:left="459"/>
              <w:rPr>
                <w:rFonts w:cs="Arial"/>
              </w:rPr>
            </w:pPr>
            <w:r>
              <w:t>L</w:t>
            </w:r>
            <w:r w:rsidRPr="003658E6">
              <w:t>ead by example</w:t>
            </w:r>
            <w:r>
              <w:t xml:space="preserve">; </w:t>
            </w:r>
            <w:r w:rsidRPr="003658E6">
              <w:t xml:space="preserve">a </w:t>
            </w:r>
            <w:r w:rsidRPr="007E64D7">
              <w:t>model of professionalism</w:t>
            </w:r>
            <w:r>
              <w:t>, con</w:t>
            </w:r>
            <w:r w:rsidRPr="003658E6">
              <w:t>duct and presentation, demonstrating high standards of expertise and commitment</w:t>
            </w:r>
          </w:p>
          <w:p w14:paraId="41829C07" w14:textId="77777777" w:rsidR="002A47DE" w:rsidRPr="003658E6"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Maximise</w:t>
            </w:r>
            <w:r w:rsidRPr="003658E6">
              <w:rPr>
                <w:rFonts w:asciiTheme="minorHAnsi" w:hAnsiTheme="minorHAnsi" w:cs="Arial"/>
                <w:sz w:val="22"/>
                <w:szCs w:val="22"/>
              </w:rPr>
              <w:t xml:space="preserve"> the contribution of staff to improve the quality of education provided and standards achieved</w:t>
            </w:r>
            <w:r>
              <w:rPr>
                <w:rFonts w:asciiTheme="minorHAnsi" w:hAnsiTheme="minorHAnsi" w:cs="Arial"/>
                <w:sz w:val="22"/>
                <w:szCs w:val="22"/>
              </w:rPr>
              <w:t>.  E</w:t>
            </w:r>
            <w:r w:rsidRPr="003658E6">
              <w:rPr>
                <w:rFonts w:asciiTheme="minorHAnsi" w:hAnsiTheme="minorHAnsi" w:cs="Arial"/>
                <w:sz w:val="22"/>
                <w:szCs w:val="22"/>
              </w:rPr>
              <w:t>nsur</w:t>
            </w:r>
            <w:r>
              <w:rPr>
                <w:rFonts w:asciiTheme="minorHAnsi" w:hAnsiTheme="minorHAnsi" w:cs="Arial"/>
                <w:sz w:val="22"/>
                <w:szCs w:val="22"/>
              </w:rPr>
              <w:t>e</w:t>
            </w:r>
            <w:r w:rsidRPr="003658E6">
              <w:rPr>
                <w:rFonts w:asciiTheme="minorHAnsi" w:hAnsiTheme="minorHAnsi" w:cs="Arial"/>
                <w:sz w:val="22"/>
                <w:szCs w:val="22"/>
              </w:rPr>
              <w:t xml:space="preserve"> that constructive working relationships are formed between staff and pupils</w:t>
            </w:r>
          </w:p>
          <w:p w14:paraId="4AA8802D" w14:textId="77777777" w:rsidR="002A47DE" w:rsidRPr="003658E6"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I</w:t>
            </w:r>
            <w:r w:rsidRPr="003658E6">
              <w:rPr>
                <w:rFonts w:asciiTheme="minorHAnsi" w:hAnsiTheme="minorHAnsi" w:cs="Arial"/>
                <w:sz w:val="22"/>
                <w:szCs w:val="22"/>
              </w:rPr>
              <w:t xml:space="preserve">mplement and sustain effective and robust </w:t>
            </w:r>
            <w:r>
              <w:rPr>
                <w:rFonts w:asciiTheme="minorHAnsi" w:hAnsiTheme="minorHAnsi" w:cs="Arial"/>
                <w:sz w:val="22"/>
                <w:szCs w:val="22"/>
              </w:rPr>
              <w:t xml:space="preserve">procedures </w:t>
            </w:r>
            <w:r w:rsidRPr="003658E6">
              <w:rPr>
                <w:rFonts w:asciiTheme="minorHAnsi" w:hAnsiTheme="minorHAnsi" w:cs="Arial"/>
                <w:sz w:val="22"/>
                <w:szCs w:val="22"/>
              </w:rPr>
              <w:t>for the performance management of</w:t>
            </w:r>
            <w:r>
              <w:rPr>
                <w:rFonts w:asciiTheme="minorHAnsi" w:hAnsiTheme="minorHAnsi" w:cs="Arial"/>
                <w:sz w:val="22"/>
                <w:szCs w:val="22"/>
              </w:rPr>
              <w:t xml:space="preserve"> staff</w:t>
            </w:r>
            <w:r w:rsidRPr="003658E6">
              <w:rPr>
                <w:rFonts w:asciiTheme="minorHAnsi" w:hAnsiTheme="minorHAnsi" w:cs="Arial"/>
                <w:sz w:val="22"/>
                <w:szCs w:val="22"/>
              </w:rPr>
              <w:t xml:space="preserve"> </w:t>
            </w:r>
          </w:p>
          <w:p w14:paraId="3D4A0AB3" w14:textId="77777777" w:rsidR="002A47DE" w:rsidRPr="00051CDE"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M</w:t>
            </w:r>
            <w:r w:rsidRPr="003658E6">
              <w:rPr>
                <w:rFonts w:asciiTheme="minorHAnsi" w:hAnsiTheme="minorHAnsi" w:cs="Arial"/>
                <w:sz w:val="22"/>
                <w:szCs w:val="22"/>
              </w:rPr>
              <w:t xml:space="preserve">otivate and enable all staff in the school to carry out their respective roles to the highest standard through a high quality </w:t>
            </w:r>
            <w:r w:rsidRPr="00E10E53">
              <w:rPr>
                <w:rFonts w:asciiTheme="minorHAnsi" w:hAnsiTheme="minorHAnsi" w:cs="Arial"/>
                <w:sz w:val="22"/>
                <w:szCs w:val="22"/>
              </w:rPr>
              <w:t>CPD</w:t>
            </w:r>
            <w:r w:rsidRPr="003658E6">
              <w:rPr>
                <w:rFonts w:asciiTheme="minorHAnsi" w:hAnsiTheme="minorHAnsi" w:cs="Arial"/>
                <w:sz w:val="22"/>
                <w:szCs w:val="22"/>
              </w:rPr>
              <w:t xml:space="preserve"> based on assessment of </w:t>
            </w:r>
            <w:r w:rsidRPr="00051CDE">
              <w:rPr>
                <w:rFonts w:asciiTheme="minorHAnsi" w:hAnsiTheme="minorHAnsi" w:cs="Arial"/>
                <w:sz w:val="22"/>
                <w:szCs w:val="22"/>
              </w:rPr>
              <w:t>needs and syste</w:t>
            </w:r>
            <w:r>
              <w:rPr>
                <w:rFonts w:asciiTheme="minorHAnsi" w:hAnsiTheme="minorHAnsi" w:cs="Arial"/>
                <w:sz w:val="22"/>
                <w:szCs w:val="22"/>
              </w:rPr>
              <w:t>matic monitoring and evaluation</w:t>
            </w:r>
          </w:p>
          <w:p w14:paraId="5C895263" w14:textId="77777777" w:rsidR="002A47DE" w:rsidRPr="00051CDE"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Effectively lead</w:t>
            </w:r>
            <w:r w:rsidRPr="00051CDE">
              <w:rPr>
                <w:rFonts w:asciiTheme="minorHAnsi" w:hAnsiTheme="minorHAnsi" w:cs="Arial"/>
                <w:sz w:val="22"/>
                <w:szCs w:val="22"/>
              </w:rPr>
              <w:t xml:space="preserve"> and manag</w:t>
            </w:r>
            <w:r>
              <w:rPr>
                <w:rFonts w:asciiTheme="minorHAnsi" w:hAnsiTheme="minorHAnsi" w:cs="Arial"/>
                <w:sz w:val="22"/>
                <w:szCs w:val="22"/>
              </w:rPr>
              <w:t>e</w:t>
            </w:r>
            <w:r w:rsidRPr="00051CDE">
              <w:rPr>
                <w:rFonts w:asciiTheme="minorHAnsi" w:hAnsiTheme="minorHAnsi" w:cs="Arial"/>
                <w:sz w:val="22"/>
                <w:szCs w:val="22"/>
              </w:rPr>
              <w:t xml:space="preserve"> </w:t>
            </w:r>
            <w:r>
              <w:rPr>
                <w:rFonts w:asciiTheme="minorHAnsi" w:hAnsiTheme="minorHAnsi" w:cs="Arial"/>
                <w:sz w:val="22"/>
                <w:szCs w:val="22"/>
              </w:rPr>
              <w:t xml:space="preserve">school </w:t>
            </w:r>
            <w:r w:rsidRPr="00051CDE">
              <w:rPr>
                <w:rFonts w:asciiTheme="minorHAnsi" w:hAnsiTheme="minorHAnsi" w:cs="Arial"/>
                <w:sz w:val="22"/>
                <w:szCs w:val="22"/>
              </w:rPr>
              <w:t>staff in ways that reflect and meet the polices of the Governing B</w:t>
            </w:r>
            <w:r>
              <w:rPr>
                <w:rFonts w:asciiTheme="minorHAnsi" w:hAnsiTheme="minorHAnsi" w:cs="Arial"/>
                <w:sz w:val="22"/>
                <w:szCs w:val="22"/>
              </w:rPr>
              <w:t>oard</w:t>
            </w:r>
            <w:r w:rsidRPr="00051CDE">
              <w:rPr>
                <w:rFonts w:asciiTheme="minorHAnsi" w:hAnsiTheme="minorHAnsi" w:cs="Arial"/>
                <w:sz w:val="22"/>
                <w:szCs w:val="22"/>
              </w:rPr>
              <w:t>, ensuring that professional duties are fulfilled, as specified in the Teachers Pay and Conditions Document,</w:t>
            </w:r>
            <w:r>
              <w:rPr>
                <w:rFonts w:asciiTheme="minorHAnsi" w:hAnsiTheme="minorHAnsi" w:cs="Arial"/>
                <w:sz w:val="22"/>
                <w:szCs w:val="22"/>
              </w:rPr>
              <w:t xml:space="preserve"> including those of Headteacher</w:t>
            </w:r>
          </w:p>
          <w:p w14:paraId="1B2A863F" w14:textId="77777777" w:rsidR="002A47DE" w:rsidRPr="00051CDE"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 xml:space="preserve">Actively engage </w:t>
            </w:r>
            <w:r w:rsidRPr="00051CDE">
              <w:rPr>
                <w:rFonts w:asciiTheme="minorHAnsi" w:hAnsiTheme="minorHAnsi" w:cs="Arial"/>
                <w:sz w:val="22"/>
                <w:szCs w:val="22"/>
              </w:rPr>
              <w:t>in the arrangements made in accor</w:t>
            </w:r>
            <w:r>
              <w:rPr>
                <w:rFonts w:asciiTheme="minorHAnsi" w:hAnsiTheme="minorHAnsi" w:cs="Arial"/>
                <w:sz w:val="22"/>
                <w:szCs w:val="22"/>
              </w:rPr>
              <w:t xml:space="preserve">dance with the regulations for </w:t>
            </w:r>
            <w:r w:rsidRPr="00051CDE">
              <w:rPr>
                <w:rFonts w:asciiTheme="minorHAnsi" w:hAnsiTheme="minorHAnsi" w:cs="Arial"/>
                <w:sz w:val="22"/>
                <w:szCs w:val="22"/>
              </w:rPr>
              <w:t>Headteacher appraisal and embrace opportunities for their own con</w:t>
            </w:r>
            <w:r>
              <w:rPr>
                <w:rFonts w:asciiTheme="minorHAnsi" w:hAnsiTheme="minorHAnsi" w:cs="Arial"/>
                <w:sz w:val="22"/>
                <w:szCs w:val="22"/>
              </w:rPr>
              <w:t>tinued professional development</w:t>
            </w:r>
          </w:p>
          <w:p w14:paraId="496CD00A" w14:textId="77777777" w:rsidR="002A47DE"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E</w:t>
            </w:r>
            <w:r w:rsidRPr="00E10E53">
              <w:rPr>
                <w:rFonts w:asciiTheme="minorHAnsi" w:hAnsiTheme="minorHAnsi" w:cs="Arial"/>
                <w:sz w:val="22"/>
                <w:szCs w:val="22"/>
              </w:rPr>
              <w:t>nsure that a suitably nominated person assumes responsibility for the discharge of the Headteacher’s functions at any time when absent from school</w:t>
            </w:r>
          </w:p>
          <w:p w14:paraId="5ADF7767" w14:textId="77777777" w:rsidR="002A47DE" w:rsidRDefault="002A47DE" w:rsidP="0098202F"/>
          <w:p w14:paraId="7011BAD5" w14:textId="77777777" w:rsidR="00B25A87" w:rsidRDefault="00B25A87" w:rsidP="0098202F"/>
          <w:p w14:paraId="49F490D8" w14:textId="77777777" w:rsidR="002A47DE" w:rsidRDefault="002A47DE" w:rsidP="0098202F"/>
          <w:p w14:paraId="26D1CCC4" w14:textId="3767E499" w:rsidR="003658E6" w:rsidRDefault="00BB455A" w:rsidP="0098202F">
            <w:r w:rsidRPr="003658E6">
              <w:t>The Headteacher will:</w:t>
            </w:r>
          </w:p>
          <w:p w14:paraId="167E2184" w14:textId="77777777" w:rsidR="0044000F" w:rsidRDefault="0044000F" w:rsidP="0098202F"/>
          <w:p w14:paraId="59A93B6A" w14:textId="63EDCA61" w:rsidR="00BA7392" w:rsidRPr="00207B7C" w:rsidRDefault="0076185A" w:rsidP="00BA7392">
            <w:pPr>
              <w:pStyle w:val="ListParagraph"/>
              <w:numPr>
                <w:ilvl w:val="0"/>
                <w:numId w:val="1"/>
              </w:numPr>
              <w:ind w:left="459"/>
            </w:pPr>
            <w:r>
              <w:t>W</w:t>
            </w:r>
            <w:r w:rsidR="00B458DB" w:rsidRPr="003658E6">
              <w:t>ork in p</w:t>
            </w:r>
            <w:r w:rsidR="006B0809">
              <w:t>artnership with the Governing Board</w:t>
            </w:r>
            <w:r w:rsidR="00B458DB" w:rsidRPr="003658E6">
              <w:t>, staff</w:t>
            </w:r>
            <w:r w:rsidR="00304F0C" w:rsidRPr="003658E6">
              <w:t>,</w:t>
            </w:r>
            <w:r w:rsidR="005207D8">
              <w:t xml:space="preserve"> volunteers, </w:t>
            </w:r>
            <w:r w:rsidR="005207D8" w:rsidRPr="00207B7C">
              <w:t>pare</w:t>
            </w:r>
            <w:r w:rsidR="00224646">
              <w:t>nts, carers and local community</w:t>
            </w:r>
            <w:r w:rsidR="005207D8" w:rsidRPr="00207B7C">
              <w:t xml:space="preserve"> to </w:t>
            </w:r>
            <w:r w:rsidR="00C74B30" w:rsidRPr="00207B7C">
              <w:t>help</w:t>
            </w:r>
            <w:r w:rsidR="005207D8" w:rsidRPr="00207B7C">
              <w:t xml:space="preserve"> </w:t>
            </w:r>
            <w:r w:rsidR="004167D4">
              <w:t>Red</w:t>
            </w:r>
            <w:r w:rsidR="00DF7498">
              <w:t xml:space="preserve"> Hall</w:t>
            </w:r>
            <w:r w:rsidR="004167D4">
              <w:t xml:space="preserve"> Primary</w:t>
            </w:r>
            <w:r w:rsidR="00C74B30" w:rsidRPr="00207B7C">
              <w:t xml:space="preserve"> School and its children achieve success</w:t>
            </w:r>
          </w:p>
          <w:p w14:paraId="4C5944E6" w14:textId="41E5DB45" w:rsidR="00304F0C" w:rsidRDefault="0076185A" w:rsidP="003658E6">
            <w:pPr>
              <w:pStyle w:val="ListParagraph"/>
              <w:numPr>
                <w:ilvl w:val="0"/>
                <w:numId w:val="1"/>
              </w:numPr>
              <w:ind w:left="459"/>
            </w:pPr>
            <w:r>
              <w:t>T</w:t>
            </w:r>
            <w:r w:rsidR="005207D8" w:rsidRPr="00207B7C">
              <w:t>ake a community leadership role</w:t>
            </w:r>
            <w:r w:rsidR="00C74B30" w:rsidRPr="00207B7C">
              <w:t xml:space="preserve">, </w:t>
            </w:r>
            <w:r w:rsidR="00304F0C" w:rsidRPr="00207B7C">
              <w:t>inspir</w:t>
            </w:r>
            <w:r w:rsidR="00C74B30" w:rsidRPr="00207B7C">
              <w:t>ing</w:t>
            </w:r>
            <w:r w:rsidR="00304F0C" w:rsidRPr="00207B7C">
              <w:t xml:space="preserve"> the whole community </w:t>
            </w:r>
            <w:r w:rsidR="00C74B30" w:rsidRPr="00207B7C">
              <w:t xml:space="preserve">to </w:t>
            </w:r>
            <w:r w:rsidR="00304F0C" w:rsidRPr="00207B7C">
              <w:t>place the child</w:t>
            </w:r>
            <w:r w:rsidR="00C74B30" w:rsidRPr="00207B7C">
              <w:t>ren</w:t>
            </w:r>
            <w:r w:rsidR="00304F0C" w:rsidRPr="00207B7C">
              <w:t xml:space="preserve"> </w:t>
            </w:r>
            <w:r w:rsidR="004167D4">
              <w:t>of Red</w:t>
            </w:r>
            <w:r w:rsidR="00DF7498">
              <w:t xml:space="preserve"> Hall</w:t>
            </w:r>
            <w:r w:rsidR="004167D4">
              <w:t xml:space="preserve"> Primary School</w:t>
            </w:r>
            <w:r w:rsidR="00C74B30">
              <w:t xml:space="preserve"> </w:t>
            </w:r>
            <w:r w:rsidR="00304F0C" w:rsidRPr="003658E6">
              <w:t>at its centre</w:t>
            </w:r>
          </w:p>
          <w:p w14:paraId="25A4A35F" w14:textId="590997FC" w:rsidR="00926986" w:rsidRPr="004167D4" w:rsidRDefault="0076185A" w:rsidP="004167D4">
            <w:pPr>
              <w:pStyle w:val="ListParagraph"/>
              <w:numPr>
                <w:ilvl w:val="0"/>
                <w:numId w:val="1"/>
              </w:numPr>
              <w:ind w:left="459"/>
              <w:rPr>
                <w:rFonts w:cs="Arial"/>
              </w:rPr>
            </w:pPr>
            <w:r>
              <w:rPr>
                <w:rFonts w:cs="Arial"/>
              </w:rPr>
              <w:t>W</w:t>
            </w:r>
            <w:r w:rsidR="000E4CC5" w:rsidRPr="000E4CC5">
              <w:rPr>
                <w:rFonts w:cs="Arial"/>
              </w:rPr>
              <w:t xml:space="preserve">ork in partnership with colleague Head Teachers and officers of the Local Authority in order to develop and secure School Improvement and collaborative working with other </w:t>
            </w:r>
            <w:r w:rsidR="00224646">
              <w:rPr>
                <w:rFonts w:cs="Arial"/>
              </w:rPr>
              <w:t>local</w:t>
            </w:r>
            <w:r w:rsidR="000E4CC5" w:rsidRPr="000E4CC5">
              <w:rPr>
                <w:rFonts w:cs="Arial"/>
              </w:rPr>
              <w:t xml:space="preserve"> schools</w:t>
            </w:r>
            <w:r w:rsidR="00926986" w:rsidRPr="00926986">
              <w:rPr>
                <w:rFonts w:cs="Arial"/>
              </w:rPr>
              <w:t xml:space="preserve"> </w:t>
            </w:r>
          </w:p>
          <w:p w14:paraId="17B4FAE8" w14:textId="7168EC6A" w:rsidR="00C74B30" w:rsidRPr="003658E6" w:rsidRDefault="0076185A" w:rsidP="00C74B30">
            <w:pPr>
              <w:pStyle w:val="ListParagraph"/>
              <w:numPr>
                <w:ilvl w:val="0"/>
                <w:numId w:val="1"/>
              </w:numPr>
              <w:ind w:left="459"/>
            </w:pPr>
            <w:r>
              <w:t>R</w:t>
            </w:r>
            <w:r w:rsidR="00C74B30" w:rsidRPr="003658E6">
              <w:t>eview, hone and implement an ambitious and realistic Development Plan which will secure continuous school improvement</w:t>
            </w:r>
          </w:p>
          <w:p w14:paraId="150A5779" w14:textId="528AAC8D" w:rsidR="00165B9F" w:rsidRPr="003658E6" w:rsidRDefault="0076185A" w:rsidP="003658E6">
            <w:pPr>
              <w:pStyle w:val="ListParagraph"/>
              <w:numPr>
                <w:ilvl w:val="0"/>
                <w:numId w:val="1"/>
              </w:numPr>
              <w:ind w:left="459"/>
            </w:pPr>
            <w:r>
              <w:t>E</w:t>
            </w:r>
            <w:r w:rsidR="00BA7392">
              <w:t xml:space="preserve">nsure </w:t>
            </w:r>
            <w:r w:rsidR="0057215B">
              <w:t xml:space="preserve">robust governance arrangements </w:t>
            </w:r>
            <w:r w:rsidR="00BA7392">
              <w:t xml:space="preserve">are in place </w:t>
            </w:r>
            <w:r w:rsidR="0057215B">
              <w:t xml:space="preserve">which are communicated to those both within and outside of school </w:t>
            </w:r>
            <w:r w:rsidR="00BF52F5">
              <w:t>e</w:t>
            </w:r>
            <w:r w:rsidR="0057215B">
              <w:t>.</w:t>
            </w:r>
            <w:r w:rsidR="00BF52F5">
              <w:t>g</w:t>
            </w:r>
            <w:r w:rsidR="0057215B">
              <w:t>.</w:t>
            </w:r>
            <w:r w:rsidR="00BF52F5">
              <w:t xml:space="preserve"> </w:t>
            </w:r>
            <w:r w:rsidR="00165B9F" w:rsidRPr="003658E6">
              <w:t xml:space="preserve">finances, </w:t>
            </w:r>
            <w:r w:rsidR="0057215B">
              <w:t>organisational roles and responsibilities and administration</w:t>
            </w:r>
          </w:p>
          <w:p w14:paraId="48CA717B" w14:textId="0857F207" w:rsidR="00165B9F" w:rsidRDefault="0076185A" w:rsidP="003658E6">
            <w:pPr>
              <w:pStyle w:val="ListParagraph"/>
              <w:numPr>
                <w:ilvl w:val="0"/>
                <w:numId w:val="1"/>
              </w:numPr>
              <w:ind w:left="459"/>
            </w:pPr>
            <w:r>
              <w:t>E</w:t>
            </w:r>
            <w:r w:rsidR="00BA7392">
              <w:t>nsure there is a robust policy framework in place, where necessary evaluating the impact of, reviewing, adapting and implementing policies and practices which take account of national and local requirements as well as meeting the needs of the school, its staff and students</w:t>
            </w:r>
          </w:p>
          <w:p w14:paraId="19706230" w14:textId="4046F1D5" w:rsidR="00BA7392" w:rsidRPr="003658E6" w:rsidRDefault="0076185A" w:rsidP="00BA7392">
            <w:pPr>
              <w:pStyle w:val="ListParagraph"/>
              <w:numPr>
                <w:ilvl w:val="0"/>
                <w:numId w:val="1"/>
              </w:numPr>
              <w:ind w:left="459"/>
            </w:pPr>
            <w:r>
              <w:t>R</w:t>
            </w:r>
            <w:r w:rsidR="00BA7392" w:rsidRPr="003658E6">
              <w:t>obustly monitor and evaluate the school’s performance responding and reporting to the Governing B</w:t>
            </w:r>
            <w:r w:rsidR="00444CE9">
              <w:t>o</w:t>
            </w:r>
            <w:r w:rsidR="006B0809">
              <w:t>ard</w:t>
            </w:r>
            <w:r w:rsidR="00BA7392" w:rsidRPr="003658E6">
              <w:t xml:space="preserve"> on a regular basis</w:t>
            </w:r>
          </w:p>
          <w:p w14:paraId="7FD872BB" w14:textId="3823619E" w:rsidR="00B75455" w:rsidRDefault="0076185A" w:rsidP="0098202F">
            <w:pPr>
              <w:pStyle w:val="ListParagraph"/>
              <w:numPr>
                <w:ilvl w:val="0"/>
                <w:numId w:val="1"/>
              </w:numPr>
              <w:ind w:left="459"/>
            </w:pPr>
            <w:r>
              <w:t>E</w:t>
            </w:r>
            <w:r w:rsidR="00CB3D90" w:rsidRPr="003658E6">
              <w:t xml:space="preserve">nsure that </w:t>
            </w:r>
            <w:r w:rsidR="004167D4">
              <w:t>Red</w:t>
            </w:r>
            <w:r w:rsidR="00DF7498">
              <w:t xml:space="preserve"> Hall</w:t>
            </w:r>
            <w:r w:rsidR="004167D4">
              <w:t xml:space="preserve"> Primary School</w:t>
            </w:r>
            <w:r w:rsidR="00BA7392">
              <w:t xml:space="preserve"> has a future focussed  flexible workforce whi</w:t>
            </w:r>
            <w:r w:rsidR="00AA2DE7">
              <w:t>ch is able to respond to local and national</w:t>
            </w:r>
            <w:r w:rsidR="00BA7392">
              <w:t xml:space="preserve"> changing priorities and which </w:t>
            </w:r>
            <w:r w:rsidR="00CB3D90" w:rsidRPr="003658E6">
              <w:t>meet the future s</w:t>
            </w:r>
            <w:r w:rsidR="0098202F">
              <w:t>trategic direction of the school</w:t>
            </w:r>
          </w:p>
          <w:p w14:paraId="1F589604" w14:textId="77777777" w:rsidR="0044000F" w:rsidRDefault="0044000F" w:rsidP="0044000F"/>
          <w:p w14:paraId="77A1889B" w14:textId="2384071D" w:rsidR="0044000F" w:rsidRPr="003658E6" w:rsidRDefault="0044000F" w:rsidP="0044000F">
            <w:pPr>
              <w:pStyle w:val="ListParagraph"/>
              <w:ind w:left="459"/>
            </w:pPr>
          </w:p>
        </w:tc>
      </w:tr>
      <w:tr w:rsidR="00BB455A" w:rsidRPr="003658E6" w14:paraId="77EAABA2" w14:textId="77777777" w:rsidTr="008F3E71">
        <w:tc>
          <w:tcPr>
            <w:tcW w:w="3681" w:type="dxa"/>
            <w:shd w:val="clear" w:color="auto" w:fill="903040"/>
          </w:tcPr>
          <w:p w14:paraId="67DAB68C" w14:textId="77777777" w:rsidR="00485BF7" w:rsidRDefault="00485BF7">
            <w:pPr>
              <w:rPr>
                <w:b/>
                <w:color w:val="FFFFFF" w:themeColor="background1"/>
              </w:rPr>
            </w:pPr>
          </w:p>
          <w:p w14:paraId="7B613887" w14:textId="77777777" w:rsidR="00BB455A" w:rsidRPr="00720A16" w:rsidRDefault="00CB3D90">
            <w:pPr>
              <w:rPr>
                <w:b/>
                <w:color w:val="FFFFFF" w:themeColor="background1"/>
              </w:rPr>
            </w:pPr>
            <w:r w:rsidRPr="00720A16">
              <w:rPr>
                <w:b/>
                <w:color w:val="FFFFFF" w:themeColor="background1"/>
              </w:rPr>
              <w:t>Teaching and Learning</w:t>
            </w:r>
          </w:p>
          <w:p w14:paraId="5BC2951E" w14:textId="77777777" w:rsidR="005A1841" w:rsidRPr="00720A16" w:rsidRDefault="005A1841">
            <w:pPr>
              <w:rPr>
                <w:b/>
                <w:color w:val="FFFFFF" w:themeColor="background1"/>
              </w:rPr>
            </w:pPr>
          </w:p>
          <w:p w14:paraId="52DF8653" w14:textId="5077F561" w:rsidR="005A1841" w:rsidRPr="003658E6" w:rsidRDefault="005A1841" w:rsidP="00631FE8">
            <w:pPr>
              <w:rPr>
                <w:b/>
              </w:rPr>
            </w:pPr>
            <w:r w:rsidRPr="00720A16">
              <w:rPr>
                <w:b/>
                <w:color w:val="FFFFFF" w:themeColor="background1"/>
              </w:rPr>
              <w:t xml:space="preserve">At </w:t>
            </w:r>
            <w:r w:rsidR="004167D4">
              <w:rPr>
                <w:b/>
                <w:color w:val="FFFFFF" w:themeColor="background1"/>
              </w:rPr>
              <w:t>Red</w:t>
            </w:r>
            <w:r w:rsidR="00DF7498">
              <w:rPr>
                <w:b/>
                <w:color w:val="FFFFFF" w:themeColor="background1"/>
              </w:rPr>
              <w:t xml:space="preserve"> Hall </w:t>
            </w:r>
            <w:r w:rsidR="004167D4">
              <w:rPr>
                <w:b/>
                <w:color w:val="FFFFFF" w:themeColor="background1"/>
              </w:rPr>
              <w:t xml:space="preserve">Primary </w:t>
            </w:r>
            <w:r w:rsidR="00AA2DE7" w:rsidRPr="00720A16">
              <w:rPr>
                <w:b/>
                <w:color w:val="FFFFFF" w:themeColor="background1"/>
              </w:rPr>
              <w:t xml:space="preserve">School </w:t>
            </w:r>
            <w:r w:rsidRPr="00720A16">
              <w:rPr>
                <w:b/>
                <w:color w:val="FFFFFF" w:themeColor="background1"/>
              </w:rPr>
              <w:t xml:space="preserve">excellence is pursued </w:t>
            </w:r>
            <w:r w:rsidR="00AA2DE7" w:rsidRPr="00720A16">
              <w:rPr>
                <w:b/>
                <w:color w:val="FFFFFF" w:themeColor="background1"/>
              </w:rPr>
              <w:t xml:space="preserve">and achieved </w:t>
            </w:r>
            <w:r w:rsidRPr="00720A16">
              <w:rPr>
                <w:b/>
                <w:color w:val="FFFFFF" w:themeColor="background1"/>
              </w:rPr>
              <w:t xml:space="preserve">through teaching and learning and takes place in the context of the individual needs and aspirations of </w:t>
            </w:r>
            <w:r w:rsidR="00BF52F5" w:rsidRPr="00720A16">
              <w:rPr>
                <w:b/>
                <w:color w:val="FFFFFF" w:themeColor="background1"/>
              </w:rPr>
              <w:t>t</w:t>
            </w:r>
            <w:r w:rsidRPr="00720A16">
              <w:rPr>
                <w:b/>
                <w:color w:val="FFFFFF" w:themeColor="background1"/>
              </w:rPr>
              <w:t>he pupils</w:t>
            </w:r>
          </w:p>
        </w:tc>
        <w:tc>
          <w:tcPr>
            <w:tcW w:w="5335" w:type="dxa"/>
            <w:shd w:val="clear" w:color="auto" w:fill="FFFFFF" w:themeFill="background1"/>
          </w:tcPr>
          <w:p w14:paraId="4C9A097A" w14:textId="77777777" w:rsidR="00485BF7" w:rsidRDefault="00485BF7"/>
          <w:p w14:paraId="476428E6" w14:textId="6629EAA2" w:rsidR="00950540" w:rsidRDefault="00AA2DE7">
            <w:r>
              <w:t>The H</w:t>
            </w:r>
            <w:r w:rsidR="0098202F">
              <w:t>eadteacher will:</w:t>
            </w:r>
          </w:p>
          <w:p w14:paraId="2DB66F77" w14:textId="77777777" w:rsidR="0044000F" w:rsidRPr="003658E6" w:rsidRDefault="0044000F"/>
          <w:p w14:paraId="6881E65B" w14:textId="259E61D6" w:rsidR="00AA2DE7" w:rsidRPr="000D6E37" w:rsidRDefault="0076185A" w:rsidP="00AA2DE7">
            <w:pPr>
              <w:pStyle w:val="ListParagraph"/>
              <w:numPr>
                <w:ilvl w:val="0"/>
                <w:numId w:val="2"/>
              </w:numPr>
              <w:ind w:left="459"/>
            </w:pPr>
            <w:r>
              <w:t>D</w:t>
            </w:r>
            <w:r w:rsidR="0098202F">
              <w:t>evelop an</w:t>
            </w:r>
            <w:r w:rsidR="00AA2DE7" w:rsidRPr="000D6E37">
              <w:t>d mainta</w:t>
            </w:r>
            <w:r w:rsidR="00224646">
              <w:t>in an environment which encourages</w:t>
            </w:r>
            <w:r w:rsidR="00AA2DE7" w:rsidRPr="000D6E37">
              <w:t xml:space="preserve"> each pupil with the desire and capacity to study in order to learn more effectively with increasing independence</w:t>
            </w:r>
          </w:p>
          <w:p w14:paraId="5A6F12FD" w14:textId="7FDDAF67" w:rsidR="00603823" w:rsidRPr="003658E6" w:rsidRDefault="0076185A" w:rsidP="003658E6">
            <w:pPr>
              <w:pStyle w:val="ListParagraph"/>
              <w:numPr>
                <w:ilvl w:val="0"/>
                <w:numId w:val="2"/>
              </w:numPr>
              <w:ind w:left="459"/>
            </w:pPr>
            <w:r>
              <w:t>E</w:t>
            </w:r>
            <w:r w:rsidR="00742891" w:rsidRPr="003658E6">
              <w:t xml:space="preserve">nsure a consistent and continuous </w:t>
            </w:r>
            <w:r w:rsidR="00AA2DE7">
              <w:t>whole school</w:t>
            </w:r>
            <w:r w:rsidR="00C2774E" w:rsidRPr="003658E6">
              <w:t xml:space="preserve"> focus on pupil</w:t>
            </w:r>
            <w:r w:rsidR="00821938">
              <w:t xml:space="preserve"> achievement</w:t>
            </w:r>
            <w:r w:rsidR="00AA2DE7">
              <w:t xml:space="preserve"> through the development and implementation of a performance framework.  With the ability to use a range of </w:t>
            </w:r>
            <w:r w:rsidR="00C2774E" w:rsidRPr="003658E6">
              <w:t xml:space="preserve">data to </w:t>
            </w:r>
            <w:r w:rsidR="00AA2DE7">
              <w:t xml:space="preserve">monitor </w:t>
            </w:r>
            <w:r w:rsidR="005A1841">
              <w:t>pupil progress</w:t>
            </w:r>
            <w:r w:rsidR="00AA2DE7">
              <w:t xml:space="preserve"> and make evidence based improvements</w:t>
            </w:r>
            <w:r w:rsidR="005A1841">
              <w:t xml:space="preserve"> </w:t>
            </w:r>
          </w:p>
          <w:p w14:paraId="72385D42" w14:textId="4D232049" w:rsidR="00AA2DE7" w:rsidRDefault="0076185A" w:rsidP="00AA2DE7">
            <w:pPr>
              <w:pStyle w:val="ListParagraph"/>
              <w:numPr>
                <w:ilvl w:val="0"/>
                <w:numId w:val="2"/>
              </w:numPr>
              <w:ind w:left="459"/>
            </w:pPr>
            <w:r>
              <w:lastRenderedPageBreak/>
              <w:t>E</w:t>
            </w:r>
            <w:r w:rsidR="00B62CE7" w:rsidRPr="003658E6">
              <w:t xml:space="preserve">nsure </w:t>
            </w:r>
            <w:r w:rsidR="00C2774E" w:rsidRPr="003658E6">
              <w:t xml:space="preserve">that learning is at the centre of strategic planning and resource </w:t>
            </w:r>
            <w:r w:rsidR="00B62CE7" w:rsidRPr="003658E6">
              <w:t>management</w:t>
            </w:r>
            <w:r w:rsidR="00AA2DE7">
              <w:t xml:space="preserve"> which ensures that each pupil achieves their full potential</w:t>
            </w:r>
          </w:p>
          <w:p w14:paraId="775E95A6" w14:textId="58E0E940" w:rsidR="00AA2DE7" w:rsidRDefault="0076185A" w:rsidP="00AA2DE7">
            <w:pPr>
              <w:pStyle w:val="ListParagraph"/>
              <w:numPr>
                <w:ilvl w:val="0"/>
                <w:numId w:val="2"/>
              </w:numPr>
              <w:ind w:left="459"/>
            </w:pPr>
            <w:r>
              <w:t>B</w:t>
            </w:r>
            <w:r w:rsidR="00AA2DE7">
              <w:t xml:space="preserve">uild and develop </w:t>
            </w:r>
            <w:r w:rsidR="00AA2DE7" w:rsidRPr="003658E6">
              <w:t xml:space="preserve">an environment </w:t>
            </w:r>
            <w:r w:rsidR="00AA2DE7">
              <w:t xml:space="preserve">underpinned by a </w:t>
            </w:r>
            <w:r w:rsidR="00AA2DE7" w:rsidRPr="003658E6">
              <w:t xml:space="preserve">code of behaviour that promotes and secures </w:t>
            </w:r>
            <w:r w:rsidR="00AA2DE7">
              <w:t>excellent</w:t>
            </w:r>
            <w:r w:rsidR="00AA2DE7" w:rsidRPr="003658E6">
              <w:t xml:space="preserve"> teaching, effective learning and high standards of achievement and exemplary behaviour </w:t>
            </w:r>
          </w:p>
          <w:p w14:paraId="029FF812" w14:textId="7317BC56" w:rsidR="00B62CE7" w:rsidRPr="003658E6" w:rsidRDefault="0076185A" w:rsidP="003658E6">
            <w:pPr>
              <w:pStyle w:val="ListParagraph"/>
              <w:numPr>
                <w:ilvl w:val="0"/>
                <w:numId w:val="2"/>
              </w:numPr>
              <w:ind w:left="459"/>
            </w:pPr>
            <w:r>
              <w:t>D</w:t>
            </w:r>
            <w:r w:rsidR="00821938">
              <w:t>etermine</w:t>
            </w:r>
            <w:r w:rsidR="00B62CE7" w:rsidRPr="003658E6">
              <w:t xml:space="preserve">, </w:t>
            </w:r>
            <w:r w:rsidR="00AA2DE7">
              <w:t xml:space="preserve">develop </w:t>
            </w:r>
            <w:r w:rsidR="00821938">
              <w:t>and implement</w:t>
            </w:r>
            <w:r w:rsidR="00B62CE7" w:rsidRPr="003658E6">
              <w:t xml:space="preserve"> a policy for the </w:t>
            </w:r>
            <w:r w:rsidR="00821938">
              <w:t xml:space="preserve">spiritual, </w:t>
            </w:r>
            <w:r w:rsidR="00B62CE7" w:rsidRPr="003658E6">
              <w:t xml:space="preserve">social, moral and cultural developmental of pupils and </w:t>
            </w:r>
            <w:r w:rsidR="00950540" w:rsidRPr="003658E6">
              <w:t>their</w:t>
            </w:r>
            <w:r w:rsidR="00B62CE7" w:rsidRPr="003658E6">
              <w:t xml:space="preserve"> personal and health </w:t>
            </w:r>
            <w:r w:rsidR="00950540" w:rsidRPr="003658E6">
              <w:t>education</w:t>
            </w:r>
          </w:p>
          <w:p w14:paraId="4DFC7A45" w14:textId="6E676B0B" w:rsidR="00950540" w:rsidRPr="003658E6" w:rsidRDefault="0076185A" w:rsidP="003658E6">
            <w:pPr>
              <w:pStyle w:val="ListParagraph"/>
              <w:numPr>
                <w:ilvl w:val="0"/>
                <w:numId w:val="2"/>
              </w:numPr>
              <w:ind w:left="459"/>
            </w:pPr>
            <w:r>
              <w:t>P</w:t>
            </w:r>
            <w:r w:rsidR="00950540" w:rsidRPr="003658E6">
              <w:t>romot</w:t>
            </w:r>
            <w:r w:rsidR="00AA2DE7">
              <w:t>e respect and understanding of diverse cultures</w:t>
            </w:r>
            <w:r w:rsidR="00950540" w:rsidRPr="003658E6">
              <w:t>, languages</w:t>
            </w:r>
            <w:r w:rsidR="00AA2DE7">
              <w:t xml:space="preserve">, ethnic communities </w:t>
            </w:r>
            <w:r w:rsidR="00950540" w:rsidRPr="003658E6">
              <w:t>and</w:t>
            </w:r>
            <w:r w:rsidR="00AA2DE7">
              <w:t xml:space="preserve"> </w:t>
            </w:r>
            <w:r w:rsidR="00821938">
              <w:t>faith</w:t>
            </w:r>
            <w:r w:rsidR="00AA2DE7">
              <w:t>s</w:t>
            </w:r>
            <w:r w:rsidR="00950540" w:rsidRPr="003658E6">
              <w:t xml:space="preserve"> </w:t>
            </w:r>
          </w:p>
          <w:p w14:paraId="69EB7797" w14:textId="78F51604" w:rsidR="00950540" w:rsidRPr="003658E6" w:rsidRDefault="0076185A" w:rsidP="003658E6">
            <w:pPr>
              <w:pStyle w:val="ListParagraph"/>
              <w:numPr>
                <w:ilvl w:val="0"/>
                <w:numId w:val="2"/>
              </w:numPr>
              <w:ind w:left="459"/>
            </w:pPr>
            <w:r>
              <w:t>M</w:t>
            </w:r>
            <w:r w:rsidR="00950540" w:rsidRPr="003658E6">
              <w:t>onitor, review and evaluate the quality of teaching and learning, ensuring high standards of achievement for all pupils</w:t>
            </w:r>
            <w:r w:rsidR="002B3691" w:rsidRPr="003658E6">
              <w:t xml:space="preserve"> </w:t>
            </w:r>
          </w:p>
          <w:p w14:paraId="0957DA7D" w14:textId="3606FA8C" w:rsidR="00950540" w:rsidRDefault="0076185A" w:rsidP="003658E6">
            <w:pPr>
              <w:pStyle w:val="ListParagraph"/>
              <w:numPr>
                <w:ilvl w:val="0"/>
                <w:numId w:val="2"/>
              </w:numPr>
              <w:ind w:left="459"/>
            </w:pPr>
            <w:r>
              <w:t>I</w:t>
            </w:r>
            <w:r w:rsidR="000D6E37" w:rsidRPr="003658E6">
              <w:t>mplement</w:t>
            </w:r>
            <w:r w:rsidR="00950540" w:rsidRPr="003658E6">
              <w:t xml:space="preserve"> and evaluate positive strategies</w:t>
            </w:r>
            <w:r w:rsidR="00AA2DE7">
              <w:t xml:space="preserve"> and </w:t>
            </w:r>
            <w:r w:rsidR="00950540" w:rsidRPr="003658E6">
              <w:t>programmes which ensure good pupil behaviour, conduct and discipline</w:t>
            </w:r>
            <w:r w:rsidR="00AA2DE7">
              <w:t>. P</w:t>
            </w:r>
            <w:r w:rsidR="00950540" w:rsidRPr="003658E6">
              <w:t>rovid</w:t>
            </w:r>
            <w:r w:rsidR="00AA2DE7">
              <w:t>ing</w:t>
            </w:r>
            <w:r w:rsidR="00950540" w:rsidRPr="003658E6">
              <w:t xml:space="preserve"> support and clear guidance on exclusions in accordance with school, local and national policy</w:t>
            </w:r>
          </w:p>
          <w:p w14:paraId="3F703D2B" w14:textId="182BB933" w:rsidR="0044000F" w:rsidRDefault="0076185A" w:rsidP="0044000F">
            <w:pPr>
              <w:pStyle w:val="ListParagraph"/>
              <w:numPr>
                <w:ilvl w:val="0"/>
                <w:numId w:val="2"/>
              </w:numPr>
              <w:ind w:left="459"/>
            </w:pPr>
            <w:r>
              <w:t>P</w:t>
            </w:r>
            <w:r w:rsidR="002B3691" w:rsidRPr="003658E6">
              <w:t xml:space="preserve">rovide </w:t>
            </w:r>
            <w:r w:rsidR="00AA2DE7">
              <w:t xml:space="preserve">pupil centred </w:t>
            </w:r>
            <w:r w:rsidR="002B3691" w:rsidRPr="003658E6">
              <w:t>extra-curricular activities in accordance with the educational aims of the school</w:t>
            </w:r>
            <w:r w:rsidR="00AA2DE7">
              <w:t xml:space="preserve"> and which extend the horizons </w:t>
            </w:r>
            <w:r w:rsidR="00C64048">
              <w:t xml:space="preserve">for </w:t>
            </w:r>
            <w:r w:rsidR="00AA2DE7">
              <w:t>pupils</w:t>
            </w:r>
          </w:p>
          <w:p w14:paraId="4FE77881" w14:textId="77777777" w:rsidR="0044000F" w:rsidRDefault="0044000F" w:rsidP="0044000F"/>
          <w:p w14:paraId="77B1B7F2" w14:textId="659EB047" w:rsidR="0044000F" w:rsidRPr="003658E6" w:rsidRDefault="0044000F" w:rsidP="0044000F"/>
        </w:tc>
      </w:tr>
      <w:tr w:rsidR="00BB455A" w:rsidRPr="003658E6" w14:paraId="50C27029" w14:textId="77777777" w:rsidTr="008F3E71">
        <w:tc>
          <w:tcPr>
            <w:tcW w:w="3681" w:type="dxa"/>
            <w:shd w:val="clear" w:color="auto" w:fill="903040"/>
          </w:tcPr>
          <w:p w14:paraId="4C6A6762" w14:textId="77777777" w:rsidR="00485BF7" w:rsidRDefault="00485BF7">
            <w:pPr>
              <w:rPr>
                <w:b/>
                <w:color w:val="FFFFFF" w:themeColor="background1"/>
              </w:rPr>
            </w:pPr>
          </w:p>
          <w:p w14:paraId="1D2D47AC" w14:textId="77777777" w:rsidR="00BB455A" w:rsidRPr="00B25A87" w:rsidRDefault="003658E6">
            <w:pPr>
              <w:rPr>
                <w:b/>
                <w:color w:val="FFFFFF" w:themeColor="background1"/>
              </w:rPr>
            </w:pPr>
            <w:r w:rsidRPr="00B25A87">
              <w:rPr>
                <w:b/>
                <w:color w:val="FFFFFF" w:themeColor="background1"/>
              </w:rPr>
              <w:t>Efficient and effective deployment of staff and resources</w:t>
            </w:r>
          </w:p>
          <w:p w14:paraId="6D23640E" w14:textId="77777777" w:rsidR="005A1841" w:rsidRPr="00B25A87" w:rsidRDefault="005A1841">
            <w:pPr>
              <w:rPr>
                <w:b/>
                <w:color w:val="FFFFFF" w:themeColor="background1"/>
              </w:rPr>
            </w:pPr>
          </w:p>
          <w:p w14:paraId="01C24D5F" w14:textId="115CFB8E" w:rsidR="005A1841" w:rsidRPr="00B25A87" w:rsidRDefault="005A1841">
            <w:pPr>
              <w:rPr>
                <w:b/>
                <w:color w:val="FFFFFF" w:themeColor="background1"/>
              </w:rPr>
            </w:pPr>
            <w:r w:rsidRPr="00B25A87">
              <w:rPr>
                <w:b/>
                <w:color w:val="FFFFFF" w:themeColor="background1"/>
              </w:rPr>
              <w:t>Ensuring that the deployment of all staff, finance, resources, time and energy reflect</w:t>
            </w:r>
            <w:r w:rsidR="0099735F" w:rsidRPr="00B25A87">
              <w:rPr>
                <w:b/>
                <w:color w:val="FFFFFF" w:themeColor="background1"/>
              </w:rPr>
              <w:t xml:space="preserve"> the aims of </w:t>
            </w:r>
            <w:r w:rsidR="004167D4">
              <w:rPr>
                <w:b/>
                <w:color w:val="FFFFFF" w:themeColor="background1"/>
              </w:rPr>
              <w:t>Red</w:t>
            </w:r>
            <w:r w:rsidR="00DF7498">
              <w:rPr>
                <w:b/>
                <w:color w:val="FFFFFF" w:themeColor="background1"/>
              </w:rPr>
              <w:t xml:space="preserve"> Hall </w:t>
            </w:r>
            <w:r w:rsidR="004167D4">
              <w:rPr>
                <w:b/>
                <w:color w:val="FFFFFF" w:themeColor="background1"/>
              </w:rPr>
              <w:t xml:space="preserve"> Primary</w:t>
            </w:r>
            <w:r w:rsidR="0099735F" w:rsidRPr="00B25A87">
              <w:rPr>
                <w:b/>
                <w:color w:val="FFFFFF" w:themeColor="background1"/>
              </w:rPr>
              <w:t xml:space="preserve"> S</w:t>
            </w:r>
            <w:r w:rsidRPr="00B25A87">
              <w:rPr>
                <w:b/>
                <w:color w:val="FFFFFF" w:themeColor="background1"/>
              </w:rPr>
              <w:t>chool</w:t>
            </w:r>
            <w:r w:rsidR="0099735F" w:rsidRPr="00B25A87">
              <w:rPr>
                <w:b/>
                <w:color w:val="FFFFFF" w:themeColor="background1"/>
              </w:rPr>
              <w:t>’s</w:t>
            </w:r>
            <w:r w:rsidRPr="00B25A87">
              <w:rPr>
                <w:b/>
                <w:color w:val="FFFFFF" w:themeColor="background1"/>
              </w:rPr>
              <w:t xml:space="preserve"> comm</w:t>
            </w:r>
            <w:r w:rsidR="00735E8A" w:rsidRPr="00B25A87">
              <w:rPr>
                <w:b/>
                <w:color w:val="FFFFFF" w:themeColor="background1"/>
              </w:rPr>
              <w:t>unity and the needs of all of the pupils</w:t>
            </w:r>
          </w:p>
          <w:p w14:paraId="161EF8BA" w14:textId="77777777" w:rsidR="000D6E37" w:rsidRPr="003658E6" w:rsidRDefault="000D6E37"/>
        </w:tc>
        <w:tc>
          <w:tcPr>
            <w:tcW w:w="5335" w:type="dxa"/>
            <w:shd w:val="clear" w:color="auto" w:fill="FFFFFF" w:themeFill="background1"/>
          </w:tcPr>
          <w:p w14:paraId="290D012E" w14:textId="77777777" w:rsidR="00485BF7" w:rsidRDefault="00485BF7" w:rsidP="0098202F">
            <w:pPr>
              <w:pStyle w:val="Standard"/>
              <w:jc w:val="both"/>
              <w:rPr>
                <w:rFonts w:asciiTheme="minorHAnsi" w:hAnsiTheme="minorHAnsi" w:cs="Arial"/>
                <w:sz w:val="22"/>
                <w:szCs w:val="22"/>
              </w:rPr>
            </w:pPr>
          </w:p>
          <w:p w14:paraId="41A23890" w14:textId="7403B80A" w:rsidR="00051CDE" w:rsidRDefault="00DC37A6" w:rsidP="008F3E71">
            <w:pPr>
              <w:pStyle w:val="Standard"/>
              <w:shd w:val="clear" w:color="auto" w:fill="FFFFFF" w:themeFill="background1"/>
              <w:jc w:val="both"/>
              <w:rPr>
                <w:rFonts w:asciiTheme="minorHAnsi" w:hAnsiTheme="minorHAnsi" w:cs="Arial"/>
                <w:sz w:val="22"/>
                <w:szCs w:val="22"/>
              </w:rPr>
            </w:pPr>
            <w:r>
              <w:rPr>
                <w:rFonts w:asciiTheme="minorHAnsi" w:hAnsiTheme="minorHAnsi" w:cs="Arial"/>
                <w:sz w:val="22"/>
                <w:szCs w:val="22"/>
              </w:rPr>
              <w:t xml:space="preserve">The Headteacher will: </w:t>
            </w:r>
          </w:p>
          <w:p w14:paraId="7E06DD8D" w14:textId="77777777" w:rsidR="0044000F" w:rsidRDefault="0044000F" w:rsidP="0098202F">
            <w:pPr>
              <w:pStyle w:val="Standard"/>
              <w:jc w:val="both"/>
              <w:rPr>
                <w:rFonts w:asciiTheme="minorHAnsi" w:hAnsiTheme="minorHAnsi" w:cs="Arial"/>
                <w:sz w:val="22"/>
                <w:szCs w:val="22"/>
              </w:rPr>
            </w:pPr>
          </w:p>
          <w:p w14:paraId="0760B36C" w14:textId="3E529EC9" w:rsidR="003658E6" w:rsidRPr="003658E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I</w:t>
            </w:r>
            <w:r w:rsidR="003658E6" w:rsidRPr="003658E6">
              <w:rPr>
                <w:rFonts w:asciiTheme="minorHAnsi" w:hAnsiTheme="minorHAnsi" w:cs="Arial"/>
                <w:sz w:val="22"/>
                <w:szCs w:val="22"/>
              </w:rPr>
              <w:t>n partnership with Governor</w:t>
            </w:r>
            <w:r w:rsidR="00DC37A6">
              <w:rPr>
                <w:rFonts w:asciiTheme="minorHAnsi" w:hAnsiTheme="minorHAnsi" w:cs="Arial"/>
                <w:sz w:val="22"/>
                <w:szCs w:val="22"/>
              </w:rPr>
              <w:t xml:space="preserve">s and senior colleagues </w:t>
            </w:r>
            <w:r w:rsidR="00E10E53">
              <w:rPr>
                <w:rFonts w:asciiTheme="minorHAnsi" w:hAnsiTheme="minorHAnsi" w:cs="Arial"/>
                <w:sz w:val="22"/>
                <w:szCs w:val="22"/>
              </w:rPr>
              <w:t xml:space="preserve">create an environment which attracts and </w:t>
            </w:r>
            <w:r w:rsidR="00DC37A6">
              <w:rPr>
                <w:rFonts w:asciiTheme="minorHAnsi" w:hAnsiTheme="minorHAnsi" w:cs="Arial"/>
                <w:sz w:val="22"/>
                <w:szCs w:val="22"/>
              </w:rPr>
              <w:t>retain</w:t>
            </w:r>
            <w:r w:rsidR="00E10E53">
              <w:rPr>
                <w:rFonts w:asciiTheme="minorHAnsi" w:hAnsiTheme="minorHAnsi" w:cs="Arial"/>
                <w:sz w:val="22"/>
                <w:szCs w:val="22"/>
              </w:rPr>
              <w:t>s</w:t>
            </w:r>
            <w:r w:rsidR="003658E6" w:rsidRPr="003658E6">
              <w:rPr>
                <w:rFonts w:asciiTheme="minorHAnsi" w:hAnsiTheme="minorHAnsi" w:cs="Arial"/>
                <w:sz w:val="22"/>
                <w:szCs w:val="22"/>
              </w:rPr>
              <w:t xml:space="preserve"> staff </w:t>
            </w:r>
            <w:r w:rsidR="00E10E53">
              <w:rPr>
                <w:rFonts w:asciiTheme="minorHAnsi" w:hAnsiTheme="minorHAnsi" w:cs="Arial"/>
                <w:sz w:val="22"/>
                <w:szCs w:val="22"/>
              </w:rPr>
              <w:t xml:space="preserve">of a high calibre </w:t>
            </w:r>
            <w:r w:rsidR="003658E6" w:rsidRPr="003658E6">
              <w:rPr>
                <w:rFonts w:asciiTheme="minorHAnsi" w:hAnsiTheme="minorHAnsi" w:cs="Arial"/>
                <w:sz w:val="22"/>
                <w:szCs w:val="22"/>
              </w:rPr>
              <w:t xml:space="preserve">who </w:t>
            </w:r>
            <w:r w:rsidR="00E10E53">
              <w:rPr>
                <w:rFonts w:asciiTheme="minorHAnsi" w:hAnsiTheme="minorHAnsi" w:cs="Arial"/>
                <w:sz w:val="22"/>
                <w:szCs w:val="22"/>
              </w:rPr>
              <w:t xml:space="preserve">are passionate and strive for </w:t>
            </w:r>
            <w:r w:rsidR="00E10E53" w:rsidRPr="000D6E37">
              <w:rPr>
                <w:rFonts w:asciiTheme="minorHAnsi" w:hAnsiTheme="minorHAnsi" w:cs="Arial"/>
                <w:sz w:val="22"/>
                <w:szCs w:val="22"/>
              </w:rPr>
              <w:t xml:space="preserve">excellence, and </w:t>
            </w:r>
            <w:r w:rsidR="00E10E53">
              <w:rPr>
                <w:rFonts w:asciiTheme="minorHAnsi" w:hAnsiTheme="minorHAnsi" w:cs="Arial"/>
                <w:sz w:val="22"/>
                <w:szCs w:val="22"/>
              </w:rPr>
              <w:t xml:space="preserve">share and contribute to the </w:t>
            </w:r>
            <w:r w:rsidR="005A1841">
              <w:rPr>
                <w:rFonts w:asciiTheme="minorHAnsi" w:hAnsiTheme="minorHAnsi" w:cs="Arial"/>
                <w:sz w:val="22"/>
                <w:szCs w:val="22"/>
              </w:rPr>
              <w:t>school</w:t>
            </w:r>
            <w:r w:rsidR="00E10E53">
              <w:rPr>
                <w:rFonts w:asciiTheme="minorHAnsi" w:hAnsiTheme="minorHAnsi" w:cs="Arial"/>
                <w:sz w:val="22"/>
                <w:szCs w:val="22"/>
              </w:rPr>
              <w:t xml:space="preserve"> ethos</w:t>
            </w:r>
            <w:r w:rsidR="003658E6" w:rsidRPr="003658E6">
              <w:rPr>
                <w:rFonts w:asciiTheme="minorHAnsi" w:hAnsiTheme="minorHAnsi" w:cs="Arial"/>
                <w:sz w:val="22"/>
                <w:szCs w:val="22"/>
              </w:rPr>
              <w:t xml:space="preserve">  </w:t>
            </w:r>
          </w:p>
          <w:p w14:paraId="23CFF82C" w14:textId="293DB9AF" w:rsidR="003658E6" w:rsidRPr="003658E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W</w:t>
            </w:r>
            <w:r w:rsidR="00DC37A6">
              <w:rPr>
                <w:rFonts w:asciiTheme="minorHAnsi" w:hAnsiTheme="minorHAnsi" w:cs="Arial"/>
                <w:sz w:val="22"/>
                <w:szCs w:val="22"/>
              </w:rPr>
              <w:t>ork</w:t>
            </w:r>
            <w:r w:rsidR="003658E6" w:rsidRPr="003658E6">
              <w:rPr>
                <w:rFonts w:asciiTheme="minorHAnsi" w:hAnsiTheme="minorHAnsi" w:cs="Arial"/>
                <w:sz w:val="22"/>
                <w:szCs w:val="22"/>
              </w:rPr>
              <w:t xml:space="preserve"> with senior colleagues to deploy and develop staff effectively in order to improve the quality of education and</w:t>
            </w:r>
            <w:r w:rsidR="00DC37A6">
              <w:rPr>
                <w:rFonts w:asciiTheme="minorHAnsi" w:hAnsiTheme="minorHAnsi" w:cs="Arial"/>
                <w:sz w:val="22"/>
                <w:szCs w:val="22"/>
              </w:rPr>
              <w:t xml:space="preserve"> raise standards </w:t>
            </w:r>
          </w:p>
          <w:p w14:paraId="7C7083D3" w14:textId="3B889D16" w:rsidR="003658E6" w:rsidRPr="003658E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M</w:t>
            </w:r>
            <w:r w:rsidR="00DC37A6">
              <w:rPr>
                <w:rFonts w:asciiTheme="minorHAnsi" w:hAnsiTheme="minorHAnsi" w:cs="Arial"/>
                <w:sz w:val="22"/>
                <w:szCs w:val="22"/>
              </w:rPr>
              <w:t>anage and organise</w:t>
            </w:r>
            <w:r w:rsidR="003658E6" w:rsidRPr="003658E6">
              <w:rPr>
                <w:rFonts w:asciiTheme="minorHAnsi" w:hAnsiTheme="minorHAnsi" w:cs="Arial"/>
                <w:sz w:val="22"/>
                <w:szCs w:val="22"/>
              </w:rPr>
              <w:t xml:space="preserve"> the school environment efficiently and effectively to ensure that it meets the needs of the curriculum an</w:t>
            </w:r>
            <w:r w:rsidR="005A1841">
              <w:rPr>
                <w:rFonts w:asciiTheme="minorHAnsi" w:hAnsiTheme="minorHAnsi" w:cs="Arial"/>
                <w:sz w:val="22"/>
                <w:szCs w:val="22"/>
              </w:rPr>
              <w:t>d health and safety regulations</w:t>
            </w:r>
          </w:p>
          <w:p w14:paraId="037E3FAD" w14:textId="1027F069" w:rsidR="003658E6" w:rsidRPr="00207B7C"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ake arrangements for the security and effective supervision of the school buildings,</w:t>
            </w:r>
            <w:r w:rsidR="005A1841">
              <w:rPr>
                <w:rFonts w:asciiTheme="minorHAnsi" w:hAnsiTheme="minorHAnsi" w:cs="Arial"/>
                <w:sz w:val="22"/>
                <w:szCs w:val="22"/>
              </w:rPr>
              <w:t xml:space="preserve"> their contents and the grounds</w:t>
            </w:r>
          </w:p>
          <w:p w14:paraId="1D5D7371" w14:textId="361B09B2" w:rsidR="003658E6" w:rsidRPr="00207B7C"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I</w:t>
            </w:r>
            <w:r w:rsidR="003658E6" w:rsidRPr="00207B7C">
              <w:rPr>
                <w:rFonts w:asciiTheme="minorHAnsi" w:hAnsiTheme="minorHAnsi" w:cs="Arial"/>
                <w:sz w:val="22"/>
                <w:szCs w:val="22"/>
              </w:rPr>
              <w:t>n partnership with the Governing B</w:t>
            </w:r>
            <w:r w:rsidR="006B0809">
              <w:rPr>
                <w:rFonts w:asciiTheme="minorHAnsi" w:hAnsiTheme="minorHAnsi" w:cs="Arial"/>
                <w:sz w:val="22"/>
                <w:szCs w:val="22"/>
              </w:rPr>
              <w:t>oard</w:t>
            </w:r>
            <w:r w:rsidR="003658E6" w:rsidRPr="00207B7C">
              <w:rPr>
                <w:rFonts w:asciiTheme="minorHAnsi" w:hAnsiTheme="minorHAnsi" w:cs="Arial"/>
                <w:sz w:val="22"/>
                <w:szCs w:val="22"/>
              </w:rPr>
              <w:t xml:space="preserve"> </w:t>
            </w:r>
            <w:r w:rsidR="00E10E53" w:rsidRPr="00207B7C">
              <w:rPr>
                <w:rFonts w:asciiTheme="minorHAnsi" w:hAnsiTheme="minorHAnsi" w:cs="Arial"/>
                <w:sz w:val="22"/>
                <w:szCs w:val="22"/>
              </w:rPr>
              <w:t xml:space="preserve">develop and implement robust financial arrangements; </w:t>
            </w:r>
            <w:r w:rsidR="003658E6" w:rsidRPr="00207B7C">
              <w:rPr>
                <w:rFonts w:asciiTheme="minorHAnsi" w:hAnsiTheme="minorHAnsi" w:cs="Arial"/>
                <w:sz w:val="22"/>
                <w:szCs w:val="22"/>
              </w:rPr>
              <w:t>prioriti</w:t>
            </w:r>
            <w:r w:rsidR="00E10E53" w:rsidRPr="00207B7C">
              <w:rPr>
                <w:rFonts w:asciiTheme="minorHAnsi" w:hAnsiTheme="minorHAnsi" w:cs="Arial"/>
                <w:sz w:val="22"/>
                <w:szCs w:val="22"/>
              </w:rPr>
              <w:t xml:space="preserve">sing </w:t>
            </w:r>
            <w:r w:rsidR="003658E6" w:rsidRPr="00207B7C">
              <w:rPr>
                <w:rFonts w:asciiTheme="minorHAnsi" w:hAnsiTheme="minorHAnsi" w:cs="Arial"/>
                <w:sz w:val="22"/>
                <w:szCs w:val="22"/>
              </w:rPr>
              <w:t>expenditure</w:t>
            </w:r>
            <w:r w:rsidR="00E10E53" w:rsidRPr="00207B7C">
              <w:rPr>
                <w:rFonts w:asciiTheme="minorHAnsi" w:hAnsiTheme="minorHAnsi" w:cs="Arial"/>
                <w:sz w:val="22"/>
                <w:szCs w:val="22"/>
              </w:rPr>
              <w:t>, a</w:t>
            </w:r>
            <w:r w:rsidR="003658E6" w:rsidRPr="00207B7C">
              <w:rPr>
                <w:rFonts w:asciiTheme="minorHAnsi" w:hAnsiTheme="minorHAnsi" w:cs="Arial"/>
                <w:sz w:val="22"/>
                <w:szCs w:val="22"/>
              </w:rPr>
              <w:t>llocation of funds</w:t>
            </w:r>
            <w:r w:rsidR="00E10E53" w:rsidRPr="00207B7C">
              <w:rPr>
                <w:rFonts w:asciiTheme="minorHAnsi" w:hAnsiTheme="minorHAnsi" w:cs="Arial"/>
                <w:sz w:val="22"/>
                <w:szCs w:val="22"/>
              </w:rPr>
              <w:t xml:space="preserve"> and  </w:t>
            </w:r>
            <w:r w:rsidR="003658E6" w:rsidRPr="00207B7C">
              <w:rPr>
                <w:rFonts w:asciiTheme="minorHAnsi" w:hAnsiTheme="minorHAnsi" w:cs="Arial"/>
                <w:sz w:val="22"/>
                <w:szCs w:val="22"/>
              </w:rPr>
              <w:t>effective</w:t>
            </w:r>
            <w:r w:rsidR="00E10E53" w:rsidRPr="00207B7C">
              <w:rPr>
                <w:rFonts w:asciiTheme="minorHAnsi" w:hAnsiTheme="minorHAnsi" w:cs="Arial"/>
                <w:sz w:val="22"/>
                <w:szCs w:val="22"/>
              </w:rPr>
              <w:t xml:space="preserve"> </w:t>
            </w:r>
            <w:r w:rsidR="003658E6" w:rsidRPr="00207B7C">
              <w:rPr>
                <w:rFonts w:asciiTheme="minorHAnsi" w:hAnsiTheme="minorHAnsi" w:cs="Arial"/>
                <w:sz w:val="22"/>
                <w:szCs w:val="22"/>
              </w:rPr>
              <w:t>administration</w:t>
            </w:r>
            <w:r w:rsidR="00532122">
              <w:rPr>
                <w:rFonts w:asciiTheme="minorHAnsi" w:hAnsiTheme="minorHAnsi" w:cs="Arial"/>
                <w:sz w:val="22"/>
                <w:szCs w:val="22"/>
              </w:rPr>
              <w:t>,</w:t>
            </w:r>
            <w:r w:rsidR="003658E6" w:rsidRPr="00207B7C">
              <w:rPr>
                <w:rFonts w:asciiTheme="minorHAnsi" w:hAnsiTheme="minorHAnsi" w:cs="Arial"/>
                <w:sz w:val="22"/>
                <w:szCs w:val="22"/>
              </w:rPr>
              <w:t xml:space="preserve"> control </w:t>
            </w:r>
            <w:r w:rsidR="00E10E53" w:rsidRPr="00207B7C">
              <w:rPr>
                <w:rFonts w:asciiTheme="minorHAnsi" w:hAnsiTheme="minorHAnsi" w:cs="Arial"/>
                <w:sz w:val="22"/>
                <w:szCs w:val="22"/>
              </w:rPr>
              <w:t xml:space="preserve">and </w:t>
            </w:r>
            <w:r w:rsidR="003658E6" w:rsidRPr="00207B7C">
              <w:rPr>
                <w:rFonts w:asciiTheme="minorHAnsi" w:hAnsiTheme="minorHAnsi" w:cs="Arial"/>
                <w:sz w:val="22"/>
                <w:szCs w:val="22"/>
              </w:rPr>
              <w:t>ma</w:t>
            </w:r>
            <w:r w:rsidR="005A1841" w:rsidRPr="00207B7C">
              <w:rPr>
                <w:rFonts w:asciiTheme="minorHAnsi" w:hAnsiTheme="minorHAnsi" w:cs="Arial"/>
                <w:sz w:val="22"/>
                <w:szCs w:val="22"/>
              </w:rPr>
              <w:t>nagement of the school’s budget</w:t>
            </w:r>
          </w:p>
          <w:p w14:paraId="2522743E" w14:textId="7F8864DD" w:rsidR="003658E6" w:rsidRPr="00DC37A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 xml:space="preserve">anage and organise the </w:t>
            </w:r>
            <w:r w:rsidR="00E10E53">
              <w:rPr>
                <w:rFonts w:asciiTheme="minorHAnsi" w:hAnsiTheme="minorHAnsi" w:cs="Arial"/>
                <w:sz w:val="22"/>
                <w:szCs w:val="22"/>
              </w:rPr>
              <w:t xml:space="preserve">school </w:t>
            </w:r>
            <w:r w:rsidR="003658E6" w:rsidRPr="003658E6">
              <w:rPr>
                <w:rFonts w:asciiTheme="minorHAnsi" w:hAnsiTheme="minorHAnsi" w:cs="Arial"/>
                <w:sz w:val="22"/>
                <w:szCs w:val="22"/>
              </w:rPr>
              <w:t xml:space="preserve">accommodation efficiently and effectively to </w:t>
            </w:r>
            <w:r w:rsidR="00DC37A6">
              <w:rPr>
                <w:rFonts w:asciiTheme="minorHAnsi" w:hAnsiTheme="minorHAnsi" w:cs="Arial"/>
                <w:sz w:val="22"/>
                <w:szCs w:val="22"/>
              </w:rPr>
              <w:t xml:space="preserve">ensure </w:t>
            </w:r>
            <w:r w:rsidR="00DC37A6" w:rsidRPr="003658E6">
              <w:rPr>
                <w:rFonts w:asciiTheme="minorHAnsi" w:hAnsiTheme="minorHAnsi" w:cs="Arial"/>
                <w:sz w:val="22"/>
                <w:szCs w:val="22"/>
              </w:rPr>
              <w:t>it</w:t>
            </w:r>
            <w:r w:rsidR="003658E6" w:rsidRPr="003658E6">
              <w:rPr>
                <w:rFonts w:asciiTheme="minorHAnsi" w:hAnsiTheme="minorHAnsi" w:cs="Arial"/>
                <w:sz w:val="22"/>
                <w:szCs w:val="22"/>
              </w:rPr>
              <w:t xml:space="preserve"> meets the </w:t>
            </w:r>
            <w:r w:rsidR="003658E6" w:rsidRPr="003658E6">
              <w:rPr>
                <w:rFonts w:asciiTheme="minorHAnsi" w:hAnsiTheme="minorHAnsi" w:cs="Arial"/>
                <w:sz w:val="22"/>
                <w:szCs w:val="22"/>
              </w:rPr>
              <w:lastRenderedPageBreak/>
              <w:t>needs of the pupils, curriculum, community use and health and s</w:t>
            </w:r>
            <w:r w:rsidR="005A1841">
              <w:rPr>
                <w:rFonts w:asciiTheme="minorHAnsi" w:hAnsiTheme="minorHAnsi" w:cs="Arial"/>
                <w:sz w:val="22"/>
                <w:szCs w:val="22"/>
              </w:rPr>
              <w:t>afety regulations</w:t>
            </w:r>
          </w:p>
          <w:p w14:paraId="35D23F39" w14:textId="43CEB0B1" w:rsidR="003658E6" w:rsidRPr="003658E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anage, monitor and review the range, quality and use of all available resources in</w:t>
            </w:r>
            <w:r w:rsidR="00DC37A6">
              <w:rPr>
                <w:rFonts w:asciiTheme="minorHAnsi" w:hAnsiTheme="minorHAnsi" w:cs="Arial"/>
                <w:sz w:val="22"/>
                <w:szCs w:val="22"/>
              </w:rPr>
              <w:t xml:space="preserve"> order to improve </w:t>
            </w:r>
            <w:r w:rsidR="00E10E53">
              <w:rPr>
                <w:rFonts w:asciiTheme="minorHAnsi" w:hAnsiTheme="minorHAnsi" w:cs="Arial"/>
                <w:sz w:val="22"/>
                <w:szCs w:val="22"/>
              </w:rPr>
              <w:t xml:space="preserve">school environment and </w:t>
            </w:r>
            <w:r w:rsidR="00DC37A6">
              <w:rPr>
                <w:rFonts w:asciiTheme="minorHAnsi" w:hAnsiTheme="minorHAnsi" w:cs="Arial"/>
                <w:sz w:val="22"/>
                <w:szCs w:val="22"/>
              </w:rPr>
              <w:t>quality of education</w:t>
            </w:r>
          </w:p>
          <w:p w14:paraId="70099CED" w14:textId="3745971D" w:rsidR="0044000F" w:rsidRPr="00B25A87" w:rsidRDefault="0076185A" w:rsidP="00B25A87">
            <w:pPr>
              <w:pStyle w:val="Standard"/>
              <w:numPr>
                <w:ilvl w:val="0"/>
                <w:numId w:val="7"/>
              </w:numPr>
              <w:ind w:left="459"/>
              <w:rPr>
                <w:rFonts w:asciiTheme="minorHAnsi" w:hAnsiTheme="minorHAnsi" w:cs="Arial"/>
                <w:sz w:val="22"/>
                <w:szCs w:val="22"/>
              </w:rPr>
            </w:pPr>
            <w:r w:rsidRPr="00B25A87">
              <w:rPr>
                <w:rFonts w:asciiTheme="minorHAnsi" w:hAnsiTheme="minorHAnsi" w:cs="Arial"/>
                <w:sz w:val="22"/>
                <w:szCs w:val="22"/>
              </w:rPr>
              <w:t>P</w:t>
            </w:r>
            <w:r w:rsidR="00DC37A6" w:rsidRPr="00B25A87">
              <w:rPr>
                <w:rFonts w:asciiTheme="minorHAnsi" w:hAnsiTheme="minorHAnsi" w:cs="Arial"/>
                <w:sz w:val="22"/>
                <w:szCs w:val="22"/>
              </w:rPr>
              <w:t>roduce and implement</w:t>
            </w:r>
            <w:r w:rsidR="003658E6" w:rsidRPr="00B25A87">
              <w:rPr>
                <w:rFonts w:asciiTheme="minorHAnsi" w:hAnsiTheme="minorHAnsi" w:cs="Arial"/>
                <w:sz w:val="22"/>
                <w:szCs w:val="22"/>
              </w:rPr>
              <w:t xml:space="preserve"> clear, evidence based improvement plans and policies for the development of the school and its facilities</w:t>
            </w:r>
          </w:p>
          <w:p w14:paraId="3BD62AD5" w14:textId="77777777" w:rsidR="0044000F" w:rsidRDefault="0044000F" w:rsidP="00B25A87">
            <w:pPr>
              <w:pStyle w:val="Standard"/>
              <w:ind w:left="459"/>
              <w:rPr>
                <w:rFonts w:asciiTheme="minorHAnsi" w:hAnsiTheme="minorHAnsi" w:cs="Arial"/>
                <w:sz w:val="22"/>
                <w:szCs w:val="22"/>
              </w:rPr>
            </w:pPr>
          </w:p>
          <w:p w14:paraId="03683B95" w14:textId="1E69D76A" w:rsidR="0044000F" w:rsidRPr="003658E6" w:rsidRDefault="0044000F" w:rsidP="0044000F">
            <w:pPr>
              <w:pStyle w:val="Standard"/>
              <w:ind w:left="601"/>
            </w:pPr>
          </w:p>
        </w:tc>
      </w:tr>
      <w:tr w:rsidR="00242772" w:rsidRPr="003658E6" w14:paraId="0DF42E0E" w14:textId="77777777" w:rsidTr="008F3E71">
        <w:tc>
          <w:tcPr>
            <w:tcW w:w="3681" w:type="dxa"/>
            <w:shd w:val="clear" w:color="auto" w:fill="903040"/>
          </w:tcPr>
          <w:p w14:paraId="72F30EBC" w14:textId="77777777" w:rsidR="00485BF7" w:rsidRDefault="00485BF7">
            <w:pPr>
              <w:rPr>
                <w:b/>
                <w:color w:val="FFFFFF" w:themeColor="background1"/>
              </w:rPr>
            </w:pPr>
          </w:p>
          <w:p w14:paraId="5444930B" w14:textId="1E7DF2E4" w:rsidR="00242772" w:rsidRDefault="00242772">
            <w:pPr>
              <w:rPr>
                <w:b/>
                <w:color w:val="FFFFFF" w:themeColor="background1"/>
              </w:rPr>
            </w:pPr>
            <w:r>
              <w:rPr>
                <w:b/>
                <w:color w:val="FFFFFF" w:themeColor="background1"/>
              </w:rPr>
              <w:t>Safeguarding</w:t>
            </w:r>
          </w:p>
        </w:tc>
        <w:tc>
          <w:tcPr>
            <w:tcW w:w="5335" w:type="dxa"/>
            <w:shd w:val="clear" w:color="auto" w:fill="FFFFFF" w:themeFill="background1"/>
          </w:tcPr>
          <w:p w14:paraId="331F8B38" w14:textId="77777777" w:rsidR="00242772" w:rsidRDefault="00242772" w:rsidP="0098202F">
            <w:pPr>
              <w:pStyle w:val="Standard"/>
              <w:tabs>
                <w:tab w:val="left" w:pos="1200"/>
              </w:tabs>
              <w:jc w:val="both"/>
              <w:rPr>
                <w:rFonts w:asciiTheme="minorHAnsi" w:hAnsiTheme="minorHAnsi" w:cs="Arial"/>
                <w:sz w:val="22"/>
                <w:szCs w:val="22"/>
              </w:rPr>
            </w:pPr>
          </w:p>
          <w:p w14:paraId="464FB8B2" w14:textId="78117161" w:rsidR="00224646" w:rsidRDefault="00242772" w:rsidP="00DF7498">
            <w:pPr>
              <w:pStyle w:val="Standard"/>
              <w:rPr>
                <w:rFonts w:asciiTheme="minorHAnsi" w:hAnsiTheme="minorHAnsi" w:cs="Arial"/>
                <w:sz w:val="22"/>
                <w:szCs w:val="22"/>
              </w:rPr>
            </w:pPr>
            <w:r>
              <w:rPr>
                <w:rFonts w:asciiTheme="minorHAnsi" w:hAnsiTheme="minorHAnsi" w:cs="Arial"/>
                <w:sz w:val="22"/>
                <w:szCs w:val="22"/>
              </w:rPr>
              <w:t>The Headteacher will ensure that:</w:t>
            </w:r>
          </w:p>
          <w:p w14:paraId="3381BA14" w14:textId="77777777" w:rsidR="00242772" w:rsidRDefault="00242772" w:rsidP="00242772">
            <w:pPr>
              <w:pStyle w:val="Standard"/>
              <w:rPr>
                <w:rFonts w:asciiTheme="minorHAnsi" w:hAnsiTheme="minorHAnsi" w:cs="Arial"/>
                <w:sz w:val="22"/>
                <w:szCs w:val="22"/>
              </w:rPr>
            </w:pPr>
          </w:p>
          <w:p w14:paraId="3ECF72F9" w14:textId="118010E1" w:rsidR="00224646" w:rsidRDefault="00DF7498" w:rsidP="00224646">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The H</w:t>
            </w:r>
            <w:r w:rsidR="00224646">
              <w:rPr>
                <w:rFonts w:asciiTheme="minorHAnsi" w:hAnsiTheme="minorHAnsi" w:cs="Arial"/>
                <w:sz w:val="22"/>
                <w:szCs w:val="22"/>
              </w:rPr>
              <w:t>eadteacher is Designated Safeguarding Lead</w:t>
            </w:r>
          </w:p>
          <w:p w14:paraId="4CB3DD37" w14:textId="377A8B3B" w:rsidR="00224646" w:rsidRDefault="00224646" w:rsidP="00224646">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T</w:t>
            </w:r>
            <w:r w:rsidRPr="00051CDE">
              <w:rPr>
                <w:rFonts w:asciiTheme="minorHAnsi" w:hAnsiTheme="minorHAnsi" w:cs="Arial"/>
                <w:sz w:val="22"/>
                <w:szCs w:val="22"/>
              </w:rPr>
              <w:t>he policies</w:t>
            </w:r>
            <w:r>
              <w:rPr>
                <w:rFonts w:asciiTheme="minorHAnsi" w:hAnsiTheme="minorHAnsi" w:cs="Arial"/>
                <w:sz w:val="22"/>
                <w:szCs w:val="22"/>
              </w:rPr>
              <w:t xml:space="preserve">/ </w:t>
            </w:r>
            <w:r w:rsidRPr="00051CDE">
              <w:rPr>
                <w:rFonts w:asciiTheme="minorHAnsi" w:hAnsiTheme="minorHAnsi" w:cs="Arial"/>
                <w:sz w:val="22"/>
                <w:szCs w:val="22"/>
              </w:rPr>
              <w:t>procedures adopted by the Govern</w:t>
            </w:r>
            <w:r>
              <w:rPr>
                <w:rFonts w:asciiTheme="minorHAnsi" w:hAnsiTheme="minorHAnsi" w:cs="Arial"/>
                <w:sz w:val="22"/>
                <w:szCs w:val="22"/>
              </w:rPr>
              <w:t xml:space="preserve">ing Board are fully implemented </w:t>
            </w:r>
            <w:r w:rsidRPr="00051CDE">
              <w:rPr>
                <w:rFonts w:asciiTheme="minorHAnsi" w:hAnsiTheme="minorHAnsi" w:cs="Arial"/>
                <w:sz w:val="22"/>
                <w:szCs w:val="22"/>
              </w:rPr>
              <w:t>and follo</w:t>
            </w:r>
            <w:r>
              <w:rPr>
                <w:rFonts w:asciiTheme="minorHAnsi" w:hAnsiTheme="minorHAnsi" w:cs="Arial"/>
                <w:sz w:val="22"/>
                <w:szCs w:val="22"/>
              </w:rPr>
              <w:t>wed by all staff and volunteers</w:t>
            </w:r>
          </w:p>
          <w:p w14:paraId="2F182799" w14:textId="77777777" w:rsidR="00224646" w:rsidRDefault="00224646" w:rsidP="00224646">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T</w:t>
            </w:r>
            <w:r w:rsidRPr="00051CDE">
              <w:rPr>
                <w:rFonts w:asciiTheme="minorHAnsi" w:hAnsiTheme="minorHAnsi" w:cs="Arial"/>
                <w:sz w:val="22"/>
                <w:szCs w:val="22"/>
              </w:rPr>
              <w:t>he policies</w:t>
            </w:r>
            <w:r>
              <w:rPr>
                <w:rFonts w:asciiTheme="minorHAnsi" w:hAnsiTheme="minorHAnsi" w:cs="Arial"/>
                <w:sz w:val="22"/>
                <w:szCs w:val="22"/>
              </w:rPr>
              <w:t xml:space="preserve">/ </w:t>
            </w:r>
            <w:r w:rsidRPr="00051CDE">
              <w:rPr>
                <w:rFonts w:asciiTheme="minorHAnsi" w:hAnsiTheme="minorHAnsi" w:cs="Arial"/>
                <w:sz w:val="22"/>
                <w:szCs w:val="22"/>
              </w:rPr>
              <w:t>procedures adopted by the Govern</w:t>
            </w:r>
            <w:r>
              <w:rPr>
                <w:rFonts w:asciiTheme="minorHAnsi" w:hAnsiTheme="minorHAnsi" w:cs="Arial"/>
                <w:sz w:val="22"/>
                <w:szCs w:val="22"/>
              </w:rPr>
              <w:t xml:space="preserve">ing Board are fully implemented </w:t>
            </w:r>
            <w:r w:rsidRPr="00051CDE">
              <w:rPr>
                <w:rFonts w:asciiTheme="minorHAnsi" w:hAnsiTheme="minorHAnsi" w:cs="Arial"/>
                <w:sz w:val="22"/>
                <w:szCs w:val="22"/>
              </w:rPr>
              <w:t>and follo</w:t>
            </w:r>
            <w:r>
              <w:rPr>
                <w:rFonts w:asciiTheme="minorHAnsi" w:hAnsiTheme="minorHAnsi" w:cs="Arial"/>
                <w:sz w:val="22"/>
                <w:szCs w:val="22"/>
              </w:rPr>
              <w:t>wed by all staff and volunteers</w:t>
            </w:r>
          </w:p>
          <w:p w14:paraId="47F2223C" w14:textId="77777777" w:rsidR="00224646" w:rsidRDefault="00224646" w:rsidP="00224646">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T</w:t>
            </w:r>
            <w:r w:rsidRPr="00051CDE">
              <w:rPr>
                <w:rFonts w:asciiTheme="minorHAnsi" w:hAnsiTheme="minorHAnsi" w:cs="Arial"/>
                <w:sz w:val="22"/>
                <w:szCs w:val="22"/>
              </w:rPr>
              <w:t>he policies</w:t>
            </w:r>
            <w:r>
              <w:rPr>
                <w:rFonts w:asciiTheme="minorHAnsi" w:hAnsiTheme="minorHAnsi" w:cs="Arial"/>
                <w:sz w:val="22"/>
                <w:szCs w:val="22"/>
              </w:rPr>
              <w:t xml:space="preserve">/ </w:t>
            </w:r>
            <w:r w:rsidRPr="00051CDE">
              <w:rPr>
                <w:rFonts w:asciiTheme="minorHAnsi" w:hAnsiTheme="minorHAnsi" w:cs="Arial"/>
                <w:sz w:val="22"/>
                <w:szCs w:val="22"/>
              </w:rPr>
              <w:t>procedures adopted by the Govern</w:t>
            </w:r>
            <w:r>
              <w:rPr>
                <w:rFonts w:asciiTheme="minorHAnsi" w:hAnsiTheme="minorHAnsi" w:cs="Arial"/>
                <w:sz w:val="22"/>
                <w:szCs w:val="22"/>
              </w:rPr>
              <w:t xml:space="preserve">ing Board are fully implemented </w:t>
            </w:r>
            <w:r w:rsidRPr="00051CDE">
              <w:rPr>
                <w:rFonts w:asciiTheme="minorHAnsi" w:hAnsiTheme="minorHAnsi" w:cs="Arial"/>
                <w:sz w:val="22"/>
                <w:szCs w:val="22"/>
              </w:rPr>
              <w:t>and follo</w:t>
            </w:r>
            <w:r>
              <w:rPr>
                <w:rFonts w:asciiTheme="minorHAnsi" w:hAnsiTheme="minorHAnsi" w:cs="Arial"/>
                <w:sz w:val="22"/>
                <w:szCs w:val="22"/>
              </w:rPr>
              <w:t>wed by all staff and volunteers</w:t>
            </w:r>
          </w:p>
          <w:p w14:paraId="129E6BC5" w14:textId="782B165F" w:rsidR="00224646" w:rsidRPr="00DF7498" w:rsidRDefault="00242772" w:rsidP="00DF7498">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T</w:t>
            </w:r>
            <w:r w:rsidRPr="00051CDE">
              <w:rPr>
                <w:rFonts w:asciiTheme="minorHAnsi" w:hAnsiTheme="minorHAnsi" w:cs="Arial"/>
                <w:sz w:val="22"/>
                <w:szCs w:val="22"/>
              </w:rPr>
              <w:t>he policies</w:t>
            </w:r>
            <w:r>
              <w:rPr>
                <w:rFonts w:asciiTheme="minorHAnsi" w:hAnsiTheme="minorHAnsi" w:cs="Arial"/>
                <w:sz w:val="22"/>
                <w:szCs w:val="22"/>
              </w:rPr>
              <w:t xml:space="preserve">/ </w:t>
            </w:r>
            <w:r w:rsidRPr="00051CDE">
              <w:rPr>
                <w:rFonts w:asciiTheme="minorHAnsi" w:hAnsiTheme="minorHAnsi" w:cs="Arial"/>
                <w:sz w:val="22"/>
                <w:szCs w:val="22"/>
              </w:rPr>
              <w:t>procedures adopted by the Govern</w:t>
            </w:r>
            <w:r>
              <w:rPr>
                <w:rFonts w:asciiTheme="minorHAnsi" w:hAnsiTheme="minorHAnsi" w:cs="Arial"/>
                <w:sz w:val="22"/>
                <w:szCs w:val="22"/>
              </w:rPr>
              <w:t xml:space="preserve">ing Board are fully implemented </w:t>
            </w:r>
            <w:r w:rsidRPr="00051CDE">
              <w:rPr>
                <w:rFonts w:asciiTheme="minorHAnsi" w:hAnsiTheme="minorHAnsi" w:cs="Arial"/>
                <w:sz w:val="22"/>
                <w:szCs w:val="22"/>
              </w:rPr>
              <w:t>and follo</w:t>
            </w:r>
            <w:r w:rsidR="00224646">
              <w:rPr>
                <w:rFonts w:asciiTheme="minorHAnsi" w:hAnsiTheme="minorHAnsi" w:cs="Arial"/>
                <w:sz w:val="22"/>
                <w:szCs w:val="22"/>
              </w:rPr>
              <w:t>wed by all staff and volunteers</w:t>
            </w:r>
          </w:p>
          <w:p w14:paraId="452D73E3" w14:textId="77777777" w:rsidR="00242772" w:rsidRDefault="00242772" w:rsidP="00242772">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S</w:t>
            </w:r>
            <w:r w:rsidRPr="00051CDE">
              <w:rPr>
                <w:rFonts w:asciiTheme="minorHAnsi" w:hAnsiTheme="minorHAnsi" w:cs="Arial"/>
                <w:sz w:val="22"/>
                <w:szCs w:val="22"/>
              </w:rPr>
              <w:t>ufficient resources and time are allocated to enable the designated person and other staff to discharge their responsibilities, including participating in other inter- agency meetings, and contributin</w:t>
            </w:r>
            <w:r>
              <w:rPr>
                <w:rFonts w:asciiTheme="minorHAnsi" w:hAnsiTheme="minorHAnsi" w:cs="Arial"/>
                <w:sz w:val="22"/>
                <w:szCs w:val="22"/>
              </w:rPr>
              <w:t>g to the assessment of children</w:t>
            </w:r>
          </w:p>
          <w:p w14:paraId="72E9F1AB" w14:textId="77777777" w:rsidR="00242772" w:rsidRDefault="00242772" w:rsidP="00242772">
            <w:pPr>
              <w:pStyle w:val="Standard"/>
              <w:numPr>
                <w:ilvl w:val="0"/>
                <w:numId w:val="9"/>
              </w:numPr>
              <w:tabs>
                <w:tab w:val="left" w:pos="1200"/>
              </w:tabs>
              <w:ind w:left="459"/>
              <w:jc w:val="both"/>
              <w:rPr>
                <w:rFonts w:asciiTheme="minorHAnsi" w:hAnsiTheme="minorHAnsi" w:cs="Arial"/>
                <w:sz w:val="22"/>
                <w:szCs w:val="22"/>
              </w:rPr>
            </w:pPr>
            <w:r w:rsidRPr="00242772">
              <w:rPr>
                <w:rFonts w:asciiTheme="minorHAnsi" w:hAnsiTheme="minorHAnsi" w:cs="Arial"/>
                <w:sz w:val="22"/>
                <w:szCs w:val="22"/>
              </w:rPr>
              <w:t>All staff and volunteers feel able to raise concerns about poor or unsafe practice with regard to children, and that such concerns are addressed sensitively and effectively in a timely manner in accordance with agreed whistle blowing practices</w:t>
            </w:r>
          </w:p>
          <w:p w14:paraId="733C28ED" w14:textId="045E2B18" w:rsidR="00224646" w:rsidRDefault="00224646" w:rsidP="00242772">
            <w:pPr>
              <w:pStyle w:val="Standard"/>
              <w:numPr>
                <w:ilvl w:val="0"/>
                <w:numId w:val="9"/>
              </w:numPr>
              <w:tabs>
                <w:tab w:val="left" w:pos="1200"/>
              </w:tabs>
              <w:ind w:left="459"/>
              <w:jc w:val="both"/>
              <w:rPr>
                <w:rFonts w:asciiTheme="minorHAnsi" w:hAnsiTheme="minorHAnsi" w:cs="Arial"/>
                <w:sz w:val="22"/>
                <w:szCs w:val="22"/>
              </w:rPr>
            </w:pPr>
            <w:r>
              <w:rPr>
                <w:rFonts w:asciiTheme="minorHAnsi" w:hAnsiTheme="minorHAnsi" w:cs="Arial"/>
                <w:sz w:val="22"/>
                <w:szCs w:val="22"/>
              </w:rPr>
              <w:t>Promote best practice in safeguarding across the school in line with local and national guidance</w:t>
            </w:r>
          </w:p>
          <w:p w14:paraId="13E93139" w14:textId="77777777" w:rsidR="00242772" w:rsidRDefault="00242772" w:rsidP="00242772">
            <w:pPr>
              <w:pStyle w:val="Standard"/>
              <w:tabs>
                <w:tab w:val="left" w:pos="1200"/>
              </w:tabs>
              <w:jc w:val="both"/>
              <w:rPr>
                <w:rFonts w:asciiTheme="minorHAnsi" w:hAnsiTheme="minorHAnsi" w:cs="Arial"/>
                <w:sz w:val="22"/>
                <w:szCs w:val="22"/>
              </w:rPr>
            </w:pPr>
          </w:p>
          <w:p w14:paraId="65C9E8C8" w14:textId="6F964535" w:rsidR="00242772" w:rsidRDefault="00242772" w:rsidP="00242772">
            <w:pPr>
              <w:pStyle w:val="Standard"/>
              <w:tabs>
                <w:tab w:val="left" w:pos="1200"/>
              </w:tabs>
              <w:jc w:val="both"/>
              <w:rPr>
                <w:rFonts w:asciiTheme="minorHAnsi" w:hAnsiTheme="minorHAnsi" w:cs="Arial"/>
                <w:sz w:val="22"/>
                <w:szCs w:val="22"/>
              </w:rPr>
            </w:pPr>
          </w:p>
        </w:tc>
      </w:tr>
      <w:tr w:rsidR="00BB455A" w:rsidRPr="003658E6" w14:paraId="754C41BF" w14:textId="77777777" w:rsidTr="008F3E71">
        <w:tc>
          <w:tcPr>
            <w:tcW w:w="3681" w:type="dxa"/>
            <w:shd w:val="clear" w:color="auto" w:fill="903040"/>
          </w:tcPr>
          <w:p w14:paraId="71893802" w14:textId="629922C1" w:rsidR="00485BF7" w:rsidRDefault="00485BF7">
            <w:pPr>
              <w:rPr>
                <w:b/>
                <w:color w:val="FFFFFF" w:themeColor="background1"/>
              </w:rPr>
            </w:pPr>
          </w:p>
          <w:p w14:paraId="24CB9689" w14:textId="12CF30AE" w:rsidR="00BB455A" w:rsidRPr="00242772" w:rsidRDefault="00242772">
            <w:pPr>
              <w:rPr>
                <w:b/>
                <w:color w:val="FFFFFF" w:themeColor="background1"/>
              </w:rPr>
            </w:pPr>
            <w:r w:rsidRPr="00242772">
              <w:rPr>
                <w:b/>
                <w:color w:val="FFFFFF" w:themeColor="background1"/>
              </w:rPr>
              <w:t>Accountability</w:t>
            </w:r>
          </w:p>
          <w:p w14:paraId="318B36FD" w14:textId="44C94F18" w:rsidR="00242772" w:rsidRPr="00242772" w:rsidRDefault="00242772">
            <w:pPr>
              <w:rPr>
                <w:b/>
                <w:color w:val="FFFFFF" w:themeColor="background1"/>
              </w:rPr>
            </w:pPr>
          </w:p>
          <w:p w14:paraId="79EC149F" w14:textId="6FDCF73E" w:rsidR="00242772" w:rsidRPr="00242772" w:rsidRDefault="00242772">
            <w:pPr>
              <w:rPr>
                <w:b/>
                <w:color w:val="FFFFFF" w:themeColor="background1"/>
              </w:rPr>
            </w:pPr>
            <w:r w:rsidRPr="00242772">
              <w:rPr>
                <w:b/>
                <w:color w:val="FFFFFF" w:themeColor="background1"/>
              </w:rPr>
              <w:t>The Headteacher recognises his/her responsibilities and those of the governing board as specified  by legislation</w:t>
            </w:r>
          </w:p>
          <w:p w14:paraId="315ACBE7" w14:textId="77777777" w:rsidR="00242772" w:rsidRDefault="00242772">
            <w:pPr>
              <w:rPr>
                <w:color w:val="FFFFFF" w:themeColor="background1"/>
              </w:rPr>
            </w:pPr>
          </w:p>
          <w:p w14:paraId="034D375C" w14:textId="77777777" w:rsidR="00242772" w:rsidRDefault="00242772">
            <w:pPr>
              <w:rPr>
                <w:color w:val="FFFFFF" w:themeColor="background1"/>
              </w:rPr>
            </w:pPr>
          </w:p>
          <w:p w14:paraId="4451811D" w14:textId="77777777" w:rsidR="00242772" w:rsidRDefault="00242772">
            <w:pPr>
              <w:rPr>
                <w:color w:val="FFFFFF" w:themeColor="background1"/>
              </w:rPr>
            </w:pPr>
          </w:p>
          <w:p w14:paraId="05D31453" w14:textId="77777777" w:rsidR="00242772" w:rsidRDefault="00242772">
            <w:pPr>
              <w:rPr>
                <w:color w:val="FFFFFF" w:themeColor="background1"/>
              </w:rPr>
            </w:pPr>
          </w:p>
          <w:p w14:paraId="0DBF7605" w14:textId="77777777" w:rsidR="00242772" w:rsidRDefault="00242772">
            <w:pPr>
              <w:rPr>
                <w:color w:val="FFFFFF" w:themeColor="background1"/>
              </w:rPr>
            </w:pPr>
          </w:p>
          <w:p w14:paraId="051F4455" w14:textId="77777777" w:rsidR="00242772" w:rsidRDefault="00242772">
            <w:pPr>
              <w:rPr>
                <w:color w:val="FFFFFF" w:themeColor="background1"/>
              </w:rPr>
            </w:pPr>
          </w:p>
          <w:p w14:paraId="1B8D324B" w14:textId="77777777" w:rsidR="00242772" w:rsidRDefault="00242772">
            <w:pPr>
              <w:rPr>
                <w:color w:val="FFFFFF" w:themeColor="background1"/>
              </w:rPr>
            </w:pPr>
          </w:p>
          <w:p w14:paraId="0F32887E" w14:textId="77777777" w:rsidR="00242772" w:rsidRPr="003658E6" w:rsidRDefault="00242772"/>
        </w:tc>
        <w:tc>
          <w:tcPr>
            <w:tcW w:w="5335" w:type="dxa"/>
            <w:shd w:val="clear" w:color="auto" w:fill="FFFFFF" w:themeFill="background1"/>
          </w:tcPr>
          <w:p w14:paraId="38368C5A" w14:textId="77777777" w:rsidR="00485BF7" w:rsidRDefault="00485BF7" w:rsidP="00242772">
            <w:pPr>
              <w:pStyle w:val="Standard"/>
              <w:tabs>
                <w:tab w:val="left" w:pos="1200"/>
              </w:tabs>
              <w:jc w:val="both"/>
              <w:rPr>
                <w:rFonts w:asciiTheme="minorHAnsi" w:hAnsiTheme="minorHAnsi" w:cs="Arial"/>
                <w:sz w:val="22"/>
                <w:szCs w:val="22"/>
              </w:rPr>
            </w:pPr>
          </w:p>
          <w:p w14:paraId="7089822D" w14:textId="77777777" w:rsidR="00242772" w:rsidRDefault="00242772" w:rsidP="00242772">
            <w:pPr>
              <w:pStyle w:val="Standard"/>
              <w:tabs>
                <w:tab w:val="left" w:pos="1200"/>
              </w:tabs>
              <w:jc w:val="both"/>
              <w:rPr>
                <w:rFonts w:asciiTheme="minorHAnsi" w:hAnsiTheme="minorHAnsi" w:cs="Arial"/>
                <w:sz w:val="22"/>
                <w:szCs w:val="22"/>
              </w:rPr>
            </w:pPr>
            <w:r>
              <w:rPr>
                <w:rFonts w:asciiTheme="minorHAnsi" w:hAnsiTheme="minorHAnsi" w:cs="Arial"/>
                <w:sz w:val="22"/>
                <w:szCs w:val="22"/>
              </w:rPr>
              <w:t>The Headteacher will:</w:t>
            </w:r>
          </w:p>
          <w:p w14:paraId="6653F660" w14:textId="77777777" w:rsidR="00242772" w:rsidRDefault="00242772" w:rsidP="00242772">
            <w:pPr>
              <w:pStyle w:val="Standard"/>
              <w:tabs>
                <w:tab w:val="left" w:pos="1200"/>
              </w:tabs>
              <w:jc w:val="both"/>
              <w:rPr>
                <w:rFonts w:asciiTheme="minorHAnsi" w:hAnsiTheme="minorHAnsi" w:cs="Arial"/>
                <w:sz w:val="22"/>
                <w:szCs w:val="22"/>
              </w:rPr>
            </w:pPr>
          </w:p>
          <w:p w14:paraId="3E1FAECC" w14:textId="77777777"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Pr>
                <w:rFonts w:asciiTheme="minorHAnsi" w:hAnsiTheme="minorHAnsi" w:cs="Arial"/>
                <w:sz w:val="22"/>
                <w:szCs w:val="22"/>
              </w:rPr>
              <w:t>C</w:t>
            </w:r>
            <w:r w:rsidRPr="00051CDE">
              <w:rPr>
                <w:rFonts w:asciiTheme="minorHAnsi" w:hAnsiTheme="minorHAnsi" w:cs="Arial"/>
                <w:sz w:val="22"/>
                <w:szCs w:val="22"/>
              </w:rPr>
              <w:t xml:space="preserve">ontinue to develop the organisation and ethos of the school so that all staff </w:t>
            </w:r>
            <w:r>
              <w:rPr>
                <w:rFonts w:asciiTheme="minorHAnsi" w:hAnsiTheme="minorHAnsi" w:cs="Arial"/>
                <w:sz w:val="22"/>
                <w:szCs w:val="22"/>
              </w:rPr>
              <w:t xml:space="preserve">individually and collectively </w:t>
            </w:r>
            <w:r w:rsidRPr="00051CDE">
              <w:rPr>
                <w:rFonts w:asciiTheme="minorHAnsi" w:hAnsiTheme="minorHAnsi" w:cs="Arial"/>
                <w:sz w:val="22"/>
                <w:szCs w:val="22"/>
              </w:rPr>
              <w:t xml:space="preserve">recognise that they </w:t>
            </w:r>
            <w:r>
              <w:rPr>
                <w:rFonts w:asciiTheme="minorHAnsi" w:hAnsiTheme="minorHAnsi" w:cs="Arial"/>
                <w:sz w:val="22"/>
                <w:szCs w:val="22"/>
              </w:rPr>
              <w:t>are accountable for its success</w:t>
            </w:r>
          </w:p>
          <w:p w14:paraId="60818D7E" w14:textId="77777777"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Pr>
                <w:rFonts w:asciiTheme="minorHAnsi" w:hAnsiTheme="minorHAnsi" w:cs="Arial"/>
                <w:sz w:val="22"/>
                <w:szCs w:val="22"/>
              </w:rPr>
              <w:t>Provide</w:t>
            </w:r>
            <w:r w:rsidRPr="00051CDE">
              <w:rPr>
                <w:rFonts w:asciiTheme="minorHAnsi" w:hAnsiTheme="minorHAnsi" w:cs="Arial"/>
                <w:sz w:val="22"/>
                <w:szCs w:val="22"/>
              </w:rPr>
              <w:t xml:space="preserve"> information, objective advice and support to the Governing B</w:t>
            </w:r>
            <w:r>
              <w:rPr>
                <w:rFonts w:asciiTheme="minorHAnsi" w:hAnsiTheme="minorHAnsi" w:cs="Arial"/>
                <w:sz w:val="22"/>
                <w:szCs w:val="22"/>
              </w:rPr>
              <w:t>oard</w:t>
            </w:r>
            <w:r w:rsidRPr="00051CDE">
              <w:rPr>
                <w:rFonts w:asciiTheme="minorHAnsi" w:hAnsiTheme="minorHAnsi" w:cs="Arial"/>
                <w:sz w:val="22"/>
                <w:szCs w:val="22"/>
              </w:rPr>
              <w:t xml:space="preserve"> to enable it to meet its responsibilities for securing effective teaching and </w:t>
            </w:r>
            <w:r w:rsidRPr="00051CDE">
              <w:rPr>
                <w:rFonts w:asciiTheme="minorHAnsi" w:hAnsiTheme="minorHAnsi" w:cs="Arial"/>
                <w:sz w:val="22"/>
                <w:szCs w:val="22"/>
              </w:rPr>
              <w:lastRenderedPageBreak/>
              <w:t>learning and improved standards of achievement, and for achieving</w:t>
            </w:r>
            <w:r>
              <w:rPr>
                <w:rFonts w:asciiTheme="minorHAnsi" w:hAnsiTheme="minorHAnsi" w:cs="Arial"/>
                <w:sz w:val="22"/>
                <w:szCs w:val="22"/>
              </w:rPr>
              <w:t xml:space="preserve"> efficiency and value for money</w:t>
            </w:r>
          </w:p>
          <w:p w14:paraId="722F5ECF" w14:textId="1272A7B9"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Pr>
                <w:rFonts w:asciiTheme="minorHAnsi" w:hAnsiTheme="minorHAnsi" w:cs="Arial"/>
                <w:sz w:val="22"/>
                <w:szCs w:val="22"/>
              </w:rPr>
              <w:t>P</w:t>
            </w:r>
            <w:r w:rsidRPr="00051CDE">
              <w:rPr>
                <w:rFonts w:asciiTheme="minorHAnsi" w:hAnsiTheme="minorHAnsi" w:cs="Arial"/>
                <w:sz w:val="22"/>
                <w:szCs w:val="22"/>
              </w:rPr>
              <w:t>resent a coherent and accurate account of the school’s performance to a range of audiences, including Governors, the L</w:t>
            </w:r>
            <w:r w:rsidR="00DF7498">
              <w:rPr>
                <w:rFonts w:asciiTheme="minorHAnsi" w:hAnsiTheme="minorHAnsi" w:cs="Arial"/>
                <w:sz w:val="22"/>
                <w:szCs w:val="22"/>
              </w:rPr>
              <w:t>ocal Authority</w:t>
            </w:r>
            <w:r>
              <w:rPr>
                <w:rFonts w:asciiTheme="minorHAnsi" w:hAnsiTheme="minorHAnsi" w:cs="Arial"/>
                <w:sz w:val="22"/>
                <w:szCs w:val="22"/>
              </w:rPr>
              <w:t>,</w:t>
            </w:r>
            <w:r w:rsidRPr="00051CDE">
              <w:rPr>
                <w:rFonts w:asciiTheme="minorHAnsi" w:hAnsiTheme="minorHAnsi" w:cs="Arial"/>
                <w:sz w:val="22"/>
                <w:szCs w:val="22"/>
              </w:rPr>
              <w:t xml:space="preserve"> the local community, OFSTED and others to enable the</w:t>
            </w:r>
            <w:r>
              <w:rPr>
                <w:rFonts w:asciiTheme="minorHAnsi" w:hAnsiTheme="minorHAnsi" w:cs="Arial"/>
                <w:sz w:val="22"/>
                <w:szCs w:val="22"/>
              </w:rPr>
              <w:t>m to hold the school to account</w:t>
            </w:r>
          </w:p>
          <w:p w14:paraId="1E5516E0" w14:textId="6A36F741"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Pr>
                <w:rFonts w:asciiTheme="minorHAnsi" w:hAnsiTheme="minorHAnsi" w:cs="Arial"/>
                <w:sz w:val="22"/>
                <w:szCs w:val="22"/>
              </w:rPr>
              <w:t xml:space="preserve">Develop and implement clear and transparent mechanisms which inform </w:t>
            </w:r>
            <w:r w:rsidRPr="00051CDE">
              <w:rPr>
                <w:rFonts w:asciiTheme="minorHAnsi" w:hAnsiTheme="minorHAnsi" w:cs="Arial"/>
                <w:sz w:val="22"/>
                <w:szCs w:val="22"/>
              </w:rPr>
              <w:t xml:space="preserve">parents/carers and pupils about the curriculum, attainment and progress </w:t>
            </w:r>
            <w:r>
              <w:rPr>
                <w:rFonts w:asciiTheme="minorHAnsi" w:hAnsiTheme="minorHAnsi" w:cs="Arial"/>
                <w:sz w:val="22"/>
                <w:szCs w:val="22"/>
              </w:rPr>
              <w:t xml:space="preserve">as well as </w:t>
            </w:r>
            <w:r w:rsidRPr="00051CDE">
              <w:rPr>
                <w:rFonts w:asciiTheme="minorHAnsi" w:hAnsiTheme="minorHAnsi" w:cs="Arial"/>
                <w:sz w:val="22"/>
                <w:szCs w:val="22"/>
              </w:rPr>
              <w:t>the contribution they can make in supporting their chi</w:t>
            </w:r>
            <w:r w:rsidR="00224646">
              <w:rPr>
                <w:rFonts w:asciiTheme="minorHAnsi" w:hAnsiTheme="minorHAnsi" w:cs="Arial"/>
                <w:sz w:val="22"/>
                <w:szCs w:val="22"/>
              </w:rPr>
              <w:t>ld’s learning striving for continuous improvement</w:t>
            </w:r>
          </w:p>
          <w:p w14:paraId="415B439A" w14:textId="77777777"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sidRPr="00242772">
              <w:rPr>
                <w:rFonts w:asciiTheme="minorHAnsi" w:hAnsiTheme="minorHAnsi" w:cs="Arial"/>
                <w:sz w:val="22"/>
                <w:szCs w:val="22"/>
              </w:rPr>
              <w:t>Carry out any such duties as may be reasonably required by the Governing Board</w:t>
            </w:r>
          </w:p>
          <w:p w14:paraId="4A780B72" w14:textId="77777777" w:rsidR="00485BF7" w:rsidRDefault="00485BF7" w:rsidP="00485BF7">
            <w:pPr>
              <w:pStyle w:val="Standard"/>
              <w:tabs>
                <w:tab w:val="left" w:pos="1200"/>
              </w:tabs>
              <w:rPr>
                <w:rFonts w:asciiTheme="minorHAnsi" w:hAnsiTheme="minorHAnsi" w:cs="Arial"/>
                <w:sz w:val="22"/>
                <w:szCs w:val="22"/>
              </w:rPr>
            </w:pPr>
          </w:p>
          <w:p w14:paraId="0C9CC55D" w14:textId="651DFC41" w:rsidR="00BB455A" w:rsidRPr="003658E6" w:rsidRDefault="00BB455A" w:rsidP="00242772">
            <w:pPr>
              <w:pStyle w:val="Standard"/>
              <w:ind w:left="720"/>
            </w:pPr>
          </w:p>
        </w:tc>
      </w:tr>
    </w:tbl>
    <w:p w14:paraId="07BE80F4" w14:textId="77777777" w:rsidR="007E64D7" w:rsidRDefault="007E64D7"/>
    <w:p w14:paraId="3265BD26" w14:textId="0034CC08" w:rsidR="00DC37A6" w:rsidRDefault="00B9293F">
      <w:r>
        <w:rPr>
          <w:noProof/>
          <w:color w:val="0000FF"/>
          <w:lang w:eastAsia="en-GB"/>
        </w:rPr>
        <w:drawing>
          <wp:anchor distT="0" distB="0" distL="114300" distR="114300" simplePos="0" relativeHeight="251664384" behindDoc="1" locked="0" layoutInCell="1" allowOverlap="1" wp14:anchorId="551C49EF" wp14:editId="4C8CEABD">
            <wp:simplePos x="0" y="0"/>
            <wp:positionH relativeFrom="column">
              <wp:posOffset>3143250</wp:posOffset>
            </wp:positionH>
            <wp:positionV relativeFrom="paragraph">
              <wp:posOffset>1278255</wp:posOffset>
            </wp:positionV>
            <wp:extent cx="2487930" cy="1275715"/>
            <wp:effectExtent l="323850" t="323850" r="331470" b="324485"/>
            <wp:wrapNone/>
            <wp:docPr id="12" name="irc_mi" descr="Image result for redhal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hall primar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930" cy="12757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color w:val="0000FF"/>
          <w:lang w:eastAsia="en-GB"/>
        </w:rPr>
        <w:drawing>
          <wp:anchor distT="0" distB="0" distL="114300" distR="114300" simplePos="0" relativeHeight="251665408" behindDoc="0" locked="0" layoutInCell="1" allowOverlap="1" wp14:anchorId="0416E3BD" wp14:editId="54EB9CE5">
            <wp:simplePos x="0" y="0"/>
            <wp:positionH relativeFrom="margin">
              <wp:posOffset>19050</wp:posOffset>
            </wp:positionH>
            <wp:positionV relativeFrom="paragraph">
              <wp:posOffset>1325245</wp:posOffset>
            </wp:positionV>
            <wp:extent cx="2487930" cy="1247775"/>
            <wp:effectExtent l="323850" t="323850" r="331470" b="333375"/>
            <wp:wrapTopAndBottom/>
            <wp:docPr id="3" name="irc_mi" descr="Image result for redhal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hall prim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930" cy="12477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C37A6">
        <w:t>This job description form</w:t>
      </w:r>
      <w:r w:rsidR="002F21ED">
        <w:t>s</w:t>
      </w:r>
      <w:r w:rsidR="00DC37A6">
        <w:t xml:space="preserve"> part of the contract of the person appointed to this post.  It reflects </w:t>
      </w:r>
      <w:r w:rsidR="002F21ED">
        <w:t>the position at the present time only and may be reviewed in negotiation with the employee in the future.  The appointment is subject to the current conditions of employment in the School Teachers’ Pay and Conditions Document.</w:t>
      </w:r>
    </w:p>
    <w:p w14:paraId="4FA0B2FA" w14:textId="2D5DBD52" w:rsidR="004A6B30" w:rsidRDefault="004A6B30"/>
    <w:p w14:paraId="24AB5727" w14:textId="6BF9BEF4" w:rsidR="002A47DE" w:rsidRDefault="00485BF7">
      <w:pPr>
        <w:rPr>
          <w:rFonts w:ascii="Open Sans" w:hAnsi="Open Sans" w:cs="Arial"/>
          <w:noProof/>
          <w:color w:val="494949"/>
          <w:sz w:val="23"/>
          <w:szCs w:val="23"/>
          <w:lang w:eastAsia="en-GB"/>
        </w:rPr>
      </w:pPr>
      <w:r>
        <w:rPr>
          <w:rFonts w:ascii="Open Sans" w:hAnsi="Open Sans" w:cs="Arial"/>
          <w:noProof/>
          <w:color w:val="494949"/>
          <w:sz w:val="23"/>
          <w:szCs w:val="23"/>
          <w:lang w:eastAsia="en-GB"/>
        </w:rPr>
        <w:t xml:space="preserve">                                                                                 </w:t>
      </w:r>
    </w:p>
    <w:p w14:paraId="05F38035" w14:textId="50379385" w:rsidR="002A47DE" w:rsidRPr="001158EC" w:rsidRDefault="004167D4">
      <w:pPr>
        <w:rPr>
          <w:b/>
          <w:color w:val="903040"/>
        </w:rPr>
      </w:pPr>
      <w:r w:rsidRPr="001158EC">
        <w:rPr>
          <w:b/>
          <w:color w:val="903040"/>
        </w:rPr>
        <w:t>Red</w:t>
      </w:r>
      <w:r w:rsidR="00DF7498">
        <w:rPr>
          <w:b/>
          <w:color w:val="903040"/>
        </w:rPr>
        <w:t xml:space="preserve"> Hall</w:t>
      </w:r>
      <w:r w:rsidRPr="001158EC">
        <w:rPr>
          <w:b/>
          <w:color w:val="903040"/>
        </w:rPr>
        <w:t xml:space="preserve"> Primary </w:t>
      </w:r>
      <w:r w:rsidR="00485BF7" w:rsidRPr="001158EC">
        <w:rPr>
          <w:b/>
          <w:color w:val="903040"/>
        </w:rPr>
        <w:t>School</w:t>
      </w:r>
    </w:p>
    <w:p w14:paraId="50797D41" w14:textId="2A3D3F04" w:rsidR="00485BF7" w:rsidRPr="001158EC" w:rsidRDefault="004167D4">
      <w:pPr>
        <w:rPr>
          <w:b/>
          <w:color w:val="903040"/>
        </w:rPr>
      </w:pPr>
      <w:r w:rsidRPr="001158EC">
        <w:rPr>
          <w:b/>
          <w:color w:val="903040"/>
        </w:rPr>
        <w:t xml:space="preserve">March </w:t>
      </w:r>
      <w:r w:rsidR="00485BF7" w:rsidRPr="001158EC">
        <w:rPr>
          <w:b/>
          <w:color w:val="903040"/>
        </w:rPr>
        <w:t>2018</w:t>
      </w:r>
    </w:p>
    <w:p w14:paraId="66BA1CAF" w14:textId="28A13056" w:rsidR="0098202F" w:rsidRDefault="004167D4" w:rsidP="001158EC">
      <w:pPr>
        <w:rPr>
          <w:rFonts w:cs="Arial"/>
          <w:b/>
          <w:color w:val="0070C0"/>
          <w:sz w:val="28"/>
        </w:rPr>
      </w:pPr>
      <w:r>
        <w:rPr>
          <w:b/>
          <w:color w:val="0070C0"/>
        </w:rPr>
        <w:t xml:space="preserve">        </w:t>
      </w:r>
    </w:p>
    <w:p w14:paraId="0CEB6435" w14:textId="77777777" w:rsidR="0098202F" w:rsidRDefault="0098202F" w:rsidP="0098202F">
      <w:pPr>
        <w:spacing w:after="0"/>
        <w:ind w:left="5040" w:firstLine="720"/>
        <w:jc w:val="both"/>
        <w:rPr>
          <w:rFonts w:cs="Arial"/>
          <w:b/>
          <w:color w:val="0070C0"/>
          <w:sz w:val="28"/>
        </w:rPr>
      </w:pPr>
    </w:p>
    <w:p w14:paraId="3D6FF7AE" w14:textId="77777777" w:rsidR="0098202F" w:rsidRDefault="0098202F" w:rsidP="0098202F">
      <w:pPr>
        <w:spacing w:after="0"/>
        <w:ind w:left="5040" w:firstLine="720"/>
        <w:jc w:val="both"/>
        <w:rPr>
          <w:rFonts w:cs="Arial"/>
          <w:b/>
          <w:color w:val="0070C0"/>
          <w:sz w:val="28"/>
        </w:rPr>
      </w:pPr>
    </w:p>
    <w:p w14:paraId="0B7DB16B" w14:textId="77777777" w:rsidR="0098202F" w:rsidRDefault="0098202F" w:rsidP="004167D4">
      <w:pPr>
        <w:spacing w:after="0"/>
        <w:ind w:left="5040" w:firstLine="720"/>
        <w:jc w:val="both"/>
        <w:rPr>
          <w:rFonts w:cs="Arial"/>
          <w:b/>
          <w:color w:val="0070C0"/>
          <w:sz w:val="28"/>
        </w:rPr>
      </w:pPr>
    </w:p>
    <w:sectPr w:rsidR="0098202F">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33698" w16cid:durableId="1CFA02CE"/>
  <w16cid:commentId w16cid:paraId="42191D7B" w16cid:durableId="1CFA05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113C" w14:textId="77777777" w:rsidR="005A794A" w:rsidRDefault="005A794A" w:rsidP="00E157B8">
      <w:pPr>
        <w:spacing w:after="0" w:line="240" w:lineRule="auto"/>
      </w:pPr>
      <w:r>
        <w:separator/>
      </w:r>
    </w:p>
  </w:endnote>
  <w:endnote w:type="continuationSeparator" w:id="0">
    <w:p w14:paraId="327D74D0" w14:textId="77777777" w:rsidR="005A794A" w:rsidRDefault="005A794A" w:rsidP="00E1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2642D" w14:textId="77777777" w:rsidR="005A794A" w:rsidRDefault="005A794A" w:rsidP="00E157B8">
      <w:pPr>
        <w:spacing w:after="0" w:line="240" w:lineRule="auto"/>
      </w:pPr>
      <w:r>
        <w:separator/>
      </w:r>
    </w:p>
  </w:footnote>
  <w:footnote w:type="continuationSeparator" w:id="0">
    <w:p w14:paraId="5B8F43C4" w14:textId="77777777" w:rsidR="005A794A" w:rsidRDefault="005A794A" w:rsidP="00E1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737E" w14:textId="7A3AD80A" w:rsidR="00155E0F" w:rsidRDefault="00155E0F" w:rsidP="00155E0F">
    <w:pPr>
      <w:pStyle w:val="Header"/>
      <w:jc w:val="right"/>
      <w:rPr>
        <w:rFonts w:ascii="Open Sans" w:hAnsi="Open Sans" w:cs="Arial"/>
        <w:noProof/>
        <w:color w:val="34B5E8"/>
        <w:sz w:val="23"/>
        <w:szCs w:val="23"/>
        <w:lang w:eastAsia="en-GB"/>
      </w:rPr>
    </w:pPr>
  </w:p>
  <w:p w14:paraId="13879677" w14:textId="6177BCA2" w:rsidR="00155E0F" w:rsidRDefault="00155E0F" w:rsidP="00155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E3B"/>
    <w:multiLevelType w:val="hybridMultilevel"/>
    <w:tmpl w:val="395C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0868"/>
    <w:multiLevelType w:val="hybridMultilevel"/>
    <w:tmpl w:val="514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E7AF0"/>
    <w:multiLevelType w:val="hybridMultilevel"/>
    <w:tmpl w:val="90EC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5732"/>
    <w:multiLevelType w:val="hybridMultilevel"/>
    <w:tmpl w:val="E816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176A"/>
    <w:multiLevelType w:val="hybridMultilevel"/>
    <w:tmpl w:val="B97C3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3242E7"/>
    <w:multiLevelType w:val="multilevel"/>
    <w:tmpl w:val="9DE2609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9C2377C"/>
    <w:multiLevelType w:val="multilevel"/>
    <w:tmpl w:val="88F6A7E4"/>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8FD657F"/>
    <w:multiLevelType w:val="hybridMultilevel"/>
    <w:tmpl w:val="30B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E0FBA"/>
    <w:multiLevelType w:val="hybridMultilevel"/>
    <w:tmpl w:val="E4D0C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8670B3"/>
    <w:multiLevelType w:val="hybridMultilevel"/>
    <w:tmpl w:val="E93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A3162"/>
    <w:multiLevelType w:val="hybridMultilevel"/>
    <w:tmpl w:val="524A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24B13"/>
    <w:multiLevelType w:val="hybridMultilevel"/>
    <w:tmpl w:val="9634C32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2" w15:restartNumberingAfterBreak="0">
    <w:nsid w:val="7B6C2EEE"/>
    <w:multiLevelType w:val="hybridMultilevel"/>
    <w:tmpl w:val="3072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8"/>
  </w:num>
  <w:num w:numId="6">
    <w:abstractNumId w:val="6"/>
  </w:num>
  <w:num w:numId="7">
    <w:abstractNumId w:val="11"/>
  </w:num>
  <w:num w:numId="8">
    <w:abstractNumId w:val="4"/>
  </w:num>
  <w:num w:numId="9">
    <w:abstractNumId w:val="9"/>
  </w:num>
  <w:num w:numId="10">
    <w:abstractNumId w:val="10"/>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5"/>
    <w:rsid w:val="00003098"/>
    <w:rsid w:val="00011E8E"/>
    <w:rsid w:val="000124FF"/>
    <w:rsid w:val="00015BF5"/>
    <w:rsid w:val="00015F34"/>
    <w:rsid w:val="0004109A"/>
    <w:rsid w:val="00051CDE"/>
    <w:rsid w:val="00057070"/>
    <w:rsid w:val="00083278"/>
    <w:rsid w:val="00097F97"/>
    <w:rsid w:val="000A7F84"/>
    <w:rsid w:val="000B05AE"/>
    <w:rsid w:val="000B20AC"/>
    <w:rsid w:val="000C5C5E"/>
    <w:rsid w:val="000D6E37"/>
    <w:rsid w:val="000E4CC5"/>
    <w:rsid w:val="00111E3F"/>
    <w:rsid w:val="001158EC"/>
    <w:rsid w:val="00122ED3"/>
    <w:rsid w:val="00136255"/>
    <w:rsid w:val="001407A5"/>
    <w:rsid w:val="001472BC"/>
    <w:rsid w:val="00155E0F"/>
    <w:rsid w:val="00165B9F"/>
    <w:rsid w:val="00172776"/>
    <w:rsid w:val="001803C6"/>
    <w:rsid w:val="00180FC7"/>
    <w:rsid w:val="00187602"/>
    <w:rsid w:val="00193D93"/>
    <w:rsid w:val="00195152"/>
    <w:rsid w:val="00197FCF"/>
    <w:rsid w:val="001B40A5"/>
    <w:rsid w:val="001B7775"/>
    <w:rsid w:val="001C1007"/>
    <w:rsid w:val="001F4177"/>
    <w:rsid w:val="00203C04"/>
    <w:rsid w:val="00207B7C"/>
    <w:rsid w:val="00224646"/>
    <w:rsid w:val="00225638"/>
    <w:rsid w:val="00237BD5"/>
    <w:rsid w:val="00242772"/>
    <w:rsid w:val="00253DAF"/>
    <w:rsid w:val="00267406"/>
    <w:rsid w:val="002776E9"/>
    <w:rsid w:val="002A47DE"/>
    <w:rsid w:val="002A7624"/>
    <w:rsid w:val="002B190D"/>
    <w:rsid w:val="002B3691"/>
    <w:rsid w:val="002D3B36"/>
    <w:rsid w:val="002F21ED"/>
    <w:rsid w:val="00304F0C"/>
    <w:rsid w:val="00314EAB"/>
    <w:rsid w:val="00314F9B"/>
    <w:rsid w:val="00345C93"/>
    <w:rsid w:val="00353A34"/>
    <w:rsid w:val="00360556"/>
    <w:rsid w:val="003658E6"/>
    <w:rsid w:val="00374FC5"/>
    <w:rsid w:val="00387495"/>
    <w:rsid w:val="003C5731"/>
    <w:rsid w:val="003D29F1"/>
    <w:rsid w:val="003D6D7D"/>
    <w:rsid w:val="003E5903"/>
    <w:rsid w:val="004167D4"/>
    <w:rsid w:val="0041752F"/>
    <w:rsid w:val="0044000F"/>
    <w:rsid w:val="00441393"/>
    <w:rsid w:val="00444CE9"/>
    <w:rsid w:val="00445142"/>
    <w:rsid w:val="00461E4D"/>
    <w:rsid w:val="00485BF7"/>
    <w:rsid w:val="00495FEC"/>
    <w:rsid w:val="004A6B30"/>
    <w:rsid w:val="004C338C"/>
    <w:rsid w:val="004D2400"/>
    <w:rsid w:val="004E0E96"/>
    <w:rsid w:val="004E35E4"/>
    <w:rsid w:val="004F5FB3"/>
    <w:rsid w:val="00517743"/>
    <w:rsid w:val="005207D8"/>
    <w:rsid w:val="00532122"/>
    <w:rsid w:val="00536679"/>
    <w:rsid w:val="00551FB1"/>
    <w:rsid w:val="0056415A"/>
    <w:rsid w:val="00570975"/>
    <w:rsid w:val="0057215B"/>
    <w:rsid w:val="00577744"/>
    <w:rsid w:val="00582C26"/>
    <w:rsid w:val="00583989"/>
    <w:rsid w:val="005A1841"/>
    <w:rsid w:val="005A21A1"/>
    <w:rsid w:val="005A794A"/>
    <w:rsid w:val="005C5482"/>
    <w:rsid w:val="005E6815"/>
    <w:rsid w:val="00603823"/>
    <w:rsid w:val="00611877"/>
    <w:rsid w:val="00612224"/>
    <w:rsid w:val="00631FE8"/>
    <w:rsid w:val="00646401"/>
    <w:rsid w:val="0065399A"/>
    <w:rsid w:val="00674398"/>
    <w:rsid w:val="00680273"/>
    <w:rsid w:val="0068083B"/>
    <w:rsid w:val="006844A7"/>
    <w:rsid w:val="00684A5F"/>
    <w:rsid w:val="00685AEB"/>
    <w:rsid w:val="00685F2A"/>
    <w:rsid w:val="006944E5"/>
    <w:rsid w:val="006A7887"/>
    <w:rsid w:val="006B0809"/>
    <w:rsid w:val="006D1CB6"/>
    <w:rsid w:val="006F0181"/>
    <w:rsid w:val="006F7881"/>
    <w:rsid w:val="00702C5D"/>
    <w:rsid w:val="00712CA1"/>
    <w:rsid w:val="00715308"/>
    <w:rsid w:val="007207F9"/>
    <w:rsid w:val="00720A16"/>
    <w:rsid w:val="00735E8A"/>
    <w:rsid w:val="00742891"/>
    <w:rsid w:val="0074480C"/>
    <w:rsid w:val="007449A7"/>
    <w:rsid w:val="007516CD"/>
    <w:rsid w:val="007616C3"/>
    <w:rsid w:val="0076185A"/>
    <w:rsid w:val="0077725E"/>
    <w:rsid w:val="0078421C"/>
    <w:rsid w:val="00785A95"/>
    <w:rsid w:val="00786DCF"/>
    <w:rsid w:val="0079201A"/>
    <w:rsid w:val="007A36D5"/>
    <w:rsid w:val="007A79FB"/>
    <w:rsid w:val="007B4904"/>
    <w:rsid w:val="007B7058"/>
    <w:rsid w:val="007C7C2A"/>
    <w:rsid w:val="007C7D49"/>
    <w:rsid w:val="007E64D7"/>
    <w:rsid w:val="007E6662"/>
    <w:rsid w:val="007F4363"/>
    <w:rsid w:val="00805F16"/>
    <w:rsid w:val="00813440"/>
    <w:rsid w:val="00821938"/>
    <w:rsid w:val="0084661F"/>
    <w:rsid w:val="00876E45"/>
    <w:rsid w:val="008862F0"/>
    <w:rsid w:val="00892F14"/>
    <w:rsid w:val="00897951"/>
    <w:rsid w:val="008A00FB"/>
    <w:rsid w:val="008B1B61"/>
    <w:rsid w:val="008C6D7F"/>
    <w:rsid w:val="008E6F53"/>
    <w:rsid w:val="008F3E71"/>
    <w:rsid w:val="00926986"/>
    <w:rsid w:val="00934816"/>
    <w:rsid w:val="009361CA"/>
    <w:rsid w:val="00937CB8"/>
    <w:rsid w:val="00945FC0"/>
    <w:rsid w:val="00947EAE"/>
    <w:rsid w:val="00950540"/>
    <w:rsid w:val="00963463"/>
    <w:rsid w:val="0096456C"/>
    <w:rsid w:val="0098202F"/>
    <w:rsid w:val="00995BBA"/>
    <w:rsid w:val="0099735F"/>
    <w:rsid w:val="009E063C"/>
    <w:rsid w:val="009E1CCB"/>
    <w:rsid w:val="009E7F4D"/>
    <w:rsid w:val="009F4A8C"/>
    <w:rsid w:val="00A06A52"/>
    <w:rsid w:val="00A258FD"/>
    <w:rsid w:val="00A31A1E"/>
    <w:rsid w:val="00A52670"/>
    <w:rsid w:val="00A6594D"/>
    <w:rsid w:val="00A91CF2"/>
    <w:rsid w:val="00A929D1"/>
    <w:rsid w:val="00AA2DE7"/>
    <w:rsid w:val="00AB4BD7"/>
    <w:rsid w:val="00AC315E"/>
    <w:rsid w:val="00AD123A"/>
    <w:rsid w:val="00AE0598"/>
    <w:rsid w:val="00AE247B"/>
    <w:rsid w:val="00AE7591"/>
    <w:rsid w:val="00AF1A16"/>
    <w:rsid w:val="00AF5BFA"/>
    <w:rsid w:val="00B116A3"/>
    <w:rsid w:val="00B14833"/>
    <w:rsid w:val="00B25A87"/>
    <w:rsid w:val="00B2770C"/>
    <w:rsid w:val="00B407DB"/>
    <w:rsid w:val="00B458DB"/>
    <w:rsid w:val="00B62CE7"/>
    <w:rsid w:val="00B65E13"/>
    <w:rsid w:val="00B72DCF"/>
    <w:rsid w:val="00B735F9"/>
    <w:rsid w:val="00B75455"/>
    <w:rsid w:val="00B8054C"/>
    <w:rsid w:val="00B9293F"/>
    <w:rsid w:val="00B92D75"/>
    <w:rsid w:val="00B9441E"/>
    <w:rsid w:val="00BA407B"/>
    <w:rsid w:val="00BA7392"/>
    <w:rsid w:val="00BB455A"/>
    <w:rsid w:val="00BB7708"/>
    <w:rsid w:val="00BD01FF"/>
    <w:rsid w:val="00BE525E"/>
    <w:rsid w:val="00BF52F5"/>
    <w:rsid w:val="00C17838"/>
    <w:rsid w:val="00C2774E"/>
    <w:rsid w:val="00C41FAA"/>
    <w:rsid w:val="00C53FB4"/>
    <w:rsid w:val="00C54F81"/>
    <w:rsid w:val="00C64048"/>
    <w:rsid w:val="00C70933"/>
    <w:rsid w:val="00C732D5"/>
    <w:rsid w:val="00C74B30"/>
    <w:rsid w:val="00C94F86"/>
    <w:rsid w:val="00CA33BF"/>
    <w:rsid w:val="00CA5782"/>
    <w:rsid w:val="00CB1D0E"/>
    <w:rsid w:val="00CB3D90"/>
    <w:rsid w:val="00CC2041"/>
    <w:rsid w:val="00CD5571"/>
    <w:rsid w:val="00CE21B4"/>
    <w:rsid w:val="00D10787"/>
    <w:rsid w:val="00D22BE4"/>
    <w:rsid w:val="00D23DAD"/>
    <w:rsid w:val="00D25A7F"/>
    <w:rsid w:val="00D575E5"/>
    <w:rsid w:val="00D6755F"/>
    <w:rsid w:val="00D7767A"/>
    <w:rsid w:val="00D86C00"/>
    <w:rsid w:val="00DA25CE"/>
    <w:rsid w:val="00DB69C7"/>
    <w:rsid w:val="00DC25E7"/>
    <w:rsid w:val="00DC37A6"/>
    <w:rsid w:val="00DC4A81"/>
    <w:rsid w:val="00DC68B4"/>
    <w:rsid w:val="00DD2462"/>
    <w:rsid w:val="00DD7F02"/>
    <w:rsid w:val="00DE298C"/>
    <w:rsid w:val="00DE58A1"/>
    <w:rsid w:val="00DF7498"/>
    <w:rsid w:val="00E10E53"/>
    <w:rsid w:val="00E15556"/>
    <w:rsid w:val="00E157B8"/>
    <w:rsid w:val="00E403A5"/>
    <w:rsid w:val="00E5372B"/>
    <w:rsid w:val="00E63166"/>
    <w:rsid w:val="00E7255E"/>
    <w:rsid w:val="00E91F77"/>
    <w:rsid w:val="00E935C2"/>
    <w:rsid w:val="00EA5091"/>
    <w:rsid w:val="00EB2632"/>
    <w:rsid w:val="00EC16A5"/>
    <w:rsid w:val="00ED11B8"/>
    <w:rsid w:val="00ED2359"/>
    <w:rsid w:val="00ED59F4"/>
    <w:rsid w:val="00EF1B71"/>
    <w:rsid w:val="00F1298C"/>
    <w:rsid w:val="00F24AAD"/>
    <w:rsid w:val="00F30C97"/>
    <w:rsid w:val="00F44B65"/>
    <w:rsid w:val="00F54C71"/>
    <w:rsid w:val="00F8455F"/>
    <w:rsid w:val="00F907C1"/>
    <w:rsid w:val="00FA5C15"/>
    <w:rsid w:val="00FB5FFD"/>
    <w:rsid w:val="00FC6D78"/>
    <w:rsid w:val="00FD7B33"/>
    <w:rsid w:val="00FD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1B5E10"/>
  <w15:chartTrackingRefBased/>
  <w15:docId w15:val="{629BC253-E092-4BC0-AF2E-AE4DDB0C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55A"/>
    <w:pPr>
      <w:ind w:left="720"/>
      <w:contextualSpacing/>
    </w:pPr>
  </w:style>
  <w:style w:type="paragraph" w:customStyle="1" w:styleId="Standard">
    <w:name w:val="Standard"/>
    <w:uiPriority w:val="99"/>
    <w:rsid w:val="002B369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Header">
    <w:name w:val="header"/>
    <w:basedOn w:val="Normal"/>
    <w:link w:val="HeaderChar"/>
    <w:uiPriority w:val="99"/>
    <w:unhideWhenUsed/>
    <w:rsid w:val="00E1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B8"/>
  </w:style>
  <w:style w:type="paragraph" w:styleId="Footer">
    <w:name w:val="footer"/>
    <w:basedOn w:val="Normal"/>
    <w:link w:val="FooterChar"/>
    <w:uiPriority w:val="99"/>
    <w:unhideWhenUsed/>
    <w:rsid w:val="00E1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B8"/>
  </w:style>
  <w:style w:type="character" w:styleId="CommentReference">
    <w:name w:val="annotation reference"/>
    <w:basedOn w:val="DefaultParagraphFont"/>
    <w:uiPriority w:val="99"/>
    <w:semiHidden/>
    <w:unhideWhenUsed/>
    <w:rsid w:val="00D23DAD"/>
    <w:rPr>
      <w:sz w:val="16"/>
      <w:szCs w:val="16"/>
    </w:rPr>
  </w:style>
  <w:style w:type="paragraph" w:styleId="CommentText">
    <w:name w:val="annotation text"/>
    <w:basedOn w:val="Normal"/>
    <w:link w:val="CommentTextChar"/>
    <w:uiPriority w:val="99"/>
    <w:semiHidden/>
    <w:unhideWhenUsed/>
    <w:rsid w:val="00D23DAD"/>
    <w:pPr>
      <w:spacing w:line="240" w:lineRule="auto"/>
    </w:pPr>
    <w:rPr>
      <w:sz w:val="20"/>
      <w:szCs w:val="20"/>
    </w:rPr>
  </w:style>
  <w:style w:type="character" w:customStyle="1" w:styleId="CommentTextChar">
    <w:name w:val="Comment Text Char"/>
    <w:basedOn w:val="DefaultParagraphFont"/>
    <w:link w:val="CommentText"/>
    <w:uiPriority w:val="99"/>
    <w:semiHidden/>
    <w:rsid w:val="00D23DAD"/>
    <w:rPr>
      <w:sz w:val="20"/>
      <w:szCs w:val="20"/>
    </w:rPr>
  </w:style>
  <w:style w:type="paragraph" w:styleId="CommentSubject">
    <w:name w:val="annotation subject"/>
    <w:basedOn w:val="CommentText"/>
    <w:next w:val="CommentText"/>
    <w:link w:val="CommentSubjectChar"/>
    <w:uiPriority w:val="99"/>
    <w:semiHidden/>
    <w:unhideWhenUsed/>
    <w:rsid w:val="00D23DAD"/>
    <w:rPr>
      <w:b/>
      <w:bCs/>
    </w:rPr>
  </w:style>
  <w:style w:type="character" w:customStyle="1" w:styleId="CommentSubjectChar">
    <w:name w:val="Comment Subject Char"/>
    <w:basedOn w:val="CommentTextChar"/>
    <w:link w:val="CommentSubject"/>
    <w:uiPriority w:val="99"/>
    <w:semiHidden/>
    <w:rsid w:val="00D23DAD"/>
    <w:rPr>
      <w:b/>
      <w:bCs/>
      <w:sz w:val="20"/>
      <w:szCs w:val="20"/>
    </w:rPr>
  </w:style>
  <w:style w:type="paragraph" w:styleId="BalloonText">
    <w:name w:val="Balloon Text"/>
    <w:basedOn w:val="Normal"/>
    <w:link w:val="BalloonTextChar"/>
    <w:uiPriority w:val="99"/>
    <w:semiHidden/>
    <w:unhideWhenUsed/>
    <w:rsid w:val="00D2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svaCMjPbZAhWKesAKHdFeDcQQjRx6BAgAEAU&amp;url=http://www.letterpress-design-dev.co.uk/redhallprimary/contact-us/&amp;psig=AOvVaw0F3Xk2807CeORD_VGXoovM&amp;ust=15214698528749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google.co.uk/url?sa=i&amp;rct=j&amp;q=&amp;esrc=s&amp;source=images&amp;cd=&amp;cad=rja&amp;uact=8&amp;ved=2ahUKEwjy5Lbqh_bZAhUkJsAKHQE7A0YQjRx6BAgAEAU&amp;url=http://www.redhallprimary.co.uk/about-us-2/&amp;psig=AOvVaw0iVLM5LBy7Oi_j4iI7Iw8M&amp;ust=152146896041371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Jacques</dc:creator>
  <cp:keywords/>
  <dc:description/>
  <cp:lastModifiedBy>Sue Jacques</cp:lastModifiedBy>
  <cp:revision>4</cp:revision>
  <cp:lastPrinted>2018-03-19T10:13:00Z</cp:lastPrinted>
  <dcterms:created xsi:type="dcterms:W3CDTF">2018-03-27T20:11:00Z</dcterms:created>
  <dcterms:modified xsi:type="dcterms:W3CDTF">2018-03-27T20:44:00Z</dcterms:modified>
</cp:coreProperties>
</file>