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C8" w:rsidRDefault="008D39C8" w:rsidP="00B83C36">
      <w:pPr>
        <w:pStyle w:val="Title"/>
        <w:jc w:val="both"/>
        <w:rPr>
          <w:b/>
        </w:rPr>
      </w:pPr>
      <w:bookmarkStart w:id="0" w:name="_GoBack"/>
      <w:bookmarkEnd w:id="0"/>
    </w:p>
    <w:p w:rsidR="00F42A5C" w:rsidRPr="00966092" w:rsidRDefault="005C186C" w:rsidP="00B83C36">
      <w:pPr>
        <w:pStyle w:val="Title"/>
        <w:jc w:val="both"/>
        <w:rPr>
          <w:b/>
        </w:rPr>
      </w:pPr>
      <w:r w:rsidRPr="00966092">
        <w:rPr>
          <w:b/>
        </w:rPr>
        <w:t>About Us</w:t>
      </w:r>
    </w:p>
    <w:p w:rsidR="000D161E" w:rsidRDefault="000D161E" w:rsidP="00B83C36">
      <w:pPr>
        <w:pStyle w:val="NoSpacing"/>
        <w:jc w:val="both"/>
        <w:rPr>
          <w:szCs w:val="22"/>
        </w:rPr>
      </w:pPr>
    </w:p>
    <w:p w:rsidR="002C4AB5" w:rsidRDefault="002C4AB5" w:rsidP="00B83C36">
      <w:pPr>
        <w:pStyle w:val="NoSpacing"/>
        <w:jc w:val="both"/>
        <w:rPr>
          <w:szCs w:val="22"/>
        </w:rPr>
      </w:pPr>
      <w:r w:rsidRPr="002C4AB5">
        <w:rPr>
          <w:szCs w:val="22"/>
        </w:rPr>
        <w:t xml:space="preserve">Kingfisher School is a member of the Propeller Academy Trust (PAT) </w:t>
      </w:r>
      <w:hyperlink r:id="rId9" w:history="1">
        <w:r w:rsidRPr="002C4AB5">
          <w:rPr>
            <w:rStyle w:val="Hyperlink"/>
            <w:szCs w:val="22"/>
          </w:rPr>
          <w:t>w</w:t>
        </w:r>
        <w:r w:rsidRPr="002C4AB5">
          <w:rPr>
            <w:rStyle w:val="Hyperlink"/>
            <w:i/>
            <w:iCs/>
            <w:szCs w:val="22"/>
          </w:rPr>
          <w:t>ww.thepropelleracademytrust.org.uk</w:t>
        </w:r>
      </w:hyperlink>
    </w:p>
    <w:p w:rsidR="002C4AB5" w:rsidRDefault="002C4AB5" w:rsidP="00B83C36">
      <w:pPr>
        <w:pStyle w:val="NoSpacing"/>
        <w:jc w:val="both"/>
        <w:rPr>
          <w:szCs w:val="22"/>
        </w:rPr>
      </w:pPr>
    </w:p>
    <w:p w:rsidR="002C4AB5" w:rsidRPr="002C4AB5" w:rsidRDefault="00F42A5C" w:rsidP="00B83C36">
      <w:pPr>
        <w:pStyle w:val="NoSpacing"/>
        <w:jc w:val="both"/>
        <w:rPr>
          <w:iCs/>
          <w:szCs w:val="22"/>
        </w:rPr>
      </w:pPr>
      <w:r w:rsidRPr="00F42A5C">
        <w:rPr>
          <w:szCs w:val="22"/>
        </w:rPr>
        <w:t xml:space="preserve">Kingfisher School is a vibrant and dynamic </w:t>
      </w:r>
      <w:r w:rsidR="002C4AB5">
        <w:rPr>
          <w:szCs w:val="22"/>
        </w:rPr>
        <w:t>school</w:t>
      </w:r>
      <w:r w:rsidRPr="00F42A5C">
        <w:rPr>
          <w:szCs w:val="22"/>
        </w:rPr>
        <w:t xml:space="preserve"> where the needs of the pupils </w:t>
      </w:r>
      <w:r w:rsidR="002C4AB5">
        <w:rPr>
          <w:szCs w:val="22"/>
        </w:rPr>
        <w:t>are at the heart</w:t>
      </w:r>
      <w:r w:rsidRPr="00F42A5C">
        <w:rPr>
          <w:szCs w:val="22"/>
        </w:rPr>
        <w:t xml:space="preserve"> of our decision making</w:t>
      </w:r>
      <w:r w:rsidR="00F04FBD">
        <w:rPr>
          <w:szCs w:val="22"/>
        </w:rPr>
        <w:t xml:space="preserve">.  </w:t>
      </w:r>
      <w:r w:rsidR="002C4AB5" w:rsidRPr="002C4AB5">
        <w:rPr>
          <w:iCs/>
          <w:szCs w:val="22"/>
        </w:rPr>
        <w:t>Kingfisher School is situated in Abingdon, South Oxfordshire and currently has</w:t>
      </w:r>
      <w:r w:rsidR="005C186C">
        <w:rPr>
          <w:iCs/>
          <w:szCs w:val="22"/>
        </w:rPr>
        <w:t xml:space="preserve"> over</w:t>
      </w:r>
      <w:r w:rsidR="002C4AB5" w:rsidRPr="002C4AB5">
        <w:rPr>
          <w:iCs/>
          <w:szCs w:val="22"/>
        </w:rPr>
        <w:t xml:space="preserve"> 80 pupils on roll all of whom </w:t>
      </w:r>
      <w:r w:rsidR="002C4AB5" w:rsidRPr="005C186C">
        <w:t>will have an Education, Health and Care Plan (EHCP).  The school provides specialist education for pupils aged 2-19 years, it meets the needs of children who have severe learning difficulty including children on the autistic spectrum, with profound and multiple</w:t>
      </w:r>
      <w:r w:rsidR="002C4AB5" w:rsidRPr="002C4AB5">
        <w:rPr>
          <w:iCs/>
          <w:szCs w:val="22"/>
        </w:rPr>
        <w:t xml:space="preserve"> learning difficulties and those with speech, language and communication needs.  Pupils are drawn from a wide geographical area and most travel to school on transport provided by the local authority.</w:t>
      </w:r>
    </w:p>
    <w:p w:rsidR="002C4AB5" w:rsidRDefault="002C4AB5" w:rsidP="00B83C36">
      <w:pPr>
        <w:pStyle w:val="NoSpacing"/>
        <w:jc w:val="both"/>
        <w:rPr>
          <w:szCs w:val="22"/>
        </w:rPr>
      </w:pPr>
    </w:p>
    <w:p w:rsidR="00F42A5C" w:rsidRDefault="002C4AB5" w:rsidP="00B83C36">
      <w:pPr>
        <w:pStyle w:val="NoSpacing"/>
        <w:jc w:val="both"/>
        <w:rPr>
          <w:szCs w:val="22"/>
        </w:rPr>
      </w:pPr>
      <w:r>
        <w:rPr>
          <w:szCs w:val="22"/>
        </w:rPr>
        <w:t>Kingfisher School</w:t>
      </w:r>
      <w:r w:rsidR="00F42A5C" w:rsidRPr="00F42A5C">
        <w:rPr>
          <w:szCs w:val="22"/>
        </w:rPr>
        <w:t xml:space="preserve"> was established in 1995, f</w:t>
      </w:r>
      <w:r w:rsidR="00F42A5C" w:rsidRPr="00F42A5C">
        <w:rPr>
          <w:szCs w:val="22"/>
          <w:lang w:eastAsia="en-GB"/>
        </w:rPr>
        <w:t>ollowing the amalgamation of the two existing special schools in Abingdon, and is located on the site of the previous primary school</w:t>
      </w:r>
      <w:r w:rsidR="00F42A5C">
        <w:rPr>
          <w:szCs w:val="22"/>
          <w:lang w:eastAsia="en-GB"/>
        </w:rPr>
        <w:t xml:space="preserve">.  </w:t>
      </w:r>
      <w:r w:rsidR="00F42A5C" w:rsidRPr="00F42A5C">
        <w:rPr>
          <w:szCs w:val="22"/>
        </w:rPr>
        <w:t>The school opened a Post 16 facility in 2008 following a request from the Local Authority</w:t>
      </w:r>
      <w:r w:rsidR="00F42A5C">
        <w:rPr>
          <w:szCs w:val="22"/>
        </w:rPr>
        <w:t xml:space="preserve">. </w:t>
      </w:r>
      <w:r>
        <w:rPr>
          <w:szCs w:val="22"/>
        </w:rPr>
        <w:t xml:space="preserve"> Pupils </w:t>
      </w:r>
      <w:r w:rsidR="00F42A5C" w:rsidRPr="00F42A5C">
        <w:rPr>
          <w:szCs w:val="22"/>
        </w:rPr>
        <w:t xml:space="preserve">are drawn from a wide catchment </w:t>
      </w:r>
      <w:r w:rsidR="00F77775" w:rsidRPr="00F42A5C">
        <w:rPr>
          <w:szCs w:val="22"/>
        </w:rPr>
        <w:t>area</w:t>
      </w:r>
      <w:r w:rsidR="00F77775">
        <w:rPr>
          <w:szCs w:val="22"/>
        </w:rPr>
        <w:t>;</w:t>
      </w:r>
      <w:r>
        <w:rPr>
          <w:szCs w:val="22"/>
        </w:rPr>
        <w:t xml:space="preserve"> t</w:t>
      </w:r>
      <w:r w:rsidR="00F42A5C" w:rsidRPr="00F42A5C">
        <w:rPr>
          <w:szCs w:val="22"/>
          <w:lang w:eastAsia="en-GB"/>
        </w:rPr>
        <w:t>he school serves Abingdon, Didcot, Cumnor, Botley and the neighbouring villages</w:t>
      </w:r>
      <w:r w:rsidR="00F42A5C">
        <w:rPr>
          <w:szCs w:val="22"/>
          <w:lang w:eastAsia="en-GB"/>
        </w:rPr>
        <w:t xml:space="preserve">.  </w:t>
      </w:r>
      <w:r w:rsidR="00F42A5C" w:rsidRPr="00F42A5C">
        <w:rPr>
          <w:szCs w:val="22"/>
          <w:lang w:eastAsia="en-GB"/>
        </w:rPr>
        <w:t>Most pupils travel to school using transport provided by the Local Authority depending on distance from home to school</w:t>
      </w:r>
      <w:r w:rsidR="00F42A5C">
        <w:rPr>
          <w:szCs w:val="22"/>
          <w:lang w:eastAsia="en-GB"/>
        </w:rPr>
        <w:t xml:space="preserve">.  </w:t>
      </w:r>
      <w:r w:rsidR="00F42A5C" w:rsidRPr="00F42A5C">
        <w:rPr>
          <w:szCs w:val="22"/>
        </w:rPr>
        <w:t>The large majority of pupils are of White British heritage and their first language is English</w:t>
      </w:r>
      <w:r w:rsidR="00F04FBD">
        <w:rPr>
          <w:szCs w:val="22"/>
        </w:rPr>
        <w:t xml:space="preserve">.  </w:t>
      </w:r>
      <w:r w:rsidR="00F42A5C" w:rsidRPr="00F42A5C">
        <w:rPr>
          <w:szCs w:val="22"/>
        </w:rPr>
        <w:t>The proportion of pupils known to be eligible for free school meals is lower than the national average</w:t>
      </w:r>
      <w:r w:rsidR="00F42A5C">
        <w:rPr>
          <w:szCs w:val="22"/>
        </w:rPr>
        <w:t xml:space="preserve">.  </w:t>
      </w:r>
      <w:r w:rsidR="005C186C">
        <w:rPr>
          <w:szCs w:val="22"/>
        </w:rPr>
        <w:t xml:space="preserve">Kingfisher is at an exciting time in its development with a brand new extension which will increase our numbers further.  Pupils also have access to facilities and learning projects at Abingdon </w:t>
      </w:r>
      <w:r w:rsidR="0062220F">
        <w:rPr>
          <w:szCs w:val="22"/>
        </w:rPr>
        <w:t xml:space="preserve">and Witney </w:t>
      </w:r>
      <w:r w:rsidR="005C186C">
        <w:rPr>
          <w:szCs w:val="22"/>
        </w:rPr>
        <w:t xml:space="preserve">College to further enhance the learning experiences. </w:t>
      </w:r>
    </w:p>
    <w:p w:rsidR="005C186C" w:rsidRDefault="005C186C" w:rsidP="00B83C36">
      <w:pPr>
        <w:pStyle w:val="NoSpacing"/>
        <w:jc w:val="both"/>
        <w:rPr>
          <w:iCs/>
          <w:szCs w:val="22"/>
        </w:rPr>
      </w:pPr>
    </w:p>
    <w:p w:rsidR="008642E1" w:rsidRDefault="008642E1" w:rsidP="00B83C36">
      <w:pPr>
        <w:pStyle w:val="NoSpacing"/>
        <w:jc w:val="both"/>
        <w:rPr>
          <w:iCs/>
          <w:szCs w:val="22"/>
        </w:rPr>
      </w:pPr>
      <w:r w:rsidRPr="002C4AB5">
        <w:rPr>
          <w:iCs/>
          <w:szCs w:val="22"/>
        </w:rPr>
        <w:t xml:space="preserve">There is considerable pressure within the county for special school places and the governors are working very closely with the local authority (Oxfordshire County Council) to provide additional capacity through our ‘new build’ programme.  This will increase our numbers </w:t>
      </w:r>
      <w:r w:rsidR="005C186C">
        <w:rPr>
          <w:iCs/>
          <w:szCs w:val="22"/>
        </w:rPr>
        <w:t xml:space="preserve">to </w:t>
      </w:r>
      <w:r w:rsidRPr="002C4AB5">
        <w:rPr>
          <w:iCs/>
          <w:szCs w:val="22"/>
        </w:rPr>
        <w:t>88 pupils</w:t>
      </w:r>
      <w:r>
        <w:rPr>
          <w:iCs/>
          <w:szCs w:val="22"/>
        </w:rPr>
        <w:t xml:space="preserve">.  </w:t>
      </w:r>
      <w:r w:rsidR="002C4AB5" w:rsidRPr="002C4AB5">
        <w:rPr>
          <w:iCs/>
          <w:szCs w:val="22"/>
        </w:rPr>
        <w:t xml:space="preserve">The main school site at Radley Road, Abingdon comprises of single storey accommodation with large classrooms, </w:t>
      </w:r>
      <w:r w:rsidR="00FA346B" w:rsidRPr="002C4AB5">
        <w:rPr>
          <w:iCs/>
          <w:szCs w:val="22"/>
        </w:rPr>
        <w:t>appropriat</w:t>
      </w:r>
      <w:r w:rsidR="00FA346B">
        <w:rPr>
          <w:iCs/>
          <w:szCs w:val="22"/>
        </w:rPr>
        <w:t>ely</w:t>
      </w:r>
      <w:r w:rsidR="002C4AB5" w:rsidRPr="002C4AB5">
        <w:rPr>
          <w:iCs/>
          <w:szCs w:val="22"/>
        </w:rPr>
        <w:t xml:space="preserve"> adapted for the needs of pupils using them, two assembly halls, therapy and ‘break out’ spaces, a food technology room, a sensory room, a soft play room and a large indoor swimming pool with specialist hoist and changing facilities.  There are extensive grounds with an array of fixed specialist outdoor equipment</w:t>
      </w:r>
      <w:r w:rsidR="0062220F">
        <w:rPr>
          <w:iCs/>
          <w:szCs w:val="22"/>
        </w:rPr>
        <w:t xml:space="preserve">, </w:t>
      </w:r>
      <w:r w:rsidR="005C186C">
        <w:rPr>
          <w:iCs/>
          <w:szCs w:val="22"/>
        </w:rPr>
        <w:t>outdoor learning and play area</w:t>
      </w:r>
      <w:r w:rsidR="00FA346B">
        <w:rPr>
          <w:iCs/>
          <w:szCs w:val="22"/>
        </w:rPr>
        <w:t>s</w:t>
      </w:r>
      <w:r w:rsidR="002C4AB5" w:rsidRPr="002C4AB5">
        <w:rPr>
          <w:iCs/>
          <w:szCs w:val="22"/>
        </w:rPr>
        <w:t xml:space="preserve">.  </w:t>
      </w:r>
    </w:p>
    <w:p w:rsidR="008C5925" w:rsidRDefault="008C5925" w:rsidP="00B83C36">
      <w:pPr>
        <w:pStyle w:val="NoSpacing"/>
        <w:jc w:val="both"/>
        <w:rPr>
          <w:iCs/>
          <w:szCs w:val="22"/>
        </w:rPr>
      </w:pPr>
    </w:p>
    <w:p w:rsidR="008642E1" w:rsidRDefault="002C4AB5" w:rsidP="00B83C36">
      <w:pPr>
        <w:pStyle w:val="NoSpacing"/>
        <w:jc w:val="both"/>
        <w:rPr>
          <w:iCs/>
          <w:szCs w:val="22"/>
        </w:rPr>
      </w:pPr>
      <w:r w:rsidRPr="002C4AB5">
        <w:rPr>
          <w:iCs/>
          <w:szCs w:val="22"/>
        </w:rPr>
        <w:t>Kingfisher School works within a multidisciplinary framework of CAMHS, NHS Oxford (physiotherapy, speech and language therapy and occupational therapy), the Propeller Academy Trust and the Oxfordshire County Council SEN Department.  The school provides an eclectic and enriched curriculum, as well as a strong academic component.  The curriculum includes sports (including competitive sports), music (singing and instrument), music therapy, rebound therapy, pets as therapy, communication therapy, swimming and hydrotherapy.  Outcomes for pupil</w:t>
      </w:r>
      <w:r w:rsidR="0062220F">
        <w:rPr>
          <w:iCs/>
          <w:szCs w:val="22"/>
        </w:rPr>
        <w:t>s</w:t>
      </w:r>
      <w:r w:rsidRPr="002C4AB5">
        <w:rPr>
          <w:iCs/>
          <w:szCs w:val="22"/>
        </w:rPr>
        <w:t xml:space="preserve"> are moderated within the Oxfordshire Association of Special Schools Data Users Group, the local EYFS consortium and </w:t>
      </w:r>
      <w:r w:rsidRPr="002C4AB5">
        <w:rPr>
          <w:szCs w:val="22"/>
        </w:rPr>
        <w:t>Recognising and Recording Progress and Achievement</w:t>
      </w:r>
      <w:r w:rsidRPr="002C4AB5">
        <w:rPr>
          <w:iCs/>
          <w:szCs w:val="22"/>
        </w:rPr>
        <w:t xml:space="preserve"> (RARPA).  Kingfisher is a happy school and outcomes for children are excellent.</w:t>
      </w:r>
    </w:p>
    <w:p w:rsidR="008C5925" w:rsidRPr="002C4AB5" w:rsidRDefault="008C5925" w:rsidP="00B83C36">
      <w:pPr>
        <w:pStyle w:val="NoSpacing"/>
        <w:jc w:val="both"/>
        <w:rPr>
          <w:iCs/>
          <w:szCs w:val="22"/>
        </w:rPr>
      </w:pPr>
    </w:p>
    <w:p w:rsidR="008D39C8" w:rsidRDefault="008D39C8">
      <w:pPr>
        <w:widowControl/>
        <w:autoSpaceDE/>
        <w:autoSpaceDN/>
        <w:rPr>
          <w:rFonts w:asciiTheme="minorHAnsi" w:hAnsiTheme="minorHAnsi"/>
          <w:iCs/>
          <w:sz w:val="22"/>
          <w:szCs w:val="22"/>
        </w:rPr>
      </w:pPr>
      <w:r>
        <w:rPr>
          <w:iCs/>
          <w:szCs w:val="22"/>
        </w:rPr>
        <w:br w:type="page"/>
      </w:r>
    </w:p>
    <w:p w:rsidR="002C4AB5" w:rsidRPr="008C5925" w:rsidRDefault="002C4AB5" w:rsidP="008C5925">
      <w:pPr>
        <w:pStyle w:val="NoSpacing"/>
        <w:jc w:val="both"/>
        <w:rPr>
          <w:iCs/>
          <w:szCs w:val="22"/>
        </w:rPr>
      </w:pPr>
      <w:r w:rsidRPr="008C5925">
        <w:rPr>
          <w:iCs/>
          <w:szCs w:val="22"/>
        </w:rPr>
        <w:lastRenderedPageBreak/>
        <w:t xml:space="preserve">The school set ambitious targets for all pupil progress, using B-squared and Comparison and Analysis of Special Pupil Attainment (CASPA) predictions.  All pupils are set targets that exceed national expectations; this is rigorously monitored throughout the school year, with swift intervention implemented if necessary.  Additionally all pupils have personalised Individual Learning Plans (ILP) developed with parents which are rigorously monitored.  This scrutiny ensures that the majority of pupils make the progress expected of them and beyond. </w:t>
      </w:r>
    </w:p>
    <w:p w:rsidR="008642E1" w:rsidRPr="002C4AB5" w:rsidRDefault="008642E1" w:rsidP="00B83C36">
      <w:pPr>
        <w:pStyle w:val="NoSpacing"/>
        <w:jc w:val="both"/>
        <w:rPr>
          <w:iCs/>
          <w:szCs w:val="22"/>
        </w:rPr>
      </w:pPr>
    </w:p>
    <w:p w:rsidR="002C4AB5" w:rsidRDefault="002C4AB5" w:rsidP="00B83C36">
      <w:pPr>
        <w:pStyle w:val="NoSpacing"/>
        <w:jc w:val="both"/>
        <w:rPr>
          <w:iCs/>
          <w:szCs w:val="22"/>
        </w:rPr>
      </w:pPr>
      <w:r w:rsidRPr="002C4AB5">
        <w:rPr>
          <w:iCs/>
          <w:szCs w:val="22"/>
        </w:rPr>
        <w:t xml:space="preserve">Most pupils will stay with Kingfisher School once they have been placed with us with a small minority moving to other specialist provision.  Occasionally pupils will transition to mainstream school, although this is rare, for some of our pupils this is the right course of action.   </w:t>
      </w:r>
    </w:p>
    <w:p w:rsidR="008642E1" w:rsidRPr="002C4AB5" w:rsidRDefault="008642E1" w:rsidP="00B83C36">
      <w:pPr>
        <w:pStyle w:val="NoSpacing"/>
        <w:jc w:val="both"/>
        <w:rPr>
          <w:iCs/>
          <w:szCs w:val="22"/>
        </w:rPr>
      </w:pPr>
    </w:p>
    <w:p w:rsidR="002C4AB5" w:rsidRPr="002C4AB5" w:rsidRDefault="002C4AB5" w:rsidP="00B83C36">
      <w:pPr>
        <w:pStyle w:val="NoSpacing"/>
        <w:jc w:val="both"/>
        <w:rPr>
          <w:szCs w:val="22"/>
        </w:rPr>
      </w:pPr>
      <w:r w:rsidRPr="002C4AB5">
        <w:rPr>
          <w:szCs w:val="22"/>
        </w:rPr>
        <w:t xml:space="preserve">Kingfisher School has an active Parents Friends and Staff Association (PFSA) who have supported the school in a number of ways.  Community links have been </w:t>
      </w:r>
      <w:r w:rsidR="00466C8A" w:rsidRPr="002C4AB5">
        <w:rPr>
          <w:szCs w:val="22"/>
        </w:rPr>
        <w:t>developed</w:t>
      </w:r>
      <w:r w:rsidRPr="002C4AB5">
        <w:rPr>
          <w:szCs w:val="22"/>
        </w:rPr>
        <w:t xml:space="preserve"> and are continuing to do so.</w:t>
      </w:r>
    </w:p>
    <w:p w:rsidR="00F42A5C" w:rsidRPr="008642E1" w:rsidRDefault="008642E1" w:rsidP="00B83C36">
      <w:pPr>
        <w:pStyle w:val="Heading1"/>
        <w:jc w:val="both"/>
      </w:pPr>
      <w:r w:rsidRPr="008642E1">
        <w:t>Our Curriculum</w:t>
      </w:r>
    </w:p>
    <w:p w:rsidR="008642E1" w:rsidRPr="00F42A5C" w:rsidRDefault="008642E1" w:rsidP="00B83C36">
      <w:pPr>
        <w:pStyle w:val="NoSpacing"/>
        <w:jc w:val="both"/>
        <w:rPr>
          <w:szCs w:val="22"/>
        </w:rPr>
      </w:pPr>
    </w:p>
    <w:p w:rsidR="00F42A5C" w:rsidRDefault="00FA346B" w:rsidP="00B83C36">
      <w:pPr>
        <w:pStyle w:val="NoSpacing"/>
        <w:jc w:val="both"/>
        <w:rPr>
          <w:szCs w:val="22"/>
        </w:rPr>
      </w:pPr>
      <w:r>
        <w:rPr>
          <w:szCs w:val="22"/>
        </w:rPr>
        <w:t>We</w:t>
      </w:r>
      <w:r w:rsidR="00F42A5C" w:rsidRPr="00F42A5C">
        <w:rPr>
          <w:szCs w:val="22"/>
        </w:rPr>
        <w:t xml:space="preserve"> have developed </w:t>
      </w:r>
      <w:r w:rsidR="00EB3FBD">
        <w:rPr>
          <w:szCs w:val="22"/>
        </w:rPr>
        <w:t>a curriculum</w:t>
      </w:r>
      <w:r w:rsidR="00F42A5C" w:rsidRPr="00F42A5C">
        <w:rPr>
          <w:szCs w:val="22"/>
        </w:rPr>
        <w:t xml:space="preserve"> that is firmly rooted in the needs of our children and young people</w:t>
      </w:r>
      <w:r w:rsidR="00F42A5C">
        <w:rPr>
          <w:szCs w:val="22"/>
        </w:rPr>
        <w:t xml:space="preserve">.  </w:t>
      </w:r>
      <w:r w:rsidR="00F42A5C" w:rsidRPr="00F42A5C">
        <w:rPr>
          <w:szCs w:val="22"/>
        </w:rPr>
        <w:t>The Kingfisher Curriculum is a flexible, skills based framework designed to accommodate the different learning needs of our young people</w:t>
      </w:r>
      <w:r w:rsidR="00F42A5C">
        <w:rPr>
          <w:szCs w:val="22"/>
        </w:rPr>
        <w:t xml:space="preserve">.  </w:t>
      </w:r>
      <w:r w:rsidR="00F42A5C" w:rsidRPr="00F42A5C">
        <w:rPr>
          <w:szCs w:val="22"/>
        </w:rPr>
        <w:t>It is framed within six key areas of learning, to which the subjects of the National Curriculum have been assigned</w:t>
      </w:r>
      <w:r w:rsidR="00F42A5C">
        <w:rPr>
          <w:szCs w:val="22"/>
        </w:rPr>
        <w:t xml:space="preserve">.  </w:t>
      </w:r>
      <w:r w:rsidR="00F42A5C" w:rsidRPr="00F42A5C">
        <w:rPr>
          <w:szCs w:val="22"/>
        </w:rPr>
        <w:t>The following table illustrates how the areas of learning incorporate different curricular strands.</w:t>
      </w:r>
      <w:r w:rsidR="00F42A5C">
        <w:rPr>
          <w:szCs w:val="22"/>
        </w:rPr>
        <w:t xml:space="preserve">  </w:t>
      </w:r>
    </w:p>
    <w:p w:rsidR="006F183A" w:rsidRDefault="006F183A" w:rsidP="00B83C36">
      <w:pPr>
        <w:pStyle w:val="NoSpacing"/>
        <w:jc w:val="both"/>
        <w:rPr>
          <w:szCs w:val="22"/>
        </w:rPr>
      </w:pPr>
    </w:p>
    <w:p w:rsidR="00F42A5C" w:rsidRPr="00466C8A" w:rsidRDefault="00466C8A" w:rsidP="00B83C36">
      <w:pPr>
        <w:pStyle w:val="NoSpacing"/>
        <w:jc w:val="both"/>
        <w:rPr>
          <w:szCs w:val="22"/>
        </w:rPr>
      </w:pPr>
      <w:r>
        <w:rPr>
          <w:szCs w:val="22"/>
        </w:rPr>
        <w:t>The key areas of l</w:t>
      </w:r>
      <w:r w:rsidR="00F42A5C" w:rsidRPr="00466C8A">
        <w:rPr>
          <w:szCs w:val="22"/>
        </w:rPr>
        <w:t>earning are known as Learning Journeys.</w:t>
      </w:r>
    </w:p>
    <w:p w:rsidR="00252896" w:rsidRPr="00F42A5C" w:rsidRDefault="00252896" w:rsidP="00B83C36">
      <w:pPr>
        <w:pStyle w:val="NoSpacing"/>
        <w:jc w:val="both"/>
        <w:rPr>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94"/>
        <w:gridCol w:w="2977"/>
        <w:gridCol w:w="2976"/>
      </w:tblGrid>
      <w:tr w:rsidR="00F42A5C" w:rsidRPr="00F42A5C"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5C186C" w:rsidRPr="00F42A5C" w:rsidRDefault="00F42A5C" w:rsidP="006D329B">
            <w:pPr>
              <w:pStyle w:val="NoSpacing"/>
              <w:jc w:val="both"/>
              <w:rPr>
                <w:sz w:val="20"/>
                <w:szCs w:val="20"/>
              </w:rPr>
            </w:pPr>
            <w:r w:rsidRPr="00F42A5C">
              <w:rPr>
                <w:sz w:val="20"/>
                <w:szCs w:val="20"/>
              </w:rPr>
              <w:t>Communication</w:t>
            </w:r>
            <w:r w:rsidR="00252896">
              <w:rPr>
                <w:sz w:val="20"/>
                <w:szCs w:val="20"/>
              </w:rPr>
              <w:t xml:space="preserve"> Language and Literacy</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Default="00252896" w:rsidP="00B83C36">
            <w:pPr>
              <w:pStyle w:val="NoSpacing"/>
              <w:numPr>
                <w:ilvl w:val="0"/>
                <w:numId w:val="15"/>
              </w:numPr>
              <w:jc w:val="both"/>
              <w:rPr>
                <w:sz w:val="20"/>
                <w:szCs w:val="20"/>
              </w:rPr>
            </w:pPr>
            <w:r>
              <w:rPr>
                <w:sz w:val="20"/>
                <w:szCs w:val="20"/>
              </w:rPr>
              <w:t>Communication Skills</w:t>
            </w:r>
          </w:p>
          <w:p w:rsidR="00F42A5C" w:rsidRPr="00F42A5C" w:rsidRDefault="00252896" w:rsidP="00B83C36">
            <w:pPr>
              <w:pStyle w:val="NoSpacing"/>
              <w:numPr>
                <w:ilvl w:val="0"/>
                <w:numId w:val="15"/>
              </w:numPr>
              <w:jc w:val="both"/>
              <w:rPr>
                <w:sz w:val="20"/>
                <w:szCs w:val="20"/>
              </w:rPr>
            </w:pPr>
            <w:r>
              <w:rPr>
                <w:sz w:val="20"/>
                <w:szCs w:val="20"/>
              </w:rPr>
              <w:t>Reading</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Pr="00252896" w:rsidRDefault="00252896" w:rsidP="00B83C36">
            <w:pPr>
              <w:pStyle w:val="NoSpacing"/>
              <w:numPr>
                <w:ilvl w:val="0"/>
                <w:numId w:val="16"/>
              </w:numPr>
              <w:jc w:val="both"/>
            </w:pPr>
            <w:r>
              <w:rPr>
                <w:sz w:val="20"/>
                <w:szCs w:val="20"/>
              </w:rPr>
              <w:t>Writing</w:t>
            </w:r>
          </w:p>
        </w:tc>
      </w:tr>
      <w:tr w:rsidR="00F42A5C" w:rsidRPr="00252896"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5C186C" w:rsidRPr="00252896" w:rsidRDefault="00F42A5C" w:rsidP="006D329B">
            <w:pPr>
              <w:pStyle w:val="NoSpacing"/>
              <w:jc w:val="both"/>
              <w:rPr>
                <w:sz w:val="20"/>
                <w:szCs w:val="20"/>
              </w:rPr>
            </w:pPr>
            <w:r w:rsidRPr="00F42A5C">
              <w:rPr>
                <w:sz w:val="20"/>
                <w:szCs w:val="20"/>
              </w:rPr>
              <w:t>Independent Life Skills</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Pr="00252896" w:rsidRDefault="002D2DC7" w:rsidP="00B83C36">
            <w:pPr>
              <w:pStyle w:val="NoSpacing"/>
              <w:numPr>
                <w:ilvl w:val="0"/>
                <w:numId w:val="15"/>
              </w:numPr>
              <w:jc w:val="both"/>
              <w:rPr>
                <w:sz w:val="20"/>
                <w:szCs w:val="20"/>
              </w:rPr>
            </w:pPr>
            <w:r>
              <w:rPr>
                <w:sz w:val="20"/>
                <w:szCs w:val="20"/>
              </w:rPr>
              <w:t>Careers</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Pr="00252896" w:rsidRDefault="002D2DC7" w:rsidP="00B83C36">
            <w:pPr>
              <w:pStyle w:val="NoSpacing"/>
              <w:numPr>
                <w:ilvl w:val="0"/>
                <w:numId w:val="16"/>
              </w:numPr>
              <w:jc w:val="both"/>
              <w:rPr>
                <w:sz w:val="20"/>
                <w:szCs w:val="20"/>
              </w:rPr>
            </w:pPr>
            <w:r>
              <w:rPr>
                <w:sz w:val="20"/>
                <w:szCs w:val="20"/>
              </w:rPr>
              <w:t>Independent Living Skills</w:t>
            </w:r>
          </w:p>
        </w:tc>
      </w:tr>
      <w:tr w:rsidR="00F42A5C" w:rsidRPr="00252896"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5C186C" w:rsidRPr="00252896" w:rsidRDefault="00F42A5C" w:rsidP="006D329B">
            <w:pPr>
              <w:pStyle w:val="NoSpacing"/>
              <w:jc w:val="both"/>
              <w:rPr>
                <w:sz w:val="20"/>
                <w:szCs w:val="20"/>
              </w:rPr>
            </w:pPr>
            <w:r w:rsidRPr="00F42A5C">
              <w:rPr>
                <w:sz w:val="20"/>
                <w:szCs w:val="20"/>
              </w:rPr>
              <w:t>Physical Development</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Pr="00252896" w:rsidRDefault="00F42A5C" w:rsidP="00B83C36">
            <w:pPr>
              <w:pStyle w:val="NoSpacing"/>
              <w:numPr>
                <w:ilvl w:val="0"/>
                <w:numId w:val="15"/>
              </w:numPr>
              <w:jc w:val="both"/>
              <w:rPr>
                <w:sz w:val="20"/>
                <w:szCs w:val="20"/>
              </w:rPr>
            </w:pPr>
            <w:r w:rsidRPr="00252896">
              <w:rPr>
                <w:sz w:val="20"/>
                <w:szCs w:val="20"/>
              </w:rPr>
              <w:t>PE</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Pr="00252896" w:rsidRDefault="00F42A5C" w:rsidP="00B83C36">
            <w:pPr>
              <w:pStyle w:val="NoSpacing"/>
              <w:ind w:left="360"/>
              <w:jc w:val="both"/>
              <w:rPr>
                <w:sz w:val="20"/>
                <w:szCs w:val="20"/>
              </w:rPr>
            </w:pPr>
          </w:p>
        </w:tc>
      </w:tr>
      <w:tr w:rsidR="00F42A5C" w:rsidRPr="00252896"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5C186C" w:rsidRPr="00252896" w:rsidRDefault="00F42A5C" w:rsidP="006D329B">
            <w:pPr>
              <w:pStyle w:val="NoSpacing"/>
              <w:jc w:val="both"/>
              <w:rPr>
                <w:sz w:val="20"/>
                <w:szCs w:val="20"/>
              </w:rPr>
            </w:pPr>
            <w:r w:rsidRPr="00F42A5C">
              <w:rPr>
                <w:sz w:val="20"/>
                <w:szCs w:val="20"/>
              </w:rPr>
              <w:t>Problem Solving and Reasoning</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Default="002D2DC7" w:rsidP="00B83C36">
            <w:pPr>
              <w:pStyle w:val="NoSpacing"/>
              <w:numPr>
                <w:ilvl w:val="0"/>
                <w:numId w:val="15"/>
              </w:numPr>
              <w:jc w:val="both"/>
              <w:rPr>
                <w:sz w:val="20"/>
                <w:szCs w:val="20"/>
              </w:rPr>
            </w:pPr>
            <w:r>
              <w:rPr>
                <w:sz w:val="20"/>
                <w:szCs w:val="20"/>
              </w:rPr>
              <w:t>Number and Place Value</w:t>
            </w:r>
          </w:p>
          <w:p w:rsidR="002D2DC7" w:rsidRPr="00252896" w:rsidRDefault="002D2DC7" w:rsidP="00B83C36">
            <w:pPr>
              <w:pStyle w:val="NoSpacing"/>
              <w:numPr>
                <w:ilvl w:val="0"/>
                <w:numId w:val="15"/>
              </w:numPr>
              <w:jc w:val="both"/>
              <w:rPr>
                <w:sz w:val="20"/>
                <w:szCs w:val="20"/>
              </w:rPr>
            </w:pPr>
            <w:r>
              <w:rPr>
                <w:sz w:val="20"/>
                <w:szCs w:val="20"/>
              </w:rPr>
              <w:t>Calculations</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Default="002D2DC7" w:rsidP="00B83C36">
            <w:pPr>
              <w:pStyle w:val="NoSpacing"/>
              <w:numPr>
                <w:ilvl w:val="0"/>
                <w:numId w:val="16"/>
              </w:numPr>
              <w:jc w:val="both"/>
              <w:rPr>
                <w:sz w:val="20"/>
                <w:szCs w:val="20"/>
              </w:rPr>
            </w:pPr>
            <w:r>
              <w:rPr>
                <w:sz w:val="20"/>
                <w:szCs w:val="20"/>
              </w:rPr>
              <w:t>Measure</w:t>
            </w:r>
          </w:p>
          <w:p w:rsidR="002D2DC7" w:rsidRPr="00252896" w:rsidRDefault="002D2DC7" w:rsidP="00B83C36">
            <w:pPr>
              <w:pStyle w:val="NoSpacing"/>
              <w:numPr>
                <w:ilvl w:val="0"/>
                <w:numId w:val="16"/>
              </w:numPr>
              <w:jc w:val="both"/>
              <w:rPr>
                <w:sz w:val="20"/>
                <w:szCs w:val="20"/>
              </w:rPr>
            </w:pPr>
            <w:r>
              <w:rPr>
                <w:sz w:val="20"/>
                <w:szCs w:val="20"/>
              </w:rPr>
              <w:t>Geometry</w:t>
            </w:r>
          </w:p>
        </w:tc>
      </w:tr>
      <w:tr w:rsidR="00F42A5C" w:rsidRPr="00F42A5C"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F42A5C" w:rsidRPr="00F42A5C" w:rsidRDefault="00F42A5C" w:rsidP="00B83C36">
            <w:pPr>
              <w:pStyle w:val="NoSpacing"/>
              <w:jc w:val="both"/>
              <w:rPr>
                <w:sz w:val="20"/>
                <w:szCs w:val="20"/>
              </w:rPr>
            </w:pPr>
            <w:r w:rsidRPr="00F42A5C">
              <w:rPr>
                <w:sz w:val="20"/>
                <w:szCs w:val="20"/>
              </w:rPr>
              <w:t>Knowledge and Experience of The World</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Default="002D2DC7" w:rsidP="00B83C36">
            <w:pPr>
              <w:pStyle w:val="NoSpacing"/>
              <w:numPr>
                <w:ilvl w:val="0"/>
                <w:numId w:val="15"/>
              </w:numPr>
              <w:jc w:val="both"/>
              <w:rPr>
                <w:sz w:val="20"/>
                <w:szCs w:val="20"/>
              </w:rPr>
            </w:pPr>
            <w:r>
              <w:rPr>
                <w:sz w:val="20"/>
                <w:szCs w:val="20"/>
              </w:rPr>
              <w:t>Use of ICT (Computing)</w:t>
            </w:r>
          </w:p>
          <w:p w:rsidR="002D2DC7" w:rsidRDefault="002D2DC7" w:rsidP="00B83C36">
            <w:pPr>
              <w:pStyle w:val="NoSpacing"/>
              <w:numPr>
                <w:ilvl w:val="0"/>
                <w:numId w:val="15"/>
              </w:numPr>
              <w:jc w:val="both"/>
              <w:rPr>
                <w:sz w:val="20"/>
                <w:szCs w:val="20"/>
              </w:rPr>
            </w:pPr>
            <w:r>
              <w:rPr>
                <w:sz w:val="20"/>
                <w:szCs w:val="20"/>
              </w:rPr>
              <w:t>Science</w:t>
            </w:r>
          </w:p>
          <w:p w:rsidR="002D2DC7" w:rsidRPr="00F42A5C" w:rsidRDefault="002D2DC7" w:rsidP="00B83C36">
            <w:pPr>
              <w:pStyle w:val="NoSpacing"/>
              <w:numPr>
                <w:ilvl w:val="0"/>
                <w:numId w:val="15"/>
              </w:numPr>
              <w:jc w:val="both"/>
              <w:rPr>
                <w:sz w:val="20"/>
                <w:szCs w:val="20"/>
              </w:rPr>
            </w:pPr>
            <w:r>
              <w:rPr>
                <w:sz w:val="20"/>
                <w:szCs w:val="20"/>
              </w:rPr>
              <w:t>History</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Pr="00F42A5C" w:rsidRDefault="00F42A5C" w:rsidP="00B83C36">
            <w:pPr>
              <w:pStyle w:val="NoSpacing"/>
              <w:numPr>
                <w:ilvl w:val="0"/>
                <w:numId w:val="16"/>
              </w:numPr>
              <w:jc w:val="both"/>
              <w:rPr>
                <w:sz w:val="20"/>
                <w:szCs w:val="20"/>
              </w:rPr>
            </w:pPr>
            <w:r w:rsidRPr="00F42A5C">
              <w:rPr>
                <w:sz w:val="20"/>
                <w:szCs w:val="20"/>
              </w:rPr>
              <w:t>Geography</w:t>
            </w:r>
          </w:p>
          <w:p w:rsidR="00F42A5C" w:rsidRPr="00252896" w:rsidRDefault="00F42A5C" w:rsidP="00B83C36">
            <w:pPr>
              <w:pStyle w:val="NoSpacing"/>
              <w:numPr>
                <w:ilvl w:val="0"/>
                <w:numId w:val="16"/>
              </w:numPr>
              <w:jc w:val="both"/>
              <w:rPr>
                <w:sz w:val="20"/>
                <w:szCs w:val="20"/>
              </w:rPr>
            </w:pPr>
            <w:r w:rsidRPr="00F42A5C">
              <w:rPr>
                <w:sz w:val="20"/>
                <w:szCs w:val="20"/>
              </w:rPr>
              <w:t>RE</w:t>
            </w:r>
          </w:p>
        </w:tc>
      </w:tr>
      <w:tr w:rsidR="00F42A5C" w:rsidRPr="00F42A5C" w:rsidTr="006D329B">
        <w:trPr>
          <w:trHeight w:val="567"/>
        </w:trPr>
        <w:tc>
          <w:tcPr>
            <w:tcW w:w="37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5C186C" w:rsidRPr="00F42A5C" w:rsidRDefault="00F42A5C" w:rsidP="006D329B">
            <w:pPr>
              <w:pStyle w:val="NoSpacing"/>
              <w:jc w:val="both"/>
              <w:rPr>
                <w:sz w:val="20"/>
                <w:szCs w:val="20"/>
              </w:rPr>
            </w:pPr>
            <w:r w:rsidRPr="00F42A5C">
              <w:rPr>
                <w:sz w:val="20"/>
                <w:szCs w:val="20"/>
              </w:rPr>
              <w:t>Creative and Leisure</w:t>
            </w:r>
          </w:p>
        </w:tc>
        <w:tc>
          <w:tcPr>
            <w:tcW w:w="2977" w:type="dxa"/>
            <w:tcBorders>
              <w:top w:val="single" w:sz="12" w:space="0" w:color="4F81BD" w:themeColor="accent1"/>
              <w:left w:val="single" w:sz="12" w:space="0" w:color="4F81BD" w:themeColor="accent1"/>
              <w:bottom w:val="single" w:sz="12" w:space="0" w:color="4F81BD" w:themeColor="accent1"/>
              <w:right w:val="nil"/>
            </w:tcBorders>
          </w:tcPr>
          <w:p w:rsidR="00F42A5C" w:rsidRPr="00F42A5C" w:rsidRDefault="00F42A5C" w:rsidP="00B83C36">
            <w:pPr>
              <w:pStyle w:val="NoSpacing"/>
              <w:numPr>
                <w:ilvl w:val="0"/>
                <w:numId w:val="15"/>
              </w:numPr>
              <w:jc w:val="both"/>
              <w:rPr>
                <w:sz w:val="20"/>
                <w:szCs w:val="20"/>
              </w:rPr>
            </w:pPr>
            <w:r w:rsidRPr="00F42A5C">
              <w:rPr>
                <w:sz w:val="20"/>
                <w:szCs w:val="20"/>
              </w:rPr>
              <w:t>Art and design</w:t>
            </w:r>
          </w:p>
          <w:p w:rsidR="00F42A5C" w:rsidRPr="00F42A5C" w:rsidRDefault="00F42A5C" w:rsidP="00B83C36">
            <w:pPr>
              <w:pStyle w:val="NoSpacing"/>
              <w:numPr>
                <w:ilvl w:val="0"/>
                <w:numId w:val="15"/>
              </w:numPr>
              <w:jc w:val="both"/>
              <w:rPr>
                <w:sz w:val="20"/>
                <w:szCs w:val="20"/>
              </w:rPr>
            </w:pPr>
            <w:r>
              <w:rPr>
                <w:sz w:val="20"/>
                <w:szCs w:val="20"/>
              </w:rPr>
              <w:t>Design and T</w:t>
            </w:r>
            <w:r w:rsidRPr="00F42A5C">
              <w:rPr>
                <w:sz w:val="20"/>
                <w:szCs w:val="20"/>
              </w:rPr>
              <w:t>echnology</w:t>
            </w:r>
          </w:p>
        </w:tc>
        <w:tc>
          <w:tcPr>
            <w:tcW w:w="2976" w:type="dxa"/>
            <w:tcBorders>
              <w:top w:val="single" w:sz="12" w:space="0" w:color="4F81BD" w:themeColor="accent1"/>
              <w:left w:val="nil"/>
              <w:bottom w:val="single" w:sz="12" w:space="0" w:color="4F81BD" w:themeColor="accent1"/>
              <w:right w:val="single" w:sz="12" w:space="0" w:color="4F81BD" w:themeColor="accent1"/>
            </w:tcBorders>
          </w:tcPr>
          <w:p w:rsidR="00F42A5C" w:rsidRPr="00252896" w:rsidRDefault="00F42A5C" w:rsidP="00B83C36">
            <w:pPr>
              <w:pStyle w:val="NoSpacing"/>
              <w:numPr>
                <w:ilvl w:val="0"/>
                <w:numId w:val="16"/>
              </w:numPr>
              <w:jc w:val="both"/>
              <w:rPr>
                <w:sz w:val="20"/>
                <w:szCs w:val="20"/>
              </w:rPr>
            </w:pPr>
            <w:r w:rsidRPr="00F42A5C">
              <w:rPr>
                <w:sz w:val="20"/>
                <w:szCs w:val="20"/>
              </w:rPr>
              <w:t>Music</w:t>
            </w:r>
          </w:p>
        </w:tc>
      </w:tr>
    </w:tbl>
    <w:p w:rsidR="00F42A5C" w:rsidRDefault="00F42A5C" w:rsidP="00B83C36">
      <w:pPr>
        <w:pStyle w:val="NoSpacing"/>
        <w:jc w:val="both"/>
        <w:rPr>
          <w:szCs w:val="22"/>
        </w:rPr>
      </w:pPr>
    </w:p>
    <w:p w:rsidR="00F42A5C" w:rsidRPr="00F42A5C" w:rsidRDefault="00F42A5C" w:rsidP="00B83C36">
      <w:pPr>
        <w:pStyle w:val="NoSpacing"/>
        <w:jc w:val="both"/>
        <w:rPr>
          <w:szCs w:val="22"/>
        </w:rPr>
      </w:pPr>
      <w:r w:rsidRPr="00F42A5C">
        <w:rPr>
          <w:szCs w:val="22"/>
        </w:rPr>
        <w:t xml:space="preserve">The skills </w:t>
      </w:r>
      <w:r w:rsidR="006F183A">
        <w:rPr>
          <w:szCs w:val="22"/>
        </w:rPr>
        <w:t xml:space="preserve">are </w:t>
      </w:r>
      <w:r w:rsidRPr="00F42A5C">
        <w:rPr>
          <w:szCs w:val="22"/>
        </w:rPr>
        <w:t xml:space="preserve">based </w:t>
      </w:r>
      <w:r w:rsidR="006F183A">
        <w:rPr>
          <w:szCs w:val="22"/>
        </w:rPr>
        <w:t xml:space="preserve">on the EYFS and National Curriculum as well as elements of BSquared.  These </w:t>
      </w:r>
      <w:r w:rsidRPr="00F42A5C">
        <w:rPr>
          <w:szCs w:val="22"/>
        </w:rPr>
        <w:t>Areas of Learning have a developmental and progressive list of skills and learning objectives which provide a scaffold for the learning experiences of our young people</w:t>
      </w:r>
      <w:r>
        <w:rPr>
          <w:szCs w:val="22"/>
        </w:rPr>
        <w:t xml:space="preserve">.  </w:t>
      </w:r>
      <w:r w:rsidRPr="00F42A5C">
        <w:rPr>
          <w:szCs w:val="22"/>
        </w:rPr>
        <w:t>They inform our planning and are delivered th</w:t>
      </w:r>
      <w:r w:rsidR="0062220F">
        <w:rPr>
          <w:szCs w:val="22"/>
        </w:rPr>
        <w:t>r</w:t>
      </w:r>
      <w:r w:rsidRPr="00F42A5C">
        <w:rPr>
          <w:szCs w:val="22"/>
        </w:rPr>
        <w:t>ough a topic based long term plan</w:t>
      </w:r>
    </w:p>
    <w:p w:rsidR="008D39C8" w:rsidRDefault="008D39C8">
      <w:pPr>
        <w:widowControl/>
        <w:autoSpaceDE/>
        <w:autoSpaceDN/>
        <w:rPr>
          <w:rFonts w:asciiTheme="majorHAnsi" w:eastAsiaTheme="majorEastAsia" w:hAnsiTheme="majorHAnsi" w:cstheme="majorBidi"/>
          <w:b/>
          <w:bCs/>
          <w:color w:val="365F91" w:themeColor="accent1" w:themeShade="BF"/>
          <w:sz w:val="28"/>
          <w:szCs w:val="28"/>
          <w:lang w:eastAsia="en-GB"/>
        </w:rPr>
      </w:pPr>
      <w:r>
        <w:rPr>
          <w:lang w:eastAsia="en-GB"/>
        </w:rPr>
        <w:br w:type="page"/>
      </w:r>
    </w:p>
    <w:p w:rsidR="005C186C" w:rsidRPr="00F42A5C" w:rsidRDefault="005C186C" w:rsidP="00B83C36">
      <w:pPr>
        <w:pStyle w:val="Heading1"/>
        <w:jc w:val="both"/>
        <w:rPr>
          <w:lang w:eastAsia="en-GB"/>
        </w:rPr>
      </w:pPr>
      <w:r>
        <w:rPr>
          <w:lang w:eastAsia="en-GB"/>
        </w:rPr>
        <w:lastRenderedPageBreak/>
        <w:t>Our Aims</w:t>
      </w:r>
    </w:p>
    <w:p w:rsidR="005C186C" w:rsidRDefault="005C186C" w:rsidP="00B83C36">
      <w:pPr>
        <w:pStyle w:val="NoSpacing"/>
        <w:jc w:val="both"/>
        <w:rPr>
          <w:szCs w:val="22"/>
        </w:rPr>
      </w:pPr>
    </w:p>
    <w:p w:rsidR="005C186C" w:rsidRPr="00F42A5C" w:rsidRDefault="005C186C" w:rsidP="00B83C36">
      <w:pPr>
        <w:pStyle w:val="NoSpacing"/>
        <w:jc w:val="both"/>
        <w:rPr>
          <w:szCs w:val="22"/>
          <w:u w:val="single"/>
        </w:rPr>
      </w:pPr>
      <w:r w:rsidRPr="00F42A5C">
        <w:rPr>
          <w:szCs w:val="22"/>
        </w:rPr>
        <w:t>The aims of the school are:</w:t>
      </w:r>
    </w:p>
    <w:p w:rsidR="005C186C" w:rsidRPr="00F42A5C" w:rsidRDefault="005C186C" w:rsidP="00B83C36">
      <w:pPr>
        <w:pStyle w:val="NoSpacing"/>
        <w:numPr>
          <w:ilvl w:val="0"/>
          <w:numId w:val="14"/>
        </w:numPr>
        <w:jc w:val="both"/>
        <w:rPr>
          <w:szCs w:val="22"/>
        </w:rPr>
      </w:pPr>
      <w:r w:rsidRPr="00F42A5C">
        <w:rPr>
          <w:szCs w:val="22"/>
        </w:rPr>
        <w:t>To enable our children and young people to become effective communicators</w:t>
      </w:r>
    </w:p>
    <w:p w:rsidR="005C186C" w:rsidRPr="00F42A5C" w:rsidRDefault="005C186C" w:rsidP="00B83C36">
      <w:pPr>
        <w:pStyle w:val="NoSpacing"/>
        <w:numPr>
          <w:ilvl w:val="0"/>
          <w:numId w:val="14"/>
        </w:numPr>
        <w:jc w:val="both"/>
        <w:rPr>
          <w:szCs w:val="22"/>
        </w:rPr>
      </w:pPr>
      <w:r w:rsidRPr="00F42A5C">
        <w:rPr>
          <w:szCs w:val="22"/>
        </w:rPr>
        <w:t>To develop the skills in our children and young people that will maximise their independence</w:t>
      </w:r>
      <w:r w:rsidR="00B8577F">
        <w:rPr>
          <w:szCs w:val="22"/>
        </w:rPr>
        <w:t>, confidence and self esteem</w:t>
      </w:r>
    </w:p>
    <w:p w:rsidR="005C186C" w:rsidRPr="00F42A5C" w:rsidRDefault="005C186C" w:rsidP="00B83C36">
      <w:pPr>
        <w:pStyle w:val="NoSpacing"/>
        <w:numPr>
          <w:ilvl w:val="0"/>
          <w:numId w:val="14"/>
        </w:numPr>
        <w:jc w:val="both"/>
        <w:rPr>
          <w:szCs w:val="22"/>
        </w:rPr>
      </w:pPr>
      <w:r w:rsidRPr="00F42A5C">
        <w:rPr>
          <w:szCs w:val="22"/>
        </w:rPr>
        <w:t>To support our children and young people to be included and to actively participate in their communities</w:t>
      </w:r>
      <w:r w:rsidR="00B8577F">
        <w:rPr>
          <w:szCs w:val="22"/>
        </w:rPr>
        <w:t xml:space="preserve"> and society</w:t>
      </w:r>
    </w:p>
    <w:p w:rsidR="005C186C" w:rsidRPr="00F42A5C" w:rsidRDefault="005C186C" w:rsidP="00B83C36">
      <w:pPr>
        <w:pStyle w:val="NoSpacing"/>
        <w:numPr>
          <w:ilvl w:val="0"/>
          <w:numId w:val="14"/>
        </w:numPr>
        <w:jc w:val="both"/>
        <w:rPr>
          <w:szCs w:val="22"/>
        </w:rPr>
      </w:pPr>
      <w:r w:rsidRPr="00F42A5C">
        <w:rPr>
          <w:szCs w:val="22"/>
        </w:rPr>
        <w:t>To ensure that our children and young people aspire and achieve whilst enjoying their learning</w:t>
      </w:r>
    </w:p>
    <w:p w:rsidR="005C186C" w:rsidRPr="00F42A5C" w:rsidRDefault="005C186C" w:rsidP="00B83C36">
      <w:pPr>
        <w:pStyle w:val="NoSpacing"/>
        <w:numPr>
          <w:ilvl w:val="0"/>
          <w:numId w:val="14"/>
        </w:numPr>
        <w:jc w:val="both"/>
        <w:rPr>
          <w:szCs w:val="22"/>
        </w:rPr>
      </w:pPr>
      <w:r w:rsidRPr="00F42A5C">
        <w:rPr>
          <w:szCs w:val="22"/>
        </w:rPr>
        <w:t>To ensure that our children and young people feel and learn how to keep themselves safe and secure</w:t>
      </w:r>
    </w:p>
    <w:p w:rsidR="005C186C" w:rsidRPr="00F42A5C" w:rsidRDefault="005C186C" w:rsidP="00B83C36">
      <w:pPr>
        <w:pStyle w:val="NoSpacing"/>
        <w:numPr>
          <w:ilvl w:val="0"/>
          <w:numId w:val="14"/>
        </w:numPr>
        <w:jc w:val="both"/>
        <w:rPr>
          <w:szCs w:val="22"/>
        </w:rPr>
      </w:pPr>
      <w:r w:rsidRPr="00F42A5C">
        <w:rPr>
          <w:szCs w:val="22"/>
        </w:rPr>
        <w:t>To protect the entitlement of our children and young people to a broad and balanced curriculum and relevant learning experiences</w:t>
      </w:r>
    </w:p>
    <w:p w:rsidR="00F42A5C" w:rsidRPr="008642E1" w:rsidRDefault="008642E1" w:rsidP="00B83C36">
      <w:pPr>
        <w:pStyle w:val="Heading1"/>
        <w:jc w:val="both"/>
        <w:rPr>
          <w:lang w:eastAsia="en-GB"/>
        </w:rPr>
      </w:pPr>
      <w:r>
        <w:rPr>
          <w:lang w:eastAsia="en-GB"/>
        </w:rPr>
        <w:t>Conditions of Service</w:t>
      </w:r>
    </w:p>
    <w:p w:rsidR="000D161E" w:rsidRDefault="000D161E" w:rsidP="00B83C36">
      <w:pPr>
        <w:pStyle w:val="NoSpacing"/>
        <w:jc w:val="both"/>
        <w:rPr>
          <w:szCs w:val="22"/>
        </w:rPr>
      </w:pPr>
    </w:p>
    <w:p w:rsidR="00F42A5C" w:rsidRDefault="00F42A5C" w:rsidP="00B83C36">
      <w:pPr>
        <w:pStyle w:val="NoSpacing"/>
        <w:jc w:val="both"/>
        <w:rPr>
          <w:szCs w:val="22"/>
        </w:rPr>
      </w:pPr>
      <w:r w:rsidRPr="00F42A5C">
        <w:rPr>
          <w:szCs w:val="22"/>
        </w:rPr>
        <w:t xml:space="preserve">The Propeller Academy Trust recognises the School Teachers Pay and Conditions Document and the Conditions of Service for School Teachers (Burgundy </w:t>
      </w:r>
      <w:r w:rsidR="000D161E">
        <w:rPr>
          <w:szCs w:val="22"/>
        </w:rPr>
        <w:t xml:space="preserve">and Green </w:t>
      </w:r>
      <w:r w:rsidRPr="00F42A5C">
        <w:rPr>
          <w:szCs w:val="22"/>
        </w:rPr>
        <w:t>Book)</w:t>
      </w:r>
    </w:p>
    <w:p w:rsidR="00466C8A" w:rsidRPr="00F42A5C" w:rsidRDefault="00466C8A" w:rsidP="00B83C36">
      <w:pPr>
        <w:pStyle w:val="NoSpacing"/>
        <w:jc w:val="both"/>
        <w:rPr>
          <w:szCs w:val="22"/>
        </w:rPr>
      </w:pPr>
    </w:p>
    <w:p w:rsidR="004F178E" w:rsidRDefault="00F42A5C" w:rsidP="006D329B">
      <w:pPr>
        <w:pStyle w:val="NoSpacing"/>
        <w:jc w:val="both"/>
        <w:rPr>
          <w:lang w:eastAsia="en-GB"/>
        </w:rPr>
      </w:pPr>
      <w:r w:rsidRPr="00F42A5C">
        <w:rPr>
          <w:szCs w:val="22"/>
        </w:rPr>
        <w:t>Benefits available to all employees include access to the OCC Staff Care service and Occupational Health service</w:t>
      </w:r>
      <w:r w:rsidR="000D161E">
        <w:rPr>
          <w:szCs w:val="22"/>
        </w:rPr>
        <w:t xml:space="preserve"> and excellent opportunities for CPD.  </w:t>
      </w:r>
      <w:r w:rsidRPr="00F42A5C">
        <w:rPr>
          <w:szCs w:val="22"/>
        </w:rPr>
        <w:t xml:space="preserve">We also subscribe to </w:t>
      </w:r>
      <w:r w:rsidR="0062220F">
        <w:rPr>
          <w:szCs w:val="22"/>
        </w:rPr>
        <w:t>a</w:t>
      </w:r>
      <w:r w:rsidRPr="00F42A5C">
        <w:rPr>
          <w:szCs w:val="22"/>
        </w:rPr>
        <w:t xml:space="preserve"> child care vouchers scheme.</w:t>
      </w:r>
    </w:p>
    <w:p w:rsidR="00F42A5C" w:rsidRPr="008642E1" w:rsidRDefault="008642E1" w:rsidP="00B83C36">
      <w:pPr>
        <w:pStyle w:val="Heading1"/>
        <w:jc w:val="both"/>
        <w:rPr>
          <w:lang w:eastAsia="en-GB"/>
        </w:rPr>
      </w:pPr>
      <w:r w:rsidRPr="008642E1">
        <w:rPr>
          <w:lang w:eastAsia="en-GB"/>
        </w:rPr>
        <w:t>How to apply</w:t>
      </w:r>
    </w:p>
    <w:p w:rsidR="000D161E" w:rsidRDefault="000D161E" w:rsidP="00B83C36">
      <w:pPr>
        <w:pStyle w:val="NoSpacing"/>
        <w:jc w:val="both"/>
        <w:rPr>
          <w:szCs w:val="22"/>
          <w:lang w:eastAsia="en-GB"/>
        </w:rPr>
      </w:pPr>
    </w:p>
    <w:p w:rsidR="000D161E" w:rsidRDefault="00F42A5C" w:rsidP="00B83C36">
      <w:pPr>
        <w:pStyle w:val="NoSpacing"/>
        <w:jc w:val="both"/>
        <w:rPr>
          <w:szCs w:val="22"/>
          <w:lang w:eastAsia="en-GB"/>
        </w:rPr>
      </w:pPr>
      <w:r w:rsidRPr="00F42A5C">
        <w:rPr>
          <w:szCs w:val="22"/>
          <w:lang w:eastAsia="en-GB"/>
        </w:rPr>
        <w:t xml:space="preserve">Please complete the application form attached to the Kingfisher School website at </w:t>
      </w:r>
      <w:hyperlink r:id="rId10" w:history="1">
        <w:r w:rsidRPr="00F42A5C">
          <w:rPr>
            <w:rStyle w:val="Hyperlink"/>
            <w:szCs w:val="22"/>
            <w:lang w:eastAsia="en-GB"/>
          </w:rPr>
          <w:t>www.kingfisher.oxon.sch.uk</w:t>
        </w:r>
      </w:hyperlink>
      <w:r w:rsidRPr="00F42A5C">
        <w:rPr>
          <w:szCs w:val="22"/>
          <w:lang w:eastAsia="en-GB"/>
        </w:rPr>
        <w:t xml:space="preserve">  </w:t>
      </w:r>
    </w:p>
    <w:p w:rsidR="000D161E" w:rsidRDefault="000D161E" w:rsidP="00B83C36">
      <w:pPr>
        <w:pStyle w:val="NoSpacing"/>
        <w:jc w:val="both"/>
        <w:rPr>
          <w:szCs w:val="22"/>
          <w:lang w:eastAsia="en-GB"/>
        </w:rPr>
      </w:pPr>
    </w:p>
    <w:p w:rsidR="00F42A5C" w:rsidRPr="00F42A5C" w:rsidRDefault="00F42A5C" w:rsidP="00B83C36">
      <w:pPr>
        <w:pStyle w:val="NoSpacing"/>
        <w:jc w:val="both"/>
        <w:rPr>
          <w:szCs w:val="22"/>
          <w:lang w:eastAsia="en-GB"/>
        </w:rPr>
      </w:pPr>
      <w:r w:rsidRPr="00F42A5C">
        <w:rPr>
          <w:szCs w:val="22"/>
          <w:lang w:eastAsia="en-GB"/>
        </w:rPr>
        <w:t>Applications in the form of CVs will not be considered unless accompanied by a fully completed application form</w:t>
      </w:r>
      <w:r>
        <w:rPr>
          <w:szCs w:val="22"/>
          <w:lang w:eastAsia="en-GB"/>
        </w:rPr>
        <w:t xml:space="preserve">.  </w:t>
      </w:r>
    </w:p>
    <w:p w:rsidR="00F42A5C" w:rsidRPr="00F42A5C" w:rsidRDefault="0037694F" w:rsidP="00B83C36">
      <w:pPr>
        <w:pStyle w:val="NoSpacing"/>
        <w:jc w:val="both"/>
        <w:rPr>
          <w:szCs w:val="22"/>
          <w:lang w:eastAsia="en-GB"/>
        </w:rPr>
      </w:pPr>
      <w:r>
        <w:rPr>
          <w:szCs w:val="22"/>
          <w:lang w:eastAsia="en-GB"/>
        </w:rPr>
        <w:t>T</w:t>
      </w:r>
      <w:r w:rsidR="00F42A5C" w:rsidRPr="00F42A5C">
        <w:rPr>
          <w:szCs w:val="22"/>
          <w:lang w:eastAsia="en-GB"/>
        </w:rPr>
        <w:t xml:space="preserve">o assist in shortlisting the most suitable candidates, </w:t>
      </w:r>
      <w:r>
        <w:rPr>
          <w:szCs w:val="22"/>
          <w:lang w:eastAsia="en-GB"/>
        </w:rPr>
        <w:t>please</w:t>
      </w:r>
      <w:r w:rsidR="00F42A5C" w:rsidRPr="00F42A5C">
        <w:rPr>
          <w:szCs w:val="22"/>
          <w:lang w:eastAsia="en-GB"/>
        </w:rPr>
        <w:t xml:space="preserve"> submit </w:t>
      </w:r>
      <w:r w:rsidR="00E67F0D">
        <w:rPr>
          <w:szCs w:val="22"/>
          <w:lang w:eastAsia="en-GB"/>
        </w:rPr>
        <w:t>a</w:t>
      </w:r>
      <w:r w:rsidR="00F42A5C" w:rsidRPr="00F42A5C">
        <w:rPr>
          <w:szCs w:val="22"/>
          <w:lang w:eastAsia="en-GB"/>
        </w:rPr>
        <w:t xml:space="preserve"> </w:t>
      </w:r>
      <w:r w:rsidR="00E67F0D" w:rsidRPr="00E67F0D">
        <w:rPr>
          <w:b/>
          <w:bCs/>
          <w:szCs w:val="22"/>
          <w:lang w:eastAsia="en-GB"/>
        </w:rPr>
        <w:t>Statement in support of application</w:t>
      </w:r>
      <w:r w:rsidR="000F27CC">
        <w:rPr>
          <w:b/>
          <w:bCs/>
          <w:szCs w:val="22"/>
          <w:lang w:eastAsia="en-GB"/>
        </w:rPr>
        <w:t xml:space="preserve"> which forms part of the application form</w:t>
      </w:r>
      <w:r w:rsidR="00E67F0D">
        <w:rPr>
          <w:b/>
          <w:bCs/>
          <w:szCs w:val="22"/>
          <w:lang w:eastAsia="en-GB"/>
        </w:rPr>
        <w:t xml:space="preserve">.  </w:t>
      </w:r>
      <w:r w:rsidR="00F42A5C" w:rsidRPr="00F42A5C">
        <w:rPr>
          <w:szCs w:val="22"/>
          <w:lang w:eastAsia="en-GB"/>
        </w:rPr>
        <w:t xml:space="preserve">This should be completed electronically as a Word document, in </w:t>
      </w:r>
      <w:r w:rsidR="00F04FBD">
        <w:rPr>
          <w:szCs w:val="22"/>
          <w:lang w:eastAsia="en-GB"/>
        </w:rPr>
        <w:t>Calibri (or similar)</w:t>
      </w:r>
      <w:r w:rsidR="00F42A5C" w:rsidRPr="00F42A5C">
        <w:rPr>
          <w:szCs w:val="22"/>
          <w:lang w:eastAsia="en-GB"/>
        </w:rPr>
        <w:t xml:space="preserve"> font size 1</w:t>
      </w:r>
      <w:r w:rsidR="00F04FBD">
        <w:rPr>
          <w:szCs w:val="22"/>
          <w:lang w:eastAsia="en-GB"/>
        </w:rPr>
        <w:t>1</w:t>
      </w:r>
      <w:r w:rsidR="00F42A5C" w:rsidRPr="00F42A5C">
        <w:rPr>
          <w:szCs w:val="22"/>
          <w:lang w:eastAsia="en-GB"/>
        </w:rPr>
        <w:t>, and sh</w:t>
      </w:r>
      <w:r w:rsidR="00E67F0D">
        <w:rPr>
          <w:szCs w:val="22"/>
          <w:lang w:eastAsia="en-GB"/>
        </w:rPr>
        <w:t xml:space="preserve">ould be no more than 2 sides of A4.  </w:t>
      </w:r>
      <w:r w:rsidR="00E67F0D" w:rsidRPr="006F69ED">
        <w:rPr>
          <w:b/>
          <w:szCs w:val="22"/>
          <w:lang w:eastAsia="en-GB"/>
        </w:rPr>
        <w:t>A</w:t>
      </w:r>
      <w:r w:rsidR="00FA346B" w:rsidRPr="006F69ED">
        <w:rPr>
          <w:b/>
          <w:szCs w:val="22"/>
          <w:lang w:eastAsia="en-GB"/>
        </w:rPr>
        <w:t>n</w:t>
      </w:r>
      <w:r w:rsidR="00E67F0D" w:rsidRPr="006F69ED">
        <w:rPr>
          <w:b/>
          <w:szCs w:val="22"/>
          <w:lang w:eastAsia="en-GB"/>
        </w:rPr>
        <w:t xml:space="preserve"> </w:t>
      </w:r>
      <w:r w:rsidR="001F2DF6" w:rsidRPr="006F69ED">
        <w:rPr>
          <w:b/>
          <w:szCs w:val="22"/>
          <w:lang w:eastAsia="en-GB"/>
        </w:rPr>
        <w:t xml:space="preserve">additional </w:t>
      </w:r>
      <w:r w:rsidR="00E67F0D" w:rsidRPr="006F69ED">
        <w:rPr>
          <w:b/>
          <w:szCs w:val="22"/>
          <w:lang w:eastAsia="en-GB"/>
        </w:rPr>
        <w:t>covering letter is not required.</w:t>
      </w:r>
    </w:p>
    <w:p w:rsidR="000D161E" w:rsidRDefault="000D161E" w:rsidP="00B83C36">
      <w:pPr>
        <w:pStyle w:val="NoSpacing"/>
        <w:jc w:val="both"/>
        <w:rPr>
          <w:szCs w:val="22"/>
          <w:lang w:eastAsia="en-GB"/>
        </w:rPr>
      </w:pPr>
    </w:p>
    <w:p w:rsidR="006F69ED" w:rsidRPr="006F69ED" w:rsidRDefault="006F69ED" w:rsidP="00B83C36">
      <w:pPr>
        <w:pStyle w:val="NoSpacing"/>
        <w:jc w:val="both"/>
        <w:rPr>
          <w:b/>
          <w:szCs w:val="22"/>
          <w:lang w:eastAsia="en-GB"/>
        </w:rPr>
      </w:pPr>
      <w:r w:rsidRPr="006F69ED">
        <w:rPr>
          <w:b/>
          <w:szCs w:val="22"/>
          <w:lang w:eastAsia="en-GB"/>
        </w:rPr>
        <w:t>You must include your full education and all employment details since you left school.  Failure to do this may prevent your application from progressing to shortlisting.</w:t>
      </w:r>
    </w:p>
    <w:p w:rsidR="006F69ED" w:rsidRDefault="006F69ED" w:rsidP="00B83C36">
      <w:pPr>
        <w:pStyle w:val="NoSpacing"/>
        <w:jc w:val="both"/>
        <w:rPr>
          <w:szCs w:val="22"/>
          <w:lang w:eastAsia="en-GB"/>
        </w:rPr>
      </w:pPr>
    </w:p>
    <w:p w:rsidR="00F42A5C" w:rsidRPr="00F42A5C" w:rsidRDefault="00F42A5C" w:rsidP="00B83C36">
      <w:pPr>
        <w:pStyle w:val="NoSpacing"/>
        <w:jc w:val="both"/>
        <w:rPr>
          <w:szCs w:val="22"/>
          <w:lang w:eastAsia="en-GB"/>
        </w:rPr>
      </w:pPr>
      <w:r w:rsidRPr="00F42A5C">
        <w:rPr>
          <w:szCs w:val="22"/>
          <w:lang w:eastAsia="en-GB"/>
        </w:rPr>
        <w:t>Your referees must include your most recent employer</w:t>
      </w:r>
      <w:r>
        <w:rPr>
          <w:szCs w:val="22"/>
          <w:lang w:eastAsia="en-GB"/>
        </w:rPr>
        <w:t xml:space="preserve">.  </w:t>
      </w:r>
      <w:r w:rsidRPr="00F42A5C">
        <w:rPr>
          <w:szCs w:val="22"/>
          <w:lang w:eastAsia="en-GB"/>
        </w:rPr>
        <w:t>Since references can be required within a short timeframe, it is helpful if you have notified referees of your application to assist them in providing the required information at short notice</w:t>
      </w:r>
      <w:r>
        <w:rPr>
          <w:szCs w:val="22"/>
          <w:lang w:eastAsia="en-GB"/>
        </w:rPr>
        <w:t xml:space="preserve">.  </w:t>
      </w:r>
      <w:r w:rsidRPr="00F42A5C">
        <w:rPr>
          <w:szCs w:val="22"/>
          <w:lang w:eastAsia="en-GB"/>
        </w:rPr>
        <w:t>References will be sought directly from the referee</w:t>
      </w:r>
      <w:r>
        <w:rPr>
          <w:szCs w:val="22"/>
          <w:lang w:eastAsia="en-GB"/>
        </w:rPr>
        <w:t xml:space="preserve">.  </w:t>
      </w:r>
      <w:r w:rsidRPr="00F42A5C">
        <w:rPr>
          <w:szCs w:val="22"/>
          <w:lang w:eastAsia="en-GB"/>
        </w:rPr>
        <w:t>Open references or testimonials provided by the candidate will not be accepted</w:t>
      </w:r>
      <w:r>
        <w:rPr>
          <w:szCs w:val="22"/>
          <w:lang w:eastAsia="en-GB"/>
        </w:rPr>
        <w:t xml:space="preserve">.  </w:t>
      </w:r>
      <w:r w:rsidRPr="00F42A5C">
        <w:rPr>
          <w:szCs w:val="22"/>
          <w:lang w:eastAsia="en-GB"/>
        </w:rPr>
        <w:t>Where necessary, previous employers who have not been named as a referee may be contacted in order to clarify any anomalies or discrepancies.</w:t>
      </w:r>
    </w:p>
    <w:p w:rsidR="000D161E" w:rsidRDefault="000D161E" w:rsidP="00B83C36">
      <w:pPr>
        <w:pStyle w:val="NoSpacing"/>
        <w:jc w:val="both"/>
        <w:rPr>
          <w:szCs w:val="22"/>
          <w:lang w:eastAsia="en-GB"/>
        </w:rPr>
      </w:pPr>
    </w:p>
    <w:p w:rsidR="00F42A5C" w:rsidRPr="000C62D3" w:rsidRDefault="00F42A5C" w:rsidP="00B83C36">
      <w:pPr>
        <w:pStyle w:val="NoSpacing"/>
        <w:jc w:val="both"/>
        <w:rPr>
          <w:color w:val="0000FF"/>
          <w:szCs w:val="22"/>
          <w:u w:val="single"/>
          <w:lang w:eastAsia="en-GB"/>
        </w:rPr>
      </w:pPr>
      <w:r w:rsidRPr="00F42A5C">
        <w:rPr>
          <w:szCs w:val="22"/>
          <w:lang w:eastAsia="en-GB"/>
        </w:rPr>
        <w:t>Please return</w:t>
      </w:r>
      <w:r w:rsidR="000F27CC">
        <w:rPr>
          <w:szCs w:val="22"/>
          <w:lang w:eastAsia="en-GB"/>
        </w:rPr>
        <w:t xml:space="preserve"> your completed application form</w:t>
      </w:r>
      <w:r w:rsidRPr="00F42A5C">
        <w:rPr>
          <w:szCs w:val="22"/>
          <w:lang w:eastAsia="en-GB"/>
        </w:rPr>
        <w:t xml:space="preserve"> to </w:t>
      </w:r>
      <w:hyperlink r:id="rId11" w:history="1">
        <w:r w:rsidR="006F69ED" w:rsidRPr="00F2540A">
          <w:rPr>
            <w:rStyle w:val="Hyperlink"/>
            <w:szCs w:val="22"/>
            <w:lang w:eastAsia="en-GB"/>
          </w:rPr>
          <w:t>recruitment@kingfisher.oxon.sch.uk</w:t>
        </w:r>
      </w:hyperlink>
    </w:p>
    <w:p w:rsidR="00F42A5C" w:rsidRPr="00F42A5C" w:rsidRDefault="008642E1" w:rsidP="00B83C36">
      <w:pPr>
        <w:pStyle w:val="Heading1"/>
        <w:jc w:val="both"/>
        <w:rPr>
          <w:lang w:eastAsia="en-GB"/>
        </w:rPr>
      </w:pPr>
      <w:r>
        <w:rPr>
          <w:lang w:eastAsia="en-GB"/>
        </w:rPr>
        <w:t>Safeguarding</w:t>
      </w:r>
    </w:p>
    <w:p w:rsidR="000D161E" w:rsidRDefault="000D161E" w:rsidP="00B83C36">
      <w:pPr>
        <w:pStyle w:val="NoSpacing"/>
        <w:jc w:val="both"/>
        <w:rPr>
          <w:szCs w:val="22"/>
          <w:lang w:eastAsia="en-GB"/>
        </w:rPr>
      </w:pPr>
    </w:p>
    <w:p w:rsidR="00E1692B" w:rsidRPr="00F42A5C" w:rsidRDefault="00F42A5C" w:rsidP="00B83C36">
      <w:pPr>
        <w:pStyle w:val="NoSpacing"/>
        <w:jc w:val="both"/>
        <w:rPr>
          <w:szCs w:val="22"/>
        </w:rPr>
      </w:pPr>
      <w:r w:rsidRPr="00F42A5C">
        <w:rPr>
          <w:szCs w:val="22"/>
          <w:lang w:eastAsia="en-GB"/>
        </w:rPr>
        <w:t>Kingfisher School is committed to safeguarding children and young people and promoting their welfare</w:t>
      </w:r>
      <w:r>
        <w:rPr>
          <w:szCs w:val="22"/>
          <w:lang w:eastAsia="en-GB"/>
        </w:rPr>
        <w:t xml:space="preserve">.  </w:t>
      </w:r>
      <w:r w:rsidRPr="00F42A5C">
        <w:rPr>
          <w:szCs w:val="22"/>
          <w:lang w:eastAsia="en-GB"/>
        </w:rPr>
        <w:t>All staff are expected to share this commitment</w:t>
      </w:r>
      <w:r w:rsidR="00F04FBD">
        <w:rPr>
          <w:szCs w:val="22"/>
          <w:lang w:eastAsia="en-GB"/>
        </w:rPr>
        <w:t xml:space="preserve">. </w:t>
      </w:r>
      <w:r w:rsidRPr="00F42A5C">
        <w:rPr>
          <w:szCs w:val="22"/>
          <w:lang w:eastAsia="en-GB"/>
        </w:rPr>
        <w:t xml:space="preserve"> Applicants must be willing to undertake an enhanced disclosure from the Disclosure and Barring Service</w:t>
      </w:r>
      <w:r>
        <w:rPr>
          <w:szCs w:val="22"/>
          <w:lang w:eastAsia="en-GB"/>
        </w:rPr>
        <w:t xml:space="preserve">.  </w:t>
      </w:r>
      <w:r w:rsidRPr="00F42A5C">
        <w:rPr>
          <w:szCs w:val="22"/>
          <w:lang w:eastAsia="en-GB"/>
        </w:rPr>
        <w:t>Any offer of employment is subject to the receipt of a satisfactory DBS check and appropriate references.</w:t>
      </w:r>
    </w:p>
    <w:sectPr w:rsidR="00E1692B" w:rsidRPr="00F42A5C" w:rsidSect="008D39C8">
      <w:headerReference w:type="even" r:id="rId12"/>
      <w:headerReference w:type="default" r:id="rId13"/>
      <w:footerReference w:type="even" r:id="rId14"/>
      <w:footerReference w:type="default" r:id="rId15"/>
      <w:headerReference w:type="first" r:id="rId16"/>
      <w:footerReference w:type="first" r:id="rId17"/>
      <w:pgSz w:w="11909" w:h="16834"/>
      <w:pgMar w:top="431" w:right="567" w:bottom="431" w:left="964" w:header="0" w:footer="28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E9" w:rsidRDefault="004236E9" w:rsidP="000D2B2E">
      <w:r>
        <w:separator/>
      </w:r>
    </w:p>
  </w:endnote>
  <w:endnote w:type="continuationSeparator" w:id="0">
    <w:p w:rsidR="004236E9" w:rsidRDefault="004236E9" w:rsidP="000D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8" w:rsidRDefault="008D3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9E" w:rsidRPr="00D33179" w:rsidRDefault="00D6289E" w:rsidP="00FA68CF">
    <w:pPr>
      <w:widowControl/>
      <w:autoSpaceDE/>
      <w:autoSpaceDN/>
      <w:rPr>
        <w:color w:val="FF850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8" w:rsidRDefault="008D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E9" w:rsidRDefault="004236E9" w:rsidP="000D2B2E">
      <w:r>
        <w:separator/>
      </w:r>
    </w:p>
  </w:footnote>
  <w:footnote w:type="continuationSeparator" w:id="0">
    <w:p w:rsidR="004236E9" w:rsidRDefault="004236E9" w:rsidP="000D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C8" w:rsidRDefault="008D3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9E" w:rsidRDefault="00D6289E" w:rsidP="00B85EB6">
    <w:pPr>
      <w:pStyle w:val="Header"/>
      <w:jc w:val="right"/>
      <w:rPr>
        <w:color w:val="00A5F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F" w:rsidRDefault="00BD1B6F" w:rsidP="00BD1B6F">
    <w:pPr>
      <w:pStyle w:val="Header"/>
      <w:jc w:val="right"/>
      <w:rPr>
        <w:color w:val="00A5FA"/>
        <w:sz w:val="22"/>
        <w:szCs w:val="22"/>
      </w:rPr>
    </w:pPr>
    <w:r>
      <w:rPr>
        <w:noProof/>
        <w:lang w:eastAsia="en-GB"/>
      </w:rPr>
      <w:drawing>
        <wp:anchor distT="0" distB="0" distL="114300" distR="114300" simplePos="0" relativeHeight="251657216" behindDoc="0" locked="0" layoutInCell="1" allowOverlap="1" wp14:anchorId="480A60E2" wp14:editId="513387E8">
          <wp:simplePos x="0" y="0"/>
          <wp:positionH relativeFrom="column">
            <wp:posOffset>-148590</wp:posOffset>
          </wp:positionH>
          <wp:positionV relativeFrom="paragraph">
            <wp:posOffset>131445</wp:posOffset>
          </wp:positionV>
          <wp:extent cx="3152775" cy="10985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fishe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1098550"/>
                  </a:xfrm>
                  <a:prstGeom prst="rect">
                    <a:avLst/>
                  </a:prstGeom>
                </pic:spPr>
              </pic:pic>
            </a:graphicData>
          </a:graphic>
          <wp14:sizeRelH relativeFrom="page">
            <wp14:pctWidth>0</wp14:pctWidth>
          </wp14:sizeRelH>
          <wp14:sizeRelV relativeFrom="page">
            <wp14:pctHeight>0</wp14:pctHeight>
          </wp14:sizeRelV>
        </wp:anchor>
      </w:drawing>
    </w:r>
  </w:p>
  <w:p w:rsidR="00BD1B6F" w:rsidRDefault="00BD1B6F" w:rsidP="00BD1B6F">
    <w:pPr>
      <w:pStyle w:val="Header"/>
    </w:pPr>
  </w:p>
  <w:p w:rsidR="005C186C" w:rsidRDefault="005C186C" w:rsidP="00BD1B6F">
    <w:pPr>
      <w:pStyle w:val="Header"/>
    </w:pPr>
  </w:p>
  <w:p w:rsidR="005C186C" w:rsidRDefault="005C186C" w:rsidP="00BD1B6F">
    <w:pPr>
      <w:pStyle w:val="Header"/>
    </w:pPr>
  </w:p>
  <w:p w:rsidR="005C186C" w:rsidRDefault="005C186C" w:rsidP="00BD1B6F">
    <w:pPr>
      <w:pStyle w:val="Header"/>
    </w:pPr>
  </w:p>
  <w:p w:rsidR="005C186C" w:rsidRDefault="005C186C" w:rsidP="00BD1B6F">
    <w:pPr>
      <w:pStyle w:val="Header"/>
    </w:pPr>
  </w:p>
  <w:p w:rsidR="005C186C" w:rsidRDefault="005C186C" w:rsidP="00BD1B6F">
    <w:pPr>
      <w:pStyle w:val="Header"/>
    </w:pPr>
  </w:p>
  <w:p w:rsidR="005C186C" w:rsidRDefault="005C186C" w:rsidP="00BD1B6F">
    <w:pPr>
      <w:pStyle w:val="Header"/>
    </w:pPr>
  </w:p>
  <w:p w:rsidR="005C186C" w:rsidRPr="00BD1B6F" w:rsidRDefault="005C186C" w:rsidP="00BD1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rric-01\SupportStaffDocuments\adie\Documents\My Pictures\TPAT_Logo_5A_RGB.JPG" style="width:77.6pt;height:32.75pt;visibility:visible;mso-wrap-style:square" o:bullet="t">
        <v:imagedata r:id="rId1" o:title="TPAT_Logo_5A_RGB"/>
      </v:shape>
    </w:pict>
  </w:numPicBullet>
  <w:abstractNum w:abstractNumId="0">
    <w:nsid w:val="1AE2018C"/>
    <w:multiLevelType w:val="hybridMultilevel"/>
    <w:tmpl w:val="8A1A901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286260DD"/>
    <w:multiLevelType w:val="hybridMultilevel"/>
    <w:tmpl w:val="9A18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893374B"/>
    <w:multiLevelType w:val="hybridMultilevel"/>
    <w:tmpl w:val="1760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3F7E38"/>
    <w:multiLevelType w:val="hybridMultilevel"/>
    <w:tmpl w:val="13CE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D1F01"/>
    <w:multiLevelType w:val="hybridMultilevel"/>
    <w:tmpl w:val="66D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02C"/>
    <w:multiLevelType w:val="hybridMultilevel"/>
    <w:tmpl w:val="ABA8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AE90326"/>
    <w:multiLevelType w:val="hybridMultilevel"/>
    <w:tmpl w:val="F3A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2F4D"/>
    <w:multiLevelType w:val="hybridMultilevel"/>
    <w:tmpl w:val="9330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3D3A38"/>
    <w:multiLevelType w:val="hybridMultilevel"/>
    <w:tmpl w:val="890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1270"/>
    <w:multiLevelType w:val="hybridMultilevel"/>
    <w:tmpl w:val="2196D7E0"/>
    <w:lvl w:ilvl="0" w:tplc="F46EA1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B52EBC"/>
    <w:multiLevelType w:val="hybridMultilevel"/>
    <w:tmpl w:val="B73889D4"/>
    <w:lvl w:ilvl="0" w:tplc="ED0EE9E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E331875"/>
    <w:multiLevelType w:val="hybridMultilevel"/>
    <w:tmpl w:val="F6B04A78"/>
    <w:lvl w:ilvl="0" w:tplc="014C2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216602"/>
    <w:multiLevelType w:val="hybridMultilevel"/>
    <w:tmpl w:val="3E14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55956"/>
    <w:multiLevelType w:val="multilevel"/>
    <w:tmpl w:val="86DAF8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heme="minorHAnsi" w:hAnsiTheme="minorHAnsi" w:cstheme="minorHAnsi"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nsid w:val="6DCC67B7"/>
    <w:multiLevelType w:val="hybridMultilevel"/>
    <w:tmpl w:val="DFA6648E"/>
    <w:lvl w:ilvl="0" w:tplc="DF403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B3CAE"/>
    <w:multiLevelType w:val="hybridMultilevel"/>
    <w:tmpl w:val="278216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61C65A4"/>
    <w:multiLevelType w:val="hybridMultilevel"/>
    <w:tmpl w:val="228CB0E0"/>
    <w:lvl w:ilvl="0" w:tplc="A230AB8E">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11"/>
  </w:num>
  <w:num w:numId="5">
    <w:abstractNumId w:val="10"/>
  </w:num>
  <w:num w:numId="6">
    <w:abstractNumId w:val="1"/>
  </w:num>
  <w:num w:numId="7">
    <w:abstractNumId w:val="5"/>
  </w:num>
  <w:num w:numId="8">
    <w:abstractNumId w:val="13"/>
  </w:num>
  <w:num w:numId="9">
    <w:abstractNumId w:val="15"/>
  </w:num>
  <w:num w:numId="10">
    <w:abstractNumId w:val="0"/>
  </w:num>
  <w:num w:numId="11">
    <w:abstractNumId w:val="7"/>
  </w:num>
  <w:num w:numId="12">
    <w:abstractNumId w:val="2"/>
  </w:num>
  <w:num w:numId="13">
    <w:abstractNumId w:val="8"/>
  </w:num>
  <w:num w:numId="14">
    <w:abstractNumId w:val="4"/>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7F"/>
    <w:rsid w:val="0000799D"/>
    <w:rsid w:val="0002086D"/>
    <w:rsid w:val="000217B2"/>
    <w:rsid w:val="000267D3"/>
    <w:rsid w:val="00042AEF"/>
    <w:rsid w:val="00050268"/>
    <w:rsid w:val="00052F03"/>
    <w:rsid w:val="00067B44"/>
    <w:rsid w:val="0007420B"/>
    <w:rsid w:val="00083FAC"/>
    <w:rsid w:val="00086932"/>
    <w:rsid w:val="000911F8"/>
    <w:rsid w:val="000A1640"/>
    <w:rsid w:val="000A361D"/>
    <w:rsid w:val="000B3ECE"/>
    <w:rsid w:val="000C62D3"/>
    <w:rsid w:val="000C70A6"/>
    <w:rsid w:val="000D161E"/>
    <w:rsid w:val="000D2B2E"/>
    <w:rsid w:val="000E11E5"/>
    <w:rsid w:val="000E7001"/>
    <w:rsid w:val="000F27CC"/>
    <w:rsid w:val="00117270"/>
    <w:rsid w:val="00131D64"/>
    <w:rsid w:val="001428DB"/>
    <w:rsid w:val="00144EAC"/>
    <w:rsid w:val="0015361A"/>
    <w:rsid w:val="001726DC"/>
    <w:rsid w:val="0017476E"/>
    <w:rsid w:val="00190930"/>
    <w:rsid w:val="001B4467"/>
    <w:rsid w:val="001C0118"/>
    <w:rsid w:val="001C4F81"/>
    <w:rsid w:val="001D5082"/>
    <w:rsid w:val="001E562B"/>
    <w:rsid w:val="001F2DF6"/>
    <w:rsid w:val="002026BD"/>
    <w:rsid w:val="00203017"/>
    <w:rsid w:val="00211E5B"/>
    <w:rsid w:val="00216BA6"/>
    <w:rsid w:val="00221529"/>
    <w:rsid w:val="00222221"/>
    <w:rsid w:val="00252896"/>
    <w:rsid w:val="002571A5"/>
    <w:rsid w:val="0026229E"/>
    <w:rsid w:val="0027038B"/>
    <w:rsid w:val="002940D8"/>
    <w:rsid w:val="00296F72"/>
    <w:rsid w:val="002C0830"/>
    <w:rsid w:val="002C2CC5"/>
    <w:rsid w:val="002C33F7"/>
    <w:rsid w:val="002C4AB5"/>
    <w:rsid w:val="002C665F"/>
    <w:rsid w:val="002D2DC7"/>
    <w:rsid w:val="002F0FEF"/>
    <w:rsid w:val="002F2F41"/>
    <w:rsid w:val="00320F2C"/>
    <w:rsid w:val="00353520"/>
    <w:rsid w:val="0036016C"/>
    <w:rsid w:val="00372D9C"/>
    <w:rsid w:val="0037694F"/>
    <w:rsid w:val="00392298"/>
    <w:rsid w:val="003B0418"/>
    <w:rsid w:val="003C0484"/>
    <w:rsid w:val="003C63B2"/>
    <w:rsid w:val="003D4B85"/>
    <w:rsid w:val="003D6059"/>
    <w:rsid w:val="004116BC"/>
    <w:rsid w:val="004236E9"/>
    <w:rsid w:val="00424E55"/>
    <w:rsid w:val="00441EE1"/>
    <w:rsid w:val="00463829"/>
    <w:rsid w:val="00466C8A"/>
    <w:rsid w:val="004910D6"/>
    <w:rsid w:val="004A1DBA"/>
    <w:rsid w:val="004C0A2E"/>
    <w:rsid w:val="004C4456"/>
    <w:rsid w:val="004D7915"/>
    <w:rsid w:val="004F178E"/>
    <w:rsid w:val="00500F65"/>
    <w:rsid w:val="0053135B"/>
    <w:rsid w:val="00534446"/>
    <w:rsid w:val="005730A4"/>
    <w:rsid w:val="005A24FC"/>
    <w:rsid w:val="005B28C4"/>
    <w:rsid w:val="005B2E5A"/>
    <w:rsid w:val="005C186C"/>
    <w:rsid w:val="005C2E4C"/>
    <w:rsid w:val="005E2D38"/>
    <w:rsid w:val="0062220F"/>
    <w:rsid w:val="00623D2D"/>
    <w:rsid w:val="00625C5E"/>
    <w:rsid w:val="006271AF"/>
    <w:rsid w:val="006315E7"/>
    <w:rsid w:val="00644333"/>
    <w:rsid w:val="00651A23"/>
    <w:rsid w:val="00652752"/>
    <w:rsid w:val="006545B6"/>
    <w:rsid w:val="00657E60"/>
    <w:rsid w:val="006678E6"/>
    <w:rsid w:val="00670D7A"/>
    <w:rsid w:val="006A5942"/>
    <w:rsid w:val="006B7BBD"/>
    <w:rsid w:val="006C6862"/>
    <w:rsid w:val="006D329B"/>
    <w:rsid w:val="006D3B2B"/>
    <w:rsid w:val="006D51C5"/>
    <w:rsid w:val="006D5E4F"/>
    <w:rsid w:val="006F17F5"/>
    <w:rsid w:val="006F183A"/>
    <w:rsid w:val="006F24FE"/>
    <w:rsid w:val="006F5923"/>
    <w:rsid w:val="006F69ED"/>
    <w:rsid w:val="00720DB5"/>
    <w:rsid w:val="00731551"/>
    <w:rsid w:val="00733E26"/>
    <w:rsid w:val="00734458"/>
    <w:rsid w:val="00743062"/>
    <w:rsid w:val="0074760E"/>
    <w:rsid w:val="007511B5"/>
    <w:rsid w:val="00753AF9"/>
    <w:rsid w:val="00754579"/>
    <w:rsid w:val="00773E10"/>
    <w:rsid w:val="007979C7"/>
    <w:rsid w:val="007B7AAA"/>
    <w:rsid w:val="007C005F"/>
    <w:rsid w:val="007C7F53"/>
    <w:rsid w:val="007E7061"/>
    <w:rsid w:val="008642E1"/>
    <w:rsid w:val="00866AC4"/>
    <w:rsid w:val="00897155"/>
    <w:rsid w:val="008B0E74"/>
    <w:rsid w:val="008C5925"/>
    <w:rsid w:val="008C7D74"/>
    <w:rsid w:val="008D39C8"/>
    <w:rsid w:val="008D5B92"/>
    <w:rsid w:val="008E3EF0"/>
    <w:rsid w:val="00907062"/>
    <w:rsid w:val="009142C0"/>
    <w:rsid w:val="0094296F"/>
    <w:rsid w:val="00961F93"/>
    <w:rsid w:val="00966092"/>
    <w:rsid w:val="00971CCF"/>
    <w:rsid w:val="009733FE"/>
    <w:rsid w:val="009776F4"/>
    <w:rsid w:val="00995A56"/>
    <w:rsid w:val="009A4883"/>
    <w:rsid w:val="009B36CC"/>
    <w:rsid w:val="00A10244"/>
    <w:rsid w:val="00A16012"/>
    <w:rsid w:val="00A1787F"/>
    <w:rsid w:val="00A314A1"/>
    <w:rsid w:val="00A326AB"/>
    <w:rsid w:val="00A40258"/>
    <w:rsid w:val="00A43308"/>
    <w:rsid w:val="00A566E0"/>
    <w:rsid w:val="00A92489"/>
    <w:rsid w:val="00A97961"/>
    <w:rsid w:val="00AA67D0"/>
    <w:rsid w:val="00AC05A2"/>
    <w:rsid w:val="00AC6588"/>
    <w:rsid w:val="00AE30C8"/>
    <w:rsid w:val="00AF1E8C"/>
    <w:rsid w:val="00AF7E9C"/>
    <w:rsid w:val="00B04259"/>
    <w:rsid w:val="00B15177"/>
    <w:rsid w:val="00B214FB"/>
    <w:rsid w:val="00B24496"/>
    <w:rsid w:val="00B349D6"/>
    <w:rsid w:val="00B648C9"/>
    <w:rsid w:val="00B654DB"/>
    <w:rsid w:val="00B83C36"/>
    <w:rsid w:val="00B8577F"/>
    <w:rsid w:val="00B85EB6"/>
    <w:rsid w:val="00B87973"/>
    <w:rsid w:val="00B92075"/>
    <w:rsid w:val="00BA250F"/>
    <w:rsid w:val="00BB6967"/>
    <w:rsid w:val="00BD1B6F"/>
    <w:rsid w:val="00BD3661"/>
    <w:rsid w:val="00BE15F0"/>
    <w:rsid w:val="00BF2311"/>
    <w:rsid w:val="00C14E24"/>
    <w:rsid w:val="00C41CA8"/>
    <w:rsid w:val="00C475B2"/>
    <w:rsid w:val="00C6326A"/>
    <w:rsid w:val="00C72DA9"/>
    <w:rsid w:val="00C7316E"/>
    <w:rsid w:val="00C75A3F"/>
    <w:rsid w:val="00C83009"/>
    <w:rsid w:val="00C9011E"/>
    <w:rsid w:val="00C907B2"/>
    <w:rsid w:val="00CA38B2"/>
    <w:rsid w:val="00CA66BE"/>
    <w:rsid w:val="00CF0397"/>
    <w:rsid w:val="00D1243D"/>
    <w:rsid w:val="00D23814"/>
    <w:rsid w:val="00D26721"/>
    <w:rsid w:val="00D33179"/>
    <w:rsid w:val="00D411AD"/>
    <w:rsid w:val="00D41EE4"/>
    <w:rsid w:val="00D53890"/>
    <w:rsid w:val="00D6289E"/>
    <w:rsid w:val="00D76F7B"/>
    <w:rsid w:val="00D83B9A"/>
    <w:rsid w:val="00D96E3A"/>
    <w:rsid w:val="00DD0A0A"/>
    <w:rsid w:val="00DF4D3F"/>
    <w:rsid w:val="00E12FF8"/>
    <w:rsid w:val="00E1692B"/>
    <w:rsid w:val="00E23A23"/>
    <w:rsid w:val="00E6668B"/>
    <w:rsid w:val="00E67F0D"/>
    <w:rsid w:val="00E7796B"/>
    <w:rsid w:val="00E947D7"/>
    <w:rsid w:val="00EA0842"/>
    <w:rsid w:val="00EA3C01"/>
    <w:rsid w:val="00EA69EC"/>
    <w:rsid w:val="00EB1F65"/>
    <w:rsid w:val="00EB2E01"/>
    <w:rsid w:val="00EB3FBD"/>
    <w:rsid w:val="00EC11F3"/>
    <w:rsid w:val="00ED063D"/>
    <w:rsid w:val="00ED3CE0"/>
    <w:rsid w:val="00EE0072"/>
    <w:rsid w:val="00EE1C09"/>
    <w:rsid w:val="00EF6A35"/>
    <w:rsid w:val="00F04FBD"/>
    <w:rsid w:val="00F056D2"/>
    <w:rsid w:val="00F11F07"/>
    <w:rsid w:val="00F21539"/>
    <w:rsid w:val="00F25858"/>
    <w:rsid w:val="00F42A5C"/>
    <w:rsid w:val="00F463C1"/>
    <w:rsid w:val="00F55D44"/>
    <w:rsid w:val="00F77775"/>
    <w:rsid w:val="00F87F0E"/>
    <w:rsid w:val="00F97168"/>
    <w:rsid w:val="00FA346B"/>
    <w:rsid w:val="00FA68CF"/>
    <w:rsid w:val="00FA772D"/>
    <w:rsid w:val="00FC28E2"/>
    <w:rsid w:val="00FC787F"/>
    <w:rsid w:val="00FD51E2"/>
    <w:rsid w:val="00FD5BE5"/>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link w:val="Heading1Char"/>
    <w:qFormat/>
    <w:rsid w:val="000D1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23A23"/>
    <w:rPr>
      <w:rFonts w:ascii="Tahoma" w:hAnsi="Tahoma" w:cs="Tahoma"/>
      <w:sz w:val="16"/>
      <w:szCs w:val="16"/>
    </w:rPr>
  </w:style>
  <w:style w:type="character" w:styleId="Hyperlink">
    <w:name w:val="Hyperlink"/>
    <w:basedOn w:val="DefaultParagraphFont"/>
    <w:rsid w:val="00500F65"/>
    <w:rPr>
      <w:color w:val="0000FF"/>
      <w:u w:val="single"/>
    </w:rPr>
  </w:style>
  <w:style w:type="character" w:customStyle="1" w:styleId="FooterChar">
    <w:name w:val="Footer Char"/>
    <w:basedOn w:val="DefaultParagraphFont"/>
    <w:link w:val="Footer"/>
    <w:rsid w:val="000D2B2E"/>
    <w:rPr>
      <w:rFonts w:ascii="Arial" w:hAnsi="Arial" w:cs="Arial"/>
      <w:lang w:eastAsia="en-US"/>
    </w:rPr>
  </w:style>
  <w:style w:type="character" w:customStyle="1" w:styleId="HeaderChar">
    <w:name w:val="Header Char"/>
    <w:basedOn w:val="DefaultParagraphFont"/>
    <w:link w:val="Header"/>
    <w:uiPriority w:val="99"/>
    <w:rsid w:val="00222221"/>
    <w:rPr>
      <w:rFonts w:ascii="Arial" w:hAnsi="Arial" w:cs="Arial"/>
      <w:lang w:eastAsia="en-US"/>
    </w:rPr>
  </w:style>
  <w:style w:type="paragraph" w:styleId="ListParagraph">
    <w:name w:val="List Paragraph"/>
    <w:basedOn w:val="Normal"/>
    <w:uiPriority w:val="34"/>
    <w:qFormat/>
    <w:rsid w:val="005C2E4C"/>
    <w:pPr>
      <w:ind w:left="720"/>
      <w:contextualSpacing/>
    </w:pPr>
  </w:style>
  <w:style w:type="paragraph" w:styleId="Title">
    <w:name w:val="Title"/>
    <w:basedOn w:val="Normal"/>
    <w:next w:val="Normal"/>
    <w:link w:val="TitleChar"/>
    <w:uiPriority w:val="10"/>
    <w:qFormat/>
    <w:rsid w:val="00966092"/>
    <w:pPr>
      <w:widowControl/>
      <w:pBdr>
        <w:bottom w:val="single" w:sz="8" w:space="4" w:color="4F81BD"/>
      </w:pBdr>
      <w:autoSpaceDE/>
      <w:autoSpaceDN/>
      <w:spacing w:after="300"/>
      <w:contextualSpacing/>
    </w:pPr>
    <w:rPr>
      <w:rFonts w:asciiTheme="minorHAnsi" w:hAnsiTheme="minorHAnsi" w:cs="Times New Roman"/>
      <w:color w:val="548DD4" w:themeColor="text2" w:themeTint="99"/>
      <w:spacing w:val="5"/>
      <w:kern w:val="28"/>
      <w:sz w:val="40"/>
      <w:szCs w:val="52"/>
    </w:rPr>
  </w:style>
  <w:style w:type="character" w:customStyle="1" w:styleId="TitleChar">
    <w:name w:val="Title Char"/>
    <w:basedOn w:val="DefaultParagraphFont"/>
    <w:link w:val="Title"/>
    <w:uiPriority w:val="10"/>
    <w:rsid w:val="00966092"/>
    <w:rPr>
      <w:rFonts w:asciiTheme="minorHAnsi" w:hAnsiTheme="minorHAnsi"/>
      <w:color w:val="548DD4" w:themeColor="text2" w:themeTint="99"/>
      <w:spacing w:val="5"/>
      <w:kern w:val="28"/>
      <w:sz w:val="40"/>
      <w:szCs w:val="52"/>
      <w:lang w:eastAsia="en-US"/>
    </w:rPr>
  </w:style>
  <w:style w:type="table" w:styleId="TableGrid">
    <w:name w:val="Table Grid"/>
    <w:basedOn w:val="TableNormal"/>
    <w:uiPriority w:val="59"/>
    <w:rsid w:val="00E16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161E"/>
    <w:pPr>
      <w:widowControl w:val="0"/>
      <w:autoSpaceDE w:val="0"/>
      <w:autoSpaceDN w:val="0"/>
      <w:spacing w:line="288" w:lineRule="auto"/>
    </w:pPr>
    <w:rPr>
      <w:rFonts w:asciiTheme="minorHAnsi" w:hAnsiTheme="minorHAnsi" w:cs="Arial"/>
      <w:sz w:val="22"/>
      <w:lang w:eastAsia="en-US"/>
    </w:rPr>
  </w:style>
  <w:style w:type="character" w:customStyle="1" w:styleId="Heading1Char">
    <w:name w:val="Heading 1 Char"/>
    <w:basedOn w:val="DefaultParagraphFont"/>
    <w:link w:val="Heading1"/>
    <w:rsid w:val="000D161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lang w:eastAsia="en-US"/>
    </w:rPr>
  </w:style>
  <w:style w:type="paragraph" w:styleId="Heading1">
    <w:name w:val="heading 1"/>
    <w:basedOn w:val="Normal"/>
    <w:next w:val="Normal"/>
    <w:link w:val="Heading1Char"/>
    <w:qFormat/>
    <w:rsid w:val="000D1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23A23"/>
    <w:rPr>
      <w:rFonts w:ascii="Tahoma" w:hAnsi="Tahoma" w:cs="Tahoma"/>
      <w:sz w:val="16"/>
      <w:szCs w:val="16"/>
    </w:rPr>
  </w:style>
  <w:style w:type="character" w:styleId="Hyperlink">
    <w:name w:val="Hyperlink"/>
    <w:basedOn w:val="DefaultParagraphFont"/>
    <w:rsid w:val="00500F65"/>
    <w:rPr>
      <w:color w:val="0000FF"/>
      <w:u w:val="single"/>
    </w:rPr>
  </w:style>
  <w:style w:type="character" w:customStyle="1" w:styleId="FooterChar">
    <w:name w:val="Footer Char"/>
    <w:basedOn w:val="DefaultParagraphFont"/>
    <w:link w:val="Footer"/>
    <w:rsid w:val="000D2B2E"/>
    <w:rPr>
      <w:rFonts w:ascii="Arial" w:hAnsi="Arial" w:cs="Arial"/>
      <w:lang w:eastAsia="en-US"/>
    </w:rPr>
  </w:style>
  <w:style w:type="character" w:customStyle="1" w:styleId="HeaderChar">
    <w:name w:val="Header Char"/>
    <w:basedOn w:val="DefaultParagraphFont"/>
    <w:link w:val="Header"/>
    <w:uiPriority w:val="99"/>
    <w:rsid w:val="00222221"/>
    <w:rPr>
      <w:rFonts w:ascii="Arial" w:hAnsi="Arial" w:cs="Arial"/>
      <w:lang w:eastAsia="en-US"/>
    </w:rPr>
  </w:style>
  <w:style w:type="paragraph" w:styleId="ListParagraph">
    <w:name w:val="List Paragraph"/>
    <w:basedOn w:val="Normal"/>
    <w:uiPriority w:val="34"/>
    <w:qFormat/>
    <w:rsid w:val="005C2E4C"/>
    <w:pPr>
      <w:ind w:left="720"/>
      <w:contextualSpacing/>
    </w:pPr>
  </w:style>
  <w:style w:type="paragraph" w:styleId="Title">
    <w:name w:val="Title"/>
    <w:basedOn w:val="Normal"/>
    <w:next w:val="Normal"/>
    <w:link w:val="TitleChar"/>
    <w:uiPriority w:val="10"/>
    <w:qFormat/>
    <w:rsid w:val="00966092"/>
    <w:pPr>
      <w:widowControl/>
      <w:pBdr>
        <w:bottom w:val="single" w:sz="8" w:space="4" w:color="4F81BD"/>
      </w:pBdr>
      <w:autoSpaceDE/>
      <w:autoSpaceDN/>
      <w:spacing w:after="300"/>
      <w:contextualSpacing/>
    </w:pPr>
    <w:rPr>
      <w:rFonts w:asciiTheme="minorHAnsi" w:hAnsiTheme="minorHAnsi" w:cs="Times New Roman"/>
      <w:color w:val="548DD4" w:themeColor="text2" w:themeTint="99"/>
      <w:spacing w:val="5"/>
      <w:kern w:val="28"/>
      <w:sz w:val="40"/>
      <w:szCs w:val="52"/>
    </w:rPr>
  </w:style>
  <w:style w:type="character" w:customStyle="1" w:styleId="TitleChar">
    <w:name w:val="Title Char"/>
    <w:basedOn w:val="DefaultParagraphFont"/>
    <w:link w:val="Title"/>
    <w:uiPriority w:val="10"/>
    <w:rsid w:val="00966092"/>
    <w:rPr>
      <w:rFonts w:asciiTheme="minorHAnsi" w:hAnsiTheme="minorHAnsi"/>
      <w:color w:val="548DD4" w:themeColor="text2" w:themeTint="99"/>
      <w:spacing w:val="5"/>
      <w:kern w:val="28"/>
      <w:sz w:val="40"/>
      <w:szCs w:val="52"/>
      <w:lang w:eastAsia="en-US"/>
    </w:rPr>
  </w:style>
  <w:style w:type="table" w:styleId="TableGrid">
    <w:name w:val="Table Grid"/>
    <w:basedOn w:val="TableNormal"/>
    <w:uiPriority w:val="59"/>
    <w:rsid w:val="00E16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161E"/>
    <w:pPr>
      <w:widowControl w:val="0"/>
      <w:autoSpaceDE w:val="0"/>
      <w:autoSpaceDN w:val="0"/>
      <w:spacing w:line="288" w:lineRule="auto"/>
    </w:pPr>
    <w:rPr>
      <w:rFonts w:asciiTheme="minorHAnsi" w:hAnsiTheme="minorHAnsi" w:cs="Arial"/>
      <w:sz w:val="22"/>
      <w:lang w:eastAsia="en-US"/>
    </w:rPr>
  </w:style>
  <w:style w:type="character" w:customStyle="1" w:styleId="Heading1Char">
    <w:name w:val="Heading 1 Char"/>
    <w:basedOn w:val="DefaultParagraphFont"/>
    <w:link w:val="Heading1"/>
    <w:rsid w:val="000D161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23745">
      <w:bodyDiv w:val="1"/>
      <w:marLeft w:val="0"/>
      <w:marRight w:val="0"/>
      <w:marTop w:val="0"/>
      <w:marBottom w:val="0"/>
      <w:divBdr>
        <w:top w:val="none" w:sz="0" w:space="0" w:color="auto"/>
        <w:left w:val="none" w:sz="0" w:space="0" w:color="auto"/>
        <w:bottom w:val="none" w:sz="0" w:space="0" w:color="auto"/>
        <w:right w:val="none" w:sz="0" w:space="0" w:color="auto"/>
      </w:divBdr>
      <w:divsChild>
        <w:div w:id="177621585">
          <w:marLeft w:val="0"/>
          <w:marRight w:val="0"/>
          <w:marTop w:val="0"/>
          <w:marBottom w:val="0"/>
          <w:divBdr>
            <w:top w:val="none" w:sz="0" w:space="0" w:color="auto"/>
            <w:left w:val="none" w:sz="0" w:space="0" w:color="auto"/>
            <w:bottom w:val="none" w:sz="0" w:space="0" w:color="auto"/>
            <w:right w:val="none" w:sz="0" w:space="0" w:color="auto"/>
          </w:divBdr>
          <w:divsChild>
            <w:div w:id="1548178935">
              <w:marLeft w:val="0"/>
              <w:marRight w:val="0"/>
              <w:marTop w:val="0"/>
              <w:marBottom w:val="0"/>
              <w:divBdr>
                <w:top w:val="none" w:sz="0" w:space="0" w:color="auto"/>
                <w:left w:val="none" w:sz="0" w:space="0" w:color="auto"/>
                <w:bottom w:val="none" w:sz="0" w:space="0" w:color="auto"/>
                <w:right w:val="none" w:sz="0" w:space="0" w:color="auto"/>
              </w:divBdr>
              <w:divsChild>
                <w:div w:id="2113547703">
                  <w:marLeft w:val="0"/>
                  <w:marRight w:val="0"/>
                  <w:marTop w:val="0"/>
                  <w:marBottom w:val="0"/>
                  <w:divBdr>
                    <w:top w:val="none" w:sz="0" w:space="0" w:color="auto"/>
                    <w:left w:val="none" w:sz="0" w:space="0" w:color="auto"/>
                    <w:bottom w:val="none" w:sz="0" w:space="0" w:color="auto"/>
                    <w:right w:val="none" w:sz="0" w:space="0" w:color="auto"/>
                  </w:divBdr>
                  <w:divsChild>
                    <w:div w:id="1409422884">
                      <w:marLeft w:val="0"/>
                      <w:marRight w:val="0"/>
                      <w:marTop w:val="0"/>
                      <w:marBottom w:val="0"/>
                      <w:divBdr>
                        <w:top w:val="none" w:sz="0" w:space="0" w:color="auto"/>
                        <w:left w:val="none" w:sz="0" w:space="0" w:color="auto"/>
                        <w:bottom w:val="none" w:sz="0" w:space="0" w:color="auto"/>
                        <w:right w:val="none" w:sz="0" w:space="0" w:color="auto"/>
                      </w:divBdr>
                      <w:divsChild>
                        <w:div w:id="46881780">
                          <w:marLeft w:val="0"/>
                          <w:marRight w:val="0"/>
                          <w:marTop w:val="0"/>
                          <w:marBottom w:val="0"/>
                          <w:divBdr>
                            <w:top w:val="none" w:sz="0" w:space="0" w:color="auto"/>
                            <w:left w:val="none" w:sz="0" w:space="0" w:color="auto"/>
                            <w:bottom w:val="none" w:sz="0" w:space="0" w:color="auto"/>
                            <w:right w:val="none" w:sz="0" w:space="0" w:color="auto"/>
                          </w:divBdr>
                          <w:divsChild>
                            <w:div w:id="1080756838">
                              <w:marLeft w:val="15"/>
                              <w:marRight w:val="195"/>
                              <w:marTop w:val="0"/>
                              <w:marBottom w:val="0"/>
                              <w:divBdr>
                                <w:top w:val="none" w:sz="0" w:space="0" w:color="auto"/>
                                <w:left w:val="none" w:sz="0" w:space="0" w:color="auto"/>
                                <w:bottom w:val="none" w:sz="0" w:space="0" w:color="auto"/>
                                <w:right w:val="none" w:sz="0" w:space="0" w:color="auto"/>
                              </w:divBdr>
                              <w:divsChild>
                                <w:div w:id="724722129">
                                  <w:marLeft w:val="0"/>
                                  <w:marRight w:val="0"/>
                                  <w:marTop w:val="0"/>
                                  <w:marBottom w:val="0"/>
                                  <w:divBdr>
                                    <w:top w:val="none" w:sz="0" w:space="0" w:color="auto"/>
                                    <w:left w:val="none" w:sz="0" w:space="0" w:color="auto"/>
                                    <w:bottom w:val="none" w:sz="0" w:space="0" w:color="auto"/>
                                    <w:right w:val="none" w:sz="0" w:space="0" w:color="auto"/>
                                  </w:divBdr>
                                  <w:divsChild>
                                    <w:div w:id="567955322">
                                      <w:marLeft w:val="0"/>
                                      <w:marRight w:val="0"/>
                                      <w:marTop w:val="0"/>
                                      <w:marBottom w:val="0"/>
                                      <w:divBdr>
                                        <w:top w:val="none" w:sz="0" w:space="0" w:color="auto"/>
                                        <w:left w:val="none" w:sz="0" w:space="0" w:color="auto"/>
                                        <w:bottom w:val="none" w:sz="0" w:space="0" w:color="auto"/>
                                        <w:right w:val="none" w:sz="0" w:space="0" w:color="auto"/>
                                      </w:divBdr>
                                      <w:divsChild>
                                        <w:div w:id="1612055663">
                                          <w:marLeft w:val="0"/>
                                          <w:marRight w:val="0"/>
                                          <w:marTop w:val="0"/>
                                          <w:marBottom w:val="0"/>
                                          <w:divBdr>
                                            <w:top w:val="none" w:sz="0" w:space="0" w:color="auto"/>
                                            <w:left w:val="none" w:sz="0" w:space="0" w:color="auto"/>
                                            <w:bottom w:val="none" w:sz="0" w:space="0" w:color="auto"/>
                                            <w:right w:val="none" w:sz="0" w:space="0" w:color="auto"/>
                                          </w:divBdr>
                                          <w:divsChild>
                                            <w:div w:id="1345084388">
                                              <w:marLeft w:val="0"/>
                                              <w:marRight w:val="0"/>
                                              <w:marTop w:val="0"/>
                                              <w:marBottom w:val="0"/>
                                              <w:divBdr>
                                                <w:top w:val="none" w:sz="0" w:space="0" w:color="auto"/>
                                                <w:left w:val="none" w:sz="0" w:space="0" w:color="auto"/>
                                                <w:bottom w:val="none" w:sz="0" w:space="0" w:color="auto"/>
                                                <w:right w:val="none" w:sz="0" w:space="0" w:color="auto"/>
                                              </w:divBdr>
                                              <w:divsChild>
                                                <w:div w:id="1052582996">
                                                  <w:marLeft w:val="0"/>
                                                  <w:marRight w:val="0"/>
                                                  <w:marTop w:val="0"/>
                                                  <w:marBottom w:val="0"/>
                                                  <w:divBdr>
                                                    <w:top w:val="none" w:sz="0" w:space="0" w:color="auto"/>
                                                    <w:left w:val="none" w:sz="0" w:space="0" w:color="auto"/>
                                                    <w:bottom w:val="none" w:sz="0" w:space="0" w:color="auto"/>
                                                    <w:right w:val="none" w:sz="0" w:space="0" w:color="auto"/>
                                                  </w:divBdr>
                                                  <w:divsChild>
                                                    <w:div w:id="1659649470">
                                                      <w:marLeft w:val="0"/>
                                                      <w:marRight w:val="0"/>
                                                      <w:marTop w:val="0"/>
                                                      <w:marBottom w:val="0"/>
                                                      <w:divBdr>
                                                        <w:top w:val="none" w:sz="0" w:space="0" w:color="auto"/>
                                                        <w:left w:val="none" w:sz="0" w:space="0" w:color="auto"/>
                                                        <w:bottom w:val="none" w:sz="0" w:space="0" w:color="auto"/>
                                                        <w:right w:val="none" w:sz="0" w:space="0" w:color="auto"/>
                                                      </w:divBdr>
                                                      <w:divsChild>
                                                        <w:div w:id="2147121053">
                                                          <w:marLeft w:val="0"/>
                                                          <w:marRight w:val="0"/>
                                                          <w:marTop w:val="0"/>
                                                          <w:marBottom w:val="0"/>
                                                          <w:divBdr>
                                                            <w:top w:val="none" w:sz="0" w:space="0" w:color="auto"/>
                                                            <w:left w:val="none" w:sz="0" w:space="0" w:color="auto"/>
                                                            <w:bottom w:val="none" w:sz="0" w:space="0" w:color="auto"/>
                                                            <w:right w:val="none" w:sz="0" w:space="0" w:color="auto"/>
                                                          </w:divBdr>
                                                          <w:divsChild>
                                                            <w:div w:id="959993348">
                                                              <w:marLeft w:val="0"/>
                                                              <w:marRight w:val="0"/>
                                                              <w:marTop w:val="0"/>
                                                              <w:marBottom w:val="0"/>
                                                              <w:divBdr>
                                                                <w:top w:val="none" w:sz="0" w:space="0" w:color="auto"/>
                                                                <w:left w:val="none" w:sz="0" w:space="0" w:color="auto"/>
                                                                <w:bottom w:val="none" w:sz="0" w:space="0" w:color="auto"/>
                                                                <w:right w:val="none" w:sz="0" w:space="0" w:color="auto"/>
                                                              </w:divBdr>
                                                              <w:divsChild>
                                                                <w:div w:id="1412309266">
                                                                  <w:marLeft w:val="0"/>
                                                                  <w:marRight w:val="0"/>
                                                                  <w:marTop w:val="0"/>
                                                                  <w:marBottom w:val="0"/>
                                                                  <w:divBdr>
                                                                    <w:top w:val="none" w:sz="0" w:space="0" w:color="auto"/>
                                                                    <w:left w:val="none" w:sz="0" w:space="0" w:color="auto"/>
                                                                    <w:bottom w:val="none" w:sz="0" w:space="0" w:color="auto"/>
                                                                    <w:right w:val="none" w:sz="0" w:space="0" w:color="auto"/>
                                                                  </w:divBdr>
                                                                  <w:divsChild>
                                                                    <w:div w:id="1031301076">
                                                                      <w:marLeft w:val="405"/>
                                                                      <w:marRight w:val="0"/>
                                                                      <w:marTop w:val="0"/>
                                                                      <w:marBottom w:val="0"/>
                                                                      <w:divBdr>
                                                                        <w:top w:val="none" w:sz="0" w:space="0" w:color="auto"/>
                                                                        <w:left w:val="none" w:sz="0" w:space="0" w:color="auto"/>
                                                                        <w:bottom w:val="none" w:sz="0" w:space="0" w:color="auto"/>
                                                                        <w:right w:val="none" w:sz="0" w:space="0" w:color="auto"/>
                                                                      </w:divBdr>
                                                                      <w:divsChild>
                                                                        <w:div w:id="1819497356">
                                                                          <w:marLeft w:val="0"/>
                                                                          <w:marRight w:val="0"/>
                                                                          <w:marTop w:val="0"/>
                                                                          <w:marBottom w:val="0"/>
                                                                          <w:divBdr>
                                                                            <w:top w:val="none" w:sz="0" w:space="0" w:color="auto"/>
                                                                            <w:left w:val="none" w:sz="0" w:space="0" w:color="auto"/>
                                                                            <w:bottom w:val="none" w:sz="0" w:space="0" w:color="auto"/>
                                                                            <w:right w:val="none" w:sz="0" w:space="0" w:color="auto"/>
                                                                          </w:divBdr>
                                                                          <w:divsChild>
                                                                            <w:div w:id="822163466">
                                                                              <w:marLeft w:val="0"/>
                                                                              <w:marRight w:val="0"/>
                                                                              <w:marTop w:val="0"/>
                                                                              <w:marBottom w:val="0"/>
                                                                              <w:divBdr>
                                                                                <w:top w:val="none" w:sz="0" w:space="0" w:color="auto"/>
                                                                                <w:left w:val="none" w:sz="0" w:space="0" w:color="auto"/>
                                                                                <w:bottom w:val="none" w:sz="0" w:space="0" w:color="auto"/>
                                                                                <w:right w:val="none" w:sz="0" w:space="0" w:color="auto"/>
                                                                              </w:divBdr>
                                                                              <w:divsChild>
                                                                                <w:div w:id="1736121274">
                                                                                  <w:marLeft w:val="0"/>
                                                                                  <w:marRight w:val="0"/>
                                                                                  <w:marTop w:val="0"/>
                                                                                  <w:marBottom w:val="0"/>
                                                                                  <w:divBdr>
                                                                                    <w:top w:val="none" w:sz="0" w:space="0" w:color="auto"/>
                                                                                    <w:left w:val="none" w:sz="0" w:space="0" w:color="auto"/>
                                                                                    <w:bottom w:val="none" w:sz="0" w:space="0" w:color="auto"/>
                                                                                    <w:right w:val="none" w:sz="0" w:space="0" w:color="auto"/>
                                                                                  </w:divBdr>
                                                                                  <w:divsChild>
                                                                                    <w:div w:id="607587935">
                                                                                      <w:marLeft w:val="0"/>
                                                                                      <w:marRight w:val="0"/>
                                                                                      <w:marTop w:val="0"/>
                                                                                      <w:marBottom w:val="0"/>
                                                                                      <w:divBdr>
                                                                                        <w:top w:val="none" w:sz="0" w:space="0" w:color="auto"/>
                                                                                        <w:left w:val="none" w:sz="0" w:space="0" w:color="auto"/>
                                                                                        <w:bottom w:val="none" w:sz="0" w:space="0" w:color="auto"/>
                                                                                        <w:right w:val="none" w:sz="0" w:space="0" w:color="auto"/>
                                                                                      </w:divBdr>
                                                                                      <w:divsChild>
                                                                                        <w:div w:id="1332368311">
                                                                                          <w:marLeft w:val="0"/>
                                                                                          <w:marRight w:val="0"/>
                                                                                          <w:marTop w:val="0"/>
                                                                                          <w:marBottom w:val="0"/>
                                                                                          <w:divBdr>
                                                                                            <w:top w:val="none" w:sz="0" w:space="0" w:color="auto"/>
                                                                                            <w:left w:val="none" w:sz="0" w:space="0" w:color="auto"/>
                                                                                            <w:bottom w:val="none" w:sz="0" w:space="0" w:color="auto"/>
                                                                                            <w:right w:val="none" w:sz="0" w:space="0" w:color="auto"/>
                                                                                          </w:divBdr>
                                                                                          <w:divsChild>
                                                                                            <w:div w:id="19287721">
                                                                                              <w:marLeft w:val="0"/>
                                                                                              <w:marRight w:val="0"/>
                                                                                              <w:marTop w:val="0"/>
                                                                                              <w:marBottom w:val="0"/>
                                                                                              <w:divBdr>
                                                                                                <w:top w:val="none" w:sz="0" w:space="0" w:color="auto"/>
                                                                                                <w:left w:val="none" w:sz="0" w:space="0" w:color="auto"/>
                                                                                                <w:bottom w:val="none" w:sz="0" w:space="0" w:color="auto"/>
                                                                                                <w:right w:val="none" w:sz="0" w:space="0" w:color="auto"/>
                                                                                              </w:divBdr>
                                                                                              <w:divsChild>
                                                                                                <w:div w:id="1829250034">
                                                                                                  <w:marLeft w:val="0"/>
                                                                                                  <w:marRight w:val="0"/>
                                                                                                  <w:marTop w:val="15"/>
                                                                                                  <w:marBottom w:val="0"/>
                                                                                                  <w:divBdr>
                                                                                                    <w:top w:val="none" w:sz="0" w:space="0" w:color="auto"/>
                                                                                                    <w:left w:val="none" w:sz="0" w:space="0" w:color="auto"/>
                                                                                                    <w:bottom w:val="single" w:sz="6" w:space="15" w:color="auto"/>
                                                                                                    <w:right w:val="none" w:sz="0" w:space="0" w:color="auto"/>
                                                                                                  </w:divBdr>
                                                                                                  <w:divsChild>
                                                                                                    <w:div w:id="93785856">
                                                                                                      <w:marLeft w:val="0"/>
                                                                                                      <w:marRight w:val="0"/>
                                                                                                      <w:marTop w:val="180"/>
                                                                                                      <w:marBottom w:val="0"/>
                                                                                                      <w:divBdr>
                                                                                                        <w:top w:val="none" w:sz="0" w:space="0" w:color="auto"/>
                                                                                                        <w:left w:val="none" w:sz="0" w:space="0" w:color="auto"/>
                                                                                                        <w:bottom w:val="none" w:sz="0" w:space="0" w:color="auto"/>
                                                                                                        <w:right w:val="none" w:sz="0" w:space="0" w:color="auto"/>
                                                                                                      </w:divBdr>
                                                                                                      <w:divsChild>
                                                                                                        <w:div w:id="1950047255">
                                                                                                          <w:marLeft w:val="0"/>
                                                                                                          <w:marRight w:val="0"/>
                                                                                                          <w:marTop w:val="0"/>
                                                                                                          <w:marBottom w:val="0"/>
                                                                                                          <w:divBdr>
                                                                                                            <w:top w:val="none" w:sz="0" w:space="0" w:color="auto"/>
                                                                                                            <w:left w:val="none" w:sz="0" w:space="0" w:color="auto"/>
                                                                                                            <w:bottom w:val="none" w:sz="0" w:space="0" w:color="auto"/>
                                                                                                            <w:right w:val="none" w:sz="0" w:space="0" w:color="auto"/>
                                                                                                          </w:divBdr>
                                                                                                          <w:divsChild>
                                                                                                            <w:div w:id="796727788">
                                                                                                              <w:marLeft w:val="0"/>
                                                                                                              <w:marRight w:val="0"/>
                                                                                                              <w:marTop w:val="30"/>
                                                                                                              <w:marBottom w:val="0"/>
                                                                                                              <w:divBdr>
                                                                                                                <w:top w:val="none" w:sz="0" w:space="0" w:color="auto"/>
                                                                                                                <w:left w:val="none" w:sz="0" w:space="0" w:color="auto"/>
                                                                                                                <w:bottom w:val="none" w:sz="0" w:space="0" w:color="auto"/>
                                                                                                                <w:right w:val="none" w:sz="0" w:space="0" w:color="auto"/>
                                                                                                              </w:divBdr>
                                                                                                              <w:divsChild>
                                                                                                                <w:div w:id="267852783">
                                                                                                                  <w:marLeft w:val="0"/>
                                                                                                                  <w:marRight w:val="0"/>
                                                                                                                  <w:marTop w:val="0"/>
                                                                                                                  <w:marBottom w:val="0"/>
                                                                                                                  <w:divBdr>
                                                                                                                    <w:top w:val="none" w:sz="0" w:space="0" w:color="auto"/>
                                                                                                                    <w:left w:val="single" w:sz="12" w:space="9" w:color="auto"/>
                                                                                                                    <w:bottom w:val="none" w:sz="0" w:space="0" w:color="auto"/>
                                                                                                                    <w:right w:val="none" w:sz="0" w:space="0" w:color="auto"/>
                                                                                                                  </w:divBdr>
                                                                                                                  <w:divsChild>
                                                                                                                    <w:div w:id="1488085486">
                                                                                                                      <w:marLeft w:val="0"/>
                                                                                                                      <w:marRight w:val="0"/>
                                                                                                                      <w:marTop w:val="0"/>
                                                                                                                      <w:marBottom w:val="0"/>
                                                                                                                      <w:divBdr>
                                                                                                                        <w:top w:val="none" w:sz="0" w:space="0" w:color="auto"/>
                                                                                                                        <w:left w:val="none" w:sz="0" w:space="0" w:color="auto"/>
                                                                                                                        <w:bottom w:val="none" w:sz="0" w:space="0" w:color="auto"/>
                                                                                                                        <w:right w:val="none" w:sz="0" w:space="0" w:color="auto"/>
                                                                                                                      </w:divBdr>
                                                                                                                      <w:divsChild>
                                                                                                                        <w:div w:id="1694259082">
                                                                                                                          <w:marLeft w:val="0"/>
                                                                                                                          <w:marRight w:val="0"/>
                                                                                                                          <w:marTop w:val="0"/>
                                                                                                                          <w:marBottom w:val="0"/>
                                                                                                                          <w:divBdr>
                                                                                                                            <w:top w:val="none" w:sz="0" w:space="0" w:color="auto"/>
                                                                                                                            <w:left w:val="none" w:sz="0" w:space="0" w:color="auto"/>
                                                                                                                            <w:bottom w:val="none" w:sz="0" w:space="0" w:color="auto"/>
                                                                                                                            <w:right w:val="none" w:sz="0" w:space="0" w:color="auto"/>
                                                                                                                          </w:divBdr>
                                                                                                                          <w:divsChild>
                                                                                                                            <w:div w:id="150760965">
                                                                                                                              <w:marLeft w:val="0"/>
                                                                                                                              <w:marRight w:val="0"/>
                                                                                                                              <w:marTop w:val="0"/>
                                                                                                                              <w:marBottom w:val="0"/>
                                                                                                                              <w:divBdr>
                                                                                                                                <w:top w:val="none" w:sz="0" w:space="0" w:color="auto"/>
                                                                                                                                <w:left w:val="none" w:sz="0" w:space="0" w:color="auto"/>
                                                                                                                                <w:bottom w:val="none" w:sz="0" w:space="0" w:color="auto"/>
                                                                                                                                <w:right w:val="none" w:sz="0" w:space="0" w:color="auto"/>
                                                                                                                              </w:divBdr>
                                                                                                                              <w:divsChild>
                                                                                                                                <w:div w:id="1491365058">
                                                                                                                                  <w:marLeft w:val="0"/>
                                                                                                                                  <w:marRight w:val="0"/>
                                                                                                                                  <w:marTop w:val="0"/>
                                                                                                                                  <w:marBottom w:val="0"/>
                                                                                                                                  <w:divBdr>
                                                                                                                                    <w:top w:val="none" w:sz="0" w:space="0" w:color="auto"/>
                                                                                                                                    <w:left w:val="none" w:sz="0" w:space="0" w:color="auto"/>
                                                                                                                                    <w:bottom w:val="none" w:sz="0" w:space="0" w:color="auto"/>
                                                                                                                                    <w:right w:val="none" w:sz="0" w:space="0" w:color="auto"/>
                                                                                                                                  </w:divBdr>
                                                                                                                                  <w:divsChild>
                                                                                                                                    <w:div w:id="1792046637">
                                                                                                                                      <w:marLeft w:val="0"/>
                                                                                                                                      <w:marRight w:val="0"/>
                                                                                                                                      <w:marTop w:val="0"/>
                                                                                                                                      <w:marBottom w:val="0"/>
                                                                                                                                      <w:divBdr>
                                                                                                                                        <w:top w:val="none" w:sz="0" w:space="0" w:color="auto"/>
                                                                                                                                        <w:left w:val="none" w:sz="0" w:space="0" w:color="auto"/>
                                                                                                                                        <w:bottom w:val="none" w:sz="0" w:space="0" w:color="auto"/>
                                                                                                                                        <w:right w:val="none" w:sz="0" w:space="0" w:color="auto"/>
                                                                                                                                      </w:divBdr>
                                                                                                                                      <w:divsChild>
                                                                                                                                        <w:div w:id="15013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911870">
      <w:bodyDiv w:val="1"/>
      <w:marLeft w:val="0"/>
      <w:marRight w:val="0"/>
      <w:marTop w:val="0"/>
      <w:marBottom w:val="0"/>
      <w:divBdr>
        <w:top w:val="none" w:sz="0" w:space="0" w:color="auto"/>
        <w:left w:val="none" w:sz="0" w:space="0" w:color="auto"/>
        <w:bottom w:val="none" w:sz="0" w:space="0" w:color="auto"/>
        <w:right w:val="none" w:sz="0" w:space="0" w:color="auto"/>
      </w:divBdr>
      <w:divsChild>
        <w:div w:id="1261568388">
          <w:marLeft w:val="0"/>
          <w:marRight w:val="0"/>
          <w:marTop w:val="0"/>
          <w:marBottom w:val="0"/>
          <w:divBdr>
            <w:top w:val="none" w:sz="0" w:space="0" w:color="auto"/>
            <w:left w:val="none" w:sz="0" w:space="0" w:color="auto"/>
            <w:bottom w:val="none" w:sz="0" w:space="0" w:color="auto"/>
            <w:right w:val="none" w:sz="0" w:space="0" w:color="auto"/>
          </w:divBdr>
          <w:divsChild>
            <w:div w:id="1822845084">
              <w:marLeft w:val="0"/>
              <w:marRight w:val="0"/>
              <w:marTop w:val="0"/>
              <w:marBottom w:val="0"/>
              <w:divBdr>
                <w:top w:val="none" w:sz="0" w:space="0" w:color="auto"/>
                <w:left w:val="none" w:sz="0" w:space="0" w:color="auto"/>
                <w:bottom w:val="none" w:sz="0" w:space="0" w:color="auto"/>
                <w:right w:val="none" w:sz="0" w:space="0" w:color="auto"/>
              </w:divBdr>
              <w:divsChild>
                <w:div w:id="900097377">
                  <w:marLeft w:val="0"/>
                  <w:marRight w:val="0"/>
                  <w:marTop w:val="0"/>
                  <w:marBottom w:val="0"/>
                  <w:divBdr>
                    <w:top w:val="none" w:sz="0" w:space="0" w:color="auto"/>
                    <w:left w:val="none" w:sz="0" w:space="0" w:color="auto"/>
                    <w:bottom w:val="none" w:sz="0" w:space="0" w:color="auto"/>
                    <w:right w:val="none" w:sz="0" w:space="0" w:color="auto"/>
                  </w:divBdr>
                  <w:divsChild>
                    <w:div w:id="1544245715">
                      <w:marLeft w:val="0"/>
                      <w:marRight w:val="0"/>
                      <w:marTop w:val="0"/>
                      <w:marBottom w:val="0"/>
                      <w:divBdr>
                        <w:top w:val="none" w:sz="0" w:space="0" w:color="auto"/>
                        <w:left w:val="none" w:sz="0" w:space="0" w:color="auto"/>
                        <w:bottom w:val="none" w:sz="0" w:space="0" w:color="auto"/>
                        <w:right w:val="none" w:sz="0" w:space="0" w:color="auto"/>
                      </w:divBdr>
                      <w:divsChild>
                        <w:div w:id="1150050273">
                          <w:marLeft w:val="0"/>
                          <w:marRight w:val="0"/>
                          <w:marTop w:val="0"/>
                          <w:marBottom w:val="0"/>
                          <w:divBdr>
                            <w:top w:val="none" w:sz="0" w:space="0" w:color="auto"/>
                            <w:left w:val="none" w:sz="0" w:space="0" w:color="auto"/>
                            <w:bottom w:val="none" w:sz="0" w:space="0" w:color="auto"/>
                            <w:right w:val="none" w:sz="0" w:space="0" w:color="auto"/>
                          </w:divBdr>
                          <w:divsChild>
                            <w:div w:id="1959603522">
                              <w:marLeft w:val="0"/>
                              <w:marRight w:val="0"/>
                              <w:marTop w:val="0"/>
                              <w:marBottom w:val="0"/>
                              <w:divBdr>
                                <w:top w:val="none" w:sz="0" w:space="0" w:color="auto"/>
                                <w:left w:val="none" w:sz="0" w:space="0" w:color="auto"/>
                                <w:bottom w:val="none" w:sz="0" w:space="0" w:color="auto"/>
                                <w:right w:val="none" w:sz="0" w:space="0" w:color="auto"/>
                              </w:divBdr>
                              <w:divsChild>
                                <w:div w:id="178589253">
                                  <w:marLeft w:val="0"/>
                                  <w:marRight w:val="0"/>
                                  <w:marTop w:val="0"/>
                                  <w:marBottom w:val="0"/>
                                  <w:divBdr>
                                    <w:top w:val="none" w:sz="0" w:space="0" w:color="auto"/>
                                    <w:left w:val="none" w:sz="0" w:space="0" w:color="auto"/>
                                    <w:bottom w:val="none" w:sz="0" w:space="0" w:color="auto"/>
                                    <w:right w:val="none" w:sz="0" w:space="0" w:color="auto"/>
                                  </w:divBdr>
                                  <w:divsChild>
                                    <w:div w:id="1928004492">
                                      <w:marLeft w:val="0"/>
                                      <w:marRight w:val="0"/>
                                      <w:marTop w:val="0"/>
                                      <w:marBottom w:val="0"/>
                                      <w:divBdr>
                                        <w:top w:val="none" w:sz="0" w:space="0" w:color="auto"/>
                                        <w:left w:val="none" w:sz="0" w:space="0" w:color="auto"/>
                                        <w:bottom w:val="none" w:sz="0" w:space="0" w:color="auto"/>
                                        <w:right w:val="none" w:sz="0" w:space="0" w:color="auto"/>
                                      </w:divBdr>
                                      <w:divsChild>
                                        <w:div w:id="1214004381">
                                          <w:marLeft w:val="0"/>
                                          <w:marRight w:val="0"/>
                                          <w:marTop w:val="0"/>
                                          <w:marBottom w:val="0"/>
                                          <w:divBdr>
                                            <w:top w:val="none" w:sz="0" w:space="0" w:color="auto"/>
                                            <w:left w:val="none" w:sz="0" w:space="0" w:color="auto"/>
                                            <w:bottom w:val="none" w:sz="0" w:space="0" w:color="auto"/>
                                            <w:right w:val="none" w:sz="0" w:space="0" w:color="auto"/>
                                          </w:divBdr>
                                          <w:divsChild>
                                            <w:div w:id="90902317">
                                              <w:marLeft w:val="0"/>
                                              <w:marRight w:val="0"/>
                                              <w:marTop w:val="0"/>
                                              <w:marBottom w:val="0"/>
                                              <w:divBdr>
                                                <w:top w:val="none" w:sz="0" w:space="0" w:color="auto"/>
                                                <w:left w:val="none" w:sz="0" w:space="0" w:color="auto"/>
                                                <w:bottom w:val="none" w:sz="0" w:space="0" w:color="auto"/>
                                                <w:right w:val="none" w:sz="0" w:space="0" w:color="auto"/>
                                              </w:divBdr>
                                              <w:divsChild>
                                                <w:div w:id="1240747991">
                                                  <w:marLeft w:val="0"/>
                                                  <w:marRight w:val="0"/>
                                                  <w:marTop w:val="0"/>
                                                  <w:marBottom w:val="0"/>
                                                  <w:divBdr>
                                                    <w:top w:val="none" w:sz="0" w:space="0" w:color="auto"/>
                                                    <w:left w:val="none" w:sz="0" w:space="0" w:color="auto"/>
                                                    <w:bottom w:val="none" w:sz="0" w:space="0" w:color="auto"/>
                                                    <w:right w:val="none" w:sz="0" w:space="0" w:color="auto"/>
                                                  </w:divBdr>
                                                  <w:divsChild>
                                                    <w:div w:id="1286815103">
                                                      <w:marLeft w:val="0"/>
                                                      <w:marRight w:val="0"/>
                                                      <w:marTop w:val="0"/>
                                                      <w:marBottom w:val="0"/>
                                                      <w:divBdr>
                                                        <w:top w:val="none" w:sz="0" w:space="0" w:color="auto"/>
                                                        <w:left w:val="none" w:sz="0" w:space="0" w:color="auto"/>
                                                        <w:bottom w:val="none" w:sz="0" w:space="0" w:color="auto"/>
                                                        <w:right w:val="none" w:sz="0" w:space="0" w:color="auto"/>
                                                      </w:divBdr>
                                                      <w:divsChild>
                                                        <w:div w:id="690841336">
                                                          <w:marLeft w:val="0"/>
                                                          <w:marRight w:val="0"/>
                                                          <w:marTop w:val="0"/>
                                                          <w:marBottom w:val="0"/>
                                                          <w:divBdr>
                                                            <w:top w:val="none" w:sz="0" w:space="0" w:color="auto"/>
                                                            <w:left w:val="none" w:sz="0" w:space="0" w:color="auto"/>
                                                            <w:bottom w:val="none" w:sz="0" w:space="0" w:color="auto"/>
                                                            <w:right w:val="none" w:sz="0" w:space="0" w:color="auto"/>
                                                          </w:divBdr>
                                                          <w:divsChild>
                                                            <w:div w:id="2023164696">
                                                              <w:marLeft w:val="0"/>
                                                              <w:marRight w:val="150"/>
                                                              <w:marTop w:val="0"/>
                                                              <w:marBottom w:val="150"/>
                                                              <w:divBdr>
                                                                <w:top w:val="none" w:sz="0" w:space="0" w:color="auto"/>
                                                                <w:left w:val="none" w:sz="0" w:space="0" w:color="auto"/>
                                                                <w:bottom w:val="none" w:sz="0" w:space="0" w:color="auto"/>
                                                                <w:right w:val="none" w:sz="0" w:space="0" w:color="auto"/>
                                                              </w:divBdr>
                                                              <w:divsChild>
                                                                <w:div w:id="1843205138">
                                                                  <w:marLeft w:val="0"/>
                                                                  <w:marRight w:val="0"/>
                                                                  <w:marTop w:val="0"/>
                                                                  <w:marBottom w:val="0"/>
                                                                  <w:divBdr>
                                                                    <w:top w:val="none" w:sz="0" w:space="0" w:color="auto"/>
                                                                    <w:left w:val="none" w:sz="0" w:space="0" w:color="auto"/>
                                                                    <w:bottom w:val="none" w:sz="0" w:space="0" w:color="auto"/>
                                                                    <w:right w:val="none" w:sz="0" w:space="0" w:color="auto"/>
                                                                  </w:divBdr>
                                                                  <w:divsChild>
                                                                    <w:div w:id="1156605625">
                                                                      <w:marLeft w:val="0"/>
                                                                      <w:marRight w:val="0"/>
                                                                      <w:marTop w:val="0"/>
                                                                      <w:marBottom w:val="0"/>
                                                                      <w:divBdr>
                                                                        <w:top w:val="none" w:sz="0" w:space="0" w:color="auto"/>
                                                                        <w:left w:val="none" w:sz="0" w:space="0" w:color="auto"/>
                                                                        <w:bottom w:val="none" w:sz="0" w:space="0" w:color="auto"/>
                                                                        <w:right w:val="none" w:sz="0" w:space="0" w:color="auto"/>
                                                                      </w:divBdr>
                                                                      <w:divsChild>
                                                                        <w:div w:id="1002313348">
                                                                          <w:marLeft w:val="0"/>
                                                                          <w:marRight w:val="0"/>
                                                                          <w:marTop w:val="0"/>
                                                                          <w:marBottom w:val="0"/>
                                                                          <w:divBdr>
                                                                            <w:top w:val="none" w:sz="0" w:space="0" w:color="auto"/>
                                                                            <w:left w:val="none" w:sz="0" w:space="0" w:color="auto"/>
                                                                            <w:bottom w:val="none" w:sz="0" w:space="0" w:color="auto"/>
                                                                            <w:right w:val="none" w:sz="0" w:space="0" w:color="auto"/>
                                                                          </w:divBdr>
                                                                          <w:divsChild>
                                                                            <w:div w:id="433524672">
                                                                              <w:marLeft w:val="0"/>
                                                                              <w:marRight w:val="0"/>
                                                                              <w:marTop w:val="0"/>
                                                                              <w:marBottom w:val="0"/>
                                                                              <w:divBdr>
                                                                                <w:top w:val="none" w:sz="0" w:space="0" w:color="auto"/>
                                                                                <w:left w:val="none" w:sz="0" w:space="0" w:color="auto"/>
                                                                                <w:bottom w:val="none" w:sz="0" w:space="0" w:color="auto"/>
                                                                                <w:right w:val="none" w:sz="0" w:space="0" w:color="auto"/>
                                                                              </w:divBdr>
                                                                              <w:divsChild>
                                                                                <w:div w:id="1732388894">
                                                                                  <w:marLeft w:val="0"/>
                                                                                  <w:marRight w:val="0"/>
                                                                                  <w:marTop w:val="0"/>
                                                                                  <w:marBottom w:val="0"/>
                                                                                  <w:divBdr>
                                                                                    <w:top w:val="none" w:sz="0" w:space="0" w:color="auto"/>
                                                                                    <w:left w:val="none" w:sz="0" w:space="0" w:color="auto"/>
                                                                                    <w:bottom w:val="none" w:sz="0" w:space="0" w:color="auto"/>
                                                                                    <w:right w:val="none" w:sz="0" w:space="0" w:color="auto"/>
                                                                                  </w:divBdr>
                                                                                  <w:divsChild>
                                                                                    <w:div w:id="1346128591">
                                                                                      <w:marLeft w:val="0"/>
                                                                                      <w:marRight w:val="0"/>
                                                                                      <w:marTop w:val="0"/>
                                                                                      <w:marBottom w:val="40"/>
                                                                                      <w:divBdr>
                                                                                        <w:top w:val="none" w:sz="0" w:space="0" w:color="auto"/>
                                                                                        <w:left w:val="none" w:sz="0" w:space="0" w:color="auto"/>
                                                                                        <w:bottom w:val="none" w:sz="0" w:space="0" w:color="auto"/>
                                                                                        <w:right w:val="none" w:sz="0" w:space="0" w:color="auto"/>
                                                                                      </w:divBdr>
                                                                                    </w:div>
                                                                                    <w:div w:id="1994336751">
                                                                                      <w:marLeft w:val="0"/>
                                                                                      <w:marRight w:val="0"/>
                                                                                      <w:marTop w:val="0"/>
                                                                                      <w:marBottom w:val="40"/>
                                                                                      <w:divBdr>
                                                                                        <w:top w:val="none" w:sz="0" w:space="0" w:color="auto"/>
                                                                                        <w:left w:val="none" w:sz="0" w:space="0" w:color="auto"/>
                                                                                        <w:bottom w:val="none" w:sz="0" w:space="0" w:color="auto"/>
                                                                                        <w:right w:val="none" w:sz="0" w:space="0" w:color="auto"/>
                                                                                      </w:divBdr>
                                                                                    </w:div>
                                                                                    <w:div w:id="982735452">
                                                                                      <w:marLeft w:val="0"/>
                                                                                      <w:marRight w:val="0"/>
                                                                                      <w:marTop w:val="0"/>
                                                                                      <w:marBottom w:val="40"/>
                                                                                      <w:divBdr>
                                                                                        <w:top w:val="none" w:sz="0" w:space="0" w:color="auto"/>
                                                                                        <w:left w:val="none" w:sz="0" w:space="0" w:color="auto"/>
                                                                                        <w:bottom w:val="none" w:sz="0" w:space="0" w:color="auto"/>
                                                                                        <w:right w:val="none" w:sz="0" w:space="0" w:color="auto"/>
                                                                                      </w:divBdr>
                                                                                    </w:div>
                                                                                    <w:div w:id="611740012">
                                                                                      <w:marLeft w:val="0"/>
                                                                                      <w:marRight w:val="0"/>
                                                                                      <w:marTop w:val="0"/>
                                                                                      <w:marBottom w:val="40"/>
                                                                                      <w:divBdr>
                                                                                        <w:top w:val="none" w:sz="0" w:space="0" w:color="auto"/>
                                                                                        <w:left w:val="none" w:sz="0" w:space="0" w:color="auto"/>
                                                                                        <w:bottom w:val="none" w:sz="0" w:space="0" w:color="auto"/>
                                                                                        <w:right w:val="none" w:sz="0" w:space="0" w:color="auto"/>
                                                                                      </w:divBdr>
                                                                                    </w:div>
                                                                                    <w:div w:id="238290712">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3339">
      <w:bodyDiv w:val="1"/>
      <w:marLeft w:val="0"/>
      <w:marRight w:val="0"/>
      <w:marTop w:val="0"/>
      <w:marBottom w:val="0"/>
      <w:divBdr>
        <w:top w:val="none" w:sz="0" w:space="0" w:color="auto"/>
        <w:left w:val="none" w:sz="0" w:space="0" w:color="auto"/>
        <w:bottom w:val="none" w:sz="0" w:space="0" w:color="auto"/>
        <w:right w:val="none" w:sz="0" w:space="0" w:color="auto"/>
      </w:divBdr>
      <w:divsChild>
        <w:div w:id="1546795458">
          <w:marLeft w:val="0"/>
          <w:marRight w:val="0"/>
          <w:marTop w:val="0"/>
          <w:marBottom w:val="0"/>
          <w:divBdr>
            <w:top w:val="none" w:sz="0" w:space="0" w:color="auto"/>
            <w:left w:val="none" w:sz="0" w:space="0" w:color="auto"/>
            <w:bottom w:val="none" w:sz="0" w:space="0" w:color="auto"/>
            <w:right w:val="none" w:sz="0" w:space="0" w:color="auto"/>
          </w:divBdr>
          <w:divsChild>
            <w:div w:id="166946302">
              <w:marLeft w:val="0"/>
              <w:marRight w:val="0"/>
              <w:marTop w:val="0"/>
              <w:marBottom w:val="0"/>
              <w:divBdr>
                <w:top w:val="none" w:sz="0" w:space="0" w:color="auto"/>
                <w:left w:val="none" w:sz="0" w:space="0" w:color="auto"/>
                <w:bottom w:val="none" w:sz="0" w:space="0" w:color="auto"/>
                <w:right w:val="none" w:sz="0" w:space="0" w:color="auto"/>
              </w:divBdr>
              <w:divsChild>
                <w:div w:id="605430783">
                  <w:marLeft w:val="0"/>
                  <w:marRight w:val="0"/>
                  <w:marTop w:val="0"/>
                  <w:marBottom w:val="0"/>
                  <w:divBdr>
                    <w:top w:val="none" w:sz="0" w:space="0" w:color="auto"/>
                    <w:left w:val="none" w:sz="0" w:space="0" w:color="auto"/>
                    <w:bottom w:val="none" w:sz="0" w:space="0" w:color="auto"/>
                    <w:right w:val="none" w:sz="0" w:space="0" w:color="auto"/>
                  </w:divBdr>
                  <w:divsChild>
                    <w:div w:id="1578857484">
                      <w:marLeft w:val="0"/>
                      <w:marRight w:val="0"/>
                      <w:marTop w:val="0"/>
                      <w:marBottom w:val="0"/>
                      <w:divBdr>
                        <w:top w:val="none" w:sz="0" w:space="0" w:color="auto"/>
                        <w:left w:val="none" w:sz="0" w:space="0" w:color="auto"/>
                        <w:bottom w:val="none" w:sz="0" w:space="0" w:color="auto"/>
                        <w:right w:val="none" w:sz="0" w:space="0" w:color="auto"/>
                      </w:divBdr>
                      <w:divsChild>
                        <w:div w:id="1089156159">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624310277">
                                  <w:marLeft w:val="0"/>
                                  <w:marRight w:val="0"/>
                                  <w:marTop w:val="0"/>
                                  <w:marBottom w:val="0"/>
                                  <w:divBdr>
                                    <w:top w:val="none" w:sz="0" w:space="0" w:color="auto"/>
                                    <w:left w:val="none" w:sz="0" w:space="0" w:color="auto"/>
                                    <w:bottom w:val="none" w:sz="0" w:space="0" w:color="auto"/>
                                    <w:right w:val="none" w:sz="0" w:space="0" w:color="auto"/>
                                  </w:divBdr>
                                  <w:divsChild>
                                    <w:div w:id="338848930">
                                      <w:marLeft w:val="0"/>
                                      <w:marRight w:val="0"/>
                                      <w:marTop w:val="0"/>
                                      <w:marBottom w:val="0"/>
                                      <w:divBdr>
                                        <w:top w:val="none" w:sz="0" w:space="0" w:color="auto"/>
                                        <w:left w:val="none" w:sz="0" w:space="0" w:color="auto"/>
                                        <w:bottom w:val="none" w:sz="0" w:space="0" w:color="auto"/>
                                        <w:right w:val="none" w:sz="0" w:space="0" w:color="auto"/>
                                      </w:divBdr>
                                      <w:divsChild>
                                        <w:div w:id="1348025305">
                                          <w:marLeft w:val="0"/>
                                          <w:marRight w:val="0"/>
                                          <w:marTop w:val="0"/>
                                          <w:marBottom w:val="0"/>
                                          <w:divBdr>
                                            <w:top w:val="none" w:sz="0" w:space="0" w:color="auto"/>
                                            <w:left w:val="none" w:sz="0" w:space="0" w:color="auto"/>
                                            <w:bottom w:val="none" w:sz="0" w:space="0" w:color="auto"/>
                                            <w:right w:val="none" w:sz="0" w:space="0" w:color="auto"/>
                                          </w:divBdr>
                                          <w:divsChild>
                                            <w:div w:id="929460194">
                                              <w:marLeft w:val="0"/>
                                              <w:marRight w:val="0"/>
                                              <w:marTop w:val="0"/>
                                              <w:marBottom w:val="0"/>
                                              <w:divBdr>
                                                <w:top w:val="none" w:sz="0" w:space="0" w:color="auto"/>
                                                <w:left w:val="none" w:sz="0" w:space="0" w:color="auto"/>
                                                <w:bottom w:val="none" w:sz="0" w:space="0" w:color="auto"/>
                                                <w:right w:val="none" w:sz="0" w:space="0" w:color="auto"/>
                                              </w:divBdr>
                                              <w:divsChild>
                                                <w:div w:id="912007278">
                                                  <w:marLeft w:val="0"/>
                                                  <w:marRight w:val="0"/>
                                                  <w:marTop w:val="0"/>
                                                  <w:marBottom w:val="0"/>
                                                  <w:divBdr>
                                                    <w:top w:val="none" w:sz="0" w:space="0" w:color="auto"/>
                                                    <w:left w:val="none" w:sz="0" w:space="0" w:color="auto"/>
                                                    <w:bottom w:val="none" w:sz="0" w:space="0" w:color="auto"/>
                                                    <w:right w:val="none" w:sz="0" w:space="0" w:color="auto"/>
                                                  </w:divBdr>
                                                  <w:divsChild>
                                                    <w:div w:id="2109304154">
                                                      <w:marLeft w:val="0"/>
                                                      <w:marRight w:val="0"/>
                                                      <w:marTop w:val="0"/>
                                                      <w:marBottom w:val="0"/>
                                                      <w:divBdr>
                                                        <w:top w:val="none" w:sz="0" w:space="0" w:color="auto"/>
                                                        <w:left w:val="none" w:sz="0" w:space="0" w:color="auto"/>
                                                        <w:bottom w:val="none" w:sz="0" w:space="0" w:color="auto"/>
                                                        <w:right w:val="none" w:sz="0" w:space="0" w:color="auto"/>
                                                      </w:divBdr>
                                                      <w:divsChild>
                                                        <w:div w:id="1986351747">
                                                          <w:marLeft w:val="0"/>
                                                          <w:marRight w:val="0"/>
                                                          <w:marTop w:val="0"/>
                                                          <w:marBottom w:val="0"/>
                                                          <w:divBdr>
                                                            <w:top w:val="none" w:sz="0" w:space="0" w:color="auto"/>
                                                            <w:left w:val="none" w:sz="0" w:space="0" w:color="auto"/>
                                                            <w:bottom w:val="none" w:sz="0" w:space="0" w:color="auto"/>
                                                            <w:right w:val="none" w:sz="0" w:space="0" w:color="auto"/>
                                                          </w:divBdr>
                                                          <w:divsChild>
                                                            <w:div w:id="1868366024">
                                                              <w:marLeft w:val="0"/>
                                                              <w:marRight w:val="150"/>
                                                              <w:marTop w:val="0"/>
                                                              <w:marBottom w:val="150"/>
                                                              <w:divBdr>
                                                                <w:top w:val="none" w:sz="0" w:space="0" w:color="auto"/>
                                                                <w:left w:val="none" w:sz="0" w:space="0" w:color="auto"/>
                                                                <w:bottom w:val="none" w:sz="0" w:space="0" w:color="auto"/>
                                                                <w:right w:val="none" w:sz="0" w:space="0" w:color="auto"/>
                                                              </w:divBdr>
                                                              <w:divsChild>
                                                                <w:div w:id="634682997">
                                                                  <w:marLeft w:val="0"/>
                                                                  <w:marRight w:val="0"/>
                                                                  <w:marTop w:val="0"/>
                                                                  <w:marBottom w:val="0"/>
                                                                  <w:divBdr>
                                                                    <w:top w:val="none" w:sz="0" w:space="0" w:color="auto"/>
                                                                    <w:left w:val="none" w:sz="0" w:space="0" w:color="auto"/>
                                                                    <w:bottom w:val="none" w:sz="0" w:space="0" w:color="auto"/>
                                                                    <w:right w:val="none" w:sz="0" w:space="0" w:color="auto"/>
                                                                  </w:divBdr>
                                                                  <w:divsChild>
                                                                    <w:div w:id="863791319">
                                                                      <w:marLeft w:val="0"/>
                                                                      <w:marRight w:val="0"/>
                                                                      <w:marTop w:val="0"/>
                                                                      <w:marBottom w:val="0"/>
                                                                      <w:divBdr>
                                                                        <w:top w:val="none" w:sz="0" w:space="0" w:color="auto"/>
                                                                        <w:left w:val="none" w:sz="0" w:space="0" w:color="auto"/>
                                                                        <w:bottom w:val="none" w:sz="0" w:space="0" w:color="auto"/>
                                                                        <w:right w:val="none" w:sz="0" w:space="0" w:color="auto"/>
                                                                      </w:divBdr>
                                                                      <w:divsChild>
                                                                        <w:div w:id="660934064">
                                                                          <w:marLeft w:val="0"/>
                                                                          <w:marRight w:val="0"/>
                                                                          <w:marTop w:val="0"/>
                                                                          <w:marBottom w:val="0"/>
                                                                          <w:divBdr>
                                                                            <w:top w:val="none" w:sz="0" w:space="0" w:color="auto"/>
                                                                            <w:left w:val="none" w:sz="0" w:space="0" w:color="auto"/>
                                                                            <w:bottom w:val="none" w:sz="0" w:space="0" w:color="auto"/>
                                                                            <w:right w:val="none" w:sz="0" w:space="0" w:color="auto"/>
                                                                          </w:divBdr>
                                                                          <w:divsChild>
                                                                            <w:div w:id="511842530">
                                                                              <w:marLeft w:val="0"/>
                                                                              <w:marRight w:val="0"/>
                                                                              <w:marTop w:val="0"/>
                                                                              <w:marBottom w:val="0"/>
                                                                              <w:divBdr>
                                                                                <w:top w:val="none" w:sz="0" w:space="0" w:color="auto"/>
                                                                                <w:left w:val="none" w:sz="0" w:space="0" w:color="auto"/>
                                                                                <w:bottom w:val="none" w:sz="0" w:space="0" w:color="auto"/>
                                                                                <w:right w:val="none" w:sz="0" w:space="0" w:color="auto"/>
                                                                              </w:divBdr>
                                                                              <w:divsChild>
                                                                                <w:div w:id="1892497463">
                                                                                  <w:marLeft w:val="0"/>
                                                                                  <w:marRight w:val="0"/>
                                                                                  <w:marTop w:val="0"/>
                                                                                  <w:marBottom w:val="0"/>
                                                                                  <w:divBdr>
                                                                                    <w:top w:val="none" w:sz="0" w:space="0" w:color="auto"/>
                                                                                    <w:left w:val="none" w:sz="0" w:space="0" w:color="auto"/>
                                                                                    <w:bottom w:val="none" w:sz="0" w:space="0" w:color="auto"/>
                                                                                    <w:right w:val="none" w:sz="0" w:space="0" w:color="auto"/>
                                                                                  </w:divBdr>
                                                                                  <w:divsChild>
                                                                                    <w:div w:id="571428269">
                                                                                      <w:marLeft w:val="0"/>
                                                                                      <w:marRight w:val="0"/>
                                                                                      <w:marTop w:val="0"/>
                                                                                      <w:marBottom w:val="40"/>
                                                                                      <w:divBdr>
                                                                                        <w:top w:val="none" w:sz="0" w:space="0" w:color="auto"/>
                                                                                        <w:left w:val="none" w:sz="0" w:space="0" w:color="auto"/>
                                                                                        <w:bottom w:val="none" w:sz="0" w:space="0" w:color="auto"/>
                                                                                        <w:right w:val="none" w:sz="0" w:space="0" w:color="auto"/>
                                                                                      </w:divBdr>
                                                                                    </w:div>
                                                                                    <w:div w:id="1959069569">
                                                                                      <w:marLeft w:val="0"/>
                                                                                      <w:marRight w:val="0"/>
                                                                                      <w:marTop w:val="0"/>
                                                                                      <w:marBottom w:val="40"/>
                                                                                      <w:divBdr>
                                                                                        <w:top w:val="none" w:sz="0" w:space="0" w:color="auto"/>
                                                                                        <w:left w:val="none" w:sz="0" w:space="0" w:color="auto"/>
                                                                                        <w:bottom w:val="none" w:sz="0" w:space="0" w:color="auto"/>
                                                                                        <w:right w:val="none" w:sz="0" w:space="0" w:color="auto"/>
                                                                                      </w:divBdr>
                                                                                    </w:div>
                                                                                    <w:div w:id="1784766556">
                                                                                      <w:marLeft w:val="0"/>
                                                                                      <w:marRight w:val="0"/>
                                                                                      <w:marTop w:val="0"/>
                                                                                      <w:marBottom w:val="40"/>
                                                                                      <w:divBdr>
                                                                                        <w:top w:val="none" w:sz="0" w:space="0" w:color="auto"/>
                                                                                        <w:left w:val="none" w:sz="0" w:space="0" w:color="auto"/>
                                                                                        <w:bottom w:val="none" w:sz="0" w:space="0" w:color="auto"/>
                                                                                        <w:right w:val="none" w:sz="0" w:space="0" w:color="auto"/>
                                                                                      </w:divBdr>
                                                                                    </w:div>
                                                                                    <w:div w:id="1559585798">
                                                                                      <w:marLeft w:val="0"/>
                                                                                      <w:marRight w:val="0"/>
                                                                                      <w:marTop w:val="0"/>
                                                                                      <w:marBottom w:val="40"/>
                                                                                      <w:divBdr>
                                                                                        <w:top w:val="none" w:sz="0" w:space="0" w:color="auto"/>
                                                                                        <w:left w:val="none" w:sz="0" w:space="0" w:color="auto"/>
                                                                                        <w:bottom w:val="none" w:sz="0" w:space="0" w:color="auto"/>
                                                                                        <w:right w:val="none" w:sz="0" w:space="0" w:color="auto"/>
                                                                                      </w:divBdr>
                                                                                    </w:div>
                                                                                    <w:div w:id="182624394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027210">
      <w:bodyDiv w:val="1"/>
      <w:marLeft w:val="0"/>
      <w:marRight w:val="0"/>
      <w:marTop w:val="0"/>
      <w:marBottom w:val="0"/>
      <w:divBdr>
        <w:top w:val="none" w:sz="0" w:space="0" w:color="auto"/>
        <w:left w:val="none" w:sz="0" w:space="0" w:color="auto"/>
        <w:bottom w:val="none" w:sz="0" w:space="0" w:color="auto"/>
        <w:right w:val="none" w:sz="0" w:space="0" w:color="auto"/>
      </w:divBdr>
      <w:divsChild>
        <w:div w:id="2073960706">
          <w:marLeft w:val="0"/>
          <w:marRight w:val="0"/>
          <w:marTop w:val="0"/>
          <w:marBottom w:val="0"/>
          <w:divBdr>
            <w:top w:val="none" w:sz="0" w:space="0" w:color="auto"/>
            <w:left w:val="none" w:sz="0" w:space="0" w:color="auto"/>
            <w:bottom w:val="none" w:sz="0" w:space="0" w:color="auto"/>
            <w:right w:val="none" w:sz="0" w:space="0" w:color="auto"/>
          </w:divBdr>
          <w:divsChild>
            <w:div w:id="406655494">
              <w:marLeft w:val="0"/>
              <w:marRight w:val="0"/>
              <w:marTop w:val="0"/>
              <w:marBottom w:val="0"/>
              <w:divBdr>
                <w:top w:val="none" w:sz="0" w:space="0" w:color="auto"/>
                <w:left w:val="none" w:sz="0" w:space="0" w:color="auto"/>
                <w:bottom w:val="none" w:sz="0" w:space="0" w:color="auto"/>
                <w:right w:val="none" w:sz="0" w:space="0" w:color="auto"/>
              </w:divBdr>
              <w:divsChild>
                <w:div w:id="161244481">
                  <w:marLeft w:val="0"/>
                  <w:marRight w:val="0"/>
                  <w:marTop w:val="0"/>
                  <w:marBottom w:val="0"/>
                  <w:divBdr>
                    <w:top w:val="none" w:sz="0" w:space="0" w:color="auto"/>
                    <w:left w:val="none" w:sz="0" w:space="0" w:color="auto"/>
                    <w:bottom w:val="none" w:sz="0" w:space="0" w:color="auto"/>
                    <w:right w:val="none" w:sz="0" w:space="0" w:color="auto"/>
                  </w:divBdr>
                  <w:divsChild>
                    <w:div w:id="217593326">
                      <w:marLeft w:val="0"/>
                      <w:marRight w:val="0"/>
                      <w:marTop w:val="0"/>
                      <w:marBottom w:val="0"/>
                      <w:divBdr>
                        <w:top w:val="none" w:sz="0" w:space="0" w:color="auto"/>
                        <w:left w:val="none" w:sz="0" w:space="0" w:color="auto"/>
                        <w:bottom w:val="none" w:sz="0" w:space="0" w:color="auto"/>
                        <w:right w:val="none" w:sz="0" w:space="0" w:color="auto"/>
                      </w:divBdr>
                      <w:divsChild>
                        <w:div w:id="1750956755">
                          <w:marLeft w:val="0"/>
                          <w:marRight w:val="0"/>
                          <w:marTop w:val="0"/>
                          <w:marBottom w:val="0"/>
                          <w:divBdr>
                            <w:top w:val="none" w:sz="0" w:space="0" w:color="auto"/>
                            <w:left w:val="none" w:sz="0" w:space="0" w:color="auto"/>
                            <w:bottom w:val="none" w:sz="0" w:space="0" w:color="auto"/>
                            <w:right w:val="none" w:sz="0" w:space="0" w:color="auto"/>
                          </w:divBdr>
                          <w:divsChild>
                            <w:div w:id="1908108672">
                              <w:marLeft w:val="0"/>
                              <w:marRight w:val="0"/>
                              <w:marTop w:val="0"/>
                              <w:marBottom w:val="0"/>
                              <w:divBdr>
                                <w:top w:val="none" w:sz="0" w:space="0" w:color="auto"/>
                                <w:left w:val="none" w:sz="0" w:space="0" w:color="auto"/>
                                <w:bottom w:val="none" w:sz="0" w:space="0" w:color="auto"/>
                                <w:right w:val="none" w:sz="0" w:space="0" w:color="auto"/>
                              </w:divBdr>
                              <w:divsChild>
                                <w:div w:id="1231575152">
                                  <w:marLeft w:val="0"/>
                                  <w:marRight w:val="0"/>
                                  <w:marTop w:val="0"/>
                                  <w:marBottom w:val="0"/>
                                  <w:divBdr>
                                    <w:top w:val="none" w:sz="0" w:space="0" w:color="auto"/>
                                    <w:left w:val="none" w:sz="0" w:space="0" w:color="auto"/>
                                    <w:bottom w:val="none" w:sz="0" w:space="0" w:color="auto"/>
                                    <w:right w:val="none" w:sz="0" w:space="0" w:color="auto"/>
                                  </w:divBdr>
                                  <w:divsChild>
                                    <w:div w:id="314726001">
                                      <w:marLeft w:val="0"/>
                                      <w:marRight w:val="0"/>
                                      <w:marTop w:val="0"/>
                                      <w:marBottom w:val="0"/>
                                      <w:divBdr>
                                        <w:top w:val="none" w:sz="0" w:space="0" w:color="auto"/>
                                        <w:left w:val="none" w:sz="0" w:space="0" w:color="auto"/>
                                        <w:bottom w:val="none" w:sz="0" w:space="0" w:color="auto"/>
                                        <w:right w:val="none" w:sz="0" w:space="0" w:color="auto"/>
                                      </w:divBdr>
                                      <w:divsChild>
                                        <w:div w:id="781075311">
                                          <w:marLeft w:val="0"/>
                                          <w:marRight w:val="0"/>
                                          <w:marTop w:val="0"/>
                                          <w:marBottom w:val="0"/>
                                          <w:divBdr>
                                            <w:top w:val="none" w:sz="0" w:space="0" w:color="auto"/>
                                            <w:left w:val="none" w:sz="0" w:space="0" w:color="auto"/>
                                            <w:bottom w:val="none" w:sz="0" w:space="0" w:color="auto"/>
                                            <w:right w:val="none" w:sz="0" w:space="0" w:color="auto"/>
                                          </w:divBdr>
                                          <w:divsChild>
                                            <w:div w:id="1113940516">
                                              <w:marLeft w:val="0"/>
                                              <w:marRight w:val="0"/>
                                              <w:marTop w:val="0"/>
                                              <w:marBottom w:val="0"/>
                                              <w:divBdr>
                                                <w:top w:val="none" w:sz="0" w:space="0" w:color="auto"/>
                                                <w:left w:val="none" w:sz="0" w:space="0" w:color="auto"/>
                                                <w:bottom w:val="none" w:sz="0" w:space="0" w:color="auto"/>
                                                <w:right w:val="none" w:sz="0" w:space="0" w:color="auto"/>
                                              </w:divBdr>
                                              <w:divsChild>
                                                <w:div w:id="33383346">
                                                  <w:marLeft w:val="0"/>
                                                  <w:marRight w:val="0"/>
                                                  <w:marTop w:val="0"/>
                                                  <w:marBottom w:val="0"/>
                                                  <w:divBdr>
                                                    <w:top w:val="none" w:sz="0" w:space="0" w:color="auto"/>
                                                    <w:left w:val="none" w:sz="0" w:space="0" w:color="auto"/>
                                                    <w:bottom w:val="none" w:sz="0" w:space="0" w:color="auto"/>
                                                    <w:right w:val="none" w:sz="0" w:space="0" w:color="auto"/>
                                                  </w:divBdr>
                                                  <w:divsChild>
                                                    <w:div w:id="534007066">
                                                      <w:marLeft w:val="0"/>
                                                      <w:marRight w:val="0"/>
                                                      <w:marTop w:val="0"/>
                                                      <w:marBottom w:val="0"/>
                                                      <w:divBdr>
                                                        <w:top w:val="none" w:sz="0" w:space="0" w:color="auto"/>
                                                        <w:left w:val="none" w:sz="0" w:space="0" w:color="auto"/>
                                                        <w:bottom w:val="none" w:sz="0" w:space="0" w:color="auto"/>
                                                        <w:right w:val="none" w:sz="0" w:space="0" w:color="auto"/>
                                                      </w:divBdr>
                                                      <w:divsChild>
                                                        <w:div w:id="1309172030">
                                                          <w:marLeft w:val="0"/>
                                                          <w:marRight w:val="0"/>
                                                          <w:marTop w:val="0"/>
                                                          <w:marBottom w:val="0"/>
                                                          <w:divBdr>
                                                            <w:top w:val="none" w:sz="0" w:space="0" w:color="auto"/>
                                                            <w:left w:val="none" w:sz="0" w:space="0" w:color="auto"/>
                                                            <w:bottom w:val="none" w:sz="0" w:space="0" w:color="auto"/>
                                                            <w:right w:val="none" w:sz="0" w:space="0" w:color="auto"/>
                                                          </w:divBdr>
                                                          <w:divsChild>
                                                            <w:div w:id="942372704">
                                                              <w:marLeft w:val="0"/>
                                                              <w:marRight w:val="150"/>
                                                              <w:marTop w:val="0"/>
                                                              <w:marBottom w:val="150"/>
                                                              <w:divBdr>
                                                                <w:top w:val="none" w:sz="0" w:space="0" w:color="auto"/>
                                                                <w:left w:val="none" w:sz="0" w:space="0" w:color="auto"/>
                                                                <w:bottom w:val="none" w:sz="0" w:space="0" w:color="auto"/>
                                                                <w:right w:val="none" w:sz="0" w:space="0" w:color="auto"/>
                                                              </w:divBdr>
                                                              <w:divsChild>
                                                                <w:div w:id="996768908">
                                                                  <w:marLeft w:val="0"/>
                                                                  <w:marRight w:val="0"/>
                                                                  <w:marTop w:val="0"/>
                                                                  <w:marBottom w:val="0"/>
                                                                  <w:divBdr>
                                                                    <w:top w:val="none" w:sz="0" w:space="0" w:color="auto"/>
                                                                    <w:left w:val="none" w:sz="0" w:space="0" w:color="auto"/>
                                                                    <w:bottom w:val="none" w:sz="0" w:space="0" w:color="auto"/>
                                                                    <w:right w:val="none" w:sz="0" w:space="0" w:color="auto"/>
                                                                  </w:divBdr>
                                                                  <w:divsChild>
                                                                    <w:div w:id="1153254179">
                                                                      <w:marLeft w:val="0"/>
                                                                      <w:marRight w:val="0"/>
                                                                      <w:marTop w:val="0"/>
                                                                      <w:marBottom w:val="0"/>
                                                                      <w:divBdr>
                                                                        <w:top w:val="none" w:sz="0" w:space="0" w:color="auto"/>
                                                                        <w:left w:val="none" w:sz="0" w:space="0" w:color="auto"/>
                                                                        <w:bottom w:val="none" w:sz="0" w:space="0" w:color="auto"/>
                                                                        <w:right w:val="none" w:sz="0" w:space="0" w:color="auto"/>
                                                                      </w:divBdr>
                                                                      <w:divsChild>
                                                                        <w:div w:id="1828281739">
                                                                          <w:marLeft w:val="0"/>
                                                                          <w:marRight w:val="0"/>
                                                                          <w:marTop w:val="0"/>
                                                                          <w:marBottom w:val="0"/>
                                                                          <w:divBdr>
                                                                            <w:top w:val="none" w:sz="0" w:space="0" w:color="auto"/>
                                                                            <w:left w:val="none" w:sz="0" w:space="0" w:color="auto"/>
                                                                            <w:bottom w:val="none" w:sz="0" w:space="0" w:color="auto"/>
                                                                            <w:right w:val="none" w:sz="0" w:space="0" w:color="auto"/>
                                                                          </w:divBdr>
                                                                          <w:divsChild>
                                                                            <w:div w:id="1501894734">
                                                                              <w:marLeft w:val="0"/>
                                                                              <w:marRight w:val="0"/>
                                                                              <w:marTop w:val="0"/>
                                                                              <w:marBottom w:val="0"/>
                                                                              <w:divBdr>
                                                                                <w:top w:val="none" w:sz="0" w:space="0" w:color="auto"/>
                                                                                <w:left w:val="none" w:sz="0" w:space="0" w:color="auto"/>
                                                                                <w:bottom w:val="none" w:sz="0" w:space="0" w:color="auto"/>
                                                                                <w:right w:val="none" w:sz="0" w:space="0" w:color="auto"/>
                                                                              </w:divBdr>
                                                                              <w:divsChild>
                                                                                <w:div w:id="1317303043">
                                                                                  <w:marLeft w:val="0"/>
                                                                                  <w:marRight w:val="0"/>
                                                                                  <w:marTop w:val="0"/>
                                                                                  <w:marBottom w:val="0"/>
                                                                                  <w:divBdr>
                                                                                    <w:top w:val="none" w:sz="0" w:space="0" w:color="auto"/>
                                                                                    <w:left w:val="none" w:sz="0" w:space="0" w:color="auto"/>
                                                                                    <w:bottom w:val="none" w:sz="0" w:space="0" w:color="auto"/>
                                                                                    <w:right w:val="none" w:sz="0" w:space="0" w:color="auto"/>
                                                                                  </w:divBdr>
                                                                                  <w:divsChild>
                                                                                    <w:div w:id="831526807">
                                                                                      <w:marLeft w:val="0"/>
                                                                                      <w:marRight w:val="0"/>
                                                                                      <w:marTop w:val="0"/>
                                                                                      <w:marBottom w:val="40"/>
                                                                                      <w:divBdr>
                                                                                        <w:top w:val="none" w:sz="0" w:space="0" w:color="auto"/>
                                                                                        <w:left w:val="none" w:sz="0" w:space="0" w:color="auto"/>
                                                                                        <w:bottom w:val="none" w:sz="0" w:space="0" w:color="auto"/>
                                                                                        <w:right w:val="none" w:sz="0" w:space="0" w:color="auto"/>
                                                                                      </w:divBdr>
                                                                                    </w:div>
                                                                                    <w:div w:id="348720451">
                                                                                      <w:marLeft w:val="0"/>
                                                                                      <w:marRight w:val="0"/>
                                                                                      <w:marTop w:val="0"/>
                                                                                      <w:marBottom w:val="40"/>
                                                                                      <w:divBdr>
                                                                                        <w:top w:val="none" w:sz="0" w:space="0" w:color="auto"/>
                                                                                        <w:left w:val="none" w:sz="0" w:space="0" w:color="auto"/>
                                                                                        <w:bottom w:val="none" w:sz="0" w:space="0" w:color="auto"/>
                                                                                        <w:right w:val="none" w:sz="0" w:space="0" w:color="auto"/>
                                                                                      </w:divBdr>
                                                                                    </w:div>
                                                                                    <w:div w:id="1033269529">
                                                                                      <w:marLeft w:val="0"/>
                                                                                      <w:marRight w:val="0"/>
                                                                                      <w:marTop w:val="0"/>
                                                                                      <w:marBottom w:val="40"/>
                                                                                      <w:divBdr>
                                                                                        <w:top w:val="none" w:sz="0" w:space="0" w:color="auto"/>
                                                                                        <w:left w:val="none" w:sz="0" w:space="0" w:color="auto"/>
                                                                                        <w:bottom w:val="none" w:sz="0" w:space="0" w:color="auto"/>
                                                                                        <w:right w:val="none" w:sz="0" w:space="0" w:color="auto"/>
                                                                                      </w:divBdr>
                                                                                    </w:div>
                                                                                    <w:div w:id="1728334865">
                                                                                      <w:marLeft w:val="0"/>
                                                                                      <w:marRight w:val="0"/>
                                                                                      <w:marTop w:val="0"/>
                                                                                      <w:marBottom w:val="40"/>
                                                                                      <w:divBdr>
                                                                                        <w:top w:val="none" w:sz="0" w:space="0" w:color="auto"/>
                                                                                        <w:left w:val="none" w:sz="0" w:space="0" w:color="auto"/>
                                                                                        <w:bottom w:val="none" w:sz="0" w:space="0" w:color="auto"/>
                                                                                        <w:right w:val="none" w:sz="0" w:space="0" w:color="auto"/>
                                                                                      </w:divBdr>
                                                                                    </w:div>
                                                                                    <w:div w:id="105585327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035839">
      <w:bodyDiv w:val="1"/>
      <w:marLeft w:val="0"/>
      <w:marRight w:val="0"/>
      <w:marTop w:val="0"/>
      <w:marBottom w:val="0"/>
      <w:divBdr>
        <w:top w:val="none" w:sz="0" w:space="0" w:color="auto"/>
        <w:left w:val="none" w:sz="0" w:space="0" w:color="auto"/>
        <w:bottom w:val="none" w:sz="0" w:space="0" w:color="auto"/>
        <w:right w:val="none" w:sz="0" w:space="0" w:color="auto"/>
      </w:divBdr>
      <w:divsChild>
        <w:div w:id="1827361704">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0"/>
              <w:marBottom w:val="0"/>
              <w:divBdr>
                <w:top w:val="none" w:sz="0" w:space="0" w:color="auto"/>
                <w:left w:val="none" w:sz="0" w:space="0" w:color="auto"/>
                <w:bottom w:val="none" w:sz="0" w:space="0" w:color="auto"/>
                <w:right w:val="none" w:sz="0" w:space="0" w:color="auto"/>
              </w:divBdr>
              <w:divsChild>
                <w:div w:id="1907372321">
                  <w:marLeft w:val="0"/>
                  <w:marRight w:val="0"/>
                  <w:marTop w:val="0"/>
                  <w:marBottom w:val="0"/>
                  <w:divBdr>
                    <w:top w:val="none" w:sz="0" w:space="0" w:color="auto"/>
                    <w:left w:val="none" w:sz="0" w:space="0" w:color="auto"/>
                    <w:bottom w:val="none" w:sz="0" w:space="0" w:color="auto"/>
                    <w:right w:val="none" w:sz="0" w:space="0" w:color="auto"/>
                  </w:divBdr>
                  <w:divsChild>
                    <w:div w:id="291912244">
                      <w:marLeft w:val="0"/>
                      <w:marRight w:val="0"/>
                      <w:marTop w:val="0"/>
                      <w:marBottom w:val="0"/>
                      <w:divBdr>
                        <w:top w:val="none" w:sz="0" w:space="0" w:color="auto"/>
                        <w:left w:val="none" w:sz="0" w:space="0" w:color="auto"/>
                        <w:bottom w:val="none" w:sz="0" w:space="0" w:color="auto"/>
                        <w:right w:val="none" w:sz="0" w:space="0" w:color="auto"/>
                      </w:divBdr>
                      <w:divsChild>
                        <w:div w:id="1682656702">
                          <w:marLeft w:val="0"/>
                          <w:marRight w:val="0"/>
                          <w:marTop w:val="0"/>
                          <w:marBottom w:val="0"/>
                          <w:divBdr>
                            <w:top w:val="none" w:sz="0" w:space="0" w:color="auto"/>
                            <w:left w:val="none" w:sz="0" w:space="0" w:color="auto"/>
                            <w:bottom w:val="none" w:sz="0" w:space="0" w:color="auto"/>
                            <w:right w:val="none" w:sz="0" w:space="0" w:color="auto"/>
                          </w:divBdr>
                          <w:divsChild>
                            <w:div w:id="981618933">
                              <w:marLeft w:val="0"/>
                              <w:marRight w:val="0"/>
                              <w:marTop w:val="0"/>
                              <w:marBottom w:val="0"/>
                              <w:divBdr>
                                <w:top w:val="none" w:sz="0" w:space="0" w:color="auto"/>
                                <w:left w:val="none" w:sz="0" w:space="0" w:color="auto"/>
                                <w:bottom w:val="none" w:sz="0" w:space="0" w:color="auto"/>
                                <w:right w:val="none" w:sz="0" w:space="0" w:color="auto"/>
                              </w:divBdr>
                              <w:divsChild>
                                <w:div w:id="340859937">
                                  <w:marLeft w:val="0"/>
                                  <w:marRight w:val="0"/>
                                  <w:marTop w:val="0"/>
                                  <w:marBottom w:val="0"/>
                                  <w:divBdr>
                                    <w:top w:val="none" w:sz="0" w:space="0" w:color="auto"/>
                                    <w:left w:val="none" w:sz="0" w:space="0" w:color="auto"/>
                                    <w:bottom w:val="none" w:sz="0" w:space="0" w:color="auto"/>
                                    <w:right w:val="none" w:sz="0" w:space="0" w:color="auto"/>
                                  </w:divBdr>
                                  <w:divsChild>
                                    <w:div w:id="689524922">
                                      <w:marLeft w:val="0"/>
                                      <w:marRight w:val="0"/>
                                      <w:marTop w:val="0"/>
                                      <w:marBottom w:val="0"/>
                                      <w:divBdr>
                                        <w:top w:val="none" w:sz="0" w:space="0" w:color="auto"/>
                                        <w:left w:val="none" w:sz="0" w:space="0" w:color="auto"/>
                                        <w:bottom w:val="none" w:sz="0" w:space="0" w:color="auto"/>
                                        <w:right w:val="none" w:sz="0" w:space="0" w:color="auto"/>
                                      </w:divBdr>
                                      <w:divsChild>
                                        <w:div w:id="1404723404">
                                          <w:marLeft w:val="0"/>
                                          <w:marRight w:val="0"/>
                                          <w:marTop w:val="0"/>
                                          <w:marBottom w:val="0"/>
                                          <w:divBdr>
                                            <w:top w:val="none" w:sz="0" w:space="0" w:color="auto"/>
                                            <w:left w:val="none" w:sz="0" w:space="0" w:color="auto"/>
                                            <w:bottom w:val="none" w:sz="0" w:space="0" w:color="auto"/>
                                            <w:right w:val="none" w:sz="0" w:space="0" w:color="auto"/>
                                          </w:divBdr>
                                          <w:divsChild>
                                            <w:div w:id="1866551033">
                                              <w:marLeft w:val="0"/>
                                              <w:marRight w:val="0"/>
                                              <w:marTop w:val="0"/>
                                              <w:marBottom w:val="0"/>
                                              <w:divBdr>
                                                <w:top w:val="none" w:sz="0" w:space="0" w:color="auto"/>
                                                <w:left w:val="none" w:sz="0" w:space="0" w:color="auto"/>
                                                <w:bottom w:val="none" w:sz="0" w:space="0" w:color="auto"/>
                                                <w:right w:val="none" w:sz="0" w:space="0" w:color="auto"/>
                                              </w:divBdr>
                                              <w:divsChild>
                                                <w:div w:id="1384526888">
                                                  <w:marLeft w:val="0"/>
                                                  <w:marRight w:val="0"/>
                                                  <w:marTop w:val="0"/>
                                                  <w:marBottom w:val="0"/>
                                                  <w:divBdr>
                                                    <w:top w:val="none" w:sz="0" w:space="0" w:color="auto"/>
                                                    <w:left w:val="none" w:sz="0" w:space="0" w:color="auto"/>
                                                    <w:bottom w:val="none" w:sz="0" w:space="0" w:color="auto"/>
                                                    <w:right w:val="none" w:sz="0" w:space="0" w:color="auto"/>
                                                  </w:divBdr>
                                                  <w:divsChild>
                                                    <w:div w:id="606347495">
                                                      <w:marLeft w:val="0"/>
                                                      <w:marRight w:val="0"/>
                                                      <w:marTop w:val="0"/>
                                                      <w:marBottom w:val="0"/>
                                                      <w:divBdr>
                                                        <w:top w:val="none" w:sz="0" w:space="0" w:color="auto"/>
                                                        <w:left w:val="none" w:sz="0" w:space="0" w:color="auto"/>
                                                        <w:bottom w:val="none" w:sz="0" w:space="0" w:color="auto"/>
                                                        <w:right w:val="none" w:sz="0" w:space="0" w:color="auto"/>
                                                      </w:divBdr>
                                                      <w:divsChild>
                                                        <w:div w:id="1298805688">
                                                          <w:marLeft w:val="0"/>
                                                          <w:marRight w:val="0"/>
                                                          <w:marTop w:val="0"/>
                                                          <w:marBottom w:val="0"/>
                                                          <w:divBdr>
                                                            <w:top w:val="none" w:sz="0" w:space="0" w:color="auto"/>
                                                            <w:left w:val="none" w:sz="0" w:space="0" w:color="auto"/>
                                                            <w:bottom w:val="none" w:sz="0" w:space="0" w:color="auto"/>
                                                            <w:right w:val="none" w:sz="0" w:space="0" w:color="auto"/>
                                                          </w:divBdr>
                                                          <w:divsChild>
                                                            <w:div w:id="882524940">
                                                              <w:marLeft w:val="0"/>
                                                              <w:marRight w:val="150"/>
                                                              <w:marTop w:val="0"/>
                                                              <w:marBottom w:val="150"/>
                                                              <w:divBdr>
                                                                <w:top w:val="none" w:sz="0" w:space="0" w:color="auto"/>
                                                                <w:left w:val="none" w:sz="0" w:space="0" w:color="auto"/>
                                                                <w:bottom w:val="none" w:sz="0" w:space="0" w:color="auto"/>
                                                                <w:right w:val="none" w:sz="0" w:space="0" w:color="auto"/>
                                                              </w:divBdr>
                                                              <w:divsChild>
                                                                <w:div w:id="1911960231">
                                                                  <w:marLeft w:val="0"/>
                                                                  <w:marRight w:val="0"/>
                                                                  <w:marTop w:val="0"/>
                                                                  <w:marBottom w:val="0"/>
                                                                  <w:divBdr>
                                                                    <w:top w:val="none" w:sz="0" w:space="0" w:color="auto"/>
                                                                    <w:left w:val="none" w:sz="0" w:space="0" w:color="auto"/>
                                                                    <w:bottom w:val="none" w:sz="0" w:space="0" w:color="auto"/>
                                                                    <w:right w:val="none" w:sz="0" w:space="0" w:color="auto"/>
                                                                  </w:divBdr>
                                                                  <w:divsChild>
                                                                    <w:div w:id="2113162068">
                                                                      <w:marLeft w:val="0"/>
                                                                      <w:marRight w:val="0"/>
                                                                      <w:marTop w:val="0"/>
                                                                      <w:marBottom w:val="0"/>
                                                                      <w:divBdr>
                                                                        <w:top w:val="none" w:sz="0" w:space="0" w:color="auto"/>
                                                                        <w:left w:val="none" w:sz="0" w:space="0" w:color="auto"/>
                                                                        <w:bottom w:val="none" w:sz="0" w:space="0" w:color="auto"/>
                                                                        <w:right w:val="none" w:sz="0" w:space="0" w:color="auto"/>
                                                                      </w:divBdr>
                                                                      <w:divsChild>
                                                                        <w:div w:id="412165269">
                                                                          <w:marLeft w:val="0"/>
                                                                          <w:marRight w:val="0"/>
                                                                          <w:marTop w:val="0"/>
                                                                          <w:marBottom w:val="0"/>
                                                                          <w:divBdr>
                                                                            <w:top w:val="none" w:sz="0" w:space="0" w:color="auto"/>
                                                                            <w:left w:val="none" w:sz="0" w:space="0" w:color="auto"/>
                                                                            <w:bottom w:val="none" w:sz="0" w:space="0" w:color="auto"/>
                                                                            <w:right w:val="none" w:sz="0" w:space="0" w:color="auto"/>
                                                                          </w:divBdr>
                                                                          <w:divsChild>
                                                                            <w:div w:id="176426222">
                                                                              <w:marLeft w:val="0"/>
                                                                              <w:marRight w:val="0"/>
                                                                              <w:marTop w:val="0"/>
                                                                              <w:marBottom w:val="0"/>
                                                                              <w:divBdr>
                                                                                <w:top w:val="none" w:sz="0" w:space="0" w:color="auto"/>
                                                                                <w:left w:val="none" w:sz="0" w:space="0" w:color="auto"/>
                                                                                <w:bottom w:val="none" w:sz="0" w:space="0" w:color="auto"/>
                                                                                <w:right w:val="none" w:sz="0" w:space="0" w:color="auto"/>
                                                                              </w:divBdr>
                                                                              <w:divsChild>
                                                                                <w:div w:id="1859276455">
                                                                                  <w:marLeft w:val="0"/>
                                                                                  <w:marRight w:val="0"/>
                                                                                  <w:marTop w:val="0"/>
                                                                                  <w:marBottom w:val="0"/>
                                                                                  <w:divBdr>
                                                                                    <w:top w:val="none" w:sz="0" w:space="0" w:color="auto"/>
                                                                                    <w:left w:val="none" w:sz="0" w:space="0" w:color="auto"/>
                                                                                    <w:bottom w:val="none" w:sz="0" w:space="0" w:color="auto"/>
                                                                                    <w:right w:val="none" w:sz="0" w:space="0" w:color="auto"/>
                                                                                  </w:divBdr>
                                                                                  <w:divsChild>
                                                                                    <w:div w:id="660621208">
                                                                                      <w:marLeft w:val="0"/>
                                                                                      <w:marRight w:val="0"/>
                                                                                      <w:marTop w:val="0"/>
                                                                                      <w:marBottom w:val="40"/>
                                                                                      <w:divBdr>
                                                                                        <w:top w:val="none" w:sz="0" w:space="0" w:color="auto"/>
                                                                                        <w:left w:val="none" w:sz="0" w:space="0" w:color="auto"/>
                                                                                        <w:bottom w:val="none" w:sz="0" w:space="0" w:color="auto"/>
                                                                                        <w:right w:val="none" w:sz="0" w:space="0" w:color="auto"/>
                                                                                      </w:divBdr>
                                                                                    </w:div>
                                                                                    <w:div w:id="547766872">
                                                                                      <w:marLeft w:val="0"/>
                                                                                      <w:marRight w:val="0"/>
                                                                                      <w:marTop w:val="0"/>
                                                                                      <w:marBottom w:val="40"/>
                                                                                      <w:divBdr>
                                                                                        <w:top w:val="none" w:sz="0" w:space="0" w:color="auto"/>
                                                                                        <w:left w:val="none" w:sz="0" w:space="0" w:color="auto"/>
                                                                                        <w:bottom w:val="none" w:sz="0" w:space="0" w:color="auto"/>
                                                                                        <w:right w:val="none" w:sz="0" w:space="0" w:color="auto"/>
                                                                                      </w:divBdr>
                                                                                    </w:div>
                                                                                    <w:div w:id="1350719640">
                                                                                      <w:marLeft w:val="0"/>
                                                                                      <w:marRight w:val="0"/>
                                                                                      <w:marTop w:val="0"/>
                                                                                      <w:marBottom w:val="40"/>
                                                                                      <w:divBdr>
                                                                                        <w:top w:val="none" w:sz="0" w:space="0" w:color="auto"/>
                                                                                        <w:left w:val="none" w:sz="0" w:space="0" w:color="auto"/>
                                                                                        <w:bottom w:val="none" w:sz="0" w:space="0" w:color="auto"/>
                                                                                        <w:right w:val="none" w:sz="0" w:space="0" w:color="auto"/>
                                                                                      </w:divBdr>
                                                                                    </w:div>
                                                                                    <w:div w:id="1319378962">
                                                                                      <w:marLeft w:val="0"/>
                                                                                      <w:marRight w:val="0"/>
                                                                                      <w:marTop w:val="0"/>
                                                                                      <w:marBottom w:val="40"/>
                                                                                      <w:divBdr>
                                                                                        <w:top w:val="none" w:sz="0" w:space="0" w:color="auto"/>
                                                                                        <w:left w:val="none" w:sz="0" w:space="0" w:color="auto"/>
                                                                                        <w:bottom w:val="none" w:sz="0" w:space="0" w:color="auto"/>
                                                                                        <w:right w:val="none" w:sz="0" w:space="0" w:color="auto"/>
                                                                                      </w:divBdr>
                                                                                    </w:div>
                                                                                    <w:div w:id="178469121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kingfisher.oxon.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ingfisher.oxon.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propelleracademytrust.org.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3CF5-00ED-42DA-AE29-57AAC3B5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letter</vt:lpstr>
    </vt:vector>
  </TitlesOfParts>
  <Company>Kingfisher School</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re hire dates</dc:subject>
  <dc:creator>Amanda Edney</dc:creator>
  <cp:lastModifiedBy>Dawn Broughton</cp:lastModifiedBy>
  <cp:revision>2</cp:revision>
  <cp:lastPrinted>2018-03-29T10:03:00Z</cp:lastPrinted>
  <dcterms:created xsi:type="dcterms:W3CDTF">2018-03-29T12:22:00Z</dcterms:created>
  <dcterms:modified xsi:type="dcterms:W3CDTF">2018-03-29T12:22:00Z</dcterms:modified>
</cp:coreProperties>
</file>