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00" w:rsidRDefault="00702D06">
      <w:pPr>
        <w:pStyle w:val="Body"/>
        <w:jc w:val="center"/>
        <w:rPr>
          <w:rFonts w:ascii="Georgia" w:eastAsia="Georgia" w:hAnsi="Georgia" w:cs="Georgia"/>
        </w:rPr>
      </w:pPr>
      <w:r>
        <w:rPr>
          <w:rFonts w:ascii="Georgia" w:hAnsi="Georgia"/>
          <w:b/>
          <w:bCs/>
          <w:color w:val="023A94"/>
          <w:sz w:val="32"/>
          <w:szCs w:val="32"/>
          <w:u w:color="023A94"/>
          <w:lang w:val="en-US"/>
        </w:rPr>
        <w:t xml:space="preserve">Primary </w:t>
      </w:r>
      <w:r w:rsidR="002E3336">
        <w:rPr>
          <w:rFonts w:ascii="Georgia" w:hAnsi="Georgia"/>
          <w:b/>
          <w:bCs/>
          <w:color w:val="023A94"/>
          <w:sz w:val="32"/>
          <w:szCs w:val="32"/>
          <w:u w:color="023A94"/>
          <w:lang w:val="en-US"/>
        </w:rPr>
        <w:t xml:space="preserve">Music </w:t>
      </w:r>
      <w:r>
        <w:rPr>
          <w:rFonts w:ascii="Georgia" w:hAnsi="Georgia"/>
          <w:b/>
          <w:bCs/>
          <w:color w:val="023A94"/>
          <w:sz w:val="32"/>
          <w:szCs w:val="32"/>
          <w:u w:color="023A94"/>
          <w:lang w:val="en-US"/>
        </w:rPr>
        <w:t>Lead</w:t>
      </w:r>
    </w:p>
    <w:p w:rsidR="002A5500" w:rsidRDefault="00702D06">
      <w:pPr>
        <w:pStyle w:val="Body"/>
        <w:spacing w:after="0"/>
        <w:ind w:right="556"/>
        <w:rPr>
          <w:rFonts w:ascii="Georgia" w:eastAsia="Georgia" w:hAnsi="Georgia" w:cs="Georgia"/>
          <w:sz w:val="24"/>
          <w:szCs w:val="24"/>
        </w:rPr>
      </w:pPr>
      <w:r>
        <w:rPr>
          <w:rFonts w:ascii="Georgia" w:hAnsi="Georgia"/>
          <w:b/>
          <w:bCs/>
          <w:sz w:val="24"/>
          <w:szCs w:val="24"/>
          <w:lang w:val="en-US"/>
        </w:rPr>
        <w:t>Reports to:</w:t>
      </w:r>
      <w:r>
        <w:rPr>
          <w:rFonts w:ascii="Georgia" w:hAnsi="Georgia"/>
          <w:sz w:val="24"/>
          <w:szCs w:val="24"/>
          <w:lang w:val="en-US"/>
        </w:rPr>
        <w:t xml:space="preserve"> </w:t>
      </w:r>
      <w:r>
        <w:rPr>
          <w:rFonts w:ascii="Georgia" w:hAnsi="Georgia"/>
          <w:sz w:val="24"/>
          <w:szCs w:val="24"/>
          <w:lang w:val="en-US"/>
        </w:rPr>
        <w:tab/>
      </w:r>
      <w:r>
        <w:rPr>
          <w:rFonts w:ascii="Georgia" w:hAnsi="Georgia"/>
          <w:sz w:val="24"/>
          <w:szCs w:val="24"/>
          <w:lang w:val="en-US"/>
        </w:rPr>
        <w:tab/>
        <w:t>Head of Music</w:t>
      </w:r>
    </w:p>
    <w:p w:rsidR="002A5500" w:rsidRDefault="00702D06">
      <w:pPr>
        <w:pStyle w:val="Body"/>
        <w:spacing w:after="0"/>
        <w:ind w:right="556"/>
        <w:rPr>
          <w:rFonts w:ascii="Georgia" w:eastAsia="Georgia" w:hAnsi="Georgia" w:cs="Georgia"/>
          <w:sz w:val="24"/>
          <w:szCs w:val="24"/>
        </w:rPr>
      </w:pPr>
      <w:r>
        <w:rPr>
          <w:rFonts w:ascii="Georgia" w:hAnsi="Georgia"/>
          <w:b/>
          <w:bCs/>
          <w:sz w:val="24"/>
          <w:szCs w:val="24"/>
          <w:lang w:val="nl-NL"/>
        </w:rPr>
        <w:t>Start date</w:t>
      </w:r>
      <w:r>
        <w:rPr>
          <w:rFonts w:ascii="Georgia" w:hAnsi="Georgia"/>
          <w:sz w:val="24"/>
          <w:szCs w:val="24"/>
        </w:rPr>
        <w:t xml:space="preserve">: </w:t>
      </w:r>
      <w:r>
        <w:rPr>
          <w:rFonts w:ascii="Georgia" w:hAnsi="Georgia"/>
          <w:sz w:val="24"/>
          <w:szCs w:val="24"/>
        </w:rPr>
        <w:tab/>
      </w:r>
      <w:r>
        <w:rPr>
          <w:rFonts w:ascii="Georgia" w:hAnsi="Georgia"/>
          <w:sz w:val="24"/>
          <w:szCs w:val="24"/>
        </w:rPr>
        <w:tab/>
        <w:t>September 2018</w:t>
      </w:r>
    </w:p>
    <w:p w:rsidR="002A5500" w:rsidRDefault="00702D06">
      <w:pPr>
        <w:pStyle w:val="Body"/>
        <w:spacing w:after="0"/>
        <w:ind w:right="556"/>
        <w:rPr>
          <w:rFonts w:ascii="Georgia" w:eastAsia="Georgia" w:hAnsi="Georgia" w:cs="Georgia"/>
          <w:sz w:val="24"/>
          <w:szCs w:val="24"/>
        </w:rPr>
      </w:pPr>
      <w:r>
        <w:rPr>
          <w:rFonts w:ascii="Georgia" w:hAnsi="Georgia"/>
          <w:b/>
          <w:bCs/>
          <w:sz w:val="24"/>
          <w:szCs w:val="24"/>
          <w:lang w:val="en-US"/>
        </w:rPr>
        <w:t>Salary</w:t>
      </w:r>
      <w:r>
        <w:rPr>
          <w:rFonts w:ascii="Georgia" w:hAnsi="Georgia"/>
          <w:sz w:val="24"/>
          <w:szCs w:val="24"/>
        </w:rPr>
        <w:t xml:space="preserve">: </w:t>
      </w:r>
      <w:r>
        <w:rPr>
          <w:rFonts w:ascii="Georgia" w:hAnsi="Georgia"/>
          <w:sz w:val="24"/>
          <w:szCs w:val="24"/>
        </w:rPr>
        <w:tab/>
      </w:r>
      <w:r>
        <w:rPr>
          <w:rFonts w:ascii="Georgia" w:hAnsi="Georgia"/>
          <w:sz w:val="24"/>
          <w:szCs w:val="24"/>
        </w:rPr>
        <w:tab/>
      </w:r>
      <w:r w:rsidR="002E3336">
        <w:rPr>
          <w:rFonts w:ascii="Georgia" w:hAnsi="Georgia"/>
          <w:sz w:val="24"/>
          <w:szCs w:val="24"/>
        </w:rPr>
        <w:t>Ark Main Scale (£28,514 - £38,807) + TLR 2a (£2,667)</w:t>
      </w:r>
    </w:p>
    <w:p w:rsidR="002A5500" w:rsidRDefault="002A5500">
      <w:pPr>
        <w:pStyle w:val="Body"/>
        <w:spacing w:after="0"/>
        <w:rPr>
          <w:rFonts w:ascii="Georgia" w:eastAsia="Georgia" w:hAnsi="Georgia" w:cs="Georgia"/>
          <w:sz w:val="24"/>
          <w:szCs w:val="24"/>
        </w:rPr>
      </w:pPr>
    </w:p>
    <w:p w:rsidR="002A5500" w:rsidRDefault="00702D06">
      <w:pPr>
        <w:pStyle w:val="Body"/>
        <w:spacing w:after="0"/>
        <w:rPr>
          <w:rFonts w:ascii="Georgia" w:eastAsia="Georgia" w:hAnsi="Georgia" w:cs="Georgia"/>
          <w:sz w:val="24"/>
          <w:szCs w:val="24"/>
          <w:lang w:val="en-US"/>
        </w:rPr>
      </w:pPr>
      <w:r>
        <w:rPr>
          <w:rFonts w:ascii="Georgia" w:hAnsi="Georgia"/>
          <w:sz w:val="24"/>
          <w:szCs w:val="24"/>
          <w:lang w:val="en-US"/>
        </w:rPr>
        <w:t xml:space="preserve">We are looking for an inspiring teacher </w:t>
      </w:r>
      <w:r w:rsidR="002E3336">
        <w:rPr>
          <w:rFonts w:ascii="Georgia" w:hAnsi="Georgia"/>
          <w:sz w:val="24"/>
          <w:szCs w:val="24"/>
          <w:lang w:val="en-US"/>
        </w:rPr>
        <w:t xml:space="preserve">and </w:t>
      </w:r>
      <w:r>
        <w:rPr>
          <w:rFonts w:ascii="Georgia" w:hAnsi="Georgia"/>
          <w:sz w:val="24"/>
          <w:szCs w:val="24"/>
          <w:lang w:val="en-US"/>
        </w:rPr>
        <w:t xml:space="preserve">leader who is passionate about inclusive, joyful and high-quality music-making. We are interested in candidates who are enthusiastic and ambitious about developing and leading Primary Music at the school. Music is at the heart of our school community. Students have four hours of music at week at Key Stage 3 and two hours a week at Key Stage 2. We believe every child is a musician, but only engaging teachers with a growth mindset can help them develop to their full potential. Our goal is for all of our pupils to become expressive, confident and technically accomplished singers, African drummers, string players, composers and keyboard players, irrespective of their starting point. </w:t>
      </w:r>
      <w:r w:rsidR="00807666">
        <w:rPr>
          <w:rFonts w:ascii="Georgia" w:hAnsi="Georgia"/>
          <w:sz w:val="24"/>
          <w:szCs w:val="24"/>
          <w:lang w:val="en-US"/>
        </w:rPr>
        <w:t xml:space="preserve">We want a teacher who values these different musical voices, but is also passionate about the potential of our core strings </w:t>
      </w:r>
      <w:proofErr w:type="spellStart"/>
      <w:r w:rsidR="00807666">
        <w:rPr>
          <w:rFonts w:ascii="Georgia" w:hAnsi="Georgia"/>
          <w:sz w:val="24"/>
          <w:szCs w:val="24"/>
          <w:lang w:val="en-US"/>
        </w:rPr>
        <w:t>programme</w:t>
      </w:r>
      <w:proofErr w:type="spellEnd"/>
      <w:r w:rsidR="00807666">
        <w:rPr>
          <w:rFonts w:ascii="Georgia" w:hAnsi="Georgia"/>
          <w:sz w:val="24"/>
          <w:szCs w:val="24"/>
          <w:lang w:val="en-US"/>
        </w:rPr>
        <w:t>.</w:t>
      </w:r>
    </w:p>
    <w:p w:rsidR="002A5500" w:rsidRDefault="002A5500">
      <w:pPr>
        <w:pStyle w:val="Body"/>
        <w:spacing w:after="0"/>
        <w:rPr>
          <w:rFonts w:ascii="Georgia" w:eastAsia="Georgia" w:hAnsi="Georgia" w:cs="Georgia"/>
          <w:sz w:val="24"/>
          <w:szCs w:val="24"/>
          <w:lang w:val="en-US"/>
        </w:rPr>
      </w:pPr>
    </w:p>
    <w:p w:rsidR="002A5500" w:rsidRDefault="00702D06">
      <w:pPr>
        <w:pStyle w:val="Body"/>
        <w:spacing w:after="0"/>
        <w:rPr>
          <w:rFonts w:ascii="Georgia" w:eastAsia="Georgia" w:hAnsi="Georgia" w:cs="Georgia"/>
          <w:sz w:val="24"/>
          <w:szCs w:val="24"/>
        </w:rPr>
      </w:pPr>
      <w:r>
        <w:rPr>
          <w:rFonts w:ascii="Georgia" w:hAnsi="Georgia"/>
          <w:sz w:val="24"/>
          <w:szCs w:val="24"/>
          <w:lang w:val="en-US"/>
        </w:rPr>
        <w:t xml:space="preserve">Alongside teaching a rich and varied music curriculum, you will also contribute to the school’s ground-breaking and transformational </w:t>
      </w:r>
      <w:r w:rsidR="002E3336">
        <w:rPr>
          <w:rFonts w:ascii="Georgia" w:hAnsi="Georgia"/>
          <w:sz w:val="24"/>
          <w:szCs w:val="24"/>
          <w:lang w:val="en-US"/>
        </w:rPr>
        <w:t>KS2 and</w:t>
      </w:r>
      <w:r>
        <w:rPr>
          <w:rFonts w:ascii="Georgia" w:hAnsi="Georgia"/>
          <w:sz w:val="24"/>
          <w:szCs w:val="24"/>
          <w:lang w:val="en-US"/>
        </w:rPr>
        <w:t xml:space="preserve"> KS3 instrumental </w:t>
      </w:r>
      <w:proofErr w:type="spellStart"/>
      <w:r>
        <w:rPr>
          <w:rFonts w:ascii="Georgia" w:hAnsi="Georgia"/>
          <w:sz w:val="24"/>
          <w:szCs w:val="24"/>
          <w:lang w:val="en-US"/>
        </w:rPr>
        <w:t>programme</w:t>
      </w:r>
      <w:proofErr w:type="spellEnd"/>
      <w:r>
        <w:rPr>
          <w:rFonts w:ascii="Georgia" w:hAnsi="Georgia"/>
          <w:sz w:val="24"/>
          <w:szCs w:val="24"/>
          <w:lang w:val="en-US"/>
        </w:rPr>
        <w:t xml:space="preserve"> where all pupils learn a string instrument from the age of 8. Our instrumental </w:t>
      </w:r>
      <w:proofErr w:type="spellStart"/>
      <w:r>
        <w:rPr>
          <w:rFonts w:ascii="Georgia" w:hAnsi="Georgia"/>
          <w:sz w:val="24"/>
          <w:szCs w:val="24"/>
          <w:lang w:val="en-US"/>
        </w:rPr>
        <w:t>programme</w:t>
      </w:r>
      <w:proofErr w:type="spellEnd"/>
      <w:r>
        <w:rPr>
          <w:rFonts w:ascii="Georgia" w:hAnsi="Georgia"/>
          <w:sz w:val="24"/>
          <w:szCs w:val="24"/>
          <w:lang w:val="en-US"/>
        </w:rPr>
        <w:t xml:space="preserve"> replaces a traditional peripatetic model with an inclusive one and helps students to develop, not only a new musical voice, but also a </w:t>
      </w:r>
      <w:proofErr w:type="spellStart"/>
      <w:r>
        <w:rPr>
          <w:rFonts w:ascii="Georgia" w:hAnsi="Georgia"/>
          <w:sz w:val="24"/>
          <w:szCs w:val="24"/>
          <w:lang w:val="en-US"/>
        </w:rPr>
        <w:t>practise</w:t>
      </w:r>
      <w:proofErr w:type="spellEnd"/>
      <w:r>
        <w:rPr>
          <w:rFonts w:ascii="Georgia" w:hAnsi="Georgia"/>
          <w:sz w:val="24"/>
          <w:szCs w:val="24"/>
          <w:lang w:val="en-US"/>
        </w:rPr>
        <w:t xml:space="preserve"> ethic and the skills to become lifelong learners.</w:t>
      </w:r>
      <w:r>
        <w:rPr>
          <w:rFonts w:ascii="Georgia" w:hAnsi="Georgia"/>
          <w:sz w:val="24"/>
          <w:szCs w:val="24"/>
        </w:rPr>
        <w:t xml:space="preserve"> </w:t>
      </w:r>
      <w:r>
        <w:rPr>
          <w:rFonts w:ascii="Georgia" w:hAnsi="Georgia"/>
          <w:sz w:val="24"/>
          <w:szCs w:val="24"/>
          <w:lang w:val="en-US"/>
        </w:rPr>
        <w:t>Our vibrant whole year-group string rehearsals are the highlight of the week and</w:t>
      </w:r>
      <w:r>
        <w:rPr>
          <w:rFonts w:ascii="Georgia" w:hAnsi="Georgia"/>
          <w:sz w:val="24"/>
          <w:szCs w:val="24"/>
        </w:rPr>
        <w:t xml:space="preserve"> </w:t>
      </w:r>
      <w:r>
        <w:rPr>
          <w:rFonts w:ascii="Georgia" w:hAnsi="Georgia"/>
          <w:sz w:val="24"/>
          <w:szCs w:val="24"/>
          <w:lang w:val="en-US"/>
        </w:rPr>
        <w:t>our students have toured Austria, Spain and nationally.</w:t>
      </w:r>
    </w:p>
    <w:p w:rsidR="002A5500" w:rsidRDefault="002A5500">
      <w:pPr>
        <w:pStyle w:val="Body"/>
        <w:spacing w:after="0"/>
        <w:rPr>
          <w:rFonts w:ascii="Georgia" w:eastAsia="Georgia" w:hAnsi="Georgia" w:cs="Georgia"/>
          <w:sz w:val="24"/>
          <w:szCs w:val="24"/>
        </w:rPr>
      </w:pPr>
    </w:p>
    <w:p w:rsidR="002A5500" w:rsidRDefault="00702D06" w:rsidP="002E3336">
      <w:pPr>
        <w:pStyle w:val="Body"/>
        <w:rPr>
          <w:rFonts w:ascii="Georgia" w:eastAsia="Georgia" w:hAnsi="Georgia" w:cs="Georgia"/>
          <w:sz w:val="24"/>
          <w:szCs w:val="24"/>
        </w:rPr>
      </w:pPr>
      <w:r>
        <w:rPr>
          <w:rFonts w:ascii="Georgia" w:hAnsi="Georgia"/>
          <w:sz w:val="24"/>
          <w:szCs w:val="24"/>
          <w:lang w:val="en-US"/>
        </w:rPr>
        <w:t xml:space="preserve">King Solomon Academy is </w:t>
      </w:r>
      <w:r w:rsidR="002E3336">
        <w:rPr>
          <w:rFonts w:ascii="Georgia" w:hAnsi="Georgia"/>
          <w:sz w:val="24"/>
          <w:szCs w:val="24"/>
          <w:lang w:val="en-US"/>
        </w:rPr>
        <w:t xml:space="preserve">an all-through school </w:t>
      </w:r>
      <w:r>
        <w:rPr>
          <w:rFonts w:ascii="Georgia" w:hAnsi="Georgia"/>
          <w:sz w:val="24"/>
          <w:szCs w:val="24"/>
          <w:lang w:val="en-US"/>
        </w:rPr>
        <w:t>achieving remarkable things. In our first four years of GCSE results we have regularly achieved nationally ground-breaking outcomes, including being the top 1% for pupil progress every year, and in three of the last four years we have been in the top 10 schools in the country.</w:t>
      </w:r>
      <w:r w:rsidR="002E3336">
        <w:rPr>
          <w:rFonts w:ascii="Georgia" w:eastAsia="Georgia" w:hAnsi="Georgia" w:cs="Georgia"/>
          <w:sz w:val="24"/>
          <w:szCs w:val="24"/>
        </w:rPr>
        <w:t xml:space="preserve"> </w:t>
      </w:r>
      <w:r>
        <w:rPr>
          <w:rFonts w:ascii="Georgia" w:hAnsi="Georgia"/>
          <w:sz w:val="24"/>
          <w:szCs w:val="24"/>
          <w:lang w:val="en-US"/>
        </w:rPr>
        <w:t xml:space="preserve">KSA is rare in that it is a genuine all-through school. Our pupils join at 3 years old and stay with us until they are 18. By joining KSA you play a part in showing what is possible when children’s education is seen as a long term commitment. </w:t>
      </w:r>
      <w:r w:rsidR="002E3336">
        <w:rPr>
          <w:rFonts w:ascii="Georgia" w:hAnsi="Georgia"/>
          <w:sz w:val="24"/>
          <w:szCs w:val="24"/>
          <w:lang w:val="en-US"/>
        </w:rPr>
        <w:t>We join together with Ark Paddington Green in 2019, to form a three form entry all-through. The breadth and capacity of music department is vital to the growth of the school more widely.</w:t>
      </w:r>
    </w:p>
    <w:p w:rsidR="002A5500" w:rsidRDefault="002A5500">
      <w:pPr>
        <w:pStyle w:val="Body"/>
        <w:spacing w:after="0"/>
        <w:rPr>
          <w:rFonts w:ascii="Georgia" w:eastAsia="Georgia" w:hAnsi="Georgia" w:cs="Georgia"/>
          <w:sz w:val="24"/>
          <w:szCs w:val="24"/>
        </w:rPr>
      </w:pPr>
    </w:p>
    <w:p w:rsidR="002A5500" w:rsidRDefault="00702D06">
      <w:pPr>
        <w:pStyle w:val="Body"/>
        <w:spacing w:after="0"/>
        <w:rPr>
          <w:rStyle w:val="None"/>
          <w:rFonts w:ascii="Georgia" w:eastAsia="Georgia" w:hAnsi="Georgia" w:cs="Georgia"/>
          <w:b/>
          <w:bCs/>
          <w:sz w:val="24"/>
          <w:szCs w:val="24"/>
        </w:rPr>
      </w:pPr>
      <w:r>
        <w:rPr>
          <w:rFonts w:ascii="Georgia" w:hAnsi="Georgia"/>
          <w:sz w:val="24"/>
          <w:szCs w:val="24"/>
          <w:lang w:val="en-US"/>
        </w:rPr>
        <w:t xml:space="preserve">To apply, follow the link at </w:t>
      </w:r>
      <w:hyperlink r:id="rId8" w:history="1">
        <w:r w:rsidR="002E3336" w:rsidRPr="00411639">
          <w:rPr>
            <w:rStyle w:val="Hyperlink"/>
            <w:rFonts w:ascii="Georgia" w:eastAsia="Georgia" w:hAnsi="Georgia" w:cs="Georgia"/>
            <w:sz w:val="24"/>
            <w:szCs w:val="24"/>
            <w:u w:color="0000FF"/>
            <w:lang w:val="es-ES_tradnl"/>
          </w:rPr>
          <w:t>http://kingsolomonacademy.org/current-vacancies</w:t>
        </w:r>
      </w:hyperlink>
      <w:r>
        <w:rPr>
          <w:rStyle w:val="None"/>
          <w:rFonts w:ascii="Georgia" w:hAnsi="Georgia"/>
          <w:sz w:val="24"/>
          <w:szCs w:val="24"/>
        </w:rPr>
        <w:t xml:space="preserve"> by </w:t>
      </w:r>
      <w:r>
        <w:rPr>
          <w:rStyle w:val="None"/>
          <w:rFonts w:ascii="Georgia" w:hAnsi="Georgia"/>
          <w:b/>
          <w:bCs/>
          <w:sz w:val="24"/>
          <w:szCs w:val="24"/>
        </w:rPr>
        <w:t xml:space="preserve">11am </w:t>
      </w:r>
      <w:r>
        <w:rPr>
          <w:rStyle w:val="None"/>
          <w:rFonts w:ascii="Georgia" w:hAnsi="Georgia"/>
          <w:sz w:val="24"/>
          <w:szCs w:val="24"/>
        </w:rPr>
        <w:t>on</w:t>
      </w:r>
      <w:r>
        <w:rPr>
          <w:rStyle w:val="None"/>
          <w:rFonts w:ascii="Georgia" w:hAnsi="Georgia"/>
          <w:b/>
          <w:bCs/>
          <w:sz w:val="24"/>
          <w:szCs w:val="24"/>
          <w:lang w:val="en-US"/>
        </w:rPr>
        <w:t xml:space="preserve"> Friday </w:t>
      </w:r>
      <w:r w:rsidR="002E3336">
        <w:rPr>
          <w:rStyle w:val="None"/>
          <w:rFonts w:ascii="Georgia" w:hAnsi="Georgia"/>
          <w:b/>
          <w:bCs/>
          <w:sz w:val="24"/>
          <w:szCs w:val="24"/>
          <w:lang w:val="en-US"/>
        </w:rPr>
        <w:t>18</w:t>
      </w:r>
      <w:r>
        <w:rPr>
          <w:rStyle w:val="None"/>
          <w:rFonts w:ascii="Georgia" w:hAnsi="Georgia"/>
          <w:b/>
          <w:bCs/>
          <w:sz w:val="24"/>
          <w:szCs w:val="24"/>
          <w:vertAlign w:val="superscript"/>
          <w:lang w:val="en-US"/>
        </w:rPr>
        <w:t>th</w:t>
      </w:r>
      <w:r>
        <w:rPr>
          <w:rStyle w:val="None"/>
          <w:rFonts w:ascii="Georgia" w:hAnsi="Georgia"/>
          <w:b/>
          <w:bCs/>
          <w:sz w:val="24"/>
          <w:szCs w:val="24"/>
          <w:lang w:val="it-IT"/>
        </w:rPr>
        <w:t xml:space="preserve"> </w:t>
      </w:r>
      <w:r w:rsidR="002E3336">
        <w:rPr>
          <w:rStyle w:val="None"/>
          <w:rFonts w:ascii="Georgia" w:hAnsi="Georgia"/>
          <w:b/>
          <w:bCs/>
          <w:sz w:val="24"/>
          <w:szCs w:val="24"/>
          <w:lang w:val="it-IT"/>
        </w:rPr>
        <w:t xml:space="preserve">May </w:t>
      </w:r>
      <w:r>
        <w:rPr>
          <w:rStyle w:val="None"/>
          <w:rFonts w:ascii="Georgia" w:hAnsi="Georgia"/>
          <w:b/>
          <w:bCs/>
          <w:sz w:val="24"/>
          <w:szCs w:val="24"/>
          <w:lang w:val="it-IT"/>
        </w:rPr>
        <w:t xml:space="preserve">2018. </w:t>
      </w:r>
      <w:r>
        <w:rPr>
          <w:rStyle w:val="None"/>
          <w:rFonts w:ascii="Georgia" w:hAnsi="Georgia"/>
          <w:sz w:val="24"/>
          <w:szCs w:val="24"/>
          <w:lang w:val="en-US"/>
        </w:rPr>
        <w:t xml:space="preserve">For an informal conversation about the role, please contact </w:t>
      </w:r>
      <w:r w:rsidR="002E3336">
        <w:rPr>
          <w:rStyle w:val="None"/>
          <w:rFonts w:ascii="Georgia" w:hAnsi="Georgia"/>
          <w:sz w:val="24"/>
          <w:szCs w:val="24"/>
          <w:lang w:val="en-US"/>
        </w:rPr>
        <w:t xml:space="preserve">the Principal’s PA, </w:t>
      </w:r>
      <w:proofErr w:type="spellStart"/>
      <w:r>
        <w:rPr>
          <w:rStyle w:val="None"/>
          <w:rFonts w:ascii="Georgia" w:hAnsi="Georgia"/>
          <w:sz w:val="24"/>
          <w:szCs w:val="24"/>
          <w:lang w:val="en-US"/>
        </w:rPr>
        <w:t>Shaheen</w:t>
      </w:r>
      <w:proofErr w:type="spellEnd"/>
      <w:r>
        <w:rPr>
          <w:rStyle w:val="None"/>
          <w:rFonts w:ascii="Georgia" w:hAnsi="Georgia"/>
          <w:sz w:val="24"/>
          <w:szCs w:val="24"/>
          <w:lang w:val="en-US"/>
        </w:rPr>
        <w:t xml:space="preserve"> </w:t>
      </w:r>
      <w:proofErr w:type="spellStart"/>
      <w:r>
        <w:rPr>
          <w:rStyle w:val="None"/>
          <w:rFonts w:ascii="Georgia" w:hAnsi="Georgia"/>
          <w:sz w:val="24"/>
          <w:szCs w:val="24"/>
          <w:lang w:val="en-US"/>
        </w:rPr>
        <w:t>Riaz</w:t>
      </w:r>
      <w:proofErr w:type="spellEnd"/>
      <w:r>
        <w:rPr>
          <w:rStyle w:val="None"/>
          <w:rFonts w:ascii="Georgia" w:hAnsi="Georgia"/>
          <w:sz w:val="24"/>
          <w:szCs w:val="24"/>
          <w:lang w:val="en-US"/>
        </w:rPr>
        <w:t xml:space="preserve">, at </w:t>
      </w:r>
      <w:hyperlink r:id="rId9" w:history="1">
        <w:r>
          <w:rPr>
            <w:rStyle w:val="Hyperlink1"/>
            <w:lang w:val="it-IT"/>
          </w:rPr>
          <w:t>s.riaz@kingsolomonacademy.org</w:t>
        </w:r>
      </w:hyperlink>
      <w:r>
        <w:rPr>
          <w:rStyle w:val="None"/>
          <w:rFonts w:ascii="Georgia" w:hAnsi="Georgia"/>
          <w:sz w:val="24"/>
          <w:szCs w:val="24"/>
          <w:lang w:val="en-US"/>
        </w:rPr>
        <w:t xml:space="preserve"> and 0207 563 6901.</w:t>
      </w:r>
      <w:r>
        <w:rPr>
          <w:rStyle w:val="None"/>
          <w:rFonts w:ascii="Georgia" w:hAnsi="Georgia"/>
          <w:b/>
          <w:bCs/>
          <w:sz w:val="24"/>
          <w:szCs w:val="24"/>
        </w:rPr>
        <w:t xml:space="preserve"> </w:t>
      </w:r>
    </w:p>
    <w:p w:rsidR="002A5500" w:rsidRDefault="002A5500">
      <w:pPr>
        <w:pStyle w:val="Body"/>
        <w:spacing w:after="0"/>
        <w:rPr>
          <w:rStyle w:val="None"/>
          <w:rFonts w:ascii="Georgia" w:eastAsia="Georgia" w:hAnsi="Georgia" w:cs="Georgia"/>
          <w:sz w:val="24"/>
          <w:szCs w:val="24"/>
        </w:rPr>
      </w:pPr>
    </w:p>
    <w:p w:rsidR="002A5500" w:rsidRDefault="002A5500">
      <w:pPr>
        <w:pStyle w:val="Body"/>
        <w:spacing w:after="0"/>
        <w:rPr>
          <w:rStyle w:val="None"/>
          <w:rFonts w:ascii="Georgia" w:eastAsia="Georgia" w:hAnsi="Georgia" w:cs="Georgia"/>
          <w:sz w:val="24"/>
          <w:szCs w:val="24"/>
        </w:rPr>
      </w:pPr>
    </w:p>
    <w:p w:rsidR="00807666" w:rsidRDefault="00807666">
      <w:pPr>
        <w:pStyle w:val="Body"/>
        <w:spacing w:after="0"/>
        <w:rPr>
          <w:rStyle w:val="None"/>
          <w:rFonts w:ascii="Georgia" w:eastAsia="Georgia" w:hAnsi="Georgia" w:cs="Georgia"/>
          <w:sz w:val="24"/>
          <w:szCs w:val="24"/>
        </w:rPr>
      </w:pPr>
    </w:p>
    <w:p w:rsidR="00807666" w:rsidRDefault="00807666">
      <w:pPr>
        <w:pStyle w:val="Body"/>
        <w:spacing w:after="0"/>
        <w:rPr>
          <w:rStyle w:val="None"/>
          <w:rFonts w:ascii="Georgia" w:eastAsia="Georgia" w:hAnsi="Georgia" w:cs="Georgia"/>
          <w:sz w:val="24"/>
          <w:szCs w:val="24"/>
        </w:rPr>
      </w:pPr>
    </w:p>
    <w:p w:rsidR="00807666" w:rsidRDefault="00807666">
      <w:pPr>
        <w:pStyle w:val="Body"/>
        <w:spacing w:after="0"/>
        <w:rPr>
          <w:rStyle w:val="None"/>
          <w:rFonts w:ascii="Georgia" w:eastAsia="Georgia" w:hAnsi="Georgia" w:cs="Georgia"/>
          <w:sz w:val="24"/>
          <w:szCs w:val="24"/>
        </w:rPr>
      </w:pPr>
      <w:bookmarkStart w:id="0" w:name="_GoBack"/>
      <w:bookmarkEnd w:id="0"/>
    </w:p>
    <w:p w:rsidR="002A5500" w:rsidRDefault="002A5500">
      <w:pPr>
        <w:pStyle w:val="Body"/>
        <w:spacing w:after="0"/>
        <w:rPr>
          <w:rStyle w:val="None"/>
          <w:rFonts w:ascii="Georgia" w:eastAsia="Georgia" w:hAnsi="Georgia" w:cs="Georgia"/>
          <w:sz w:val="24"/>
          <w:szCs w:val="24"/>
        </w:rPr>
      </w:pPr>
    </w:p>
    <w:p w:rsidR="002A5500" w:rsidRDefault="00702D06">
      <w:pPr>
        <w:pStyle w:val="Body"/>
        <w:jc w:val="center"/>
        <w:rPr>
          <w:rStyle w:val="None"/>
          <w:rFonts w:ascii="Georgia" w:eastAsia="Georgia" w:hAnsi="Georgia" w:cs="Georgia"/>
        </w:rPr>
      </w:pPr>
      <w:r>
        <w:rPr>
          <w:rStyle w:val="None"/>
          <w:rFonts w:ascii="Georgia" w:hAnsi="Georgia"/>
          <w:b/>
          <w:bCs/>
          <w:color w:val="023A94"/>
          <w:sz w:val="32"/>
          <w:szCs w:val="32"/>
          <w:u w:color="023A94"/>
          <w:lang w:val="en-US"/>
        </w:rPr>
        <w:t xml:space="preserve">Job Description: </w:t>
      </w:r>
      <w:r w:rsidR="002E3336">
        <w:rPr>
          <w:rStyle w:val="None"/>
          <w:rFonts w:ascii="Georgia" w:hAnsi="Georgia"/>
          <w:b/>
          <w:bCs/>
          <w:color w:val="023A94"/>
          <w:sz w:val="32"/>
          <w:szCs w:val="32"/>
          <w:u w:color="023A94"/>
          <w:lang w:val="en-US"/>
        </w:rPr>
        <w:t>Primary Lead of Music</w:t>
      </w:r>
    </w:p>
    <w:p w:rsidR="002A5500" w:rsidRDefault="00702D06">
      <w:pPr>
        <w:pStyle w:val="Body"/>
        <w:spacing w:after="0"/>
        <w:ind w:right="556"/>
        <w:rPr>
          <w:rStyle w:val="None"/>
          <w:rFonts w:ascii="Georgia" w:eastAsia="Georgia" w:hAnsi="Georgia" w:cs="Georgia"/>
          <w:sz w:val="24"/>
          <w:szCs w:val="24"/>
        </w:rPr>
      </w:pPr>
      <w:r>
        <w:rPr>
          <w:rStyle w:val="None"/>
          <w:rFonts w:ascii="Georgia" w:hAnsi="Georgia"/>
          <w:b/>
          <w:bCs/>
          <w:sz w:val="24"/>
          <w:szCs w:val="24"/>
          <w:lang w:val="en-US"/>
        </w:rPr>
        <w:t>Reports to:</w:t>
      </w:r>
      <w:r>
        <w:rPr>
          <w:rStyle w:val="None"/>
          <w:rFonts w:ascii="Georgia" w:hAnsi="Georgia"/>
          <w:sz w:val="24"/>
          <w:szCs w:val="24"/>
          <w:lang w:val="en-US"/>
        </w:rPr>
        <w:t xml:space="preserve"> </w:t>
      </w:r>
      <w:r>
        <w:rPr>
          <w:rStyle w:val="None"/>
          <w:rFonts w:ascii="Georgia" w:hAnsi="Georgia"/>
          <w:sz w:val="24"/>
          <w:szCs w:val="24"/>
          <w:lang w:val="en-US"/>
        </w:rPr>
        <w:tab/>
      </w:r>
      <w:r>
        <w:rPr>
          <w:rStyle w:val="None"/>
          <w:rFonts w:ascii="Georgia" w:hAnsi="Georgia"/>
          <w:sz w:val="24"/>
          <w:szCs w:val="24"/>
          <w:lang w:val="en-US"/>
        </w:rPr>
        <w:tab/>
        <w:t>Head of Music</w:t>
      </w:r>
    </w:p>
    <w:p w:rsidR="002A5500" w:rsidRDefault="00702D06">
      <w:pPr>
        <w:pStyle w:val="Body"/>
        <w:spacing w:after="0"/>
        <w:ind w:right="556"/>
        <w:rPr>
          <w:rStyle w:val="None"/>
          <w:rFonts w:ascii="Georgia" w:eastAsia="Georgia" w:hAnsi="Georgia" w:cs="Georgia"/>
          <w:sz w:val="24"/>
          <w:szCs w:val="24"/>
        </w:rPr>
      </w:pPr>
      <w:r>
        <w:rPr>
          <w:rStyle w:val="None"/>
          <w:rFonts w:ascii="Georgia" w:hAnsi="Georgia"/>
          <w:b/>
          <w:bCs/>
          <w:sz w:val="24"/>
          <w:szCs w:val="24"/>
          <w:lang w:val="nl-NL"/>
        </w:rPr>
        <w:t>Start date</w:t>
      </w:r>
      <w:r>
        <w:rPr>
          <w:rStyle w:val="None"/>
          <w:rFonts w:ascii="Georgia" w:hAnsi="Georgia"/>
          <w:sz w:val="24"/>
          <w:szCs w:val="24"/>
        </w:rPr>
        <w:t xml:space="preserve">: </w:t>
      </w:r>
      <w:r>
        <w:rPr>
          <w:rStyle w:val="None"/>
          <w:rFonts w:ascii="Georgia" w:hAnsi="Georgia"/>
          <w:sz w:val="24"/>
          <w:szCs w:val="24"/>
        </w:rPr>
        <w:tab/>
      </w:r>
      <w:r>
        <w:rPr>
          <w:rStyle w:val="None"/>
          <w:rFonts w:ascii="Georgia" w:hAnsi="Georgia"/>
          <w:sz w:val="24"/>
          <w:szCs w:val="24"/>
        </w:rPr>
        <w:tab/>
        <w:t>September 2018</w:t>
      </w:r>
    </w:p>
    <w:p w:rsidR="002A5500" w:rsidRDefault="00702D06">
      <w:pPr>
        <w:pStyle w:val="Body"/>
        <w:spacing w:after="0"/>
        <w:ind w:right="556"/>
        <w:rPr>
          <w:rStyle w:val="None"/>
          <w:rFonts w:ascii="Georgia" w:eastAsia="Georgia" w:hAnsi="Georgia" w:cs="Georgia"/>
          <w:sz w:val="24"/>
          <w:szCs w:val="24"/>
        </w:rPr>
      </w:pPr>
      <w:r>
        <w:rPr>
          <w:rStyle w:val="None"/>
          <w:rFonts w:ascii="Georgia" w:hAnsi="Georgia"/>
          <w:b/>
          <w:bCs/>
          <w:sz w:val="24"/>
          <w:szCs w:val="24"/>
          <w:lang w:val="en-US"/>
        </w:rPr>
        <w:t>Salary</w:t>
      </w:r>
      <w:r>
        <w:rPr>
          <w:rStyle w:val="None"/>
          <w:rFonts w:ascii="Georgia" w:hAnsi="Georgia"/>
          <w:sz w:val="24"/>
          <w:szCs w:val="24"/>
        </w:rPr>
        <w:t xml:space="preserve">: </w:t>
      </w:r>
      <w:r>
        <w:rPr>
          <w:rStyle w:val="None"/>
          <w:rFonts w:ascii="Georgia" w:hAnsi="Georgia"/>
          <w:sz w:val="24"/>
          <w:szCs w:val="24"/>
        </w:rPr>
        <w:tab/>
      </w:r>
      <w:r>
        <w:rPr>
          <w:rStyle w:val="None"/>
          <w:rFonts w:ascii="Georgia" w:hAnsi="Georgia"/>
          <w:sz w:val="24"/>
          <w:szCs w:val="24"/>
        </w:rPr>
        <w:tab/>
      </w:r>
      <w:r w:rsidR="007171DB">
        <w:rPr>
          <w:rFonts w:ascii="Georgia" w:hAnsi="Georgia"/>
          <w:sz w:val="24"/>
          <w:szCs w:val="24"/>
        </w:rPr>
        <w:t>Ark Main Scale (£28,514 - £38,807) + TLR 2a (£2,667)</w:t>
      </w:r>
    </w:p>
    <w:p w:rsidR="002A5500" w:rsidRDefault="002A5500">
      <w:pPr>
        <w:pStyle w:val="Body"/>
        <w:spacing w:after="0"/>
        <w:rPr>
          <w:rStyle w:val="None"/>
          <w:rFonts w:ascii="Georgia" w:eastAsia="Georgia" w:hAnsi="Georgia" w:cs="Georgia"/>
          <w:b/>
          <w:bCs/>
          <w:color w:val="003296"/>
          <w:sz w:val="28"/>
          <w:szCs w:val="28"/>
          <w:u w:color="003296"/>
        </w:rPr>
      </w:pPr>
    </w:p>
    <w:p w:rsidR="002A5500" w:rsidRDefault="00702D06">
      <w:pPr>
        <w:pStyle w:val="Body"/>
        <w:spacing w:after="0"/>
        <w:rPr>
          <w:rStyle w:val="None"/>
          <w:rFonts w:ascii="Georgia" w:eastAsia="Georgia" w:hAnsi="Georgia" w:cs="Georgia"/>
          <w:color w:val="003296"/>
          <w:sz w:val="32"/>
          <w:szCs w:val="32"/>
          <w:u w:color="003296"/>
        </w:rPr>
      </w:pPr>
      <w:r>
        <w:rPr>
          <w:rStyle w:val="None"/>
          <w:rFonts w:ascii="Georgia" w:hAnsi="Georgia"/>
          <w:b/>
          <w:bCs/>
          <w:color w:val="003296"/>
          <w:sz w:val="28"/>
          <w:szCs w:val="28"/>
          <w:u w:color="003296"/>
          <w:lang w:val="en-US"/>
        </w:rPr>
        <w:t xml:space="preserve">The Role </w:t>
      </w:r>
    </w:p>
    <w:p w:rsidR="002A5500" w:rsidRDefault="00702D06">
      <w:pPr>
        <w:pStyle w:val="Body"/>
        <w:spacing w:after="0"/>
        <w:jc w:val="both"/>
        <w:rPr>
          <w:rStyle w:val="None"/>
          <w:rFonts w:ascii="Georgia" w:eastAsia="Georgia" w:hAnsi="Georgia" w:cs="Georgia"/>
          <w:sz w:val="24"/>
          <w:szCs w:val="24"/>
        </w:rPr>
      </w:pPr>
      <w:r>
        <w:rPr>
          <w:rStyle w:val="None"/>
          <w:rFonts w:ascii="Georgia" w:hAnsi="Georgia"/>
          <w:sz w:val="24"/>
          <w:szCs w:val="24"/>
          <w:lang w:val="en-US"/>
        </w:rPr>
        <w:t xml:space="preserve">To provide outstanding leadership, teaching and learning of music to ensure high attainment of their students, and the growing impact of the all-through orchestra </w:t>
      </w:r>
      <w:proofErr w:type="spellStart"/>
      <w:r>
        <w:rPr>
          <w:rStyle w:val="None"/>
          <w:rFonts w:ascii="Georgia" w:hAnsi="Georgia"/>
          <w:sz w:val="24"/>
          <w:szCs w:val="24"/>
          <w:lang w:val="en-US"/>
        </w:rPr>
        <w:t>programme</w:t>
      </w:r>
      <w:proofErr w:type="spellEnd"/>
      <w:r>
        <w:rPr>
          <w:rStyle w:val="None"/>
          <w:rFonts w:ascii="Georgia" w:hAnsi="Georgia"/>
          <w:sz w:val="24"/>
          <w:szCs w:val="24"/>
          <w:lang w:val="en-US"/>
        </w:rPr>
        <w:t xml:space="preserve">. </w:t>
      </w:r>
    </w:p>
    <w:p w:rsidR="002A5500" w:rsidRDefault="002A5500">
      <w:pPr>
        <w:pStyle w:val="Body"/>
        <w:spacing w:after="0" w:line="240" w:lineRule="auto"/>
        <w:rPr>
          <w:rStyle w:val="None"/>
          <w:rFonts w:ascii="Georgia" w:eastAsia="Georgia" w:hAnsi="Georgia" w:cs="Georgia"/>
          <w:b/>
          <w:bCs/>
          <w:color w:val="003296"/>
          <w:sz w:val="28"/>
          <w:szCs w:val="28"/>
          <w:u w:color="003296"/>
        </w:rPr>
      </w:pPr>
    </w:p>
    <w:p w:rsidR="002A5500" w:rsidRDefault="00702D06">
      <w:pPr>
        <w:pStyle w:val="ListParagraph"/>
        <w:spacing w:line="276" w:lineRule="auto"/>
        <w:ind w:left="0"/>
        <w:rPr>
          <w:rStyle w:val="None"/>
          <w:rFonts w:ascii="Georgia" w:eastAsia="Georgia" w:hAnsi="Georgia" w:cs="Georgia"/>
          <w:b/>
          <w:bCs/>
          <w:color w:val="003296"/>
          <w:sz w:val="32"/>
          <w:szCs w:val="32"/>
          <w:u w:color="003296"/>
        </w:rPr>
      </w:pPr>
      <w:r>
        <w:rPr>
          <w:rStyle w:val="None"/>
          <w:rFonts w:ascii="Georgia" w:hAnsi="Georgia"/>
          <w:b/>
          <w:bCs/>
          <w:color w:val="003296"/>
          <w:sz w:val="28"/>
          <w:szCs w:val="28"/>
          <w:u w:color="003296"/>
        </w:rPr>
        <w:t xml:space="preserve">Key responsibilities </w:t>
      </w:r>
    </w:p>
    <w:p w:rsidR="002A5500" w:rsidRDefault="00702D06">
      <w:pPr>
        <w:pStyle w:val="ListParagraph"/>
        <w:numPr>
          <w:ilvl w:val="0"/>
          <w:numId w:val="2"/>
        </w:numPr>
        <w:spacing w:line="276" w:lineRule="auto"/>
        <w:rPr>
          <w:rFonts w:ascii="Georgia" w:hAnsi="Georgia"/>
        </w:rPr>
      </w:pPr>
      <w:r>
        <w:rPr>
          <w:rStyle w:val="None"/>
          <w:rFonts w:ascii="Georgia" w:hAnsi="Georgia"/>
        </w:rPr>
        <w:t>Build on current Primary curriculum offer to extend and develop it further</w:t>
      </w:r>
    </w:p>
    <w:p w:rsidR="002A5500" w:rsidRDefault="00702D06">
      <w:pPr>
        <w:pStyle w:val="ListParagraph"/>
        <w:numPr>
          <w:ilvl w:val="0"/>
          <w:numId w:val="2"/>
        </w:numPr>
        <w:spacing w:line="276" w:lineRule="auto"/>
        <w:rPr>
          <w:rFonts w:ascii="Georgia" w:hAnsi="Georgia"/>
        </w:rPr>
      </w:pPr>
      <w:r>
        <w:rPr>
          <w:rStyle w:val="None"/>
          <w:rFonts w:ascii="Georgia" w:hAnsi="Georgia"/>
        </w:rPr>
        <w:t>To work with Primary teachers help embed music into all aspects of daily life</w:t>
      </w:r>
    </w:p>
    <w:p w:rsidR="002A5500" w:rsidRDefault="00702D06">
      <w:pPr>
        <w:pStyle w:val="ListParagraph"/>
        <w:numPr>
          <w:ilvl w:val="0"/>
          <w:numId w:val="2"/>
        </w:numPr>
        <w:spacing w:line="276" w:lineRule="auto"/>
        <w:rPr>
          <w:rFonts w:ascii="Georgia" w:hAnsi="Georgia"/>
        </w:rPr>
      </w:pPr>
      <w:r>
        <w:rPr>
          <w:rStyle w:val="None"/>
          <w:rFonts w:ascii="Georgia" w:hAnsi="Georgia"/>
        </w:rPr>
        <w:t>Foster and develop a musical learning community across the whole academy, building buy in from parents and other key stakeholders</w:t>
      </w:r>
    </w:p>
    <w:p w:rsidR="002A5500" w:rsidRDefault="00702D06">
      <w:pPr>
        <w:pStyle w:val="ListParagraph"/>
        <w:numPr>
          <w:ilvl w:val="0"/>
          <w:numId w:val="2"/>
        </w:numPr>
        <w:spacing w:line="276" w:lineRule="auto"/>
        <w:rPr>
          <w:rFonts w:ascii="Georgia" w:hAnsi="Georgia"/>
        </w:rPr>
      </w:pPr>
      <w:r>
        <w:rPr>
          <w:rStyle w:val="None"/>
          <w:rFonts w:ascii="Georgia" w:hAnsi="Georgia"/>
        </w:rPr>
        <w:t>Model a nurturing classroom and school environment that helps students to develop as learners</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To help develop a culture of </w:t>
      </w:r>
      <w:proofErr w:type="spellStart"/>
      <w:r>
        <w:rPr>
          <w:rStyle w:val="None"/>
          <w:rFonts w:ascii="Georgia" w:hAnsi="Georgia"/>
        </w:rPr>
        <w:t>practise</w:t>
      </w:r>
      <w:proofErr w:type="spellEnd"/>
      <w:r>
        <w:rPr>
          <w:rStyle w:val="None"/>
          <w:rFonts w:ascii="Georgia" w:hAnsi="Georgia"/>
        </w:rPr>
        <w:t xml:space="preserve">, for example developing an online learning platform to help students </w:t>
      </w:r>
      <w:proofErr w:type="spellStart"/>
      <w:r>
        <w:rPr>
          <w:rStyle w:val="None"/>
          <w:rFonts w:ascii="Georgia" w:hAnsi="Georgia"/>
        </w:rPr>
        <w:t>practise</w:t>
      </w:r>
      <w:proofErr w:type="spellEnd"/>
      <w:r>
        <w:rPr>
          <w:rStyle w:val="None"/>
          <w:rFonts w:ascii="Georgia" w:hAnsi="Georgia"/>
        </w:rPr>
        <w:t xml:space="preserve"> at home</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Helping to maintain/establish discipline across the whole academy </w:t>
      </w:r>
    </w:p>
    <w:p w:rsidR="002A5500" w:rsidRDefault="00702D06">
      <w:pPr>
        <w:pStyle w:val="ListParagraph"/>
        <w:numPr>
          <w:ilvl w:val="0"/>
          <w:numId w:val="3"/>
        </w:numPr>
        <w:spacing w:line="276" w:lineRule="auto"/>
        <w:rPr>
          <w:rFonts w:ascii="Georgia" w:hAnsi="Georgia"/>
        </w:rPr>
      </w:pPr>
      <w:r>
        <w:rPr>
          <w:rStyle w:val="None"/>
          <w:rFonts w:ascii="Georgia" w:hAnsi="Georgia"/>
        </w:rPr>
        <w:t>Contribute to the effective working of the Academy</w:t>
      </w:r>
    </w:p>
    <w:p w:rsidR="002A5500" w:rsidRDefault="00702D06">
      <w:pPr>
        <w:pStyle w:val="ListParagraph"/>
        <w:numPr>
          <w:ilvl w:val="0"/>
          <w:numId w:val="3"/>
        </w:numPr>
        <w:spacing w:line="276" w:lineRule="auto"/>
        <w:rPr>
          <w:rFonts w:ascii="Georgia" w:hAnsi="Georgia"/>
        </w:rPr>
      </w:pPr>
      <w:r>
        <w:rPr>
          <w:rStyle w:val="None"/>
          <w:rFonts w:ascii="Georgia" w:hAnsi="Georgia"/>
        </w:rPr>
        <w:t xml:space="preserve">To </w:t>
      </w:r>
      <w:r w:rsidR="007171DB">
        <w:rPr>
          <w:rStyle w:val="None"/>
          <w:rFonts w:ascii="Georgia" w:hAnsi="Georgia"/>
        </w:rPr>
        <w:t xml:space="preserve">focus on primary but </w:t>
      </w:r>
      <w:r>
        <w:rPr>
          <w:rStyle w:val="None"/>
          <w:rFonts w:ascii="Georgia" w:hAnsi="Georgia"/>
        </w:rPr>
        <w:t xml:space="preserve">teach secondary lessons where </w:t>
      </w:r>
      <w:r w:rsidR="007171DB">
        <w:rPr>
          <w:rStyle w:val="None"/>
          <w:rFonts w:ascii="Georgia" w:hAnsi="Georgia"/>
        </w:rPr>
        <w:t>required</w:t>
      </w:r>
    </w:p>
    <w:p w:rsidR="002A5500" w:rsidRDefault="00702D06">
      <w:pPr>
        <w:pStyle w:val="ListParagraph"/>
        <w:numPr>
          <w:ilvl w:val="0"/>
          <w:numId w:val="3"/>
        </w:numPr>
        <w:spacing w:line="276" w:lineRule="auto"/>
        <w:rPr>
          <w:rFonts w:ascii="Georgia" w:hAnsi="Georgia"/>
        </w:rPr>
      </w:pPr>
      <w:r>
        <w:rPr>
          <w:rStyle w:val="None"/>
          <w:rFonts w:ascii="Georgia" w:hAnsi="Georgia"/>
        </w:rPr>
        <w:t>To help train secondary music staff to deliver Outstanding Primary lessons</w:t>
      </w:r>
    </w:p>
    <w:p w:rsidR="002A5500" w:rsidRDefault="00702D06">
      <w:pPr>
        <w:pStyle w:val="ListParagraph"/>
        <w:numPr>
          <w:ilvl w:val="0"/>
          <w:numId w:val="2"/>
        </w:numPr>
        <w:spacing w:line="276" w:lineRule="auto"/>
        <w:rPr>
          <w:rFonts w:ascii="Georgia" w:hAnsi="Georgia"/>
        </w:rPr>
      </w:pPr>
      <w:r>
        <w:rPr>
          <w:rStyle w:val="None"/>
          <w:rFonts w:ascii="Georgia" w:hAnsi="Georgia"/>
        </w:rPr>
        <w:t>To ensure continuity between Primary and Secondary phases</w:t>
      </w:r>
    </w:p>
    <w:p w:rsidR="002A5500" w:rsidRDefault="002A5500">
      <w:pPr>
        <w:pStyle w:val="Body"/>
        <w:spacing w:after="0" w:line="240" w:lineRule="auto"/>
        <w:rPr>
          <w:rStyle w:val="None"/>
          <w:rFonts w:ascii="Georgia" w:eastAsia="Georgia" w:hAnsi="Georgia" w:cs="Georgia"/>
          <w:b/>
          <w:bCs/>
          <w:color w:val="003296"/>
          <w:sz w:val="28"/>
          <w:szCs w:val="28"/>
          <w:u w:color="003296"/>
        </w:rPr>
      </w:pPr>
    </w:p>
    <w:p w:rsidR="002A5500" w:rsidRDefault="00702D06">
      <w:pPr>
        <w:pStyle w:val="Body"/>
        <w:spacing w:after="0"/>
        <w:rPr>
          <w:rStyle w:val="None"/>
          <w:rFonts w:ascii="Georgia" w:eastAsia="Georgia" w:hAnsi="Georgia" w:cs="Georgia"/>
          <w:b/>
          <w:bCs/>
          <w:color w:val="003296"/>
          <w:sz w:val="32"/>
          <w:szCs w:val="32"/>
          <w:u w:color="003296"/>
        </w:rPr>
      </w:pPr>
      <w:r>
        <w:rPr>
          <w:rStyle w:val="None"/>
          <w:rFonts w:ascii="Georgia" w:hAnsi="Georgia"/>
          <w:b/>
          <w:bCs/>
          <w:color w:val="003296"/>
          <w:sz w:val="28"/>
          <w:szCs w:val="28"/>
          <w:u w:color="003296"/>
          <w:lang w:val="en-US"/>
        </w:rPr>
        <w:t xml:space="preserve">Outcomes and activities </w:t>
      </w:r>
    </w:p>
    <w:p w:rsidR="002A5500" w:rsidRDefault="002A5500">
      <w:pPr>
        <w:pStyle w:val="Body"/>
        <w:spacing w:after="0"/>
        <w:rPr>
          <w:rStyle w:val="None"/>
          <w:rFonts w:ascii="Georgia" w:eastAsia="Georgia" w:hAnsi="Georgia" w:cs="Georgia"/>
          <w:b/>
          <w:bCs/>
          <w:sz w:val="24"/>
          <w:szCs w:val="24"/>
        </w:rPr>
      </w:pPr>
    </w:p>
    <w:p w:rsidR="002A5500" w:rsidRDefault="00702D06">
      <w:pPr>
        <w:pStyle w:val="Body"/>
        <w:spacing w:after="0"/>
        <w:rPr>
          <w:rStyle w:val="None"/>
          <w:rFonts w:ascii="Georgia" w:eastAsia="Georgia" w:hAnsi="Georgia" w:cs="Georgia"/>
          <w:b/>
          <w:bCs/>
          <w:sz w:val="24"/>
          <w:szCs w:val="24"/>
        </w:rPr>
      </w:pPr>
      <w:r>
        <w:rPr>
          <w:rStyle w:val="None"/>
          <w:rFonts w:ascii="Georgia" w:hAnsi="Georgia"/>
          <w:b/>
          <w:bCs/>
          <w:sz w:val="24"/>
          <w:szCs w:val="24"/>
          <w:lang w:val="en-US"/>
        </w:rPr>
        <w:t>Subject Leadership</w:t>
      </w:r>
    </w:p>
    <w:p w:rsidR="002A5500" w:rsidRDefault="002A5500">
      <w:pPr>
        <w:pStyle w:val="Body"/>
        <w:spacing w:after="0"/>
        <w:rPr>
          <w:rStyle w:val="None"/>
          <w:rFonts w:ascii="Georgia" w:eastAsia="Georgia" w:hAnsi="Georgia" w:cs="Georgia"/>
          <w:b/>
          <w:bCs/>
          <w:sz w:val="24"/>
          <w:szCs w:val="24"/>
        </w:rPr>
      </w:pPr>
    </w:p>
    <w:p w:rsidR="002A5500" w:rsidRDefault="00702D06">
      <w:pPr>
        <w:pStyle w:val="Body"/>
        <w:spacing w:after="0"/>
        <w:rPr>
          <w:rStyle w:val="None"/>
          <w:rFonts w:ascii="Georgia" w:eastAsia="Georgia" w:hAnsi="Georgia" w:cs="Georgia"/>
          <w:sz w:val="24"/>
          <w:szCs w:val="24"/>
        </w:rPr>
      </w:pPr>
      <w:r>
        <w:rPr>
          <w:rStyle w:val="None"/>
          <w:rFonts w:ascii="Georgia" w:hAnsi="Georgia"/>
          <w:sz w:val="24"/>
          <w:szCs w:val="24"/>
          <w:lang w:val="en-US"/>
        </w:rPr>
        <w:t>The Primary  will work in conjunction and under the direction of the Head of Music to undertake the following:</w:t>
      </w:r>
    </w:p>
    <w:p w:rsidR="002A5500" w:rsidRDefault="002A5500">
      <w:pPr>
        <w:pStyle w:val="Body"/>
        <w:spacing w:after="0"/>
        <w:rPr>
          <w:rStyle w:val="None"/>
          <w:rFonts w:ascii="Georgia" w:eastAsia="Georgia" w:hAnsi="Georgia" w:cs="Georgia"/>
        </w:rPr>
      </w:pPr>
    </w:p>
    <w:p w:rsidR="002A5500" w:rsidRDefault="00702D06">
      <w:pPr>
        <w:pStyle w:val="ListParagraph"/>
        <w:numPr>
          <w:ilvl w:val="0"/>
          <w:numId w:val="5"/>
        </w:numPr>
        <w:rPr>
          <w:rFonts w:ascii="Georgia" w:hAnsi="Georgia"/>
        </w:rPr>
      </w:pPr>
      <w:r>
        <w:rPr>
          <w:rStyle w:val="None"/>
          <w:rFonts w:ascii="Georgia" w:hAnsi="Georgia"/>
        </w:rPr>
        <w:t>Facilitate joyful, inclusive music-making experiences for all students at KSA</w:t>
      </w:r>
    </w:p>
    <w:p w:rsidR="002A5500" w:rsidRDefault="00702D06">
      <w:pPr>
        <w:pStyle w:val="ListParagraph"/>
        <w:numPr>
          <w:ilvl w:val="0"/>
          <w:numId w:val="5"/>
        </w:numPr>
        <w:rPr>
          <w:rFonts w:ascii="Georgia" w:hAnsi="Georgia"/>
        </w:rPr>
      </w:pPr>
      <w:r>
        <w:rPr>
          <w:rStyle w:val="None"/>
          <w:rFonts w:ascii="Georgia" w:hAnsi="Georgia"/>
        </w:rPr>
        <w:t>Create and develop challenging and innovative schemes of work which are inspiring for learners and teachers alike.</w:t>
      </w:r>
    </w:p>
    <w:p w:rsidR="002A5500" w:rsidRDefault="00702D06">
      <w:pPr>
        <w:pStyle w:val="ListParagraph"/>
        <w:numPr>
          <w:ilvl w:val="0"/>
          <w:numId w:val="5"/>
        </w:numPr>
        <w:rPr>
          <w:rFonts w:ascii="Georgia" w:hAnsi="Georgia"/>
        </w:rPr>
      </w:pPr>
      <w:r>
        <w:rPr>
          <w:rFonts w:ascii="Georgia" w:hAnsi="Georgia"/>
        </w:rPr>
        <w:t xml:space="preserve">Use regular, measurable and significant assessments to monitor progress and set targets. </w:t>
      </w:r>
    </w:p>
    <w:p w:rsidR="002A5500" w:rsidRDefault="00702D06">
      <w:pPr>
        <w:pStyle w:val="ListParagraph"/>
        <w:numPr>
          <w:ilvl w:val="0"/>
          <w:numId w:val="5"/>
        </w:numPr>
        <w:rPr>
          <w:rFonts w:ascii="Georgia" w:hAnsi="Georgia"/>
        </w:rPr>
      </w:pPr>
      <w:r>
        <w:rPr>
          <w:rFonts w:ascii="Georgia" w:hAnsi="Georgia"/>
        </w:rPr>
        <w:t xml:space="preserve">Produce periodic assessments with marks schemes. Ensure assessments are moderated internally </w:t>
      </w:r>
    </w:p>
    <w:p w:rsidR="002A5500" w:rsidRDefault="00702D06">
      <w:pPr>
        <w:pStyle w:val="ListParagraph"/>
        <w:numPr>
          <w:ilvl w:val="0"/>
          <w:numId w:val="5"/>
        </w:numPr>
        <w:rPr>
          <w:rFonts w:ascii="Georgia" w:hAnsi="Georgia"/>
        </w:rPr>
      </w:pPr>
      <w:r>
        <w:rPr>
          <w:rFonts w:ascii="Georgia" w:hAnsi="Georgia"/>
        </w:rPr>
        <w:t xml:space="preserve">Ensure end of year assessments reflect each pupil’s overall level which is both </w:t>
      </w:r>
    </w:p>
    <w:p w:rsidR="002A5500" w:rsidRDefault="00702D06">
      <w:pPr>
        <w:pStyle w:val="ListParagraph"/>
        <w:numPr>
          <w:ilvl w:val="0"/>
          <w:numId w:val="5"/>
        </w:numPr>
        <w:rPr>
          <w:rFonts w:ascii="Georgia" w:hAnsi="Georgia"/>
        </w:rPr>
      </w:pPr>
      <w:r>
        <w:rPr>
          <w:rFonts w:ascii="Georgia" w:hAnsi="Georgia"/>
        </w:rPr>
        <w:t xml:space="preserve">externally valid and provides an accurate baseline for the next academic year </w:t>
      </w:r>
    </w:p>
    <w:p w:rsidR="002A5500" w:rsidRDefault="00702D06">
      <w:pPr>
        <w:pStyle w:val="ListParagraph"/>
        <w:numPr>
          <w:ilvl w:val="0"/>
          <w:numId w:val="5"/>
        </w:numPr>
        <w:rPr>
          <w:rFonts w:ascii="Georgia" w:hAnsi="Georgia"/>
        </w:rPr>
      </w:pPr>
      <w:proofErr w:type="spellStart"/>
      <w:r>
        <w:rPr>
          <w:rFonts w:ascii="Georgia" w:hAnsi="Georgia"/>
        </w:rPr>
        <w:t>Analyse</w:t>
      </w:r>
      <w:proofErr w:type="spellEnd"/>
      <w:r>
        <w:rPr>
          <w:rFonts w:ascii="Georgia" w:hAnsi="Georgia"/>
        </w:rPr>
        <w:t xml:space="preserve"> progress and attainment data to make data-driven changes to curriculum design, and pupil interventions </w:t>
      </w:r>
    </w:p>
    <w:p w:rsidR="002A5500" w:rsidRDefault="00702D06">
      <w:pPr>
        <w:pStyle w:val="ListParagraph"/>
        <w:numPr>
          <w:ilvl w:val="0"/>
          <w:numId w:val="5"/>
        </w:numPr>
        <w:rPr>
          <w:rFonts w:ascii="Georgia" w:hAnsi="Georgia"/>
        </w:rPr>
      </w:pPr>
      <w:r>
        <w:rPr>
          <w:rFonts w:ascii="Georgia" w:hAnsi="Georgia"/>
        </w:rPr>
        <w:lastRenderedPageBreak/>
        <w:t xml:space="preserve">Work in collaboration with classroom teachers, SENDCO and Head of Department to ensure pupils receive high quality interventions </w:t>
      </w:r>
    </w:p>
    <w:p w:rsidR="002A5500" w:rsidRDefault="00702D06">
      <w:pPr>
        <w:pStyle w:val="ListParagraph"/>
        <w:numPr>
          <w:ilvl w:val="0"/>
          <w:numId w:val="5"/>
        </w:numPr>
        <w:rPr>
          <w:rFonts w:ascii="Georgia" w:hAnsi="Georgia"/>
        </w:rPr>
      </w:pPr>
      <w:r>
        <w:rPr>
          <w:rFonts w:ascii="Georgia" w:hAnsi="Georgia"/>
        </w:rPr>
        <w:t xml:space="preserve">Through observation and feedback, coach subject teachers to ensure excellent teaching and learning in all lessons, ensuring that classroom teachers are </w:t>
      </w:r>
      <w:proofErr w:type="spellStart"/>
      <w:r>
        <w:rPr>
          <w:rFonts w:ascii="Georgia" w:hAnsi="Georgia"/>
        </w:rPr>
        <w:t>utilising</w:t>
      </w:r>
      <w:proofErr w:type="spellEnd"/>
      <w:r>
        <w:rPr>
          <w:rFonts w:ascii="Georgia" w:hAnsi="Georgia"/>
        </w:rPr>
        <w:t xml:space="preserve"> best pedagogical practice </w:t>
      </w:r>
    </w:p>
    <w:p w:rsidR="002A5500" w:rsidRDefault="00702D06">
      <w:pPr>
        <w:pStyle w:val="ListParagraph"/>
        <w:numPr>
          <w:ilvl w:val="0"/>
          <w:numId w:val="5"/>
        </w:numPr>
        <w:rPr>
          <w:rFonts w:ascii="Georgia" w:hAnsi="Georgia"/>
        </w:rPr>
      </w:pPr>
      <w:r>
        <w:rPr>
          <w:rFonts w:ascii="Georgia" w:hAnsi="Georgia"/>
        </w:rPr>
        <w:t xml:space="preserve">Develop an exciting and motivating extra-curricular and enrichment offer including university links, trips and </w:t>
      </w:r>
      <w:proofErr w:type="spellStart"/>
      <w:r>
        <w:rPr>
          <w:rFonts w:ascii="Georgia" w:hAnsi="Georgia"/>
        </w:rPr>
        <w:t>residentials</w:t>
      </w:r>
      <w:proofErr w:type="spellEnd"/>
      <w:r>
        <w:rPr>
          <w:rFonts w:ascii="Georgia" w:hAnsi="Georgia"/>
        </w:rPr>
        <w:t xml:space="preserve"> </w:t>
      </w:r>
    </w:p>
    <w:p w:rsidR="002A5500" w:rsidRDefault="002A5500">
      <w:pPr>
        <w:pStyle w:val="Body"/>
        <w:rPr>
          <w:rFonts w:ascii="Georgia" w:eastAsia="Georgia" w:hAnsi="Georgia" w:cs="Georgia"/>
        </w:rPr>
      </w:pPr>
    </w:p>
    <w:p w:rsidR="002A5500" w:rsidRDefault="002A5500">
      <w:pPr>
        <w:pStyle w:val="Body"/>
        <w:spacing w:after="0"/>
        <w:rPr>
          <w:rStyle w:val="None"/>
          <w:rFonts w:ascii="Georgia" w:eastAsia="Georgia" w:hAnsi="Georgia" w:cs="Georgia"/>
          <w:b/>
          <w:bCs/>
          <w:sz w:val="24"/>
          <w:szCs w:val="24"/>
        </w:rPr>
      </w:pPr>
    </w:p>
    <w:p w:rsidR="002A5500" w:rsidRDefault="00702D06">
      <w:pPr>
        <w:pStyle w:val="Body"/>
        <w:spacing w:after="0"/>
        <w:rPr>
          <w:rStyle w:val="None"/>
          <w:rFonts w:ascii="Georgia" w:eastAsia="Georgia" w:hAnsi="Georgia" w:cs="Georgia"/>
          <w:b/>
          <w:bCs/>
          <w:sz w:val="24"/>
          <w:szCs w:val="24"/>
        </w:rPr>
      </w:pPr>
      <w:r>
        <w:rPr>
          <w:rStyle w:val="None"/>
          <w:rFonts w:ascii="Georgia" w:hAnsi="Georgia"/>
          <w:b/>
          <w:bCs/>
          <w:sz w:val="24"/>
          <w:szCs w:val="24"/>
          <w:lang w:val="en-US"/>
        </w:rPr>
        <w:t xml:space="preserve">Teaching and Learning </w:t>
      </w:r>
    </w:p>
    <w:p w:rsidR="002A5500" w:rsidRDefault="00702D06">
      <w:pPr>
        <w:pStyle w:val="ListParagraph"/>
        <w:numPr>
          <w:ilvl w:val="0"/>
          <w:numId w:val="2"/>
        </w:numPr>
        <w:spacing w:line="276" w:lineRule="auto"/>
        <w:rPr>
          <w:rFonts w:ascii="Georgia" w:hAnsi="Georgia"/>
        </w:rPr>
      </w:pPr>
      <w:r>
        <w:rPr>
          <w:rStyle w:val="None"/>
          <w:rFonts w:ascii="Georgia" w:hAnsi="Georgia"/>
        </w:rPr>
        <w:t>To teach engaging and effective lessons that motivate, inspire and transform pupil attainment.</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Use regular, measurable and significant assessments to monitor progress and set targets.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Respond accordingly to the results of such monitoring.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Ensure that all students achieve at chronological age level or, if well below level, make significant and continuing progress towards achieving at level.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Maintain regular and productive communication with parents, to report on progress, sanctions and rewards and all other communications.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To develop an exciting and motivating extra-curricular and enrichment offer including university links, trips and </w:t>
      </w:r>
      <w:proofErr w:type="spellStart"/>
      <w:r>
        <w:rPr>
          <w:rStyle w:val="None"/>
          <w:rFonts w:ascii="Georgia" w:hAnsi="Georgia"/>
        </w:rPr>
        <w:t>residentials</w:t>
      </w:r>
      <w:proofErr w:type="spellEnd"/>
      <w:r>
        <w:rPr>
          <w:rStyle w:val="None"/>
          <w:rFonts w:ascii="Georgia" w:hAnsi="Georgia"/>
        </w:rPr>
        <w:t xml:space="preserve">. </w:t>
      </w:r>
    </w:p>
    <w:p w:rsidR="002A5500" w:rsidRDefault="002A5500">
      <w:pPr>
        <w:pStyle w:val="Body"/>
        <w:spacing w:after="0"/>
        <w:rPr>
          <w:rStyle w:val="None"/>
          <w:rFonts w:ascii="Georgia" w:eastAsia="Georgia" w:hAnsi="Georgia" w:cs="Georgia"/>
          <w:b/>
          <w:bCs/>
          <w:sz w:val="24"/>
          <w:szCs w:val="24"/>
        </w:rPr>
      </w:pPr>
    </w:p>
    <w:p w:rsidR="002A5500" w:rsidRDefault="00702D06">
      <w:pPr>
        <w:pStyle w:val="Body"/>
        <w:spacing w:after="0" w:line="240" w:lineRule="auto"/>
        <w:rPr>
          <w:rStyle w:val="None"/>
          <w:rFonts w:ascii="Georgia" w:eastAsia="Georgia" w:hAnsi="Georgia" w:cs="Georgia"/>
          <w:b/>
          <w:bCs/>
          <w:sz w:val="24"/>
          <w:szCs w:val="24"/>
        </w:rPr>
      </w:pPr>
      <w:r>
        <w:rPr>
          <w:rStyle w:val="None"/>
          <w:rFonts w:ascii="Georgia" w:hAnsi="Georgia"/>
          <w:b/>
          <w:bCs/>
          <w:sz w:val="24"/>
          <w:szCs w:val="24"/>
          <w:lang w:val="it-IT"/>
        </w:rPr>
        <w:t>Academy Culture</w:t>
      </w:r>
    </w:p>
    <w:p w:rsidR="002A5500" w:rsidRDefault="00702D06">
      <w:pPr>
        <w:pStyle w:val="ListParagraph"/>
        <w:numPr>
          <w:ilvl w:val="0"/>
          <w:numId w:val="2"/>
        </w:numPr>
        <w:rPr>
          <w:rFonts w:ascii="Georgia" w:hAnsi="Georgia"/>
        </w:rPr>
      </w:pPr>
      <w:r>
        <w:rPr>
          <w:rStyle w:val="None"/>
          <w:rFonts w:ascii="Georgia" w:hAnsi="Georgia"/>
        </w:rPr>
        <w:t xml:space="preserve">Help create a strong academy community, characterized by consistent, orderly and caring respectful relationships. </w:t>
      </w:r>
    </w:p>
    <w:p w:rsidR="002A5500" w:rsidRDefault="00702D06">
      <w:pPr>
        <w:pStyle w:val="ListParagraph"/>
        <w:numPr>
          <w:ilvl w:val="0"/>
          <w:numId w:val="3"/>
        </w:numPr>
        <w:rPr>
          <w:rFonts w:ascii="Georgia" w:hAnsi="Georgia"/>
        </w:rPr>
      </w:pPr>
      <w:r>
        <w:rPr>
          <w:rStyle w:val="None"/>
          <w:rFonts w:ascii="Georgia" w:hAnsi="Georgia"/>
        </w:rPr>
        <w:t xml:space="preserve">Help develop a small school culture and ethos that is utterly committed to achievement. </w:t>
      </w:r>
    </w:p>
    <w:p w:rsidR="002A5500" w:rsidRDefault="002A5500">
      <w:pPr>
        <w:pStyle w:val="Body"/>
        <w:spacing w:after="0" w:line="240" w:lineRule="auto"/>
        <w:rPr>
          <w:rStyle w:val="None"/>
          <w:rFonts w:ascii="Georgia" w:eastAsia="Georgia" w:hAnsi="Georgia" w:cs="Georgia"/>
          <w:b/>
          <w:bCs/>
          <w:color w:val="003296"/>
          <w:sz w:val="28"/>
          <w:szCs w:val="28"/>
          <w:u w:color="003296"/>
        </w:rPr>
      </w:pPr>
    </w:p>
    <w:p w:rsidR="002A5500" w:rsidRDefault="00702D06">
      <w:pPr>
        <w:pStyle w:val="Body"/>
        <w:spacing w:after="0" w:line="240" w:lineRule="auto"/>
        <w:rPr>
          <w:rStyle w:val="None"/>
          <w:rFonts w:ascii="Georgia" w:eastAsia="Georgia" w:hAnsi="Georgia" w:cs="Georgia"/>
          <w:b/>
          <w:bCs/>
          <w:color w:val="003296"/>
          <w:sz w:val="32"/>
          <w:szCs w:val="32"/>
          <w:u w:color="003296"/>
        </w:rPr>
      </w:pPr>
      <w:r>
        <w:rPr>
          <w:rStyle w:val="None"/>
          <w:rFonts w:ascii="Georgia" w:hAnsi="Georgia"/>
          <w:b/>
          <w:bCs/>
          <w:color w:val="003296"/>
          <w:sz w:val="28"/>
          <w:szCs w:val="28"/>
          <w:u w:color="003296"/>
          <w:lang w:val="en-US"/>
        </w:rPr>
        <w:t xml:space="preserve">Other </w:t>
      </w:r>
    </w:p>
    <w:p w:rsidR="002A5500" w:rsidRDefault="00702D06">
      <w:pPr>
        <w:pStyle w:val="ListParagraph"/>
        <w:numPr>
          <w:ilvl w:val="0"/>
          <w:numId w:val="7"/>
        </w:numPr>
        <w:rPr>
          <w:rStyle w:val="None"/>
          <w:rFonts w:ascii="Georgia" w:hAnsi="Georgia"/>
        </w:rPr>
      </w:pPr>
      <w:r>
        <w:rPr>
          <w:rStyle w:val="None"/>
          <w:rFonts w:ascii="Georgia" w:hAnsi="Georgia"/>
        </w:rPr>
        <w:t>Undertake other various responsibilities as directed by the Principal.</w:t>
      </w:r>
    </w:p>
    <w:p w:rsidR="002E3336" w:rsidRDefault="002E3336" w:rsidP="002E3336">
      <w:pPr>
        <w:rPr>
          <w:rFonts w:ascii="Georgia" w:hAnsi="Georgia"/>
        </w:rPr>
      </w:pPr>
    </w:p>
    <w:p w:rsidR="002E3336" w:rsidRPr="002E3336" w:rsidRDefault="002E3336" w:rsidP="002E3336">
      <w:pPr>
        <w:rPr>
          <w:rFonts w:ascii="Georgia" w:hAnsi="Georgia"/>
        </w:rPr>
      </w:pPr>
    </w:p>
    <w:p w:rsidR="002A5500" w:rsidRDefault="002A5500">
      <w:pPr>
        <w:pStyle w:val="Body"/>
        <w:spacing w:after="0"/>
        <w:ind w:left="360"/>
        <w:jc w:val="center"/>
        <w:rPr>
          <w:rStyle w:val="None"/>
          <w:rFonts w:ascii="Georgia" w:eastAsia="Georgia" w:hAnsi="Georgia" w:cs="Georgia"/>
          <w:b/>
          <w:bCs/>
          <w:color w:val="003296"/>
          <w:sz w:val="32"/>
          <w:szCs w:val="32"/>
          <w:u w:color="003296"/>
        </w:rPr>
      </w:pPr>
    </w:p>
    <w:p w:rsidR="002A5500" w:rsidRDefault="00702D06">
      <w:pPr>
        <w:pStyle w:val="Body"/>
        <w:spacing w:after="0"/>
        <w:ind w:left="360"/>
        <w:jc w:val="center"/>
        <w:rPr>
          <w:rStyle w:val="None"/>
          <w:rFonts w:ascii="Georgia" w:eastAsia="Georgia" w:hAnsi="Georgia" w:cs="Georgia"/>
          <w:b/>
          <w:bCs/>
          <w:color w:val="003296"/>
          <w:sz w:val="32"/>
          <w:szCs w:val="32"/>
          <w:u w:color="003296"/>
        </w:rPr>
      </w:pPr>
      <w:r>
        <w:rPr>
          <w:rStyle w:val="None"/>
          <w:rFonts w:ascii="Georgia" w:hAnsi="Georgia"/>
          <w:b/>
          <w:bCs/>
          <w:color w:val="003296"/>
          <w:sz w:val="32"/>
          <w:szCs w:val="32"/>
          <w:u w:color="003296"/>
          <w:lang w:val="en-US"/>
        </w:rPr>
        <w:t xml:space="preserve">Person Specification: </w:t>
      </w:r>
      <w:r w:rsidR="002E3336">
        <w:rPr>
          <w:rStyle w:val="None"/>
          <w:rFonts w:ascii="Georgia" w:hAnsi="Georgia"/>
          <w:b/>
          <w:bCs/>
          <w:color w:val="003296"/>
          <w:sz w:val="32"/>
          <w:szCs w:val="32"/>
          <w:u w:color="003296"/>
          <w:lang w:val="en-US"/>
        </w:rPr>
        <w:t>Primary Music Lead</w:t>
      </w:r>
    </w:p>
    <w:p w:rsidR="002A5500" w:rsidRDefault="002A5500">
      <w:pPr>
        <w:pStyle w:val="Body"/>
        <w:spacing w:after="0"/>
        <w:rPr>
          <w:rStyle w:val="None"/>
          <w:rFonts w:ascii="Georgia" w:eastAsia="Georgia" w:hAnsi="Georgia" w:cs="Georgia"/>
          <w:b/>
          <w:bCs/>
          <w:color w:val="003296"/>
          <w:sz w:val="28"/>
          <w:szCs w:val="28"/>
          <w:u w:color="003296"/>
        </w:rPr>
      </w:pPr>
    </w:p>
    <w:p w:rsidR="002A5500" w:rsidRDefault="00702D06">
      <w:pPr>
        <w:pStyle w:val="Body"/>
        <w:spacing w:after="0"/>
        <w:rPr>
          <w:rStyle w:val="None"/>
          <w:rFonts w:ascii="Georgia" w:eastAsia="Georgia" w:hAnsi="Georgia" w:cs="Georgia"/>
          <w:b/>
          <w:bCs/>
          <w:color w:val="003296"/>
          <w:sz w:val="28"/>
          <w:szCs w:val="28"/>
          <w:u w:color="003296"/>
        </w:rPr>
      </w:pPr>
      <w:r>
        <w:rPr>
          <w:rStyle w:val="None"/>
          <w:rFonts w:ascii="Georgia" w:hAnsi="Georgia"/>
          <w:b/>
          <w:bCs/>
          <w:color w:val="003296"/>
          <w:sz w:val="28"/>
          <w:szCs w:val="28"/>
          <w:u w:color="003296"/>
          <w:lang w:val="fr-FR"/>
        </w:rPr>
        <w:t xml:space="preserve">Qualification </w:t>
      </w:r>
      <w:proofErr w:type="spellStart"/>
      <w:r>
        <w:rPr>
          <w:rStyle w:val="None"/>
          <w:rFonts w:ascii="Georgia" w:hAnsi="Georgia"/>
          <w:b/>
          <w:bCs/>
          <w:color w:val="003296"/>
          <w:sz w:val="28"/>
          <w:szCs w:val="28"/>
          <w:u w:color="003296"/>
          <w:lang w:val="fr-FR"/>
        </w:rPr>
        <w:t>criteria</w:t>
      </w:r>
      <w:proofErr w:type="spellEnd"/>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Qualified to degree level and above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Qualified to teach in the UK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Right to work in the UK </w:t>
      </w:r>
    </w:p>
    <w:p w:rsidR="002A5500" w:rsidRDefault="002A5500">
      <w:pPr>
        <w:pStyle w:val="Body"/>
        <w:spacing w:after="0"/>
        <w:rPr>
          <w:rStyle w:val="None"/>
          <w:rFonts w:ascii="Georgia" w:eastAsia="Georgia" w:hAnsi="Georgia" w:cs="Georgia"/>
          <w:b/>
          <w:bCs/>
          <w:color w:val="003296"/>
          <w:sz w:val="28"/>
          <w:szCs w:val="28"/>
          <w:u w:color="003296"/>
        </w:rPr>
      </w:pPr>
    </w:p>
    <w:p w:rsidR="002A5500" w:rsidRDefault="00702D06">
      <w:pPr>
        <w:pStyle w:val="Body"/>
        <w:spacing w:after="0"/>
        <w:rPr>
          <w:rStyle w:val="None"/>
          <w:rFonts w:ascii="Georgia" w:eastAsia="Georgia" w:hAnsi="Georgia" w:cs="Georgia"/>
          <w:b/>
          <w:bCs/>
          <w:color w:val="003296"/>
          <w:sz w:val="28"/>
          <w:szCs w:val="28"/>
          <w:u w:color="003296"/>
        </w:rPr>
      </w:pPr>
      <w:r>
        <w:rPr>
          <w:rStyle w:val="None"/>
          <w:rFonts w:ascii="Georgia" w:hAnsi="Georgia"/>
          <w:b/>
          <w:bCs/>
          <w:color w:val="003296"/>
          <w:sz w:val="28"/>
          <w:szCs w:val="28"/>
          <w:u w:color="003296"/>
          <w:lang w:val="en-US"/>
        </w:rPr>
        <w:t>Experience</w:t>
      </w:r>
    </w:p>
    <w:p w:rsidR="007171DB" w:rsidRDefault="007171DB">
      <w:pPr>
        <w:pStyle w:val="ListParagraph"/>
        <w:numPr>
          <w:ilvl w:val="0"/>
          <w:numId w:val="2"/>
        </w:numPr>
        <w:spacing w:line="276" w:lineRule="auto"/>
        <w:rPr>
          <w:rStyle w:val="None"/>
          <w:rFonts w:ascii="Georgia" w:hAnsi="Georgia"/>
        </w:rPr>
      </w:pPr>
      <w:r>
        <w:rPr>
          <w:rStyle w:val="None"/>
          <w:rFonts w:ascii="Georgia" w:hAnsi="Georgia"/>
        </w:rPr>
        <w:t>Experience of  developing string instrument playing</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Experience of raising attainment in a challenging classroom environment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Evidence of continually improving the teaching and learning of their subject though schemes of work and extra-curricular activities etc. </w:t>
      </w:r>
    </w:p>
    <w:p w:rsidR="002A5500" w:rsidRDefault="00702D06">
      <w:pPr>
        <w:pStyle w:val="ListParagraph"/>
        <w:numPr>
          <w:ilvl w:val="0"/>
          <w:numId w:val="2"/>
        </w:numPr>
        <w:spacing w:line="276" w:lineRule="auto"/>
        <w:rPr>
          <w:rStyle w:val="None"/>
          <w:rFonts w:ascii="Georgia" w:hAnsi="Georgia"/>
        </w:rPr>
      </w:pPr>
      <w:r>
        <w:rPr>
          <w:rStyle w:val="None"/>
          <w:rFonts w:ascii="Georgia" w:hAnsi="Georgia"/>
        </w:rPr>
        <w:lastRenderedPageBreak/>
        <w:t>Experience of teaching across primary and secondary age ranges desirable (although not essential)</w:t>
      </w:r>
    </w:p>
    <w:p w:rsidR="007171DB" w:rsidRDefault="007171DB">
      <w:pPr>
        <w:pStyle w:val="ListParagraph"/>
        <w:numPr>
          <w:ilvl w:val="0"/>
          <w:numId w:val="2"/>
        </w:numPr>
        <w:spacing w:line="276" w:lineRule="auto"/>
        <w:rPr>
          <w:rFonts w:ascii="Georgia" w:hAnsi="Georgia"/>
        </w:rPr>
      </w:pPr>
      <w:r>
        <w:rPr>
          <w:rStyle w:val="None"/>
          <w:rFonts w:ascii="Georgia" w:hAnsi="Georgia"/>
        </w:rPr>
        <w:t>Being a string player is desirable (although not essential)</w:t>
      </w:r>
    </w:p>
    <w:p w:rsidR="002A5500" w:rsidRDefault="002A5500">
      <w:pPr>
        <w:pStyle w:val="Body"/>
        <w:spacing w:after="0"/>
        <w:rPr>
          <w:rStyle w:val="None"/>
          <w:rFonts w:ascii="Georgia" w:eastAsia="Georgia" w:hAnsi="Georgia" w:cs="Georgia"/>
          <w:sz w:val="24"/>
          <w:szCs w:val="24"/>
        </w:rPr>
      </w:pPr>
    </w:p>
    <w:p w:rsidR="002A5500" w:rsidRDefault="00702D06">
      <w:pPr>
        <w:pStyle w:val="Body"/>
        <w:spacing w:after="0"/>
        <w:rPr>
          <w:rStyle w:val="None"/>
          <w:rFonts w:ascii="Georgia" w:eastAsia="Georgia" w:hAnsi="Georgia" w:cs="Georgia"/>
          <w:b/>
          <w:bCs/>
          <w:color w:val="003296"/>
          <w:sz w:val="24"/>
          <w:szCs w:val="24"/>
          <w:u w:color="003296"/>
        </w:rPr>
      </w:pPr>
      <w:r>
        <w:rPr>
          <w:rStyle w:val="None"/>
          <w:rFonts w:ascii="Georgia" w:hAnsi="Georgia"/>
          <w:b/>
          <w:bCs/>
          <w:color w:val="003296"/>
          <w:sz w:val="24"/>
          <w:szCs w:val="24"/>
          <w:u w:color="003296"/>
          <w:lang w:val="en-US"/>
        </w:rPr>
        <w:t>Skills and attributes</w:t>
      </w:r>
    </w:p>
    <w:p w:rsidR="002A5500" w:rsidRDefault="00702D06">
      <w:pPr>
        <w:pStyle w:val="Body"/>
        <w:spacing w:after="0"/>
        <w:rPr>
          <w:rStyle w:val="None"/>
          <w:rFonts w:ascii="Georgia" w:eastAsia="Georgia" w:hAnsi="Georgia" w:cs="Georgia"/>
          <w:sz w:val="24"/>
          <w:szCs w:val="24"/>
        </w:rPr>
      </w:pPr>
      <w:r>
        <w:rPr>
          <w:rStyle w:val="None"/>
          <w:rFonts w:ascii="Georgia" w:hAnsi="Georgia"/>
          <w:sz w:val="24"/>
          <w:szCs w:val="24"/>
          <w:lang w:val="en-US"/>
        </w:rPr>
        <w:t xml:space="preserve">We are looking for these skills and attributes or at the very least, a clear, demonstrable capacity to develop them: </w:t>
      </w:r>
    </w:p>
    <w:p w:rsidR="002A5500" w:rsidRDefault="00702D06">
      <w:pPr>
        <w:pStyle w:val="Body"/>
        <w:spacing w:after="0"/>
        <w:rPr>
          <w:rStyle w:val="None"/>
          <w:rFonts w:ascii="Georgia" w:eastAsia="Georgia" w:hAnsi="Georgia" w:cs="Georgia"/>
          <w:sz w:val="24"/>
          <w:szCs w:val="24"/>
        </w:rPr>
      </w:pPr>
      <w:r>
        <w:rPr>
          <w:rStyle w:val="None"/>
          <w:rFonts w:ascii="Georgia" w:hAnsi="Georgia"/>
          <w:b/>
          <w:bCs/>
          <w:sz w:val="24"/>
          <w:szCs w:val="24"/>
          <w:lang w:val="en-US"/>
        </w:rPr>
        <w:t xml:space="preserve">Leadership </w:t>
      </w:r>
    </w:p>
    <w:p w:rsidR="002A5500" w:rsidRDefault="00702D06">
      <w:pPr>
        <w:pStyle w:val="ListParagraph"/>
        <w:numPr>
          <w:ilvl w:val="0"/>
          <w:numId w:val="3"/>
        </w:numPr>
        <w:spacing w:line="276" w:lineRule="auto"/>
        <w:rPr>
          <w:rFonts w:ascii="Georgia" w:hAnsi="Georgia"/>
        </w:rPr>
      </w:pPr>
      <w:r>
        <w:rPr>
          <w:rStyle w:val="None"/>
          <w:rFonts w:ascii="Georgia" w:hAnsi="Georgia"/>
        </w:rPr>
        <w:t xml:space="preserve">Effective team worker and leader.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High expectations for accountability and consistency.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Vision aligned with KSA’s high aspirations, high expectations of self and others.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Genuine passion and a belief in the potential of every student.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Motivation to continually improve standards and achieve excellence.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Commitment to the safeguarding and welfare of all pupils. </w:t>
      </w:r>
    </w:p>
    <w:p w:rsidR="002A5500" w:rsidRDefault="002A5500">
      <w:pPr>
        <w:pStyle w:val="Body"/>
        <w:spacing w:after="0"/>
        <w:rPr>
          <w:rStyle w:val="None"/>
          <w:rFonts w:ascii="Georgia" w:eastAsia="Georgia" w:hAnsi="Georgia" w:cs="Georgia"/>
          <w:sz w:val="24"/>
          <w:szCs w:val="24"/>
        </w:rPr>
      </w:pPr>
    </w:p>
    <w:p w:rsidR="002A5500" w:rsidRDefault="00702D06">
      <w:pPr>
        <w:pStyle w:val="ListParagraph"/>
        <w:spacing w:line="276" w:lineRule="auto"/>
        <w:ind w:left="0"/>
        <w:rPr>
          <w:rStyle w:val="None"/>
          <w:rFonts w:ascii="Georgia" w:eastAsia="Georgia" w:hAnsi="Georgia" w:cs="Georgia"/>
        </w:rPr>
      </w:pPr>
      <w:r>
        <w:rPr>
          <w:rStyle w:val="None"/>
          <w:rFonts w:ascii="Georgia" w:hAnsi="Georgia"/>
          <w:b/>
          <w:bCs/>
        </w:rPr>
        <w:t xml:space="preserve">Teaching and Learning </w:t>
      </w:r>
    </w:p>
    <w:p w:rsidR="002A5500" w:rsidRDefault="00702D06">
      <w:pPr>
        <w:pStyle w:val="ListParagraph"/>
        <w:numPr>
          <w:ilvl w:val="0"/>
          <w:numId w:val="3"/>
        </w:numPr>
        <w:spacing w:line="276" w:lineRule="auto"/>
        <w:rPr>
          <w:rFonts w:ascii="Georgia" w:hAnsi="Georgia"/>
        </w:rPr>
      </w:pPr>
      <w:r>
        <w:rPr>
          <w:rStyle w:val="None"/>
          <w:rFonts w:ascii="Georgia" w:hAnsi="Georgia"/>
        </w:rPr>
        <w:t>Excellent classroom practitioner</w:t>
      </w:r>
    </w:p>
    <w:p w:rsidR="002A5500" w:rsidRDefault="00702D06">
      <w:pPr>
        <w:pStyle w:val="ListParagraph"/>
        <w:numPr>
          <w:ilvl w:val="0"/>
          <w:numId w:val="3"/>
        </w:numPr>
        <w:spacing w:line="276" w:lineRule="auto"/>
        <w:rPr>
          <w:rFonts w:ascii="Georgia" w:hAnsi="Georgia"/>
        </w:rPr>
      </w:pPr>
      <w:r>
        <w:rPr>
          <w:rStyle w:val="None"/>
          <w:rFonts w:ascii="Georgia" w:hAnsi="Georgia"/>
        </w:rPr>
        <w:t xml:space="preserve">Experience of Primary teaching </w:t>
      </w:r>
    </w:p>
    <w:p w:rsidR="002A5500" w:rsidRDefault="00702D06">
      <w:pPr>
        <w:pStyle w:val="ListParagraph"/>
        <w:numPr>
          <w:ilvl w:val="0"/>
          <w:numId w:val="3"/>
        </w:numPr>
        <w:spacing w:line="276" w:lineRule="auto"/>
        <w:rPr>
          <w:rFonts w:ascii="Georgia" w:hAnsi="Georgia"/>
        </w:rPr>
      </w:pPr>
      <w:r>
        <w:rPr>
          <w:rStyle w:val="None"/>
          <w:rFonts w:ascii="Georgia" w:hAnsi="Georgia"/>
        </w:rPr>
        <w:t xml:space="preserve">Confident musician and </w:t>
      </w:r>
      <w:proofErr w:type="spellStart"/>
      <w:r>
        <w:rPr>
          <w:rStyle w:val="None"/>
          <w:rFonts w:ascii="Georgia" w:hAnsi="Georgia"/>
        </w:rPr>
        <w:t>modeller</w:t>
      </w:r>
      <w:proofErr w:type="spellEnd"/>
      <w:r>
        <w:rPr>
          <w:rStyle w:val="None"/>
          <w:rFonts w:ascii="Georgia" w:hAnsi="Georgia"/>
        </w:rPr>
        <w:t>, who is keen</w:t>
      </w:r>
      <w:r>
        <w:rPr>
          <w:rFonts w:ascii="Georgia" w:hAnsi="Georgia"/>
        </w:rPr>
        <w:t xml:space="preserve"> to learn new musical skills</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Effective and systematic </w:t>
      </w:r>
      <w:proofErr w:type="spellStart"/>
      <w:r>
        <w:rPr>
          <w:rStyle w:val="None"/>
          <w:rFonts w:ascii="Georgia" w:hAnsi="Georgia"/>
        </w:rPr>
        <w:t>behaviour</w:t>
      </w:r>
      <w:proofErr w:type="spellEnd"/>
      <w:r>
        <w:rPr>
          <w:rStyle w:val="None"/>
          <w:rFonts w:ascii="Georgia" w:hAnsi="Georgia"/>
        </w:rPr>
        <w:t xml:space="preserve"> management, with clear boundaries, sanctions, praise and rewards.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Has good communication, planning and </w:t>
      </w:r>
      <w:proofErr w:type="spellStart"/>
      <w:r>
        <w:rPr>
          <w:rStyle w:val="None"/>
          <w:rFonts w:ascii="Georgia" w:hAnsi="Georgia"/>
        </w:rPr>
        <w:t>organisational</w:t>
      </w:r>
      <w:proofErr w:type="spellEnd"/>
      <w:r>
        <w:rPr>
          <w:rStyle w:val="None"/>
          <w:rFonts w:ascii="Georgia" w:hAnsi="Georgia"/>
        </w:rPr>
        <w:t xml:space="preserve"> skills.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Demonstrates resilience, motivation and commitment to driving up standards of achievement.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Commitment to regular and on-going professional development and training to establish outstanding classroom practice. </w:t>
      </w:r>
    </w:p>
    <w:p w:rsidR="002A5500" w:rsidRDefault="002A5500">
      <w:pPr>
        <w:pStyle w:val="Body"/>
        <w:spacing w:after="0"/>
        <w:rPr>
          <w:rStyle w:val="None"/>
          <w:rFonts w:ascii="Georgia" w:eastAsia="Georgia" w:hAnsi="Georgia" w:cs="Georgia"/>
          <w:sz w:val="24"/>
          <w:szCs w:val="24"/>
        </w:rPr>
      </w:pPr>
    </w:p>
    <w:p w:rsidR="002A5500" w:rsidRDefault="00702D06">
      <w:pPr>
        <w:pStyle w:val="Body"/>
        <w:spacing w:after="0"/>
        <w:rPr>
          <w:rStyle w:val="None"/>
          <w:rFonts w:ascii="Georgia" w:eastAsia="Georgia" w:hAnsi="Georgia" w:cs="Georgia"/>
          <w:sz w:val="24"/>
          <w:szCs w:val="24"/>
        </w:rPr>
      </w:pPr>
      <w:r>
        <w:rPr>
          <w:rStyle w:val="None"/>
          <w:rFonts w:ascii="Georgia" w:hAnsi="Georgia"/>
          <w:b/>
          <w:bCs/>
          <w:sz w:val="24"/>
          <w:szCs w:val="24"/>
          <w:lang w:val="en-US"/>
        </w:rPr>
        <w:t xml:space="preserve">Alignment with KSA vision </w:t>
      </w:r>
    </w:p>
    <w:p w:rsidR="002A5500" w:rsidRDefault="00702D06">
      <w:pPr>
        <w:pStyle w:val="ListParagraph"/>
        <w:numPr>
          <w:ilvl w:val="0"/>
          <w:numId w:val="3"/>
        </w:numPr>
        <w:spacing w:line="276" w:lineRule="auto"/>
        <w:rPr>
          <w:rFonts w:ascii="Georgia" w:hAnsi="Georgia"/>
        </w:rPr>
      </w:pPr>
      <w:r>
        <w:rPr>
          <w:rStyle w:val="None"/>
          <w:rFonts w:ascii="Georgia" w:hAnsi="Georgia"/>
        </w:rPr>
        <w:t xml:space="preserve">Relentless drive to do whatever it takes to ensure all students succeed.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The belief that with the right environment more than 95% of our pupils are able to excel at University.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The courage and conviction to make a difference. </w:t>
      </w:r>
    </w:p>
    <w:p w:rsidR="002A5500" w:rsidRDefault="00702D06">
      <w:pPr>
        <w:pStyle w:val="Body"/>
        <w:spacing w:after="0"/>
        <w:rPr>
          <w:rStyle w:val="None"/>
          <w:rFonts w:ascii="Georgia" w:eastAsia="Georgia" w:hAnsi="Georgia" w:cs="Georgia"/>
          <w:sz w:val="24"/>
          <w:szCs w:val="24"/>
        </w:rPr>
      </w:pPr>
      <w:r>
        <w:rPr>
          <w:rStyle w:val="None"/>
          <w:rFonts w:ascii="Georgia" w:hAnsi="Georgia"/>
          <w:b/>
          <w:bCs/>
          <w:sz w:val="24"/>
          <w:szCs w:val="24"/>
          <w:lang w:val="en-US"/>
        </w:rPr>
        <w:t xml:space="preserve">Communication skills </w:t>
      </w:r>
    </w:p>
    <w:p w:rsidR="002A5500" w:rsidRDefault="00702D06">
      <w:pPr>
        <w:pStyle w:val="ListParagraph"/>
        <w:numPr>
          <w:ilvl w:val="0"/>
          <w:numId w:val="3"/>
        </w:numPr>
        <w:spacing w:line="276" w:lineRule="auto"/>
        <w:rPr>
          <w:rFonts w:ascii="Georgia" w:hAnsi="Georgia"/>
        </w:rPr>
      </w:pPr>
      <w:r>
        <w:rPr>
          <w:rStyle w:val="None"/>
          <w:rFonts w:ascii="Georgia" w:hAnsi="Georgia"/>
        </w:rPr>
        <w:t xml:space="preserve">The ability to listen and communicate effectively.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Empathy and the ability to understand the needs, aspirations and motivation of diverse individuals and groups.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The ability to influence and motivate others. </w:t>
      </w:r>
    </w:p>
    <w:p w:rsidR="002A5500" w:rsidRDefault="002A5500">
      <w:pPr>
        <w:pStyle w:val="Body"/>
        <w:spacing w:after="0"/>
        <w:rPr>
          <w:rStyle w:val="None"/>
          <w:rFonts w:ascii="Georgia" w:eastAsia="Georgia" w:hAnsi="Georgia" w:cs="Georgia"/>
          <w:sz w:val="24"/>
          <w:szCs w:val="24"/>
        </w:rPr>
      </w:pPr>
    </w:p>
    <w:p w:rsidR="002A5500" w:rsidRDefault="00702D06">
      <w:pPr>
        <w:pStyle w:val="Body"/>
        <w:spacing w:after="0"/>
        <w:rPr>
          <w:rStyle w:val="None"/>
          <w:rFonts w:ascii="Georgia" w:eastAsia="Georgia" w:hAnsi="Georgia" w:cs="Georgia"/>
          <w:sz w:val="24"/>
          <w:szCs w:val="24"/>
        </w:rPr>
      </w:pPr>
      <w:r>
        <w:rPr>
          <w:rStyle w:val="None"/>
          <w:rFonts w:ascii="Georgia" w:hAnsi="Georgia"/>
          <w:b/>
          <w:bCs/>
          <w:sz w:val="24"/>
          <w:szCs w:val="24"/>
          <w:lang w:val="en-US"/>
        </w:rPr>
        <w:t xml:space="preserve">Problem solving </w:t>
      </w:r>
    </w:p>
    <w:p w:rsidR="002A5500" w:rsidRDefault="00702D06">
      <w:pPr>
        <w:pStyle w:val="ListParagraph"/>
        <w:numPr>
          <w:ilvl w:val="0"/>
          <w:numId w:val="3"/>
        </w:numPr>
        <w:spacing w:line="276" w:lineRule="auto"/>
        <w:rPr>
          <w:rFonts w:ascii="Georgia" w:hAnsi="Georgia"/>
        </w:rPr>
      </w:pPr>
      <w:r>
        <w:rPr>
          <w:rStyle w:val="None"/>
          <w:rFonts w:ascii="Georgia" w:hAnsi="Georgia"/>
        </w:rPr>
        <w:t xml:space="preserve">Identify, </w:t>
      </w:r>
      <w:proofErr w:type="spellStart"/>
      <w:r>
        <w:rPr>
          <w:rStyle w:val="None"/>
          <w:rFonts w:ascii="Georgia" w:hAnsi="Georgia"/>
        </w:rPr>
        <w:t>analyse</w:t>
      </w:r>
      <w:proofErr w:type="spellEnd"/>
      <w:r>
        <w:rPr>
          <w:rStyle w:val="None"/>
          <w:rFonts w:ascii="Georgia" w:hAnsi="Georgia"/>
        </w:rPr>
        <w:t xml:space="preserve"> and resolve problems and issues.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Develop plans with concrete outcomes and effective solutions.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Evaluate results and identify necessary actions. </w:t>
      </w:r>
    </w:p>
    <w:p w:rsidR="002A5500" w:rsidRDefault="002A5500">
      <w:pPr>
        <w:pStyle w:val="Body"/>
        <w:spacing w:after="0"/>
        <w:rPr>
          <w:rStyle w:val="None"/>
          <w:rFonts w:ascii="Georgia" w:eastAsia="Georgia" w:hAnsi="Georgia" w:cs="Georgia"/>
          <w:sz w:val="24"/>
          <w:szCs w:val="24"/>
        </w:rPr>
      </w:pPr>
    </w:p>
    <w:p w:rsidR="002A5500" w:rsidRDefault="00702D06">
      <w:pPr>
        <w:pStyle w:val="Body"/>
        <w:spacing w:after="0"/>
        <w:rPr>
          <w:rStyle w:val="None"/>
          <w:rFonts w:ascii="Georgia" w:eastAsia="Georgia" w:hAnsi="Georgia" w:cs="Georgia"/>
          <w:sz w:val="24"/>
          <w:szCs w:val="24"/>
        </w:rPr>
      </w:pPr>
      <w:r>
        <w:rPr>
          <w:rStyle w:val="None"/>
          <w:rFonts w:ascii="Georgia" w:hAnsi="Georgia"/>
          <w:b/>
          <w:bCs/>
          <w:sz w:val="24"/>
          <w:szCs w:val="24"/>
          <w:lang w:val="en-US"/>
        </w:rPr>
        <w:t xml:space="preserve">Resilience </w:t>
      </w:r>
    </w:p>
    <w:p w:rsidR="002A5500" w:rsidRDefault="00702D06">
      <w:pPr>
        <w:pStyle w:val="ListParagraph"/>
        <w:numPr>
          <w:ilvl w:val="0"/>
          <w:numId w:val="3"/>
        </w:numPr>
        <w:spacing w:line="276" w:lineRule="auto"/>
        <w:rPr>
          <w:rFonts w:ascii="Georgia" w:hAnsi="Georgia"/>
        </w:rPr>
      </w:pPr>
      <w:r>
        <w:rPr>
          <w:rStyle w:val="None"/>
          <w:rFonts w:ascii="Georgia" w:hAnsi="Georgia"/>
        </w:rPr>
        <w:lastRenderedPageBreak/>
        <w:t xml:space="preserve">Sustain energy, optimism and motivation in the face of pressure and setbacks.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Stay calm in difficult situations and maintain clarity of vision.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Be adaptable in the face of adversity. </w:t>
      </w:r>
    </w:p>
    <w:p w:rsidR="002A5500" w:rsidRDefault="002A5500">
      <w:pPr>
        <w:pStyle w:val="Body"/>
        <w:spacing w:after="0"/>
        <w:rPr>
          <w:rStyle w:val="None"/>
          <w:rFonts w:ascii="Georgia" w:eastAsia="Georgia" w:hAnsi="Georgia" w:cs="Georgia"/>
          <w:sz w:val="24"/>
          <w:szCs w:val="24"/>
        </w:rPr>
      </w:pPr>
    </w:p>
    <w:p w:rsidR="002A5500" w:rsidRDefault="00702D06">
      <w:pPr>
        <w:pStyle w:val="Body"/>
        <w:spacing w:after="0"/>
        <w:rPr>
          <w:rStyle w:val="None"/>
          <w:rFonts w:ascii="Georgia" w:eastAsia="Georgia" w:hAnsi="Georgia" w:cs="Georgia"/>
          <w:sz w:val="24"/>
          <w:szCs w:val="24"/>
        </w:rPr>
      </w:pPr>
      <w:r>
        <w:rPr>
          <w:rStyle w:val="None"/>
          <w:rFonts w:ascii="Georgia" w:hAnsi="Georgia"/>
          <w:b/>
          <w:bCs/>
          <w:sz w:val="24"/>
          <w:szCs w:val="24"/>
          <w:lang w:val="en-US"/>
        </w:rPr>
        <w:t xml:space="preserve">Results and learning orientation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Commitment to ongoing improvement and learning.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Focus on achieving challenging goals and results. </w:t>
      </w:r>
    </w:p>
    <w:p w:rsidR="002A5500" w:rsidRDefault="00702D06">
      <w:pPr>
        <w:pStyle w:val="ListParagraph"/>
        <w:numPr>
          <w:ilvl w:val="0"/>
          <w:numId w:val="2"/>
        </w:numPr>
        <w:spacing w:line="276" w:lineRule="auto"/>
        <w:rPr>
          <w:rFonts w:ascii="Georgia" w:hAnsi="Georgia"/>
        </w:rPr>
      </w:pPr>
      <w:r>
        <w:rPr>
          <w:rStyle w:val="None"/>
          <w:rFonts w:ascii="Georgia" w:hAnsi="Georgia"/>
        </w:rPr>
        <w:t xml:space="preserve">Resourcefulness and flexibility in delivering outcomes. </w:t>
      </w:r>
    </w:p>
    <w:p w:rsidR="002A5500" w:rsidRDefault="002A5500">
      <w:pPr>
        <w:pStyle w:val="Body"/>
        <w:spacing w:after="0"/>
        <w:rPr>
          <w:rStyle w:val="None"/>
          <w:rFonts w:ascii="Georgia" w:eastAsia="Georgia" w:hAnsi="Georgia" w:cs="Georgia"/>
          <w:b/>
          <w:bCs/>
          <w:color w:val="003296"/>
          <w:sz w:val="24"/>
          <w:szCs w:val="24"/>
          <w:u w:color="003296"/>
        </w:rPr>
      </w:pPr>
    </w:p>
    <w:p w:rsidR="002A5500" w:rsidRDefault="00702D06">
      <w:pPr>
        <w:pStyle w:val="Body"/>
        <w:spacing w:after="0"/>
        <w:rPr>
          <w:rStyle w:val="None"/>
          <w:rFonts w:ascii="Georgia" w:eastAsia="Georgia" w:hAnsi="Georgia" w:cs="Georgia"/>
          <w:b/>
          <w:bCs/>
          <w:color w:val="003296"/>
          <w:sz w:val="24"/>
          <w:szCs w:val="24"/>
          <w:u w:color="003296"/>
        </w:rPr>
      </w:pPr>
      <w:r>
        <w:rPr>
          <w:rStyle w:val="None"/>
          <w:rFonts w:ascii="Georgia" w:hAnsi="Georgia"/>
          <w:b/>
          <w:bCs/>
          <w:color w:val="003296"/>
          <w:sz w:val="24"/>
          <w:szCs w:val="24"/>
          <w:u w:color="003296"/>
          <w:lang w:val="en-US"/>
        </w:rPr>
        <w:t>Other</w:t>
      </w:r>
    </w:p>
    <w:p w:rsidR="002A5500" w:rsidRDefault="00702D06">
      <w:pPr>
        <w:pStyle w:val="Body"/>
        <w:tabs>
          <w:tab w:val="left" w:pos="276"/>
          <w:tab w:val="left" w:pos="8460"/>
          <w:tab w:val="left" w:pos="8520"/>
        </w:tabs>
        <w:spacing w:after="0"/>
      </w:pPr>
      <w:r>
        <w:rPr>
          <w:rStyle w:val="None"/>
          <w:rFonts w:ascii="Georgia" w:hAnsi="Georgia"/>
          <w:sz w:val="24"/>
          <w:szCs w:val="24"/>
          <w:lang w:val="en-US"/>
        </w:rPr>
        <w:t>This post is subject to an enhanced Disclosure and Barring Service check.</w:t>
      </w:r>
    </w:p>
    <w:sectPr w:rsidR="002A5500">
      <w:headerReference w:type="default" r:id="rId10"/>
      <w:footerReference w:type="default" r:id="rId11"/>
      <w:pgSz w:w="11900" w:h="16840"/>
      <w:pgMar w:top="709" w:right="1440" w:bottom="568"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57" w:rsidRDefault="00702D06">
      <w:r>
        <w:separator/>
      </w:r>
    </w:p>
  </w:endnote>
  <w:endnote w:type="continuationSeparator" w:id="0">
    <w:p w:rsidR="00871D57" w:rsidRDefault="0070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00" w:rsidRDefault="002A550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57" w:rsidRDefault="00702D06">
      <w:r>
        <w:separator/>
      </w:r>
    </w:p>
  </w:footnote>
  <w:footnote w:type="continuationSeparator" w:id="0">
    <w:p w:rsidR="00871D57" w:rsidRDefault="00702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00" w:rsidRDefault="002A5500">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449"/>
    <w:multiLevelType w:val="hybridMultilevel"/>
    <w:tmpl w:val="8312C332"/>
    <w:styleLink w:val="ImportedStyle3"/>
    <w:lvl w:ilvl="0" w:tplc="F00ECE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260D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4887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CEBD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424E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9C27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6438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CA65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D2AB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826128C"/>
    <w:multiLevelType w:val="hybridMultilevel"/>
    <w:tmpl w:val="D73A6DAA"/>
    <w:numStyleLink w:val="ImportedStyle2"/>
  </w:abstractNum>
  <w:abstractNum w:abstractNumId="2">
    <w:nsid w:val="1E0E3B69"/>
    <w:multiLevelType w:val="hybridMultilevel"/>
    <w:tmpl w:val="D73A6DAA"/>
    <w:styleLink w:val="ImportedStyle2"/>
    <w:lvl w:ilvl="0" w:tplc="9662BB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C289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10F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92A2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D606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5487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D036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C62B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8CCD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F7803F8"/>
    <w:multiLevelType w:val="hybridMultilevel"/>
    <w:tmpl w:val="DE805E86"/>
    <w:styleLink w:val="ImportedStyle1"/>
    <w:lvl w:ilvl="0" w:tplc="BE0447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91EE1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0D1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A1B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107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FEAC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B4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BCD3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E253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1204CB0"/>
    <w:multiLevelType w:val="hybridMultilevel"/>
    <w:tmpl w:val="DE805E86"/>
    <w:numStyleLink w:val="ImportedStyle1"/>
  </w:abstractNum>
  <w:abstractNum w:abstractNumId="5">
    <w:nsid w:val="3D50738D"/>
    <w:multiLevelType w:val="hybridMultilevel"/>
    <w:tmpl w:val="8312C332"/>
    <w:numStyleLink w:val="ImportedStyle3"/>
  </w:abstractNum>
  <w:num w:numId="1">
    <w:abstractNumId w:val="3"/>
  </w:num>
  <w:num w:numId="2">
    <w:abstractNumId w:val="4"/>
  </w:num>
  <w:num w:numId="3">
    <w:abstractNumId w:val="4"/>
    <w:lvlOverride w:ilvl="0">
      <w:lvl w:ilvl="0" w:tplc="3910708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4FE99F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D039D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6A5F4C">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F6EC72">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EA6B7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1CAFD8">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88052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60ADCA">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5500"/>
    <w:rsid w:val="002A5500"/>
    <w:rsid w:val="002E3336"/>
    <w:rsid w:val="003E7D18"/>
    <w:rsid w:val="00702D06"/>
    <w:rsid w:val="007171DB"/>
    <w:rsid w:val="00807666"/>
    <w:rsid w:val="00871D57"/>
    <w:rsid w:val="0094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color w:val="0000FF"/>
      <w:sz w:val="24"/>
      <w:szCs w:val="24"/>
      <w:u w:val="single" w:color="0000FF"/>
    </w:rPr>
  </w:style>
  <w:style w:type="character" w:customStyle="1" w:styleId="Link">
    <w:name w:val="Link"/>
    <w:rPr>
      <w:color w:val="0000FF"/>
      <w:u w:val="single" w:color="0000FF"/>
    </w:rPr>
  </w:style>
  <w:style w:type="character" w:customStyle="1" w:styleId="Hyperlink1">
    <w:name w:val="Hyperlink.1"/>
    <w:basedOn w:val="Link"/>
    <w:rPr>
      <w:rFonts w:ascii="Georgia" w:eastAsia="Georgia" w:hAnsi="Georgia" w:cs="Georgia"/>
      <w:color w:val="0000FF"/>
      <w:sz w:val="24"/>
      <w:szCs w:val="24"/>
      <w:u w:val="single" w:color="0000FF"/>
    </w:r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color w:val="0000FF"/>
      <w:sz w:val="24"/>
      <w:szCs w:val="24"/>
      <w:u w:val="single" w:color="0000FF"/>
    </w:rPr>
  </w:style>
  <w:style w:type="character" w:customStyle="1" w:styleId="Link">
    <w:name w:val="Link"/>
    <w:rPr>
      <w:color w:val="0000FF"/>
      <w:u w:val="single" w:color="0000FF"/>
    </w:rPr>
  </w:style>
  <w:style w:type="character" w:customStyle="1" w:styleId="Hyperlink1">
    <w:name w:val="Hyperlink.1"/>
    <w:basedOn w:val="Link"/>
    <w:rPr>
      <w:rFonts w:ascii="Georgia" w:eastAsia="Georgia" w:hAnsi="Georgia" w:cs="Georgia"/>
      <w:color w:val="0000FF"/>
      <w:sz w:val="24"/>
      <w:szCs w:val="24"/>
      <w:u w:val="single" w:color="0000FF"/>
    </w:r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kingsolomonacademy.org/current-vacanc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az@kingsolomonacademy.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KSA</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Haimendorf</dc:creator>
  <cp:lastModifiedBy>Max Haimendorf</cp:lastModifiedBy>
  <cp:revision>3</cp:revision>
  <dcterms:created xsi:type="dcterms:W3CDTF">2018-05-01T19:24:00Z</dcterms:created>
  <dcterms:modified xsi:type="dcterms:W3CDTF">2018-05-01T19:33:00Z</dcterms:modified>
</cp:coreProperties>
</file>