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BCC" w:rsidRPr="00961022" w:rsidRDefault="00FC67F5">
      <w:pPr>
        <w:jc w:val="center"/>
        <w:rPr>
          <w:rFonts w:cs="Arial"/>
          <w:b/>
          <w:color w:val="FFFFFF"/>
        </w:rPr>
      </w:pPr>
      <w:r>
        <w:rPr>
          <w:rFonts w:cs="Arial"/>
          <w:noProof/>
          <w:sz w:val="20"/>
          <w:lang w:eastAsia="en-GB"/>
        </w:rPr>
        <mc:AlternateContent>
          <mc:Choice Requires="wps">
            <w:drawing>
              <wp:anchor distT="0" distB="0" distL="114300" distR="114300" simplePos="0" relativeHeight="251652608" behindDoc="0" locked="0" layoutInCell="1" allowOverlap="1">
                <wp:simplePos x="0" y="0"/>
                <wp:positionH relativeFrom="column">
                  <wp:posOffset>-279400</wp:posOffset>
                </wp:positionH>
                <wp:positionV relativeFrom="paragraph">
                  <wp:posOffset>-5715</wp:posOffset>
                </wp:positionV>
                <wp:extent cx="6523355" cy="254635"/>
                <wp:effectExtent l="6350" t="13335" r="13970" b="8255"/>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355" cy="254635"/>
                        </a:xfrm>
                        <a:prstGeom prst="rect">
                          <a:avLst/>
                        </a:prstGeom>
                        <a:solidFill>
                          <a:srgbClr val="008000"/>
                        </a:solidFill>
                        <a:ln w="9525">
                          <a:solidFill>
                            <a:srgbClr val="000000"/>
                          </a:solidFill>
                          <a:miter lim="800000"/>
                          <a:headEnd/>
                          <a:tailEnd/>
                        </a:ln>
                      </wps:spPr>
                      <wps:txbx>
                        <w:txbxContent>
                          <w:p w:rsidR="00841744" w:rsidRDefault="00841744" w:rsidP="00C72A11">
                            <w:pPr>
                              <w:jc w:val="center"/>
                              <w:rPr>
                                <w:b/>
                                <w:color w:val="FFFFFF"/>
                              </w:rPr>
                            </w:pPr>
                            <w:smartTag w:uri="urn:schemas-microsoft-com:office:smarttags" w:element="place">
                              <w:smartTag w:uri="urn:schemas-microsoft-com:office:smarttags" w:element="PlaceName">
                                <w:r w:rsidRPr="006A69D6">
                                  <w:rPr>
                                    <w:b/>
                                    <w:color w:val="FFFFFF"/>
                                  </w:rPr>
                                  <w:t>RIDGEWAY</w:t>
                                </w:r>
                              </w:smartTag>
                              <w:r w:rsidRPr="006A69D6">
                                <w:rPr>
                                  <w:b/>
                                  <w:color w:val="FFFFFF"/>
                                </w:rPr>
                                <w:t xml:space="preserve"> </w:t>
                              </w:r>
                              <w:smartTag w:uri="urn:schemas-microsoft-com:office:smarttags" w:element="PlaceType">
                                <w:r w:rsidRPr="006A69D6">
                                  <w:rPr>
                                    <w:b/>
                                    <w:color w:val="FFFFFF"/>
                                  </w:rPr>
                                  <w:t>SCHOOL</w:t>
                                </w:r>
                              </w:smartTag>
                            </w:smartTag>
                          </w:p>
                          <w:p w:rsidR="00841744" w:rsidRDefault="00841744">
                            <w:pPr>
                              <w:spacing w:before="120" w:after="120"/>
                              <w:jc w:val="center"/>
                              <w:rPr>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2pt;margin-top:-.45pt;width:513.65pt;height:20.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" fillcolor="green">
                <v:textbox>
                  <w:txbxContent>
                    <w:p w:rsidR="00AF2E8B" w:rsidRDefault="00AF2E8B" w:rsidP="00C72A11">
                      <w:pPr>
                        <w:jc w:val="center"/>
                        <w:rPr>
                          <w:b/>
                          <w:color w:val="FFFFFF"/>
                        </w:rPr>
                      </w:pPr>
                      <w:smartTag w:uri="urn:schemas-microsoft-com:office:smarttags" w:element="place">
                        <w:smartTag w:uri="urn:schemas-microsoft-com:office:smarttags" w:element="PlaceName">
                          <w:r w:rsidRPr="006A69D6">
                            <w:rPr>
                              <w:b/>
                              <w:color w:val="FFFFFF"/>
                            </w:rPr>
                            <w:t>RIDGEWAY</w:t>
                          </w:r>
                        </w:smartTag>
                        <w:r w:rsidRPr="006A69D6">
                          <w:rPr>
                            <w:b/>
                            <w:color w:val="FFFFFF"/>
                          </w:rPr>
                          <w:t xml:space="preserve"> </w:t>
                        </w:r>
                        <w:smartTag w:uri="urn:schemas-microsoft-com:office:smarttags" w:element="PlaceType">
                          <w:r w:rsidRPr="006A69D6">
                            <w:rPr>
                              <w:b/>
                              <w:color w:val="FFFFFF"/>
                            </w:rPr>
                            <w:t>SCHOOL</w:t>
                          </w:r>
                        </w:smartTag>
                      </w:smartTag>
                    </w:p>
                    <w:p w:rsidR="00AF2E8B" w:rsidRDefault="00AF2E8B">
                      <w:pPr>
                        <w:spacing w:before="120" w:after="120"/>
                        <w:jc w:val="center"/>
                        <w:rPr>
                          <w:b/>
                          <w:color w:val="FFFFFF"/>
                        </w:rPr>
                      </w:pPr>
                    </w:p>
                  </w:txbxContent>
                </v:textbox>
              </v:shape>
            </w:pict>
          </mc:Fallback>
        </mc:AlternateContent>
      </w:r>
      <w:r w:rsidR="00034BCC" w:rsidRPr="00961022">
        <w:rPr>
          <w:rFonts w:cs="Arial"/>
          <w:b/>
          <w:color w:val="FFFFFF"/>
        </w:rPr>
        <w:t>RESOURCES DIRECTORATE</w:t>
      </w:r>
    </w:p>
    <w:p w:rsidR="00325349" w:rsidRPr="00961022" w:rsidRDefault="00034BCC">
      <w:pPr>
        <w:jc w:val="center"/>
        <w:rPr>
          <w:rFonts w:cs="Arial"/>
          <w:b/>
          <w:color w:val="FFFFFF"/>
        </w:rPr>
      </w:pPr>
      <w:r w:rsidRPr="00961022">
        <w:rPr>
          <w:rFonts w:cs="Arial"/>
          <w:b/>
          <w:color w:val="FFFFFF"/>
        </w:rPr>
        <w:t>RESOURCES DIR</w:t>
      </w:r>
    </w:p>
    <w:p w:rsidR="00325349" w:rsidRPr="00961022" w:rsidRDefault="00325349">
      <w:pPr>
        <w:jc w:val="center"/>
        <w:rPr>
          <w:rFonts w:cs="Arial"/>
          <w:b/>
          <w:color w:val="FFFFFF"/>
        </w:rPr>
      </w:pPr>
    </w:p>
    <w:p w:rsidR="00034BCC" w:rsidRPr="00961022" w:rsidRDefault="00034BCC" w:rsidP="00BE5E73">
      <w:pPr>
        <w:rPr>
          <w:rFonts w:cs="Arial"/>
          <w:b/>
          <w:color w:val="FFFFFF"/>
        </w:rPr>
      </w:pPr>
      <w:r w:rsidRPr="00961022">
        <w:rPr>
          <w:rFonts w:cs="Arial"/>
          <w:b/>
          <w:color w:val="FFFFFF"/>
        </w:rPr>
        <w:t>TE</w:t>
      </w:r>
    </w:p>
    <w:p w:rsidR="00034BCC" w:rsidRPr="00961022" w:rsidRDefault="00104046">
      <w:pPr>
        <w:jc w:val="both"/>
        <w:rPr>
          <w:rFonts w:cs="Arial"/>
        </w:rPr>
      </w:pPr>
      <w:r>
        <w:rPr>
          <w:rFonts w:cs="Arial"/>
          <w:noProof/>
          <w:lang w:eastAsia="en-GB"/>
        </w:rPr>
        <w:drawing>
          <wp:anchor distT="0" distB="0" distL="114300" distR="114300" simplePos="0" relativeHeight="251653632" behindDoc="0" locked="0" layoutInCell="1" allowOverlap="1">
            <wp:simplePos x="0" y="0"/>
            <wp:positionH relativeFrom="column">
              <wp:posOffset>2019300</wp:posOffset>
            </wp:positionH>
            <wp:positionV relativeFrom="paragraph">
              <wp:posOffset>83820</wp:posOffset>
            </wp:positionV>
            <wp:extent cx="1765935" cy="1238250"/>
            <wp:effectExtent l="19050" t="0" r="5715" b="0"/>
            <wp:wrapNone/>
            <wp:docPr id="32" name="Picture 32" descr="colog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logtitle"/>
                    <pic:cNvPicPr>
                      <a:picLocks noChangeAspect="1" noChangeArrowheads="1"/>
                    </pic:cNvPicPr>
                  </pic:nvPicPr>
                  <pic:blipFill>
                    <a:blip r:embed="rId9" cstate="print"/>
                    <a:srcRect/>
                    <a:stretch>
                      <a:fillRect/>
                    </a:stretch>
                  </pic:blipFill>
                  <pic:spPr bwMode="auto">
                    <a:xfrm>
                      <a:off x="0" y="0"/>
                      <a:ext cx="1765935" cy="1238250"/>
                    </a:xfrm>
                    <a:prstGeom prst="rect">
                      <a:avLst/>
                    </a:prstGeom>
                    <a:noFill/>
                    <a:ln w="9525">
                      <a:noFill/>
                      <a:miter lim="800000"/>
                      <a:headEnd/>
                      <a:tailEnd/>
                    </a:ln>
                  </pic:spPr>
                </pic:pic>
              </a:graphicData>
            </a:graphic>
          </wp:anchor>
        </w:drawing>
      </w:r>
    </w:p>
    <w:p w:rsidR="00034BCC" w:rsidRPr="00961022" w:rsidRDefault="00034BCC">
      <w:pPr>
        <w:jc w:val="both"/>
        <w:rPr>
          <w:rFonts w:cs="Arial"/>
        </w:rPr>
      </w:pPr>
    </w:p>
    <w:p w:rsidR="00034BCC" w:rsidRPr="00961022" w:rsidRDefault="00034BCC">
      <w:pPr>
        <w:jc w:val="both"/>
        <w:rPr>
          <w:rFonts w:cs="Arial"/>
        </w:rPr>
      </w:pPr>
    </w:p>
    <w:p w:rsidR="00325349" w:rsidRPr="00961022" w:rsidRDefault="00325349">
      <w:pPr>
        <w:jc w:val="both"/>
        <w:rPr>
          <w:rFonts w:cs="Arial"/>
        </w:rPr>
      </w:pPr>
    </w:p>
    <w:p w:rsidR="00325349" w:rsidRPr="00961022" w:rsidRDefault="00325349">
      <w:pPr>
        <w:jc w:val="both"/>
        <w:rPr>
          <w:rFonts w:cs="Arial"/>
        </w:rPr>
      </w:pPr>
    </w:p>
    <w:p w:rsidR="00325349" w:rsidRPr="00961022" w:rsidRDefault="00325349">
      <w:pPr>
        <w:jc w:val="both"/>
        <w:rPr>
          <w:rFonts w:cs="Arial"/>
        </w:rPr>
      </w:pPr>
    </w:p>
    <w:p w:rsidR="00325349" w:rsidRPr="00961022" w:rsidRDefault="00325349">
      <w:pPr>
        <w:jc w:val="both"/>
        <w:rPr>
          <w:rFonts w:cs="Arial"/>
        </w:rPr>
      </w:pPr>
    </w:p>
    <w:p w:rsidR="00034BCC" w:rsidRPr="00961022" w:rsidRDefault="00034BCC">
      <w:pPr>
        <w:jc w:val="both"/>
        <w:rPr>
          <w:rFonts w:cs="Arial"/>
        </w:rPr>
      </w:pPr>
    </w:p>
    <w:p w:rsidR="00034BCC" w:rsidRPr="00961022" w:rsidRDefault="00034BCC">
      <w:pPr>
        <w:jc w:val="both"/>
        <w:rPr>
          <w:rFonts w:cs="Arial"/>
        </w:rPr>
      </w:pPr>
    </w:p>
    <w:p w:rsidR="00034BCC" w:rsidRDefault="00034BCC">
      <w:pPr>
        <w:jc w:val="both"/>
        <w:rPr>
          <w:rFonts w:cs="Arial"/>
        </w:rPr>
      </w:pPr>
    </w:p>
    <w:p w:rsidR="00C957AB" w:rsidRDefault="00C957AB">
      <w:pPr>
        <w:jc w:val="both"/>
        <w:rPr>
          <w:rFonts w:cs="Arial"/>
        </w:rPr>
      </w:pPr>
    </w:p>
    <w:p w:rsidR="00C957AB" w:rsidRPr="00961022" w:rsidRDefault="00C957AB">
      <w:pPr>
        <w:jc w:val="both"/>
        <w:rPr>
          <w:rFonts w:cs="Arial"/>
        </w:rPr>
      </w:pPr>
    </w:p>
    <w:p w:rsidR="0051270B" w:rsidRDefault="00312569" w:rsidP="0079114F">
      <w:pPr>
        <w:pStyle w:val="Heading9"/>
        <w:ind w:left="0" w:firstLine="0"/>
        <w:jc w:val="center"/>
        <w:rPr>
          <w:rFonts w:cs="Arial"/>
          <w:b w:val="0"/>
          <w:sz w:val="72"/>
          <w:szCs w:val="72"/>
        </w:rPr>
      </w:pPr>
      <w:r w:rsidRPr="0079114F">
        <w:rPr>
          <w:rFonts w:cs="Arial"/>
          <w:b w:val="0"/>
          <w:sz w:val="72"/>
          <w:szCs w:val="72"/>
        </w:rPr>
        <w:t>Deputy Headteacher</w:t>
      </w:r>
    </w:p>
    <w:p w:rsidR="0079114F" w:rsidRPr="0079114F" w:rsidRDefault="0079114F" w:rsidP="0079114F"/>
    <w:p w:rsidR="0079114F" w:rsidRDefault="0079114F" w:rsidP="007D6AF7">
      <w:pPr>
        <w:jc w:val="center"/>
        <w:rPr>
          <w:sz w:val="44"/>
          <w:szCs w:val="44"/>
        </w:rPr>
      </w:pPr>
    </w:p>
    <w:p w:rsidR="007D6AF7" w:rsidRPr="003C273A" w:rsidRDefault="005153A9" w:rsidP="007D6AF7">
      <w:pPr>
        <w:jc w:val="center"/>
        <w:rPr>
          <w:sz w:val="44"/>
          <w:szCs w:val="44"/>
        </w:rPr>
      </w:pPr>
      <w:r w:rsidRPr="003C273A">
        <w:rPr>
          <w:sz w:val="44"/>
          <w:szCs w:val="44"/>
        </w:rPr>
        <w:t xml:space="preserve">Closing Date: </w:t>
      </w:r>
      <w:r w:rsidR="003C273A" w:rsidRPr="003C273A">
        <w:rPr>
          <w:sz w:val="44"/>
          <w:szCs w:val="44"/>
        </w:rPr>
        <w:t xml:space="preserve">9am on </w:t>
      </w:r>
      <w:r w:rsidR="004816BF" w:rsidRPr="003C273A">
        <w:rPr>
          <w:sz w:val="44"/>
          <w:szCs w:val="44"/>
        </w:rPr>
        <w:t>1</w:t>
      </w:r>
      <w:r w:rsidRPr="003C273A">
        <w:rPr>
          <w:sz w:val="44"/>
          <w:szCs w:val="44"/>
        </w:rPr>
        <w:t>5</w:t>
      </w:r>
      <w:r w:rsidR="004816BF" w:rsidRPr="003C273A">
        <w:rPr>
          <w:sz w:val="44"/>
          <w:szCs w:val="44"/>
          <w:vertAlign w:val="superscript"/>
        </w:rPr>
        <w:t>th</w:t>
      </w:r>
      <w:r w:rsidR="004816BF" w:rsidRPr="003C273A">
        <w:rPr>
          <w:sz w:val="44"/>
          <w:szCs w:val="44"/>
        </w:rPr>
        <w:t xml:space="preserve"> </w:t>
      </w:r>
      <w:r w:rsidR="00B86D74" w:rsidRPr="003C273A">
        <w:rPr>
          <w:sz w:val="44"/>
          <w:szCs w:val="44"/>
        </w:rPr>
        <w:t>October 2018</w:t>
      </w:r>
    </w:p>
    <w:p w:rsidR="005153A9" w:rsidRPr="003C273A" w:rsidRDefault="003C273A" w:rsidP="005153A9">
      <w:pPr>
        <w:jc w:val="center"/>
        <w:rPr>
          <w:sz w:val="42"/>
          <w:szCs w:val="42"/>
          <w:vertAlign w:val="superscript"/>
        </w:rPr>
      </w:pPr>
      <w:r w:rsidRPr="003C273A">
        <w:rPr>
          <w:sz w:val="44"/>
          <w:szCs w:val="44"/>
        </w:rPr>
        <w:t xml:space="preserve">Provisional Interview Date: </w:t>
      </w:r>
      <w:r w:rsidR="005153A9" w:rsidRPr="003C273A">
        <w:rPr>
          <w:sz w:val="44"/>
          <w:szCs w:val="44"/>
        </w:rPr>
        <w:t>22</w:t>
      </w:r>
      <w:r w:rsidR="005153A9" w:rsidRPr="003C273A">
        <w:rPr>
          <w:sz w:val="44"/>
          <w:szCs w:val="44"/>
          <w:vertAlign w:val="superscript"/>
        </w:rPr>
        <w:t>nd</w:t>
      </w:r>
      <w:r w:rsidR="005153A9" w:rsidRPr="003C273A">
        <w:rPr>
          <w:sz w:val="44"/>
          <w:szCs w:val="44"/>
        </w:rPr>
        <w:t xml:space="preserve"> October 2018</w:t>
      </w:r>
      <w:r w:rsidR="005153A9" w:rsidRPr="003C273A">
        <w:rPr>
          <w:sz w:val="42"/>
          <w:szCs w:val="42"/>
        </w:rPr>
        <w:t xml:space="preserve"> </w:t>
      </w:r>
    </w:p>
    <w:p w:rsidR="006A69D6" w:rsidRDefault="005153A9" w:rsidP="006A69D6">
      <w:pPr>
        <w:jc w:val="center"/>
        <w:rPr>
          <w:sz w:val="44"/>
          <w:szCs w:val="28"/>
        </w:rPr>
      </w:pPr>
      <w:r w:rsidRPr="005153A9">
        <w:rPr>
          <w:sz w:val="44"/>
          <w:szCs w:val="28"/>
        </w:rPr>
        <w:t>Start Date: 1</w:t>
      </w:r>
      <w:r w:rsidRPr="005153A9">
        <w:rPr>
          <w:sz w:val="44"/>
          <w:szCs w:val="28"/>
          <w:vertAlign w:val="superscript"/>
        </w:rPr>
        <w:t>st</w:t>
      </w:r>
      <w:r w:rsidRPr="005153A9">
        <w:rPr>
          <w:sz w:val="44"/>
          <w:szCs w:val="28"/>
        </w:rPr>
        <w:t xml:space="preserve"> January 2019</w:t>
      </w:r>
    </w:p>
    <w:p w:rsidR="009A1F6E" w:rsidRDefault="009A1F6E" w:rsidP="006A69D6">
      <w:pPr>
        <w:jc w:val="center"/>
        <w:rPr>
          <w:b/>
          <w:sz w:val="28"/>
          <w:szCs w:val="28"/>
        </w:rPr>
      </w:pPr>
    </w:p>
    <w:p w:rsidR="006A69D6" w:rsidRPr="006A69D6" w:rsidRDefault="006A69D6" w:rsidP="006A69D6">
      <w:pPr>
        <w:jc w:val="center"/>
        <w:rPr>
          <w:b/>
          <w:sz w:val="28"/>
          <w:szCs w:val="28"/>
        </w:rPr>
      </w:pPr>
      <w:r w:rsidRPr="006A69D6">
        <w:rPr>
          <w:b/>
          <w:sz w:val="28"/>
          <w:szCs w:val="28"/>
        </w:rPr>
        <w:t>Information Pack</w:t>
      </w:r>
    </w:p>
    <w:p w:rsidR="006A69D6" w:rsidRDefault="006A69D6" w:rsidP="006A69D6">
      <w:pPr>
        <w:jc w:val="center"/>
        <w:rPr>
          <w:sz w:val="28"/>
          <w:szCs w:val="28"/>
        </w:rPr>
      </w:pPr>
    </w:p>
    <w:p w:rsidR="006A69D6" w:rsidRDefault="006A69D6" w:rsidP="006A69D6">
      <w:pPr>
        <w:jc w:val="center"/>
        <w:rPr>
          <w:sz w:val="28"/>
          <w:szCs w:val="28"/>
        </w:rPr>
      </w:pPr>
      <w:r>
        <w:rPr>
          <w:sz w:val="28"/>
          <w:szCs w:val="28"/>
        </w:rPr>
        <w:t>General School Information</w:t>
      </w:r>
    </w:p>
    <w:p w:rsidR="006A69D6" w:rsidRDefault="00CD0463" w:rsidP="006A69D6">
      <w:pPr>
        <w:jc w:val="center"/>
        <w:rPr>
          <w:sz w:val="28"/>
          <w:szCs w:val="28"/>
        </w:rPr>
      </w:pPr>
      <w:r>
        <w:rPr>
          <w:sz w:val="28"/>
          <w:szCs w:val="28"/>
        </w:rPr>
        <w:t>Warwickshire as a place to live &amp; work</w:t>
      </w:r>
    </w:p>
    <w:p w:rsidR="006A69D6" w:rsidRDefault="006A69D6" w:rsidP="006A69D6">
      <w:pPr>
        <w:jc w:val="center"/>
        <w:rPr>
          <w:sz w:val="28"/>
          <w:szCs w:val="28"/>
        </w:rPr>
      </w:pPr>
      <w:r>
        <w:rPr>
          <w:sz w:val="28"/>
          <w:szCs w:val="28"/>
        </w:rPr>
        <w:t>Job Description</w:t>
      </w:r>
    </w:p>
    <w:p w:rsidR="006A69D6" w:rsidRDefault="006A69D6" w:rsidP="006A69D6">
      <w:pPr>
        <w:jc w:val="center"/>
        <w:rPr>
          <w:sz w:val="28"/>
          <w:szCs w:val="28"/>
        </w:rPr>
      </w:pPr>
      <w:r>
        <w:rPr>
          <w:sz w:val="28"/>
          <w:szCs w:val="28"/>
        </w:rPr>
        <w:t>Person Specification</w:t>
      </w:r>
    </w:p>
    <w:p w:rsidR="006702FE" w:rsidRDefault="006702FE" w:rsidP="006A69D6">
      <w:pPr>
        <w:jc w:val="center"/>
        <w:rPr>
          <w:sz w:val="28"/>
          <w:szCs w:val="28"/>
        </w:rPr>
      </w:pPr>
      <w:r>
        <w:rPr>
          <w:sz w:val="28"/>
          <w:szCs w:val="28"/>
        </w:rPr>
        <w:t>Working Conditions</w:t>
      </w:r>
    </w:p>
    <w:p w:rsidR="006702FE" w:rsidRDefault="006702FE" w:rsidP="006A69D6">
      <w:pPr>
        <w:jc w:val="center"/>
        <w:rPr>
          <w:sz w:val="28"/>
          <w:szCs w:val="28"/>
        </w:rPr>
      </w:pPr>
      <w:r>
        <w:rPr>
          <w:sz w:val="28"/>
          <w:szCs w:val="28"/>
        </w:rPr>
        <w:t>Pre-Employment Guide &amp; Recruitment Process</w:t>
      </w:r>
    </w:p>
    <w:p w:rsidR="006702FE" w:rsidRDefault="006702FE" w:rsidP="006A69D6">
      <w:pPr>
        <w:jc w:val="center"/>
        <w:rPr>
          <w:sz w:val="28"/>
          <w:szCs w:val="28"/>
        </w:rPr>
      </w:pPr>
      <w:r>
        <w:rPr>
          <w:sz w:val="28"/>
          <w:szCs w:val="28"/>
        </w:rPr>
        <w:t>Equality &amp; Diversity in Employment</w:t>
      </w:r>
    </w:p>
    <w:p w:rsidR="006702FE" w:rsidRDefault="006702FE" w:rsidP="006702FE">
      <w:pPr>
        <w:jc w:val="center"/>
        <w:rPr>
          <w:sz w:val="28"/>
          <w:szCs w:val="28"/>
        </w:rPr>
      </w:pPr>
      <w:r>
        <w:rPr>
          <w:sz w:val="28"/>
          <w:szCs w:val="28"/>
        </w:rPr>
        <w:t>Advertisement</w:t>
      </w:r>
    </w:p>
    <w:p w:rsidR="009A1F6E" w:rsidRDefault="009A1F6E" w:rsidP="006702FE">
      <w:pPr>
        <w:jc w:val="center"/>
        <w:rPr>
          <w:sz w:val="28"/>
          <w:szCs w:val="28"/>
        </w:rPr>
      </w:pPr>
    </w:p>
    <w:p w:rsidR="00034BCC" w:rsidRPr="006702FE" w:rsidRDefault="006702FE" w:rsidP="006702FE">
      <w:pPr>
        <w:jc w:val="center"/>
        <w:rPr>
          <w:sz w:val="28"/>
          <w:szCs w:val="28"/>
        </w:rPr>
      </w:pPr>
      <w:r>
        <w:rPr>
          <w:noProof/>
          <w:sz w:val="28"/>
          <w:szCs w:val="28"/>
          <w:lang w:eastAsia="en-GB"/>
        </w:rPr>
        <w:drawing>
          <wp:anchor distT="0" distB="0" distL="114300" distR="114300" simplePos="0" relativeHeight="251662848" behindDoc="1" locked="0" layoutInCell="1" allowOverlap="1">
            <wp:simplePos x="0" y="0"/>
            <wp:positionH relativeFrom="column">
              <wp:posOffset>1171709</wp:posOffset>
            </wp:positionH>
            <wp:positionV relativeFrom="paragraph">
              <wp:posOffset>138010</wp:posOffset>
            </wp:positionV>
            <wp:extent cx="3400291" cy="1964028"/>
            <wp:effectExtent l="19050" t="0" r="0" b="0"/>
            <wp:wrapNone/>
            <wp:docPr id="74" name="Picture 32" descr="FrontShot-Ma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ontShot-Mar11.JPG"/>
                    <pic:cNvPicPr>
                      <a:picLocks noChangeAspect="1" noChangeArrowheads="1"/>
                    </pic:cNvPicPr>
                  </pic:nvPicPr>
                  <pic:blipFill>
                    <a:blip r:embed="rId10" cstate="print"/>
                    <a:srcRect/>
                    <a:stretch>
                      <a:fillRect/>
                    </a:stretch>
                  </pic:blipFill>
                  <pic:spPr bwMode="auto">
                    <a:xfrm>
                      <a:off x="0" y="0"/>
                      <a:ext cx="3400291" cy="1964028"/>
                    </a:xfrm>
                    <a:prstGeom prst="rect">
                      <a:avLst/>
                    </a:prstGeom>
                    <a:noFill/>
                    <a:ln w="9525">
                      <a:noFill/>
                      <a:miter lim="800000"/>
                      <a:headEnd/>
                      <a:tailEnd/>
                    </a:ln>
                  </pic:spPr>
                </pic:pic>
              </a:graphicData>
            </a:graphic>
          </wp:anchor>
        </w:drawing>
      </w:r>
    </w:p>
    <w:p w:rsidR="00034BCC" w:rsidRPr="00961022" w:rsidRDefault="00034BCC">
      <w:pPr>
        <w:tabs>
          <w:tab w:val="left" w:pos="864"/>
          <w:tab w:val="left" w:pos="1440"/>
          <w:tab w:val="left" w:pos="1728"/>
          <w:tab w:val="left" w:pos="2520"/>
          <w:tab w:val="left" w:pos="6624"/>
        </w:tabs>
        <w:jc w:val="center"/>
        <w:rPr>
          <w:rFonts w:cs="Arial"/>
          <w:b/>
          <w:sz w:val="52"/>
        </w:rPr>
      </w:pPr>
    </w:p>
    <w:p w:rsidR="00034BCC" w:rsidRPr="00961022" w:rsidRDefault="00034BCC">
      <w:pPr>
        <w:tabs>
          <w:tab w:val="left" w:pos="864"/>
          <w:tab w:val="left" w:pos="1440"/>
          <w:tab w:val="left" w:pos="1728"/>
          <w:tab w:val="left" w:pos="2520"/>
          <w:tab w:val="left" w:pos="6624"/>
        </w:tabs>
        <w:jc w:val="center"/>
        <w:rPr>
          <w:rFonts w:cs="Arial"/>
          <w:b/>
          <w:sz w:val="56"/>
        </w:rPr>
      </w:pPr>
    </w:p>
    <w:p w:rsidR="00034BCC" w:rsidRPr="00961022" w:rsidRDefault="00034BCC">
      <w:pPr>
        <w:tabs>
          <w:tab w:val="left" w:pos="864"/>
          <w:tab w:val="left" w:pos="1440"/>
          <w:tab w:val="left" w:pos="1728"/>
          <w:tab w:val="left" w:pos="2520"/>
          <w:tab w:val="left" w:pos="6624"/>
        </w:tabs>
        <w:jc w:val="center"/>
        <w:rPr>
          <w:rFonts w:cs="Arial"/>
          <w:b/>
          <w:sz w:val="32"/>
        </w:rPr>
      </w:pPr>
    </w:p>
    <w:p w:rsidR="00BE5E73" w:rsidRPr="00961022" w:rsidRDefault="00BE5E73" w:rsidP="002851DE">
      <w:pPr>
        <w:jc w:val="both"/>
        <w:rPr>
          <w:rFonts w:cs="Arial"/>
        </w:rPr>
      </w:pPr>
    </w:p>
    <w:p w:rsidR="00BE5E73" w:rsidRPr="00961022" w:rsidRDefault="00BE5E73" w:rsidP="002851DE">
      <w:pPr>
        <w:jc w:val="both"/>
        <w:rPr>
          <w:rFonts w:cs="Arial"/>
        </w:rPr>
      </w:pPr>
    </w:p>
    <w:p w:rsidR="00BE5E73" w:rsidRPr="00961022" w:rsidRDefault="00BE5E73" w:rsidP="002851DE">
      <w:pPr>
        <w:jc w:val="both"/>
        <w:rPr>
          <w:rFonts w:cs="Arial"/>
        </w:rPr>
      </w:pPr>
    </w:p>
    <w:p w:rsidR="00BE5E73" w:rsidRPr="00961022" w:rsidRDefault="00BE5E73" w:rsidP="002851DE">
      <w:pPr>
        <w:jc w:val="both"/>
        <w:rPr>
          <w:rFonts w:cs="Arial"/>
        </w:rPr>
      </w:pPr>
    </w:p>
    <w:p w:rsidR="00BE5E73" w:rsidRPr="00961022" w:rsidRDefault="00BE5E73" w:rsidP="002851DE">
      <w:pPr>
        <w:jc w:val="both"/>
        <w:rPr>
          <w:rFonts w:cs="Arial"/>
        </w:rPr>
      </w:pPr>
    </w:p>
    <w:p w:rsidR="00BE5E73" w:rsidRDefault="00BE5E73" w:rsidP="002851DE">
      <w:pPr>
        <w:jc w:val="both"/>
        <w:rPr>
          <w:rFonts w:cs="Arial"/>
        </w:rPr>
      </w:pPr>
    </w:p>
    <w:p w:rsidR="006702FE" w:rsidRPr="00961022" w:rsidRDefault="005153A9" w:rsidP="002851DE">
      <w:pPr>
        <w:jc w:val="both"/>
        <w:rPr>
          <w:rFonts w:cs="Arial"/>
        </w:rPr>
      </w:pPr>
      <w:r w:rsidRPr="00961022">
        <w:rPr>
          <w:rFonts w:cs="Arial"/>
          <w:noProof/>
          <w:lang w:eastAsia="en-GB"/>
        </w:rPr>
        <w:drawing>
          <wp:anchor distT="0" distB="0" distL="114300" distR="114300" simplePos="0" relativeHeight="251694592" behindDoc="0" locked="0" layoutInCell="1" allowOverlap="1" wp14:anchorId="70B27062" wp14:editId="088E5252">
            <wp:simplePos x="0" y="0"/>
            <wp:positionH relativeFrom="column">
              <wp:posOffset>2534920</wp:posOffset>
            </wp:positionH>
            <wp:positionV relativeFrom="paragraph">
              <wp:posOffset>126365</wp:posOffset>
            </wp:positionV>
            <wp:extent cx="734060" cy="393065"/>
            <wp:effectExtent l="0" t="0" r="8890" b="6985"/>
            <wp:wrapNone/>
            <wp:docPr id="16" name="Picture 8" descr="wcc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ccgreen"/>
                    <pic:cNvPicPr>
                      <a:picLocks noChangeAspect="1" noChangeArrowheads="1"/>
                    </pic:cNvPicPr>
                  </pic:nvPicPr>
                  <pic:blipFill>
                    <a:blip r:embed="rId11" cstate="print">
                      <a:extLst>
                        <a:ext uri="{28A0092B-C50C-407E-A947-70E740481C1C}">
                          <a14:useLocalDpi xmlns:a14="http://schemas.microsoft.com/office/drawing/2010/main" val="0"/>
                        </a:ext>
                      </a:extLst>
                    </a:blip>
                    <a:srcRect l="12256" t="21359" r="3857"/>
                    <a:stretch>
                      <a:fillRect/>
                    </a:stretch>
                  </pic:blipFill>
                  <pic:spPr bwMode="auto">
                    <a:xfrm>
                      <a:off x="0" y="0"/>
                      <a:ext cx="734060" cy="3930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W w:w="10456" w:type="dxa"/>
        <w:tblInd w:w="-252" w:type="dxa"/>
        <w:tblLayout w:type="fixed"/>
        <w:tblLook w:val="04A0" w:firstRow="1" w:lastRow="0" w:firstColumn="1" w:lastColumn="0" w:noHBand="0" w:noVBand="1"/>
      </w:tblPr>
      <w:tblGrid>
        <w:gridCol w:w="1656"/>
        <w:gridCol w:w="1325"/>
        <w:gridCol w:w="1416"/>
        <w:gridCol w:w="1631"/>
        <w:gridCol w:w="1451"/>
        <w:gridCol w:w="1560"/>
        <w:gridCol w:w="1417"/>
      </w:tblGrid>
      <w:tr w:rsidR="00BE5E73" w:rsidRPr="00961022" w:rsidTr="001E54B8">
        <w:trPr>
          <w:trHeight w:val="354"/>
        </w:trPr>
        <w:tc>
          <w:tcPr>
            <w:tcW w:w="1656" w:type="dxa"/>
            <w:vAlign w:val="center"/>
          </w:tcPr>
          <w:p w:rsidR="00BE5E73" w:rsidRPr="00961022" w:rsidRDefault="00BE5E73" w:rsidP="002A497C">
            <w:pPr>
              <w:jc w:val="center"/>
              <w:rPr>
                <w:rFonts w:cs="Arial"/>
              </w:rPr>
            </w:pPr>
          </w:p>
        </w:tc>
        <w:tc>
          <w:tcPr>
            <w:tcW w:w="1325" w:type="dxa"/>
            <w:vAlign w:val="center"/>
          </w:tcPr>
          <w:p w:rsidR="00BE5E73" w:rsidRPr="00961022" w:rsidRDefault="00BE5E73" w:rsidP="002A497C">
            <w:pPr>
              <w:jc w:val="center"/>
              <w:rPr>
                <w:rFonts w:cs="Arial"/>
              </w:rPr>
            </w:pPr>
          </w:p>
        </w:tc>
        <w:tc>
          <w:tcPr>
            <w:tcW w:w="1416" w:type="dxa"/>
          </w:tcPr>
          <w:p w:rsidR="00BE5E73" w:rsidRPr="00961022" w:rsidRDefault="00BE5E73" w:rsidP="002A497C">
            <w:pPr>
              <w:rPr>
                <w:rFonts w:cs="Arial"/>
              </w:rPr>
            </w:pPr>
          </w:p>
        </w:tc>
        <w:tc>
          <w:tcPr>
            <w:tcW w:w="1631" w:type="dxa"/>
            <w:vAlign w:val="center"/>
          </w:tcPr>
          <w:p w:rsidR="00BE5E73" w:rsidRPr="00961022" w:rsidRDefault="00BE5E73" w:rsidP="002A497C">
            <w:pPr>
              <w:jc w:val="center"/>
              <w:rPr>
                <w:rFonts w:cs="Arial"/>
              </w:rPr>
            </w:pPr>
          </w:p>
        </w:tc>
        <w:tc>
          <w:tcPr>
            <w:tcW w:w="1451" w:type="dxa"/>
            <w:vAlign w:val="center"/>
          </w:tcPr>
          <w:p w:rsidR="00BE5E73" w:rsidRPr="00961022" w:rsidRDefault="00BE5E73" w:rsidP="002A497C">
            <w:pPr>
              <w:jc w:val="center"/>
              <w:rPr>
                <w:rFonts w:cs="Arial"/>
              </w:rPr>
            </w:pPr>
          </w:p>
        </w:tc>
        <w:tc>
          <w:tcPr>
            <w:tcW w:w="1560" w:type="dxa"/>
            <w:vAlign w:val="center"/>
          </w:tcPr>
          <w:p w:rsidR="00BE5E73" w:rsidRPr="00961022" w:rsidRDefault="00BE5E73" w:rsidP="002A497C">
            <w:pPr>
              <w:jc w:val="center"/>
              <w:rPr>
                <w:rFonts w:cs="Arial"/>
              </w:rPr>
            </w:pPr>
          </w:p>
        </w:tc>
        <w:tc>
          <w:tcPr>
            <w:tcW w:w="1417" w:type="dxa"/>
            <w:vAlign w:val="center"/>
          </w:tcPr>
          <w:p w:rsidR="00BE5E73" w:rsidRPr="00961022" w:rsidRDefault="00BE5E73" w:rsidP="002A497C">
            <w:pPr>
              <w:jc w:val="center"/>
              <w:rPr>
                <w:rFonts w:cs="Arial"/>
              </w:rPr>
            </w:pPr>
          </w:p>
        </w:tc>
      </w:tr>
    </w:tbl>
    <w:p w:rsidR="004A283B" w:rsidRPr="00D82A0A" w:rsidRDefault="00034BCC" w:rsidP="002851DE">
      <w:pPr>
        <w:jc w:val="both"/>
        <w:rPr>
          <w:rFonts w:cs="Arial"/>
          <w:sz w:val="20"/>
        </w:rPr>
      </w:pPr>
      <w:r w:rsidRPr="00961022">
        <w:rPr>
          <w:rFonts w:cs="Arial"/>
        </w:rPr>
        <w:br w:type="page"/>
      </w:r>
      <w:r w:rsidRPr="00D82A0A">
        <w:rPr>
          <w:rFonts w:cs="Arial"/>
          <w:sz w:val="20"/>
        </w:rPr>
        <w:lastRenderedPageBreak/>
        <w:t xml:space="preserve"> </w:t>
      </w:r>
    </w:p>
    <w:p w:rsidR="00034BCC" w:rsidRPr="00961022" w:rsidRDefault="00325349">
      <w:pPr>
        <w:pStyle w:val="BodyTextIndent"/>
        <w:pBdr>
          <w:top w:val="single" w:sz="4" w:space="1" w:color="auto"/>
          <w:left w:val="single" w:sz="4" w:space="4" w:color="auto"/>
          <w:bottom w:val="single" w:sz="4" w:space="1" w:color="auto"/>
          <w:right w:val="single" w:sz="4" w:space="4" w:color="auto"/>
        </w:pBdr>
        <w:shd w:val="clear" w:color="auto" w:fill="CCFFCC"/>
        <w:tabs>
          <w:tab w:val="num" w:pos="2552"/>
        </w:tabs>
        <w:spacing w:after="120"/>
        <w:ind w:left="26" w:firstLine="0"/>
        <w:jc w:val="center"/>
        <w:rPr>
          <w:rFonts w:cs="Arial"/>
          <w:b/>
          <w:bCs/>
          <w:sz w:val="28"/>
        </w:rPr>
      </w:pPr>
      <w:r w:rsidRPr="00961022">
        <w:rPr>
          <w:rFonts w:cs="Arial"/>
          <w:b/>
          <w:bCs/>
          <w:sz w:val="28"/>
        </w:rPr>
        <w:t>RIDGEWAY SCHOOL – General Information</w:t>
      </w:r>
    </w:p>
    <w:p w:rsidR="00493568" w:rsidRPr="000D726A" w:rsidRDefault="00493568" w:rsidP="00493568">
      <w:pPr>
        <w:pStyle w:val="NoSpacing"/>
        <w:jc w:val="both"/>
        <w:rPr>
          <w:rFonts w:ascii="Arial" w:hAnsi="Arial" w:cs="Arial"/>
          <w:sz w:val="12"/>
          <w:szCs w:val="12"/>
        </w:rPr>
      </w:pPr>
    </w:p>
    <w:p w:rsidR="007D6AF7" w:rsidRPr="001E54B8" w:rsidRDefault="007D6AF7" w:rsidP="007D6AF7">
      <w:pPr>
        <w:pStyle w:val="NoSpacing"/>
        <w:jc w:val="both"/>
        <w:rPr>
          <w:rFonts w:ascii="Arial" w:hAnsi="Arial" w:cs="Arial"/>
          <w:sz w:val="23"/>
          <w:szCs w:val="23"/>
        </w:rPr>
      </w:pPr>
      <w:r w:rsidRPr="001E54B8">
        <w:rPr>
          <w:rFonts w:ascii="Arial" w:hAnsi="Arial" w:cs="Arial"/>
          <w:sz w:val="23"/>
          <w:szCs w:val="23"/>
        </w:rPr>
        <w:t>Ridgeway School is a local authority maintained, community special primary school. We are situated approximately one and a half miles from the centre of Warwick having moved in November 2010 to our beautiful new building on Deansway, Woodloes Park, W</w:t>
      </w:r>
      <w:r w:rsidR="00B86D74">
        <w:rPr>
          <w:rFonts w:ascii="Arial" w:hAnsi="Arial" w:cs="Arial"/>
          <w:sz w:val="23"/>
          <w:szCs w:val="23"/>
        </w:rPr>
        <w:t>arwick</w:t>
      </w:r>
      <w:r w:rsidR="00704A46">
        <w:rPr>
          <w:rFonts w:ascii="Arial" w:hAnsi="Arial" w:cs="Arial"/>
          <w:sz w:val="23"/>
          <w:szCs w:val="23"/>
        </w:rPr>
        <w:t>. There are currently 122</w:t>
      </w:r>
      <w:r w:rsidRPr="001E54B8">
        <w:rPr>
          <w:rFonts w:ascii="Arial" w:hAnsi="Arial" w:cs="Arial"/>
          <w:sz w:val="23"/>
          <w:szCs w:val="23"/>
        </w:rPr>
        <w:t xml:space="preserve"> children on roll</w:t>
      </w:r>
      <w:r w:rsidR="001F236E">
        <w:rPr>
          <w:rFonts w:ascii="Arial" w:hAnsi="Arial" w:cs="Arial"/>
          <w:sz w:val="23"/>
          <w:szCs w:val="23"/>
        </w:rPr>
        <w:t xml:space="preserve"> and we </w:t>
      </w:r>
      <w:r w:rsidR="00B86D74">
        <w:rPr>
          <w:rFonts w:ascii="Arial" w:hAnsi="Arial" w:cs="Arial"/>
          <w:sz w:val="23"/>
          <w:szCs w:val="23"/>
        </w:rPr>
        <w:t>are at maximum capacity</w:t>
      </w:r>
      <w:r w:rsidRPr="001E54B8">
        <w:rPr>
          <w:rFonts w:ascii="Arial" w:hAnsi="Arial" w:cs="Arial"/>
          <w:sz w:val="23"/>
          <w:szCs w:val="23"/>
        </w:rPr>
        <w:t xml:space="preserve">. </w:t>
      </w:r>
      <w:r w:rsidR="00704A46">
        <w:rPr>
          <w:rFonts w:ascii="Arial" w:hAnsi="Arial" w:cs="Arial"/>
          <w:sz w:val="23"/>
          <w:szCs w:val="23"/>
        </w:rPr>
        <w:t>The children range in age from 3</w:t>
      </w:r>
      <w:r w:rsidRPr="001E54B8">
        <w:rPr>
          <w:rFonts w:ascii="Arial" w:hAnsi="Arial" w:cs="Arial"/>
          <w:sz w:val="23"/>
          <w:szCs w:val="23"/>
        </w:rPr>
        <w:t xml:space="preserve"> to 11 years and reside in a large catchment area. In an Ofsted inspection in November</w:t>
      </w:r>
      <w:r w:rsidR="001F236E">
        <w:rPr>
          <w:rFonts w:ascii="Arial" w:hAnsi="Arial" w:cs="Arial"/>
          <w:sz w:val="23"/>
          <w:szCs w:val="23"/>
        </w:rPr>
        <w:t xml:space="preserve"> 2014 the school was graded ‘Good’</w:t>
      </w:r>
      <w:r w:rsidRPr="001E54B8">
        <w:rPr>
          <w:rFonts w:ascii="Arial" w:hAnsi="Arial" w:cs="Arial"/>
          <w:sz w:val="23"/>
          <w:szCs w:val="23"/>
        </w:rPr>
        <w:t>.</w:t>
      </w:r>
    </w:p>
    <w:p w:rsidR="007D6AF7" w:rsidRPr="001E54B8" w:rsidRDefault="007D6AF7" w:rsidP="007D6AF7">
      <w:pPr>
        <w:pStyle w:val="NoSpacing"/>
        <w:jc w:val="both"/>
        <w:rPr>
          <w:rFonts w:ascii="Arial" w:hAnsi="Arial" w:cs="Arial"/>
          <w:sz w:val="23"/>
          <w:szCs w:val="23"/>
        </w:rPr>
      </w:pPr>
    </w:p>
    <w:p w:rsidR="007D6AF7" w:rsidRPr="001E54B8" w:rsidRDefault="007D6AF7" w:rsidP="007D6AF7">
      <w:pPr>
        <w:pStyle w:val="NoSpacing"/>
        <w:jc w:val="both"/>
        <w:rPr>
          <w:rFonts w:ascii="Arial" w:hAnsi="Arial" w:cs="Arial"/>
          <w:sz w:val="23"/>
          <w:szCs w:val="23"/>
        </w:rPr>
      </w:pPr>
      <w:r w:rsidRPr="001E54B8">
        <w:rPr>
          <w:rFonts w:ascii="Arial" w:hAnsi="Arial" w:cs="Arial"/>
          <w:sz w:val="23"/>
          <w:szCs w:val="23"/>
        </w:rPr>
        <w:t>The school provides for nursery and primary-aged children with complex learning difficulties. Class groups all have a teacher, senior teaching assistant and addi</w:t>
      </w:r>
      <w:r w:rsidR="001F236E">
        <w:rPr>
          <w:rFonts w:ascii="Arial" w:hAnsi="Arial" w:cs="Arial"/>
          <w:sz w:val="23"/>
          <w:szCs w:val="23"/>
        </w:rPr>
        <w:t xml:space="preserve">tional support staff and we employ our own </w:t>
      </w:r>
      <w:r w:rsidRPr="001E54B8">
        <w:rPr>
          <w:rFonts w:ascii="Arial" w:hAnsi="Arial" w:cs="Arial"/>
          <w:sz w:val="23"/>
          <w:szCs w:val="23"/>
        </w:rPr>
        <w:t>school nurse. A multi-disciplinary team including speech and language therapists, physiotherapists</w:t>
      </w:r>
      <w:r w:rsidR="001F236E">
        <w:rPr>
          <w:rFonts w:ascii="Arial" w:hAnsi="Arial" w:cs="Arial"/>
          <w:sz w:val="23"/>
          <w:szCs w:val="23"/>
        </w:rPr>
        <w:t>, sensory occupational therapists</w:t>
      </w:r>
      <w:r w:rsidRPr="001E54B8">
        <w:rPr>
          <w:rFonts w:ascii="Arial" w:hAnsi="Arial" w:cs="Arial"/>
          <w:sz w:val="23"/>
          <w:szCs w:val="23"/>
        </w:rPr>
        <w:t xml:space="preserve"> and a wide range of other professionals supports the work of the teaching staff.</w:t>
      </w:r>
      <w:r w:rsidR="00C2627C" w:rsidRPr="00C2627C">
        <w:rPr>
          <w:rFonts w:ascii="Arial" w:hAnsi="Arial" w:cs="Arial"/>
          <w:sz w:val="23"/>
          <w:szCs w:val="23"/>
        </w:rPr>
        <w:t xml:space="preserve"> </w:t>
      </w:r>
      <w:r w:rsidR="00C2627C" w:rsidRPr="001E54B8">
        <w:rPr>
          <w:rFonts w:ascii="Arial" w:hAnsi="Arial" w:cs="Arial"/>
          <w:sz w:val="23"/>
          <w:szCs w:val="23"/>
        </w:rPr>
        <w:t>A variety of clinics are held at the school regularly</w:t>
      </w:r>
      <w:r w:rsidR="00704A46">
        <w:rPr>
          <w:rFonts w:ascii="Arial" w:hAnsi="Arial" w:cs="Arial"/>
          <w:sz w:val="23"/>
          <w:szCs w:val="23"/>
        </w:rPr>
        <w:t>.</w:t>
      </w:r>
    </w:p>
    <w:p w:rsidR="007D6AF7" w:rsidRPr="001E54B8" w:rsidRDefault="007D6AF7" w:rsidP="007D6AF7">
      <w:pPr>
        <w:pStyle w:val="NoSpacing"/>
        <w:jc w:val="both"/>
        <w:rPr>
          <w:rFonts w:ascii="Arial" w:hAnsi="Arial" w:cs="Arial"/>
          <w:sz w:val="23"/>
          <w:szCs w:val="23"/>
        </w:rPr>
      </w:pPr>
    </w:p>
    <w:p w:rsidR="007D6AF7" w:rsidRPr="001E54B8" w:rsidRDefault="007D6AF7" w:rsidP="007D6AF7">
      <w:pPr>
        <w:pStyle w:val="NoSpacing"/>
        <w:jc w:val="both"/>
        <w:rPr>
          <w:rFonts w:ascii="Arial" w:hAnsi="Arial" w:cs="Arial"/>
          <w:sz w:val="23"/>
          <w:szCs w:val="23"/>
        </w:rPr>
      </w:pPr>
      <w:r w:rsidRPr="001E54B8">
        <w:rPr>
          <w:rFonts w:ascii="Arial" w:hAnsi="Arial" w:cs="Arial"/>
          <w:sz w:val="23"/>
          <w:szCs w:val="23"/>
        </w:rPr>
        <w:t>The pupils at Ridgeway School benefit from a broad range of educational resources and le</w:t>
      </w:r>
      <w:r w:rsidR="001F236E">
        <w:rPr>
          <w:rFonts w:ascii="Arial" w:hAnsi="Arial" w:cs="Arial"/>
          <w:sz w:val="23"/>
          <w:szCs w:val="23"/>
        </w:rPr>
        <w:t xml:space="preserve">arning spaces. Our </w:t>
      </w:r>
      <w:r w:rsidRPr="001E54B8">
        <w:rPr>
          <w:rFonts w:ascii="Arial" w:hAnsi="Arial" w:cs="Arial"/>
          <w:sz w:val="23"/>
          <w:szCs w:val="23"/>
        </w:rPr>
        <w:t>swimming pool is equipped with a sensory multi-media system and run by a lifeguard</w:t>
      </w:r>
      <w:r w:rsidR="001F236E">
        <w:rPr>
          <w:rFonts w:ascii="Arial" w:hAnsi="Arial" w:cs="Arial"/>
          <w:sz w:val="23"/>
          <w:szCs w:val="23"/>
        </w:rPr>
        <w:t xml:space="preserve"> / swimming teacher</w:t>
      </w:r>
      <w:r w:rsidRPr="001E54B8">
        <w:rPr>
          <w:rFonts w:ascii="Arial" w:hAnsi="Arial" w:cs="Arial"/>
          <w:sz w:val="23"/>
          <w:szCs w:val="23"/>
        </w:rPr>
        <w:t>.  We have two halls, a soft play room</w:t>
      </w:r>
      <w:r w:rsidR="00B86D74">
        <w:rPr>
          <w:rFonts w:ascii="Arial" w:hAnsi="Arial" w:cs="Arial"/>
          <w:sz w:val="23"/>
          <w:szCs w:val="23"/>
        </w:rPr>
        <w:t xml:space="preserve">, </w:t>
      </w:r>
      <w:r w:rsidRPr="001E54B8">
        <w:rPr>
          <w:rFonts w:ascii="Arial" w:hAnsi="Arial" w:cs="Arial"/>
          <w:sz w:val="23"/>
          <w:szCs w:val="23"/>
        </w:rPr>
        <w:t>and a sensory studio. A multi-use games area (MUGA) which we call the Active Zone, is used for outside sporting activities</w:t>
      </w:r>
      <w:r w:rsidR="001F236E">
        <w:rPr>
          <w:rFonts w:ascii="Arial" w:hAnsi="Arial" w:cs="Arial"/>
          <w:sz w:val="23"/>
          <w:szCs w:val="23"/>
        </w:rPr>
        <w:t>. Some of our pupils</w:t>
      </w:r>
      <w:r w:rsidR="00B86D74">
        <w:rPr>
          <w:rFonts w:ascii="Arial" w:hAnsi="Arial" w:cs="Arial"/>
          <w:sz w:val="23"/>
          <w:szCs w:val="23"/>
        </w:rPr>
        <w:t xml:space="preserve"> also</w:t>
      </w:r>
      <w:r w:rsidR="001F236E">
        <w:rPr>
          <w:rFonts w:ascii="Arial" w:hAnsi="Arial" w:cs="Arial"/>
          <w:sz w:val="23"/>
          <w:szCs w:val="23"/>
        </w:rPr>
        <w:t xml:space="preserve"> access rebound therapy</w:t>
      </w:r>
      <w:r w:rsidR="00B86D74">
        <w:rPr>
          <w:rFonts w:ascii="Arial" w:hAnsi="Arial" w:cs="Arial"/>
          <w:sz w:val="23"/>
          <w:szCs w:val="23"/>
        </w:rPr>
        <w:t xml:space="preserve"> and play therapy</w:t>
      </w:r>
      <w:r w:rsidR="001F236E">
        <w:rPr>
          <w:rFonts w:ascii="Arial" w:hAnsi="Arial" w:cs="Arial"/>
          <w:sz w:val="23"/>
          <w:szCs w:val="23"/>
        </w:rPr>
        <w:t>.</w:t>
      </w:r>
    </w:p>
    <w:p w:rsidR="007D6AF7" w:rsidRPr="001E54B8" w:rsidRDefault="007D6AF7" w:rsidP="007D6AF7">
      <w:pPr>
        <w:pStyle w:val="NoSpacing"/>
        <w:jc w:val="both"/>
        <w:rPr>
          <w:rFonts w:ascii="Arial" w:hAnsi="Arial" w:cs="Arial"/>
          <w:sz w:val="23"/>
          <w:szCs w:val="23"/>
        </w:rPr>
      </w:pPr>
    </w:p>
    <w:p w:rsidR="007D6AF7" w:rsidRDefault="007D6AF7" w:rsidP="007D6AF7">
      <w:pPr>
        <w:pStyle w:val="NoSpacing"/>
        <w:jc w:val="both"/>
        <w:rPr>
          <w:rFonts w:ascii="Arial" w:hAnsi="Arial" w:cs="Arial"/>
          <w:sz w:val="23"/>
          <w:szCs w:val="23"/>
        </w:rPr>
      </w:pPr>
      <w:r w:rsidRPr="001E54B8">
        <w:rPr>
          <w:rFonts w:ascii="Arial" w:hAnsi="Arial" w:cs="Arial"/>
          <w:sz w:val="23"/>
          <w:szCs w:val="23"/>
        </w:rPr>
        <w:t>There are separate, b</w:t>
      </w:r>
      <w:r w:rsidR="00B86D74">
        <w:rPr>
          <w:rFonts w:ascii="Arial" w:hAnsi="Arial" w:cs="Arial"/>
          <w:sz w:val="23"/>
          <w:szCs w:val="23"/>
        </w:rPr>
        <w:t>eautifully equipped playgrounds throughout the school and</w:t>
      </w:r>
      <w:r w:rsidR="00704A46">
        <w:rPr>
          <w:rFonts w:ascii="Arial" w:hAnsi="Arial" w:cs="Arial"/>
          <w:sz w:val="23"/>
          <w:szCs w:val="23"/>
        </w:rPr>
        <w:t xml:space="preserve"> a</w:t>
      </w:r>
      <w:r w:rsidR="00B86D74">
        <w:rPr>
          <w:rFonts w:ascii="Arial" w:hAnsi="Arial" w:cs="Arial"/>
          <w:sz w:val="23"/>
          <w:szCs w:val="23"/>
        </w:rPr>
        <w:t xml:space="preserve"> forest school area to support outdoor learning opportunities.</w:t>
      </w:r>
    </w:p>
    <w:p w:rsidR="00B86D74" w:rsidRPr="001E54B8" w:rsidRDefault="00B86D74" w:rsidP="007D6AF7">
      <w:pPr>
        <w:pStyle w:val="NoSpacing"/>
        <w:jc w:val="both"/>
        <w:rPr>
          <w:rFonts w:ascii="Arial" w:hAnsi="Arial" w:cs="Arial"/>
          <w:sz w:val="23"/>
          <w:szCs w:val="23"/>
        </w:rPr>
      </w:pPr>
    </w:p>
    <w:p w:rsidR="007D6AF7" w:rsidRPr="001E54B8" w:rsidRDefault="007D6AF7" w:rsidP="007D6AF7">
      <w:pPr>
        <w:pStyle w:val="NoSpacing"/>
        <w:jc w:val="both"/>
        <w:rPr>
          <w:rFonts w:ascii="Arial" w:hAnsi="Arial" w:cs="Arial"/>
          <w:sz w:val="23"/>
          <w:szCs w:val="23"/>
        </w:rPr>
      </w:pPr>
      <w:r w:rsidRPr="001E54B8">
        <w:rPr>
          <w:rFonts w:ascii="Arial" w:hAnsi="Arial" w:cs="Arial"/>
          <w:sz w:val="23"/>
          <w:szCs w:val="23"/>
        </w:rPr>
        <w:t>The school has a range of facilities which enable outside professionals to liaise and meet with parents and staff.</w:t>
      </w:r>
      <w:r w:rsidR="00C2627C">
        <w:rPr>
          <w:rFonts w:ascii="Arial" w:hAnsi="Arial" w:cs="Arial"/>
          <w:sz w:val="23"/>
          <w:szCs w:val="23"/>
        </w:rPr>
        <w:t xml:space="preserve"> We have a strong and supportive governing body that currently has an additional academies working party.</w:t>
      </w:r>
    </w:p>
    <w:p w:rsidR="007D6AF7" w:rsidRPr="001E54B8" w:rsidRDefault="007D6AF7" w:rsidP="007D6AF7">
      <w:pPr>
        <w:pStyle w:val="NoSpacing"/>
        <w:jc w:val="both"/>
        <w:rPr>
          <w:rFonts w:ascii="Arial" w:hAnsi="Arial" w:cs="Arial"/>
          <w:sz w:val="23"/>
          <w:szCs w:val="23"/>
        </w:rPr>
      </w:pPr>
    </w:p>
    <w:p w:rsidR="007D6AF7" w:rsidRDefault="007D6AF7" w:rsidP="007D6AF7">
      <w:pPr>
        <w:pStyle w:val="NoSpacing"/>
        <w:jc w:val="both"/>
        <w:rPr>
          <w:rFonts w:ascii="Arial" w:hAnsi="Arial" w:cs="Arial"/>
          <w:sz w:val="23"/>
          <w:szCs w:val="23"/>
        </w:rPr>
      </w:pPr>
      <w:r w:rsidRPr="001E54B8">
        <w:rPr>
          <w:rFonts w:ascii="Arial" w:hAnsi="Arial" w:cs="Arial"/>
          <w:sz w:val="23"/>
          <w:szCs w:val="23"/>
        </w:rPr>
        <w:t>We are committed to parental involvement and strive to maintain strong links with families and carers</w:t>
      </w:r>
      <w:r w:rsidR="001F236E">
        <w:rPr>
          <w:rFonts w:ascii="Arial" w:hAnsi="Arial" w:cs="Arial"/>
          <w:sz w:val="23"/>
          <w:szCs w:val="23"/>
        </w:rPr>
        <w:t xml:space="preserve"> and we have achieved the Leading Parent Partnership Award (LPPA)</w:t>
      </w:r>
      <w:r w:rsidRPr="001E54B8">
        <w:rPr>
          <w:rFonts w:ascii="Arial" w:hAnsi="Arial" w:cs="Arial"/>
          <w:sz w:val="23"/>
          <w:szCs w:val="23"/>
        </w:rPr>
        <w:t>.</w:t>
      </w:r>
      <w:r w:rsidR="00C2627C">
        <w:rPr>
          <w:rFonts w:ascii="Arial" w:hAnsi="Arial" w:cs="Arial"/>
          <w:sz w:val="23"/>
          <w:szCs w:val="23"/>
        </w:rPr>
        <w:t xml:space="preserve"> This is supported by our learning and family support team</w:t>
      </w:r>
      <w:r w:rsidR="001F236E">
        <w:rPr>
          <w:rFonts w:ascii="Arial" w:hAnsi="Arial" w:cs="Arial"/>
          <w:sz w:val="23"/>
          <w:szCs w:val="23"/>
        </w:rPr>
        <w:t>.</w:t>
      </w:r>
      <w:r w:rsidRPr="001E54B8">
        <w:rPr>
          <w:rFonts w:ascii="Arial" w:hAnsi="Arial" w:cs="Arial"/>
          <w:sz w:val="23"/>
          <w:szCs w:val="23"/>
        </w:rPr>
        <w:t xml:space="preserve"> </w:t>
      </w:r>
      <w:r w:rsidR="00C2627C">
        <w:rPr>
          <w:rFonts w:ascii="Arial" w:hAnsi="Arial" w:cs="Arial"/>
          <w:sz w:val="23"/>
          <w:szCs w:val="23"/>
        </w:rPr>
        <w:t xml:space="preserve">Mental health and well-being is very important to us, for both pupils and staff. We have a health and well-being committee and we buy into clinical supervision. </w:t>
      </w:r>
    </w:p>
    <w:p w:rsidR="00C2627C" w:rsidRPr="001E54B8" w:rsidRDefault="00C2627C" w:rsidP="007D6AF7">
      <w:pPr>
        <w:pStyle w:val="NoSpacing"/>
        <w:jc w:val="both"/>
        <w:rPr>
          <w:rFonts w:ascii="Arial" w:hAnsi="Arial" w:cs="Arial"/>
          <w:sz w:val="23"/>
          <w:szCs w:val="23"/>
        </w:rPr>
      </w:pPr>
    </w:p>
    <w:p w:rsidR="003A2A3D" w:rsidRDefault="007D6AF7" w:rsidP="00D82A0A">
      <w:pPr>
        <w:pStyle w:val="NoSpacing"/>
        <w:jc w:val="both"/>
        <w:rPr>
          <w:rFonts w:ascii="Arial" w:hAnsi="Arial" w:cs="Arial"/>
          <w:sz w:val="23"/>
          <w:szCs w:val="23"/>
        </w:rPr>
      </w:pPr>
      <w:r w:rsidRPr="001E54B8">
        <w:rPr>
          <w:rFonts w:ascii="Arial" w:hAnsi="Arial" w:cs="Arial"/>
          <w:sz w:val="23"/>
          <w:szCs w:val="23"/>
        </w:rPr>
        <w:t xml:space="preserve">We think that Ridgeway School is a wonderful and exciting place to be and we know that we have the most incredible children. All of us here are learning all of the time. If you have the very highest standards and expectations for yourself and everyone around you, a passion for learning and developing and believe that working with children is the greatest privilege anyone can ever have, then we think you will love it here too. </w:t>
      </w:r>
    </w:p>
    <w:p w:rsidR="00863DA9" w:rsidRDefault="00863DA9" w:rsidP="00D82A0A">
      <w:pPr>
        <w:pStyle w:val="NoSpacing"/>
        <w:jc w:val="both"/>
        <w:rPr>
          <w:rFonts w:ascii="Arial" w:hAnsi="Arial" w:cs="Arial"/>
          <w:sz w:val="23"/>
          <w:szCs w:val="23"/>
        </w:rPr>
      </w:pPr>
    </w:p>
    <w:p w:rsidR="00863DA9" w:rsidRPr="001E54B8" w:rsidRDefault="00863DA9" w:rsidP="00D82A0A">
      <w:pPr>
        <w:pStyle w:val="NoSpacing"/>
        <w:jc w:val="both"/>
        <w:rPr>
          <w:rFonts w:ascii="Arial" w:hAnsi="Arial" w:cs="Arial"/>
          <w:sz w:val="23"/>
          <w:szCs w:val="23"/>
        </w:rPr>
      </w:pPr>
      <w:r>
        <w:rPr>
          <w:rFonts w:ascii="Arial" w:hAnsi="Arial" w:cs="Arial"/>
          <w:sz w:val="23"/>
          <w:szCs w:val="23"/>
        </w:rPr>
        <w:t>Further information about the school can be found on the website (</w:t>
      </w:r>
      <w:hyperlink r:id="rId12" w:history="1">
        <w:r w:rsidRPr="008D3FA1">
          <w:rPr>
            <w:rStyle w:val="Hyperlink"/>
            <w:rFonts w:cs="Arial"/>
            <w:sz w:val="23"/>
            <w:szCs w:val="23"/>
          </w:rPr>
          <w:t>www.ridgewaysch.co.uk</w:t>
        </w:r>
      </w:hyperlink>
      <w:r>
        <w:rPr>
          <w:rFonts w:ascii="Arial" w:hAnsi="Arial" w:cs="Arial"/>
          <w:sz w:val="23"/>
          <w:szCs w:val="23"/>
        </w:rPr>
        <w:t xml:space="preserve">). If you would like to arrange a visit to enable you to gain a further insight into the school’s values and ethos, please don’t hesitate to contact the school office to book an appointment. </w:t>
      </w:r>
    </w:p>
    <w:p w:rsidR="001E54B8" w:rsidRDefault="001E54B8" w:rsidP="00D82A0A">
      <w:pPr>
        <w:pStyle w:val="NoSpacing"/>
        <w:jc w:val="both"/>
        <w:rPr>
          <w:rFonts w:ascii="Arial" w:hAnsi="Arial" w:cs="Arial"/>
          <w:sz w:val="23"/>
          <w:szCs w:val="23"/>
        </w:rPr>
      </w:pPr>
    </w:p>
    <w:p w:rsidR="001E54B8" w:rsidRPr="003A2A3D" w:rsidRDefault="001E54B8" w:rsidP="00D82A0A">
      <w:pPr>
        <w:pStyle w:val="NoSpacing"/>
        <w:jc w:val="both"/>
        <w:rPr>
          <w:rFonts w:ascii="Arial" w:hAnsi="Arial" w:cs="Arial"/>
          <w:sz w:val="4"/>
          <w:szCs w:val="4"/>
        </w:rPr>
      </w:pPr>
    </w:p>
    <w:tbl>
      <w:tblPr>
        <w:tblW w:w="10456" w:type="dxa"/>
        <w:tblInd w:w="-252" w:type="dxa"/>
        <w:tblLayout w:type="fixed"/>
        <w:tblLook w:val="04A0" w:firstRow="1" w:lastRow="0" w:firstColumn="1" w:lastColumn="0" w:noHBand="0" w:noVBand="1"/>
      </w:tblPr>
      <w:tblGrid>
        <w:gridCol w:w="1656"/>
        <w:gridCol w:w="1325"/>
        <w:gridCol w:w="1416"/>
        <w:gridCol w:w="1631"/>
        <w:gridCol w:w="1451"/>
        <w:gridCol w:w="1560"/>
        <w:gridCol w:w="1417"/>
      </w:tblGrid>
      <w:tr w:rsidR="00FC41CB" w:rsidRPr="00961022" w:rsidTr="00AF2E8B">
        <w:trPr>
          <w:trHeight w:val="80"/>
        </w:trPr>
        <w:tc>
          <w:tcPr>
            <w:tcW w:w="1656" w:type="dxa"/>
            <w:vAlign w:val="center"/>
          </w:tcPr>
          <w:p w:rsidR="00FC41CB" w:rsidRPr="00961022" w:rsidRDefault="00FC41CB" w:rsidP="004A283B">
            <w:pPr>
              <w:jc w:val="center"/>
              <w:rPr>
                <w:rFonts w:cs="Arial"/>
              </w:rPr>
            </w:pPr>
          </w:p>
        </w:tc>
        <w:tc>
          <w:tcPr>
            <w:tcW w:w="1325" w:type="dxa"/>
            <w:vAlign w:val="center"/>
          </w:tcPr>
          <w:p w:rsidR="00FC41CB" w:rsidRPr="00961022" w:rsidRDefault="00FC41CB" w:rsidP="004A283B">
            <w:pPr>
              <w:jc w:val="center"/>
              <w:rPr>
                <w:rFonts w:cs="Arial"/>
              </w:rPr>
            </w:pPr>
          </w:p>
        </w:tc>
        <w:tc>
          <w:tcPr>
            <w:tcW w:w="1416" w:type="dxa"/>
          </w:tcPr>
          <w:p w:rsidR="00FC41CB" w:rsidRPr="00961022" w:rsidRDefault="00FC41CB" w:rsidP="004A283B">
            <w:pPr>
              <w:rPr>
                <w:rFonts w:cs="Arial"/>
              </w:rPr>
            </w:pPr>
          </w:p>
        </w:tc>
        <w:tc>
          <w:tcPr>
            <w:tcW w:w="1631" w:type="dxa"/>
            <w:vAlign w:val="center"/>
          </w:tcPr>
          <w:p w:rsidR="00FC41CB" w:rsidRPr="00961022" w:rsidRDefault="00FC41CB" w:rsidP="004A283B">
            <w:pPr>
              <w:jc w:val="center"/>
              <w:rPr>
                <w:rFonts w:cs="Arial"/>
              </w:rPr>
            </w:pPr>
          </w:p>
        </w:tc>
        <w:tc>
          <w:tcPr>
            <w:tcW w:w="1451" w:type="dxa"/>
            <w:vAlign w:val="center"/>
          </w:tcPr>
          <w:p w:rsidR="00FC41CB" w:rsidRPr="00961022" w:rsidRDefault="00FC41CB" w:rsidP="004A283B">
            <w:pPr>
              <w:jc w:val="center"/>
              <w:rPr>
                <w:rFonts w:cs="Arial"/>
              </w:rPr>
            </w:pPr>
          </w:p>
        </w:tc>
        <w:tc>
          <w:tcPr>
            <w:tcW w:w="1560" w:type="dxa"/>
            <w:vAlign w:val="center"/>
          </w:tcPr>
          <w:p w:rsidR="00FC41CB" w:rsidRPr="00961022" w:rsidRDefault="00FC41CB" w:rsidP="004A283B">
            <w:pPr>
              <w:jc w:val="center"/>
              <w:rPr>
                <w:rFonts w:cs="Arial"/>
              </w:rPr>
            </w:pPr>
          </w:p>
        </w:tc>
        <w:tc>
          <w:tcPr>
            <w:tcW w:w="1417" w:type="dxa"/>
            <w:vAlign w:val="center"/>
          </w:tcPr>
          <w:p w:rsidR="00FC41CB" w:rsidRPr="00961022" w:rsidRDefault="00FC41CB" w:rsidP="004A283B">
            <w:pPr>
              <w:jc w:val="center"/>
              <w:rPr>
                <w:rFonts w:cs="Arial"/>
              </w:rPr>
            </w:pPr>
          </w:p>
        </w:tc>
      </w:tr>
    </w:tbl>
    <w:p w:rsidR="001E54B8" w:rsidRDefault="001E54B8" w:rsidP="001E54B8">
      <w:pPr>
        <w:pStyle w:val="BodyText"/>
        <w:rPr>
          <w:rFonts w:cs="Arial"/>
        </w:rPr>
      </w:pPr>
    </w:p>
    <w:p w:rsidR="00C2627C" w:rsidRDefault="00C2627C" w:rsidP="001E54B8">
      <w:pPr>
        <w:pStyle w:val="BodyText"/>
        <w:rPr>
          <w:rFonts w:cs="Arial"/>
        </w:rPr>
      </w:pPr>
    </w:p>
    <w:p w:rsidR="00C2627C" w:rsidRDefault="00C2627C" w:rsidP="001E54B8">
      <w:pPr>
        <w:pStyle w:val="BodyText"/>
        <w:rPr>
          <w:rFonts w:cs="Arial"/>
        </w:rPr>
      </w:pPr>
    </w:p>
    <w:p w:rsidR="00C2627C" w:rsidRDefault="00C2627C" w:rsidP="001E54B8">
      <w:pPr>
        <w:pStyle w:val="BodyText"/>
        <w:rPr>
          <w:rFonts w:cs="Arial"/>
        </w:rPr>
      </w:pPr>
    </w:p>
    <w:p w:rsidR="00C2627C" w:rsidRDefault="00C2627C" w:rsidP="001E54B8">
      <w:pPr>
        <w:pStyle w:val="BodyText"/>
        <w:rPr>
          <w:rFonts w:cs="Arial"/>
        </w:rPr>
      </w:pPr>
    </w:p>
    <w:p w:rsidR="00C2627C" w:rsidRDefault="00C2627C" w:rsidP="001E54B8">
      <w:pPr>
        <w:pStyle w:val="BodyText"/>
        <w:rPr>
          <w:rFonts w:cs="Arial"/>
        </w:rPr>
      </w:pPr>
    </w:p>
    <w:p w:rsidR="00325349" w:rsidRPr="00961022" w:rsidRDefault="00325349" w:rsidP="00325349">
      <w:pPr>
        <w:pStyle w:val="BodyTextIndent"/>
        <w:pBdr>
          <w:top w:val="single" w:sz="4" w:space="1" w:color="auto"/>
          <w:left w:val="single" w:sz="4" w:space="4" w:color="auto"/>
          <w:bottom w:val="single" w:sz="4" w:space="1" w:color="auto"/>
          <w:right w:val="single" w:sz="4" w:space="4" w:color="auto"/>
        </w:pBdr>
        <w:shd w:val="clear" w:color="auto" w:fill="CCFFCC"/>
        <w:tabs>
          <w:tab w:val="num" w:pos="2552"/>
        </w:tabs>
        <w:spacing w:after="120"/>
        <w:ind w:left="26" w:firstLine="0"/>
        <w:jc w:val="center"/>
        <w:rPr>
          <w:rFonts w:cs="Arial"/>
          <w:b/>
          <w:bCs/>
          <w:sz w:val="28"/>
        </w:rPr>
      </w:pPr>
      <w:r w:rsidRPr="00961022">
        <w:rPr>
          <w:rFonts w:cs="Arial"/>
          <w:b/>
          <w:bCs/>
          <w:sz w:val="28"/>
        </w:rPr>
        <w:t>Warwickshire as a place to live &amp; work</w:t>
      </w:r>
    </w:p>
    <w:p w:rsidR="00325349" w:rsidRPr="00961022" w:rsidRDefault="00325349" w:rsidP="00230684">
      <w:pPr>
        <w:pStyle w:val="BodyText"/>
        <w:rPr>
          <w:rFonts w:cs="Arial"/>
        </w:rPr>
      </w:pPr>
    </w:p>
    <w:p w:rsidR="000F0D58" w:rsidRPr="001E54B8" w:rsidRDefault="000F0D58" w:rsidP="000F0D58">
      <w:pPr>
        <w:jc w:val="both"/>
        <w:rPr>
          <w:sz w:val="23"/>
          <w:szCs w:val="23"/>
        </w:rPr>
      </w:pPr>
      <w:r w:rsidRPr="001E54B8">
        <w:rPr>
          <w:sz w:val="23"/>
          <w:szCs w:val="23"/>
        </w:rPr>
        <w:t>Warwickshire is famous the world over as Shakespeare</w:t>
      </w:r>
      <w:r w:rsidR="001F236E">
        <w:rPr>
          <w:sz w:val="23"/>
          <w:szCs w:val="23"/>
        </w:rPr>
        <w:t>’s county. But that is only part of</w:t>
      </w:r>
      <w:r w:rsidRPr="001E54B8">
        <w:rPr>
          <w:sz w:val="23"/>
          <w:szCs w:val="23"/>
        </w:rPr>
        <w:t xml:space="preserve"> the story. </w:t>
      </w:r>
    </w:p>
    <w:p w:rsidR="000F0D58" w:rsidRPr="001E54B8" w:rsidRDefault="000F0D58" w:rsidP="000F0D58">
      <w:pPr>
        <w:jc w:val="both"/>
        <w:rPr>
          <w:sz w:val="23"/>
          <w:szCs w:val="23"/>
        </w:rPr>
      </w:pPr>
      <w:r w:rsidRPr="001E54B8">
        <w:rPr>
          <w:sz w:val="23"/>
          <w:szCs w:val="23"/>
        </w:rPr>
        <w:br/>
        <w:t xml:space="preserve">Take a close look at Warwickshire and you’ll see a county that’s going places. One of the fastest growing commercial regions in the UK, with many national and international companies, we are developing new and exciting opportunities for everyone who lives and works here. </w:t>
      </w:r>
    </w:p>
    <w:p w:rsidR="000F0D58" w:rsidRPr="001E54B8" w:rsidRDefault="000F0D58" w:rsidP="000F0D58">
      <w:pPr>
        <w:jc w:val="both"/>
        <w:rPr>
          <w:sz w:val="23"/>
          <w:szCs w:val="23"/>
        </w:rPr>
      </w:pPr>
      <w:r w:rsidRPr="001E54B8">
        <w:rPr>
          <w:sz w:val="23"/>
          <w:szCs w:val="23"/>
        </w:rPr>
        <w:br/>
        <w:t xml:space="preserve">Geographically, Warwickshire is in the heart of England and is perceived as having a high quality of life. More than 80% of Warwickshire residents say they are happy with their neighbourhood as a place to live according to the surveys we have carried out. Its central location and fast road and rail network allows ease of access to all parts of the country. London is one hour away and Birmingham International Airport provides all our international links. </w:t>
      </w:r>
    </w:p>
    <w:p w:rsidR="000F0D58" w:rsidRPr="001E54B8" w:rsidRDefault="000F0D58" w:rsidP="000F0D58">
      <w:pPr>
        <w:jc w:val="both"/>
        <w:rPr>
          <w:sz w:val="23"/>
          <w:szCs w:val="23"/>
        </w:rPr>
      </w:pPr>
      <w:r w:rsidRPr="001E54B8">
        <w:rPr>
          <w:sz w:val="23"/>
          <w:szCs w:val="23"/>
        </w:rPr>
        <w:br/>
        <w:t xml:space="preserve">The overall picture is of a beautiful and diverse county whose rich heritage and cultural vitality, allied to a healthy and fast growing economy, make Warwickshire the place to choose to live and work. </w:t>
      </w:r>
    </w:p>
    <w:p w:rsidR="000F0D58" w:rsidRPr="001E54B8" w:rsidRDefault="000F0D58" w:rsidP="000F0D58">
      <w:pPr>
        <w:jc w:val="both"/>
        <w:rPr>
          <w:sz w:val="23"/>
          <w:szCs w:val="23"/>
        </w:rPr>
      </w:pPr>
      <w:r w:rsidRPr="001E54B8">
        <w:rPr>
          <w:sz w:val="23"/>
          <w:szCs w:val="23"/>
        </w:rPr>
        <w:br/>
        <w:t xml:space="preserve">The County Council is the largest employer in Warwickshire, employing some 18,000 people with a total spend of over £670m. </w:t>
      </w:r>
    </w:p>
    <w:p w:rsidR="000F0D58" w:rsidRPr="001E54B8" w:rsidRDefault="000F0D58" w:rsidP="000F0D58">
      <w:pPr>
        <w:jc w:val="both"/>
        <w:rPr>
          <w:sz w:val="23"/>
          <w:szCs w:val="23"/>
        </w:rPr>
      </w:pPr>
      <w:r w:rsidRPr="001E54B8">
        <w:rPr>
          <w:sz w:val="23"/>
          <w:szCs w:val="23"/>
        </w:rPr>
        <w:br/>
        <w:t xml:space="preserve">We are a modern innovative employer and encourage new ways of working with an increasing emphasis on the customer. Our ability to make decisions quickly is as important to us as it is to our customers. </w:t>
      </w:r>
    </w:p>
    <w:p w:rsidR="000F0D58" w:rsidRPr="001E54B8" w:rsidRDefault="000F0D58" w:rsidP="000F0D58">
      <w:pPr>
        <w:jc w:val="both"/>
        <w:rPr>
          <w:sz w:val="23"/>
          <w:szCs w:val="23"/>
        </w:rPr>
      </w:pPr>
      <w:r w:rsidRPr="001E54B8">
        <w:rPr>
          <w:sz w:val="23"/>
          <w:szCs w:val="23"/>
        </w:rPr>
        <w:br/>
        <w:t xml:space="preserve">The County Council work actively with partner organisations to deliver our core services: </w:t>
      </w:r>
    </w:p>
    <w:p w:rsidR="000F0D58" w:rsidRPr="001E54B8" w:rsidRDefault="000F0D58" w:rsidP="000F0D58">
      <w:pPr>
        <w:rPr>
          <w:sz w:val="23"/>
          <w:szCs w:val="23"/>
        </w:rPr>
      </w:pPr>
      <w:r w:rsidRPr="001E54B8">
        <w:rPr>
          <w:sz w:val="23"/>
          <w:szCs w:val="23"/>
        </w:rPr>
        <w:br/>
        <w:t xml:space="preserve">• Schools and Learning </w:t>
      </w:r>
      <w:r w:rsidRPr="001E54B8">
        <w:rPr>
          <w:sz w:val="23"/>
          <w:szCs w:val="23"/>
        </w:rPr>
        <w:br/>
        <w:t xml:space="preserve">• Social Care and Health </w:t>
      </w:r>
      <w:r w:rsidRPr="001E54B8">
        <w:rPr>
          <w:sz w:val="23"/>
          <w:szCs w:val="23"/>
        </w:rPr>
        <w:br/>
        <w:t xml:space="preserve">• Community Safety </w:t>
      </w:r>
      <w:r w:rsidRPr="001E54B8">
        <w:rPr>
          <w:sz w:val="23"/>
          <w:szCs w:val="23"/>
        </w:rPr>
        <w:br/>
        <w:t xml:space="preserve">• Environment and Planning </w:t>
      </w:r>
      <w:r w:rsidRPr="001E54B8">
        <w:rPr>
          <w:sz w:val="23"/>
          <w:szCs w:val="23"/>
        </w:rPr>
        <w:br/>
        <w:t xml:space="preserve">• Leisure and Tourism </w:t>
      </w:r>
      <w:r w:rsidRPr="001E54B8">
        <w:rPr>
          <w:sz w:val="23"/>
          <w:szCs w:val="23"/>
        </w:rPr>
        <w:br/>
        <w:t>• Roads and Travel</w:t>
      </w:r>
    </w:p>
    <w:p w:rsidR="005D1F3E" w:rsidRPr="001E54B8" w:rsidRDefault="005D1F3E" w:rsidP="005D1F3E">
      <w:pPr>
        <w:pStyle w:val="BodyText"/>
        <w:rPr>
          <w:rFonts w:cs="Arial"/>
          <w:sz w:val="23"/>
          <w:szCs w:val="23"/>
        </w:rPr>
      </w:pPr>
    </w:p>
    <w:p w:rsidR="005D1F3E" w:rsidRPr="001E54B8" w:rsidRDefault="005D1F3E" w:rsidP="001E54B8">
      <w:pPr>
        <w:jc w:val="both"/>
        <w:rPr>
          <w:rFonts w:cs="Arial"/>
          <w:sz w:val="23"/>
          <w:szCs w:val="23"/>
        </w:rPr>
      </w:pPr>
      <w:r w:rsidRPr="001E54B8">
        <w:rPr>
          <w:rFonts w:cs="Arial"/>
          <w:sz w:val="23"/>
          <w:szCs w:val="23"/>
        </w:rPr>
        <w:t xml:space="preserve">If you would like to find out more about Warwickshire County Council, you can browse our county council’s website </w:t>
      </w:r>
      <w:hyperlink r:id="rId13" w:history="1">
        <w:r w:rsidRPr="001E54B8">
          <w:rPr>
            <w:rStyle w:val="Hyperlink"/>
            <w:rFonts w:cs="Arial"/>
            <w:sz w:val="23"/>
            <w:szCs w:val="23"/>
          </w:rPr>
          <w:t>www.warwickshire.gov.uk</w:t>
        </w:r>
      </w:hyperlink>
    </w:p>
    <w:p w:rsidR="000F0D58" w:rsidRDefault="000F0D58" w:rsidP="001E54B8">
      <w:pPr>
        <w:jc w:val="both"/>
        <w:rPr>
          <w:rFonts w:cs="Arial"/>
        </w:rPr>
      </w:pPr>
      <w:r>
        <w:rPr>
          <w:rFonts w:cs="Arial"/>
        </w:rPr>
        <w:br w:type="page"/>
      </w:r>
    </w:p>
    <w:p w:rsidR="00FE3DF8" w:rsidRDefault="00537026" w:rsidP="009A5B7B">
      <w:pPr>
        <w:jc w:val="right"/>
        <w:rPr>
          <w:rFonts w:cs="Arial"/>
          <w:b/>
          <w:bCs/>
          <w:sz w:val="48"/>
          <w:szCs w:val="48"/>
        </w:rPr>
      </w:pPr>
      <w:r w:rsidRPr="00961022">
        <w:rPr>
          <w:rFonts w:cs="Arial"/>
          <w:b/>
          <w:bCs/>
          <w:sz w:val="48"/>
          <w:szCs w:val="48"/>
        </w:rPr>
        <w:lastRenderedPageBreak/>
        <w:t>Job Description</w:t>
      </w:r>
    </w:p>
    <w:p w:rsidR="009A5B7B" w:rsidRPr="009A5B7B" w:rsidRDefault="009A5B7B" w:rsidP="009A5B7B">
      <w:pPr>
        <w:jc w:val="right"/>
        <w:rPr>
          <w:rFonts w:cs="Arial"/>
          <w:b/>
          <w:bCs/>
          <w:sz w:val="8"/>
          <w:szCs w:val="8"/>
        </w:rPr>
      </w:pPr>
    </w:p>
    <w:tbl>
      <w:tblPr>
        <w:tblW w:w="0" w:type="auto"/>
        <w:tblLook w:val="01E0" w:firstRow="1" w:lastRow="1" w:firstColumn="1" w:lastColumn="1" w:noHBand="0" w:noVBand="0"/>
      </w:tblPr>
      <w:tblGrid>
        <w:gridCol w:w="2184"/>
        <w:gridCol w:w="7058"/>
      </w:tblGrid>
      <w:tr w:rsidR="00104046" w:rsidRPr="00C62B4A" w:rsidTr="009A5B7B">
        <w:trPr>
          <w:trHeight w:val="70"/>
        </w:trPr>
        <w:tc>
          <w:tcPr>
            <w:tcW w:w="0" w:type="auto"/>
            <w:tcBorders>
              <w:right w:val="single" w:sz="4" w:space="0" w:color="auto"/>
            </w:tcBorders>
            <w:shd w:val="clear" w:color="auto" w:fill="auto"/>
          </w:tcPr>
          <w:p w:rsidR="00104046" w:rsidRPr="001E54B8" w:rsidRDefault="00104046" w:rsidP="007D6AF7">
            <w:pPr>
              <w:rPr>
                <w:rFonts w:cs="Arial"/>
                <w:sz w:val="24"/>
                <w:szCs w:val="24"/>
              </w:rPr>
            </w:pPr>
            <w:r w:rsidRPr="001E54B8">
              <w:rPr>
                <w:rFonts w:cs="Arial"/>
                <w:sz w:val="24"/>
                <w:szCs w:val="24"/>
              </w:rPr>
              <w:t>Job Title: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4046" w:rsidRPr="001E54B8" w:rsidRDefault="00312569" w:rsidP="007D6AF7">
            <w:pPr>
              <w:spacing w:before="60" w:after="60"/>
              <w:rPr>
                <w:rFonts w:cs="Arial"/>
                <w:b/>
                <w:sz w:val="28"/>
                <w:szCs w:val="28"/>
              </w:rPr>
            </w:pPr>
            <w:r>
              <w:rPr>
                <w:rFonts w:cs="Arial"/>
                <w:b/>
                <w:sz w:val="28"/>
                <w:szCs w:val="28"/>
              </w:rPr>
              <w:t>Deputy Headteacher</w:t>
            </w:r>
          </w:p>
        </w:tc>
      </w:tr>
      <w:tr w:rsidR="00544762" w:rsidRPr="00D4448A" w:rsidTr="009D7C04">
        <w:trPr>
          <w:trHeight w:val="70"/>
        </w:trPr>
        <w:tc>
          <w:tcPr>
            <w:tcW w:w="0" w:type="auto"/>
            <w:tcBorders>
              <w:right w:val="single" w:sz="4" w:space="0" w:color="auto"/>
            </w:tcBorders>
            <w:shd w:val="clear" w:color="auto" w:fill="auto"/>
          </w:tcPr>
          <w:p w:rsidR="00544762" w:rsidRPr="001E54B8" w:rsidRDefault="00544762" w:rsidP="007D6AF7">
            <w:pPr>
              <w:rPr>
                <w:rFonts w:cs="Arial"/>
                <w:sz w:val="24"/>
                <w:szCs w:val="24"/>
              </w:rPr>
            </w:pPr>
            <w:r w:rsidRPr="001E54B8">
              <w:rPr>
                <w:rFonts w:cs="Arial"/>
                <w:sz w:val="24"/>
                <w:szCs w:val="24"/>
              </w:rPr>
              <w:t>Salary Grade: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44762" w:rsidRPr="001E54B8" w:rsidRDefault="00540B80" w:rsidP="007D6AF7">
            <w:pPr>
              <w:spacing w:before="60" w:after="60"/>
              <w:rPr>
                <w:rFonts w:cs="Arial"/>
                <w:b/>
                <w:sz w:val="25"/>
                <w:szCs w:val="25"/>
              </w:rPr>
            </w:pPr>
            <w:r>
              <w:rPr>
                <w:rFonts w:cs="Arial"/>
                <w:b/>
                <w:sz w:val="25"/>
                <w:szCs w:val="25"/>
              </w:rPr>
              <w:t>L14 – L19</w:t>
            </w:r>
          </w:p>
        </w:tc>
      </w:tr>
      <w:tr w:rsidR="00104046" w:rsidRPr="00C62B4A" w:rsidTr="009A5B7B">
        <w:trPr>
          <w:trHeight w:val="70"/>
        </w:trPr>
        <w:tc>
          <w:tcPr>
            <w:tcW w:w="0" w:type="auto"/>
            <w:tcBorders>
              <w:right w:val="single" w:sz="4" w:space="0" w:color="auto"/>
            </w:tcBorders>
            <w:shd w:val="clear" w:color="auto" w:fill="auto"/>
          </w:tcPr>
          <w:p w:rsidR="00104046" w:rsidRPr="001E54B8" w:rsidRDefault="00104046" w:rsidP="007D6AF7">
            <w:pPr>
              <w:rPr>
                <w:rFonts w:cs="Arial"/>
                <w:sz w:val="24"/>
                <w:szCs w:val="24"/>
              </w:rPr>
            </w:pPr>
            <w:r w:rsidRPr="001E54B8">
              <w:rPr>
                <w:rFonts w:cs="Arial"/>
                <w:sz w:val="24"/>
                <w:szCs w:val="24"/>
              </w:rPr>
              <w:t>School:</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4046" w:rsidRPr="001E54B8" w:rsidRDefault="00104046" w:rsidP="007D6AF7">
            <w:pPr>
              <w:spacing w:before="60" w:after="60"/>
              <w:rPr>
                <w:rFonts w:cs="Arial"/>
                <w:b/>
                <w:sz w:val="24"/>
                <w:szCs w:val="24"/>
              </w:rPr>
            </w:pPr>
            <w:r w:rsidRPr="001E54B8">
              <w:rPr>
                <w:rFonts w:cs="Arial"/>
                <w:b/>
                <w:sz w:val="24"/>
                <w:szCs w:val="24"/>
              </w:rPr>
              <w:t>Ridgeway School</w:t>
            </w:r>
          </w:p>
        </w:tc>
      </w:tr>
      <w:tr w:rsidR="00104046" w:rsidRPr="00C62B4A" w:rsidTr="009A5B7B">
        <w:trPr>
          <w:trHeight w:val="70"/>
        </w:trPr>
        <w:tc>
          <w:tcPr>
            <w:tcW w:w="0" w:type="auto"/>
            <w:tcBorders>
              <w:right w:val="single" w:sz="4" w:space="0" w:color="auto"/>
            </w:tcBorders>
            <w:shd w:val="clear" w:color="auto" w:fill="auto"/>
          </w:tcPr>
          <w:p w:rsidR="00104046" w:rsidRPr="001E54B8" w:rsidRDefault="00104046" w:rsidP="007D6AF7">
            <w:pPr>
              <w:rPr>
                <w:rFonts w:cs="Arial"/>
                <w:sz w:val="24"/>
                <w:szCs w:val="24"/>
              </w:rPr>
            </w:pPr>
            <w:r w:rsidRPr="001E54B8">
              <w:rPr>
                <w:rFonts w:cs="Arial"/>
                <w:sz w:val="24"/>
                <w:szCs w:val="24"/>
              </w:rPr>
              <w:t>Responsible to: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4046" w:rsidRPr="001E54B8" w:rsidRDefault="006F07F1" w:rsidP="007D6AF7">
            <w:pPr>
              <w:spacing w:before="60" w:after="60"/>
              <w:rPr>
                <w:rFonts w:cs="Arial"/>
                <w:b/>
                <w:sz w:val="24"/>
                <w:szCs w:val="24"/>
              </w:rPr>
            </w:pPr>
            <w:r>
              <w:rPr>
                <w:rFonts w:cs="Arial"/>
                <w:b/>
                <w:sz w:val="24"/>
                <w:szCs w:val="24"/>
              </w:rPr>
              <w:t>Headt</w:t>
            </w:r>
            <w:r w:rsidR="00104046" w:rsidRPr="001E54B8">
              <w:rPr>
                <w:rFonts w:cs="Arial"/>
                <w:b/>
                <w:sz w:val="24"/>
                <w:szCs w:val="24"/>
              </w:rPr>
              <w:t>eacher</w:t>
            </w:r>
          </w:p>
        </w:tc>
      </w:tr>
      <w:tr w:rsidR="00FF6436" w:rsidRPr="00C62B4A" w:rsidTr="009A5B7B">
        <w:trPr>
          <w:trHeight w:val="70"/>
        </w:trPr>
        <w:tc>
          <w:tcPr>
            <w:tcW w:w="0" w:type="auto"/>
            <w:tcBorders>
              <w:right w:val="single" w:sz="4" w:space="0" w:color="auto"/>
            </w:tcBorders>
            <w:shd w:val="clear" w:color="auto" w:fill="auto"/>
          </w:tcPr>
          <w:p w:rsidR="00FF6436" w:rsidRPr="001E54B8" w:rsidRDefault="00FF6436" w:rsidP="007D6AF7">
            <w:pPr>
              <w:rPr>
                <w:rFonts w:cs="Arial"/>
                <w:sz w:val="24"/>
                <w:szCs w:val="24"/>
              </w:rPr>
            </w:pPr>
            <w:r>
              <w:rPr>
                <w:rFonts w:cs="Arial"/>
                <w:sz w:val="24"/>
                <w:szCs w:val="24"/>
              </w:rPr>
              <w:t>Responsible for: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F6436" w:rsidRPr="00FF6436" w:rsidRDefault="00FF6436" w:rsidP="00FF6436">
            <w:pPr>
              <w:tabs>
                <w:tab w:val="left" w:pos="900"/>
              </w:tabs>
              <w:spacing w:before="60" w:after="60"/>
              <w:jc w:val="both"/>
              <w:rPr>
                <w:rFonts w:cs="Arial"/>
                <w:b/>
                <w:sz w:val="23"/>
                <w:szCs w:val="23"/>
              </w:rPr>
            </w:pPr>
            <w:r w:rsidRPr="00FF6436">
              <w:rPr>
                <w:rFonts w:cs="Arial"/>
                <w:b/>
                <w:sz w:val="23"/>
                <w:szCs w:val="23"/>
              </w:rPr>
              <w:t>All teaching and support staff within the school including administrative staff, under the brief provided by the Headteacher.</w:t>
            </w:r>
          </w:p>
        </w:tc>
      </w:tr>
      <w:tr w:rsidR="00104046" w:rsidRPr="00C62B4A" w:rsidTr="009A5B7B">
        <w:trPr>
          <w:trHeight w:val="70"/>
        </w:trPr>
        <w:tc>
          <w:tcPr>
            <w:tcW w:w="0" w:type="auto"/>
            <w:tcBorders>
              <w:right w:val="single" w:sz="4" w:space="0" w:color="auto"/>
            </w:tcBorders>
            <w:shd w:val="clear" w:color="auto" w:fill="auto"/>
          </w:tcPr>
          <w:p w:rsidR="00104046" w:rsidRPr="001E54B8" w:rsidRDefault="00104046" w:rsidP="007D6AF7">
            <w:pPr>
              <w:rPr>
                <w:rFonts w:cs="Arial"/>
                <w:sz w:val="24"/>
                <w:szCs w:val="24"/>
              </w:rPr>
            </w:pPr>
            <w:r w:rsidRPr="001E54B8">
              <w:rPr>
                <w:rFonts w:cs="Arial"/>
                <w:sz w:val="24"/>
                <w:szCs w:val="24"/>
              </w:rPr>
              <w:t>Principal Contacts: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4046" w:rsidRPr="001E54B8" w:rsidRDefault="00104046" w:rsidP="007D6AF7">
            <w:pPr>
              <w:jc w:val="both"/>
              <w:rPr>
                <w:rFonts w:cs="Arial"/>
                <w:sz w:val="23"/>
                <w:szCs w:val="23"/>
              </w:rPr>
            </w:pPr>
            <w:r w:rsidRPr="001E54B8">
              <w:rPr>
                <w:rFonts w:cs="Arial"/>
                <w:sz w:val="23"/>
                <w:szCs w:val="23"/>
              </w:rPr>
              <w:t>Main contacts are with pupils, teaching staff, specialist teachers, and other professional staff</w:t>
            </w:r>
            <w:r w:rsidR="00540B80">
              <w:rPr>
                <w:rFonts w:cs="Arial"/>
                <w:sz w:val="23"/>
                <w:szCs w:val="23"/>
              </w:rPr>
              <w:t xml:space="preserve"> and stakeholders</w:t>
            </w:r>
            <w:r w:rsidRPr="001E54B8">
              <w:rPr>
                <w:rFonts w:cs="Arial"/>
                <w:sz w:val="23"/>
                <w:szCs w:val="23"/>
              </w:rPr>
              <w:t xml:space="preserve"> (e.g. Nurses, Educational Psychologists, ther</w:t>
            </w:r>
            <w:r w:rsidR="00540B80">
              <w:rPr>
                <w:rFonts w:cs="Arial"/>
                <w:sz w:val="23"/>
                <w:szCs w:val="23"/>
              </w:rPr>
              <w:t xml:space="preserve">apists, </w:t>
            </w:r>
            <w:r w:rsidR="00D166F5">
              <w:rPr>
                <w:rFonts w:cs="Arial"/>
                <w:sz w:val="23"/>
                <w:szCs w:val="23"/>
              </w:rPr>
              <w:t>advisory teachers</w:t>
            </w:r>
            <w:r w:rsidR="00540B80">
              <w:rPr>
                <w:rFonts w:cs="Arial"/>
                <w:sz w:val="23"/>
                <w:szCs w:val="23"/>
              </w:rPr>
              <w:t xml:space="preserve"> and local authority</w:t>
            </w:r>
            <w:r w:rsidR="00D166F5">
              <w:rPr>
                <w:rFonts w:cs="Arial"/>
                <w:sz w:val="23"/>
                <w:szCs w:val="23"/>
              </w:rPr>
              <w:t>) and parents/carers</w:t>
            </w:r>
            <w:r w:rsidRPr="001E54B8">
              <w:rPr>
                <w:rFonts w:cs="Arial"/>
                <w:sz w:val="23"/>
                <w:szCs w:val="23"/>
              </w:rPr>
              <w:t>.</w:t>
            </w:r>
          </w:p>
        </w:tc>
      </w:tr>
      <w:tr w:rsidR="00104046" w:rsidRPr="00C62B4A" w:rsidTr="009A5B7B">
        <w:trPr>
          <w:trHeight w:val="672"/>
        </w:trPr>
        <w:tc>
          <w:tcPr>
            <w:tcW w:w="0" w:type="auto"/>
            <w:tcBorders>
              <w:right w:val="single" w:sz="4" w:space="0" w:color="auto"/>
            </w:tcBorders>
            <w:shd w:val="clear" w:color="auto" w:fill="auto"/>
          </w:tcPr>
          <w:p w:rsidR="00104046" w:rsidRPr="001E54B8" w:rsidRDefault="00104046" w:rsidP="007D6AF7">
            <w:pPr>
              <w:spacing w:before="60" w:after="60"/>
              <w:rPr>
                <w:rFonts w:cs="Arial"/>
                <w:bCs/>
                <w:sz w:val="24"/>
                <w:szCs w:val="24"/>
              </w:rPr>
            </w:pPr>
            <w:r w:rsidRPr="001E54B8">
              <w:rPr>
                <w:rFonts w:cs="Arial"/>
                <w:bCs/>
                <w:sz w:val="24"/>
                <w:szCs w:val="24"/>
              </w:rPr>
              <w:t>Purpose of Role</w:t>
            </w:r>
            <w:r w:rsidR="009A5B7B">
              <w:rPr>
                <w:rFonts w:cs="Arial"/>
                <w:bCs/>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4046" w:rsidRPr="00D664CF" w:rsidRDefault="00104046" w:rsidP="007D6AF7">
            <w:pPr>
              <w:jc w:val="both"/>
              <w:rPr>
                <w:rFonts w:cs="Arial"/>
                <w:sz w:val="16"/>
                <w:szCs w:val="16"/>
              </w:rPr>
            </w:pPr>
          </w:p>
          <w:p w:rsidR="00104046" w:rsidRDefault="00312569" w:rsidP="007D6AF7">
            <w:pPr>
              <w:jc w:val="both"/>
              <w:rPr>
                <w:rFonts w:cs="Arial"/>
                <w:sz w:val="23"/>
                <w:szCs w:val="23"/>
              </w:rPr>
            </w:pPr>
            <w:r>
              <w:rPr>
                <w:rFonts w:cs="Arial"/>
                <w:sz w:val="23"/>
                <w:szCs w:val="23"/>
              </w:rPr>
              <w:t>To teach and undertake the professional responsibilities of the Deputy Headteacher in accordance with the Teacher’s Pay and Conditions document as directed by the Headteacher.</w:t>
            </w:r>
          </w:p>
          <w:p w:rsidR="00312569" w:rsidRDefault="00312569" w:rsidP="007D6AF7">
            <w:pPr>
              <w:jc w:val="both"/>
              <w:rPr>
                <w:rFonts w:cs="Arial"/>
                <w:sz w:val="23"/>
                <w:szCs w:val="23"/>
              </w:rPr>
            </w:pPr>
          </w:p>
          <w:p w:rsidR="00312569" w:rsidRDefault="00312569" w:rsidP="007D6AF7">
            <w:pPr>
              <w:jc w:val="both"/>
              <w:rPr>
                <w:rFonts w:cs="Arial"/>
                <w:sz w:val="23"/>
                <w:szCs w:val="23"/>
              </w:rPr>
            </w:pPr>
            <w:r>
              <w:rPr>
                <w:rFonts w:cs="Arial"/>
                <w:sz w:val="23"/>
                <w:szCs w:val="23"/>
              </w:rPr>
              <w:t>In the absence of the Headteacher, to take the same responsibility as the Headteacher fo</w:t>
            </w:r>
            <w:r w:rsidR="00540B80">
              <w:rPr>
                <w:rFonts w:cs="Arial"/>
                <w:sz w:val="23"/>
                <w:szCs w:val="23"/>
              </w:rPr>
              <w:t>r the running of the s</w:t>
            </w:r>
            <w:r>
              <w:rPr>
                <w:rFonts w:cs="Arial"/>
                <w:sz w:val="23"/>
                <w:szCs w:val="23"/>
              </w:rPr>
              <w:t>chool including visions, aims, policies and practice.</w:t>
            </w:r>
          </w:p>
          <w:p w:rsidR="00312569" w:rsidRDefault="00312569" w:rsidP="007D6AF7">
            <w:pPr>
              <w:jc w:val="both"/>
              <w:rPr>
                <w:rFonts w:cs="Arial"/>
                <w:sz w:val="23"/>
                <w:szCs w:val="23"/>
              </w:rPr>
            </w:pPr>
          </w:p>
          <w:p w:rsidR="00312569" w:rsidRDefault="00312569" w:rsidP="007D6AF7">
            <w:pPr>
              <w:jc w:val="both"/>
              <w:rPr>
                <w:rFonts w:cs="Arial"/>
                <w:sz w:val="23"/>
                <w:szCs w:val="23"/>
              </w:rPr>
            </w:pPr>
            <w:r>
              <w:rPr>
                <w:rFonts w:cs="Arial"/>
                <w:sz w:val="23"/>
                <w:szCs w:val="23"/>
              </w:rPr>
              <w:t>To work with and support the Headteacher in the internal organisation and management of the school, as prescribed by the Headteacher.</w:t>
            </w:r>
          </w:p>
          <w:p w:rsidR="00540B80" w:rsidRDefault="00540B80" w:rsidP="007D6AF7">
            <w:pPr>
              <w:jc w:val="both"/>
              <w:rPr>
                <w:rFonts w:cs="Arial"/>
                <w:sz w:val="23"/>
                <w:szCs w:val="23"/>
              </w:rPr>
            </w:pPr>
          </w:p>
          <w:p w:rsidR="00540B80" w:rsidRDefault="00540B80" w:rsidP="007D6AF7">
            <w:pPr>
              <w:jc w:val="both"/>
              <w:rPr>
                <w:rFonts w:cs="Arial"/>
                <w:sz w:val="23"/>
                <w:szCs w:val="23"/>
              </w:rPr>
            </w:pPr>
            <w:r>
              <w:rPr>
                <w:rFonts w:cs="Arial"/>
                <w:sz w:val="23"/>
                <w:szCs w:val="23"/>
              </w:rPr>
              <w:t xml:space="preserve">To </w:t>
            </w:r>
            <w:r w:rsidR="00191E4C">
              <w:rPr>
                <w:rFonts w:cs="Arial"/>
                <w:sz w:val="23"/>
                <w:szCs w:val="23"/>
              </w:rPr>
              <w:t>support the Headteacher with matters of safeguarding and act as</w:t>
            </w:r>
            <w:r>
              <w:rPr>
                <w:rFonts w:cs="Arial"/>
                <w:sz w:val="23"/>
                <w:szCs w:val="23"/>
              </w:rPr>
              <w:t xml:space="preserve"> a designated safeguarding lead.</w:t>
            </w:r>
          </w:p>
          <w:p w:rsidR="00312569" w:rsidRDefault="00312569" w:rsidP="007D6AF7">
            <w:pPr>
              <w:jc w:val="both"/>
              <w:rPr>
                <w:rFonts w:cs="Arial"/>
                <w:sz w:val="23"/>
                <w:szCs w:val="23"/>
              </w:rPr>
            </w:pPr>
          </w:p>
          <w:p w:rsidR="00312569" w:rsidRDefault="00312569" w:rsidP="007D6AF7">
            <w:pPr>
              <w:jc w:val="both"/>
              <w:rPr>
                <w:rFonts w:cs="Arial"/>
                <w:sz w:val="23"/>
                <w:szCs w:val="23"/>
              </w:rPr>
            </w:pPr>
            <w:r>
              <w:rPr>
                <w:rFonts w:cs="Arial"/>
                <w:sz w:val="23"/>
                <w:szCs w:val="23"/>
              </w:rPr>
              <w:t>To support the management and leadership of all staff in relation to the Conditions of Service.</w:t>
            </w:r>
          </w:p>
          <w:p w:rsidR="00312569" w:rsidRDefault="00312569" w:rsidP="007D6AF7">
            <w:pPr>
              <w:jc w:val="both"/>
              <w:rPr>
                <w:rFonts w:cs="Arial"/>
                <w:sz w:val="23"/>
                <w:szCs w:val="23"/>
              </w:rPr>
            </w:pPr>
          </w:p>
          <w:p w:rsidR="00312569" w:rsidRDefault="00312569" w:rsidP="007D6AF7">
            <w:pPr>
              <w:jc w:val="both"/>
              <w:rPr>
                <w:rFonts w:cs="Arial"/>
                <w:sz w:val="23"/>
                <w:szCs w:val="23"/>
              </w:rPr>
            </w:pPr>
            <w:r>
              <w:rPr>
                <w:rFonts w:cs="Arial"/>
                <w:sz w:val="23"/>
                <w:szCs w:val="23"/>
              </w:rPr>
              <w:t>To inspire high quality teaching and learning through the modelling of excellent practice meeting all the varied additional needs of children within the school through target setting and monitoring of pupil progress and outcomes.</w:t>
            </w:r>
          </w:p>
          <w:p w:rsidR="00312569" w:rsidRDefault="00312569" w:rsidP="007D6AF7">
            <w:pPr>
              <w:jc w:val="both"/>
              <w:rPr>
                <w:rFonts w:cs="Arial"/>
                <w:sz w:val="23"/>
                <w:szCs w:val="23"/>
              </w:rPr>
            </w:pPr>
          </w:p>
          <w:p w:rsidR="00312569" w:rsidRDefault="00312569" w:rsidP="007D6AF7">
            <w:pPr>
              <w:jc w:val="both"/>
              <w:rPr>
                <w:rFonts w:cs="Arial"/>
                <w:sz w:val="23"/>
                <w:szCs w:val="23"/>
              </w:rPr>
            </w:pPr>
            <w:r>
              <w:rPr>
                <w:rFonts w:cs="Arial"/>
                <w:sz w:val="23"/>
                <w:szCs w:val="23"/>
              </w:rPr>
              <w:t>To contribute to the school’s strategic development as a leading member of the leadership team.</w:t>
            </w:r>
          </w:p>
          <w:p w:rsidR="00312569" w:rsidRDefault="00312569" w:rsidP="007D6AF7">
            <w:pPr>
              <w:jc w:val="both"/>
              <w:rPr>
                <w:rFonts w:cs="Arial"/>
                <w:sz w:val="23"/>
                <w:szCs w:val="23"/>
              </w:rPr>
            </w:pPr>
          </w:p>
          <w:p w:rsidR="00312569" w:rsidRPr="001E54B8" w:rsidRDefault="00312569" w:rsidP="007D6AF7">
            <w:pPr>
              <w:jc w:val="both"/>
              <w:rPr>
                <w:rFonts w:cs="Arial"/>
                <w:sz w:val="23"/>
                <w:szCs w:val="23"/>
              </w:rPr>
            </w:pPr>
            <w:r>
              <w:rPr>
                <w:rFonts w:cs="Arial"/>
                <w:sz w:val="23"/>
                <w:szCs w:val="23"/>
              </w:rPr>
              <w:t>To support the Headteacher in maintaining and developing the good name of the school at all times, both internally and externally.</w:t>
            </w:r>
          </w:p>
          <w:p w:rsidR="00104046" w:rsidRPr="00D664CF" w:rsidRDefault="00104046" w:rsidP="007D6AF7">
            <w:pPr>
              <w:spacing w:before="60" w:after="60"/>
              <w:rPr>
                <w:rFonts w:cs="Arial"/>
                <w:b/>
                <w:sz w:val="8"/>
                <w:szCs w:val="8"/>
              </w:rPr>
            </w:pPr>
          </w:p>
        </w:tc>
      </w:tr>
      <w:tr w:rsidR="00104046" w:rsidRPr="00C62B4A" w:rsidTr="009A5B7B">
        <w:trPr>
          <w:trHeight w:val="717"/>
        </w:trPr>
        <w:tc>
          <w:tcPr>
            <w:tcW w:w="0" w:type="auto"/>
            <w:tcBorders>
              <w:right w:val="single" w:sz="4" w:space="0" w:color="auto"/>
            </w:tcBorders>
            <w:shd w:val="clear" w:color="auto" w:fill="auto"/>
          </w:tcPr>
          <w:p w:rsidR="00104046" w:rsidRPr="009A5B7B" w:rsidRDefault="009A5B7B" w:rsidP="007D6AF7">
            <w:pPr>
              <w:spacing w:before="60" w:after="60"/>
              <w:rPr>
                <w:rFonts w:cs="Arial"/>
                <w:bCs/>
                <w:sz w:val="23"/>
                <w:szCs w:val="23"/>
              </w:rPr>
            </w:pPr>
            <w:r w:rsidRPr="009A5B7B">
              <w:rPr>
                <w:rFonts w:cs="Arial"/>
                <w:bCs/>
                <w:sz w:val="23"/>
                <w:szCs w:val="23"/>
              </w:rPr>
              <w:t>Key Result Areas</w:t>
            </w:r>
            <w:r>
              <w:rPr>
                <w:rFonts w:cs="Arial"/>
                <w:bCs/>
                <w:sz w:val="23"/>
                <w:szCs w:val="23"/>
              </w:rPr>
              <w:t>/</w:t>
            </w:r>
            <w:r w:rsidR="00F566D6" w:rsidRPr="009A5B7B">
              <w:rPr>
                <w:rFonts w:cs="Arial"/>
                <w:bCs/>
                <w:sz w:val="23"/>
                <w:szCs w:val="23"/>
              </w:rPr>
              <w:t>Outcomes</w:t>
            </w:r>
            <w:r w:rsidRPr="009A5B7B">
              <w:rPr>
                <w:rFonts w:cs="Arial"/>
                <w:bCs/>
                <w:sz w:val="23"/>
                <w:szCs w:val="23"/>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F6436" w:rsidRPr="00FF6436" w:rsidRDefault="00FF6436" w:rsidP="00FF6436">
            <w:pPr>
              <w:pStyle w:val="NoSpacing"/>
              <w:ind w:left="480"/>
              <w:rPr>
                <w:rFonts w:ascii="Arial" w:hAnsi="Arial" w:cs="Arial"/>
                <w:b/>
                <w:sz w:val="8"/>
                <w:szCs w:val="8"/>
              </w:rPr>
            </w:pPr>
          </w:p>
          <w:p w:rsidR="00FF6436" w:rsidRPr="00FF6436" w:rsidRDefault="00F566D6" w:rsidP="00FF6436">
            <w:pPr>
              <w:pStyle w:val="NoSpacing"/>
              <w:numPr>
                <w:ilvl w:val="0"/>
                <w:numId w:val="29"/>
              </w:numPr>
              <w:ind w:left="480" w:hanging="480"/>
              <w:rPr>
                <w:rFonts w:ascii="Arial" w:hAnsi="Arial" w:cs="Arial"/>
                <w:b/>
                <w:sz w:val="23"/>
                <w:szCs w:val="23"/>
              </w:rPr>
            </w:pPr>
            <w:r w:rsidRPr="00F566D6">
              <w:rPr>
                <w:rFonts w:ascii="Arial" w:hAnsi="Arial" w:cs="Arial"/>
                <w:b/>
                <w:sz w:val="23"/>
                <w:szCs w:val="23"/>
              </w:rPr>
              <w:t>Leadership &amp; Management</w:t>
            </w:r>
          </w:p>
          <w:p w:rsidR="00104046" w:rsidRPr="00EF3860" w:rsidRDefault="00F566D6" w:rsidP="00FF6436">
            <w:pPr>
              <w:pStyle w:val="ListParagraph"/>
              <w:numPr>
                <w:ilvl w:val="1"/>
                <w:numId w:val="29"/>
              </w:numPr>
              <w:ind w:left="480" w:hanging="480"/>
              <w:jc w:val="both"/>
              <w:rPr>
                <w:rFonts w:cs="Arial"/>
                <w:sz w:val="23"/>
                <w:szCs w:val="23"/>
              </w:rPr>
            </w:pPr>
            <w:r w:rsidRPr="00EF3860">
              <w:rPr>
                <w:rFonts w:cs="Arial"/>
                <w:sz w:val="23"/>
                <w:szCs w:val="23"/>
              </w:rPr>
              <w:t>In partnership with the Headteacher to be actively involved in and lead school improvement issues.</w:t>
            </w:r>
          </w:p>
          <w:p w:rsidR="00D570B9" w:rsidRPr="00EF3860" w:rsidRDefault="00F566D6" w:rsidP="00FF6436">
            <w:pPr>
              <w:pStyle w:val="ListParagraph"/>
              <w:numPr>
                <w:ilvl w:val="1"/>
                <w:numId w:val="29"/>
              </w:numPr>
              <w:ind w:left="480" w:hanging="480"/>
              <w:jc w:val="both"/>
              <w:rPr>
                <w:rFonts w:cs="Arial"/>
                <w:sz w:val="23"/>
                <w:szCs w:val="23"/>
              </w:rPr>
            </w:pPr>
            <w:r w:rsidRPr="00EF3860">
              <w:rPr>
                <w:rFonts w:cs="Arial"/>
                <w:sz w:val="23"/>
                <w:szCs w:val="23"/>
              </w:rPr>
              <w:t>To take a lead in initiatives, promoting</w:t>
            </w:r>
            <w:r w:rsidR="00D570B9" w:rsidRPr="00EF3860">
              <w:rPr>
                <w:rFonts w:cs="Arial"/>
                <w:sz w:val="23"/>
                <w:szCs w:val="23"/>
              </w:rPr>
              <w:t xml:space="preserve"> and modelling best practice.</w:t>
            </w:r>
          </w:p>
          <w:p w:rsidR="00D570B9" w:rsidRPr="00EF3860" w:rsidRDefault="00D570B9" w:rsidP="00FF6436">
            <w:pPr>
              <w:pStyle w:val="ListParagraph"/>
              <w:numPr>
                <w:ilvl w:val="1"/>
                <w:numId w:val="29"/>
              </w:numPr>
              <w:ind w:left="480" w:hanging="480"/>
              <w:jc w:val="both"/>
              <w:rPr>
                <w:rFonts w:cs="Arial"/>
                <w:sz w:val="23"/>
                <w:szCs w:val="23"/>
              </w:rPr>
            </w:pPr>
            <w:r w:rsidRPr="00EF3860">
              <w:rPr>
                <w:rFonts w:cs="Arial"/>
                <w:sz w:val="23"/>
                <w:szCs w:val="23"/>
              </w:rPr>
              <w:t>To share responsibility for the school self-evaluation process.</w:t>
            </w:r>
          </w:p>
          <w:p w:rsidR="00D570B9" w:rsidRPr="00EF3860" w:rsidRDefault="00D570B9" w:rsidP="00FF6436">
            <w:pPr>
              <w:pStyle w:val="ListParagraph"/>
              <w:numPr>
                <w:ilvl w:val="1"/>
                <w:numId w:val="29"/>
              </w:numPr>
              <w:ind w:left="480" w:hanging="480"/>
              <w:jc w:val="both"/>
              <w:rPr>
                <w:rFonts w:cs="Arial"/>
                <w:sz w:val="23"/>
                <w:szCs w:val="23"/>
              </w:rPr>
            </w:pPr>
            <w:r w:rsidRPr="00EF3860">
              <w:rPr>
                <w:rFonts w:cs="Arial"/>
                <w:sz w:val="23"/>
                <w:szCs w:val="23"/>
              </w:rPr>
              <w:t>To work with the Headteacher and Governors in strategic planning including work on the School Improvement Plan.</w:t>
            </w:r>
          </w:p>
          <w:p w:rsidR="00D570B9" w:rsidRPr="00EF3860" w:rsidRDefault="00D570B9" w:rsidP="00FF6436">
            <w:pPr>
              <w:pStyle w:val="ListParagraph"/>
              <w:numPr>
                <w:ilvl w:val="1"/>
                <w:numId w:val="29"/>
              </w:numPr>
              <w:ind w:left="480" w:hanging="480"/>
              <w:jc w:val="both"/>
              <w:rPr>
                <w:rFonts w:cs="Arial"/>
                <w:sz w:val="23"/>
                <w:szCs w:val="23"/>
              </w:rPr>
            </w:pPr>
            <w:r w:rsidRPr="00EF3860">
              <w:rPr>
                <w:rFonts w:cs="Arial"/>
                <w:sz w:val="23"/>
                <w:szCs w:val="23"/>
              </w:rPr>
              <w:t>To promote and model the implementation and development of school policies and procedures.</w:t>
            </w:r>
          </w:p>
          <w:p w:rsidR="009A5B7B" w:rsidRPr="00AF2E8B" w:rsidRDefault="00D570B9" w:rsidP="00AF2E8B">
            <w:pPr>
              <w:pStyle w:val="ListParagraph"/>
              <w:numPr>
                <w:ilvl w:val="1"/>
                <w:numId w:val="29"/>
              </w:numPr>
              <w:ind w:left="480" w:hanging="480"/>
              <w:jc w:val="both"/>
              <w:rPr>
                <w:rFonts w:cs="Arial"/>
                <w:sz w:val="23"/>
                <w:szCs w:val="23"/>
              </w:rPr>
            </w:pPr>
            <w:r w:rsidRPr="00EF3860">
              <w:rPr>
                <w:rFonts w:cs="Arial"/>
                <w:sz w:val="23"/>
                <w:szCs w:val="23"/>
              </w:rPr>
              <w:lastRenderedPageBreak/>
              <w:t>To lead staff and team meetings, staff development and training sessions and be responsible for ensuring these are planned effectively and relevant actions agreed and followed up.</w:t>
            </w:r>
          </w:p>
          <w:p w:rsidR="00F566D6" w:rsidRPr="00EF3860" w:rsidRDefault="00D570B9" w:rsidP="00FF6436">
            <w:pPr>
              <w:pStyle w:val="ListParagraph"/>
              <w:numPr>
                <w:ilvl w:val="1"/>
                <w:numId w:val="29"/>
              </w:numPr>
              <w:ind w:left="480" w:hanging="480"/>
              <w:jc w:val="both"/>
              <w:rPr>
                <w:rFonts w:cs="Arial"/>
                <w:sz w:val="23"/>
                <w:szCs w:val="23"/>
              </w:rPr>
            </w:pPr>
            <w:r w:rsidRPr="00EF3860">
              <w:rPr>
                <w:rFonts w:cs="Arial"/>
                <w:sz w:val="23"/>
                <w:szCs w:val="23"/>
              </w:rPr>
              <w:t>To lead the school in meeting the additional needs of all pupils, including the work of identified departments.</w:t>
            </w:r>
            <w:r w:rsidR="00F566D6" w:rsidRPr="00EF3860">
              <w:rPr>
                <w:rFonts w:cs="Arial"/>
                <w:sz w:val="23"/>
                <w:szCs w:val="23"/>
              </w:rPr>
              <w:t xml:space="preserve"> </w:t>
            </w:r>
          </w:p>
          <w:p w:rsidR="001E54B8" w:rsidRPr="00FF6436" w:rsidRDefault="001E54B8" w:rsidP="00FF6436">
            <w:pPr>
              <w:pStyle w:val="Heading9"/>
              <w:ind w:left="480" w:hanging="480"/>
              <w:rPr>
                <w:rFonts w:cs="Arial"/>
                <w:sz w:val="16"/>
                <w:szCs w:val="16"/>
              </w:rPr>
            </w:pPr>
          </w:p>
          <w:p w:rsidR="00FF6436" w:rsidRPr="00FF6436" w:rsidRDefault="00F566D6" w:rsidP="00FF6436">
            <w:pPr>
              <w:pStyle w:val="Heading9"/>
              <w:numPr>
                <w:ilvl w:val="0"/>
                <w:numId w:val="29"/>
              </w:numPr>
              <w:ind w:left="480" w:hanging="480"/>
              <w:rPr>
                <w:rFonts w:cs="Arial"/>
                <w:sz w:val="23"/>
                <w:szCs w:val="23"/>
              </w:rPr>
            </w:pPr>
            <w:r w:rsidRPr="00D570B9">
              <w:rPr>
                <w:rFonts w:cs="Arial"/>
                <w:sz w:val="23"/>
                <w:szCs w:val="23"/>
              </w:rPr>
              <w:t>Staffing</w:t>
            </w:r>
          </w:p>
          <w:p w:rsidR="00BB438D" w:rsidRPr="00EF3860" w:rsidRDefault="00D570B9" w:rsidP="00FF6436">
            <w:pPr>
              <w:pStyle w:val="ListParagraph"/>
              <w:numPr>
                <w:ilvl w:val="0"/>
                <w:numId w:val="32"/>
              </w:numPr>
              <w:ind w:left="480" w:hanging="480"/>
              <w:jc w:val="both"/>
              <w:rPr>
                <w:rFonts w:cs="Arial"/>
                <w:sz w:val="23"/>
                <w:szCs w:val="23"/>
              </w:rPr>
            </w:pPr>
            <w:r w:rsidRPr="00EF3860">
              <w:rPr>
                <w:rFonts w:cs="Arial"/>
                <w:sz w:val="23"/>
                <w:szCs w:val="23"/>
              </w:rPr>
              <w:t>To contribute to the development of the Leadership Team deputising for the Headteacher when required.</w:t>
            </w:r>
          </w:p>
          <w:p w:rsidR="00BB438D" w:rsidRPr="00EF3860" w:rsidRDefault="00BB438D" w:rsidP="00FF6436">
            <w:pPr>
              <w:pStyle w:val="ListParagraph"/>
              <w:numPr>
                <w:ilvl w:val="1"/>
                <w:numId w:val="34"/>
              </w:numPr>
              <w:ind w:left="480" w:hanging="480"/>
              <w:jc w:val="both"/>
              <w:rPr>
                <w:rFonts w:cs="Arial"/>
                <w:sz w:val="23"/>
                <w:szCs w:val="23"/>
              </w:rPr>
            </w:pPr>
            <w:r w:rsidRPr="00EF3860">
              <w:rPr>
                <w:rFonts w:cs="Arial"/>
                <w:sz w:val="23"/>
                <w:szCs w:val="23"/>
              </w:rPr>
              <w:t>To support the Headteacher in ensuring proper standards of professional performance and conduct are established and maintained.</w:t>
            </w:r>
          </w:p>
          <w:p w:rsidR="00BB438D" w:rsidRPr="00EF3860" w:rsidRDefault="00BB438D" w:rsidP="00FF6436">
            <w:pPr>
              <w:pStyle w:val="ListParagraph"/>
              <w:numPr>
                <w:ilvl w:val="1"/>
                <w:numId w:val="34"/>
              </w:numPr>
              <w:ind w:left="480" w:hanging="480"/>
              <w:jc w:val="both"/>
              <w:rPr>
                <w:rFonts w:cs="Arial"/>
                <w:sz w:val="23"/>
                <w:szCs w:val="23"/>
              </w:rPr>
            </w:pPr>
            <w:r w:rsidRPr="00EF3860">
              <w:rPr>
                <w:rFonts w:cs="Arial"/>
                <w:sz w:val="23"/>
                <w:szCs w:val="23"/>
              </w:rPr>
              <w:t>To promote and take responsibility for areas agreed with the Headteacher.</w:t>
            </w:r>
          </w:p>
          <w:p w:rsidR="00BB438D" w:rsidRPr="00EF3860" w:rsidRDefault="00BB438D" w:rsidP="00FF6436">
            <w:pPr>
              <w:pStyle w:val="ListParagraph"/>
              <w:numPr>
                <w:ilvl w:val="1"/>
                <w:numId w:val="34"/>
              </w:numPr>
              <w:ind w:left="480" w:hanging="480"/>
              <w:jc w:val="both"/>
              <w:rPr>
                <w:rFonts w:cs="Arial"/>
                <w:sz w:val="23"/>
                <w:szCs w:val="23"/>
              </w:rPr>
            </w:pPr>
            <w:r w:rsidRPr="00EF3860">
              <w:rPr>
                <w:rFonts w:cs="Arial"/>
                <w:sz w:val="23"/>
                <w:szCs w:val="23"/>
              </w:rPr>
              <w:t xml:space="preserve">To take </w:t>
            </w:r>
            <w:r w:rsidR="0081477C" w:rsidRPr="00EF3860">
              <w:rPr>
                <w:rFonts w:cs="Arial"/>
                <w:sz w:val="23"/>
                <w:szCs w:val="23"/>
              </w:rPr>
              <w:t>an active role in Performance Management and to facilitate continued professional development.</w:t>
            </w:r>
          </w:p>
          <w:p w:rsidR="0081477C" w:rsidRPr="00EF3860" w:rsidRDefault="0081477C" w:rsidP="00FF6436">
            <w:pPr>
              <w:pStyle w:val="ListParagraph"/>
              <w:numPr>
                <w:ilvl w:val="1"/>
                <w:numId w:val="34"/>
              </w:numPr>
              <w:ind w:left="480" w:hanging="480"/>
              <w:jc w:val="both"/>
              <w:rPr>
                <w:rFonts w:cs="Arial"/>
                <w:sz w:val="23"/>
                <w:szCs w:val="23"/>
              </w:rPr>
            </w:pPr>
            <w:r w:rsidRPr="00EF3860">
              <w:rPr>
                <w:rFonts w:cs="Arial"/>
                <w:sz w:val="23"/>
                <w:szCs w:val="23"/>
              </w:rPr>
              <w:t>To foster good working relationships with staff, ensure effective communication and help promote welfare, morale and motivation of all staff within the context of equal opportunity.</w:t>
            </w:r>
          </w:p>
          <w:p w:rsidR="0081477C" w:rsidRPr="00EF3860" w:rsidRDefault="0081477C" w:rsidP="00FF6436">
            <w:pPr>
              <w:pStyle w:val="ListParagraph"/>
              <w:numPr>
                <w:ilvl w:val="1"/>
                <w:numId w:val="34"/>
              </w:numPr>
              <w:ind w:left="480" w:hanging="480"/>
              <w:jc w:val="both"/>
              <w:rPr>
                <w:rFonts w:cs="Arial"/>
                <w:sz w:val="23"/>
                <w:szCs w:val="23"/>
              </w:rPr>
            </w:pPr>
            <w:r w:rsidRPr="00EF3860">
              <w:rPr>
                <w:rFonts w:cs="Arial"/>
                <w:sz w:val="23"/>
                <w:szCs w:val="23"/>
              </w:rPr>
              <w:t>To offer leadership, guidance and support to staff in relation to teaching and learning and individual pupil management.</w:t>
            </w:r>
          </w:p>
          <w:p w:rsidR="0081477C" w:rsidRPr="00EF3860" w:rsidRDefault="0081477C" w:rsidP="00FF6436">
            <w:pPr>
              <w:pStyle w:val="ListParagraph"/>
              <w:numPr>
                <w:ilvl w:val="1"/>
                <w:numId w:val="34"/>
              </w:numPr>
              <w:ind w:left="480" w:hanging="480"/>
              <w:jc w:val="both"/>
              <w:rPr>
                <w:rFonts w:cs="Arial"/>
                <w:sz w:val="23"/>
                <w:szCs w:val="23"/>
              </w:rPr>
            </w:pPr>
            <w:r w:rsidRPr="00EF3860">
              <w:rPr>
                <w:rFonts w:cs="Arial"/>
                <w:sz w:val="23"/>
                <w:szCs w:val="23"/>
              </w:rPr>
              <w:t>To actively promote the inclusive ethos of the School and provide a professional role model for all staff.</w:t>
            </w:r>
          </w:p>
          <w:p w:rsidR="0081477C" w:rsidRPr="00EF3860" w:rsidRDefault="0081477C" w:rsidP="00FF6436">
            <w:pPr>
              <w:pStyle w:val="ListParagraph"/>
              <w:numPr>
                <w:ilvl w:val="1"/>
                <w:numId w:val="34"/>
              </w:numPr>
              <w:ind w:left="480" w:hanging="480"/>
              <w:jc w:val="both"/>
              <w:rPr>
                <w:rFonts w:cs="Arial"/>
                <w:sz w:val="23"/>
                <w:szCs w:val="23"/>
              </w:rPr>
            </w:pPr>
            <w:r w:rsidRPr="00EF3860">
              <w:rPr>
                <w:rFonts w:cs="Arial"/>
                <w:sz w:val="23"/>
                <w:szCs w:val="23"/>
              </w:rPr>
              <w:t>Support the Headteacher in creating and maintaining a climate that is supportive of staff, pupils parents/carers and other professionals.</w:t>
            </w:r>
          </w:p>
          <w:p w:rsidR="0081477C" w:rsidRPr="00EF3860" w:rsidRDefault="0081477C" w:rsidP="00FF6436">
            <w:pPr>
              <w:pStyle w:val="ListParagraph"/>
              <w:numPr>
                <w:ilvl w:val="1"/>
                <w:numId w:val="34"/>
              </w:numPr>
              <w:ind w:left="480" w:hanging="480"/>
              <w:jc w:val="both"/>
              <w:rPr>
                <w:rFonts w:cs="Arial"/>
                <w:sz w:val="23"/>
                <w:szCs w:val="23"/>
              </w:rPr>
            </w:pPr>
            <w:r w:rsidRPr="00EF3860">
              <w:rPr>
                <w:rFonts w:cs="Arial"/>
                <w:sz w:val="23"/>
                <w:szCs w:val="23"/>
              </w:rPr>
              <w:t>To support the Headteacher and Governors as appropriate with the selection and recruitment of staff to the school.</w:t>
            </w:r>
          </w:p>
          <w:p w:rsidR="00347DE2" w:rsidRPr="00FF6436" w:rsidRDefault="00347DE2" w:rsidP="00FF6436">
            <w:pPr>
              <w:pStyle w:val="Heading9"/>
              <w:ind w:left="480" w:hanging="480"/>
              <w:rPr>
                <w:rFonts w:cs="Arial"/>
                <w:sz w:val="16"/>
                <w:szCs w:val="16"/>
              </w:rPr>
            </w:pPr>
          </w:p>
          <w:p w:rsidR="00FF6436" w:rsidRPr="00FF6436" w:rsidRDefault="00F566D6" w:rsidP="00FF6436">
            <w:pPr>
              <w:pStyle w:val="Heading9"/>
              <w:numPr>
                <w:ilvl w:val="0"/>
                <w:numId w:val="29"/>
              </w:numPr>
              <w:ind w:left="480" w:hanging="480"/>
              <w:rPr>
                <w:rFonts w:cs="Arial"/>
                <w:sz w:val="23"/>
                <w:szCs w:val="23"/>
              </w:rPr>
            </w:pPr>
            <w:r w:rsidRPr="00D570B9">
              <w:rPr>
                <w:rFonts w:cs="Arial"/>
                <w:sz w:val="23"/>
                <w:szCs w:val="23"/>
              </w:rPr>
              <w:t>Pupils</w:t>
            </w:r>
          </w:p>
          <w:p w:rsidR="0081477C" w:rsidRDefault="0081477C" w:rsidP="00FF6436">
            <w:pPr>
              <w:pStyle w:val="ListParagraph"/>
              <w:numPr>
                <w:ilvl w:val="1"/>
                <w:numId w:val="38"/>
              </w:numPr>
              <w:ind w:left="480" w:hanging="480"/>
              <w:jc w:val="both"/>
              <w:rPr>
                <w:rFonts w:cs="Arial"/>
                <w:sz w:val="23"/>
                <w:szCs w:val="23"/>
              </w:rPr>
            </w:pPr>
            <w:r w:rsidRPr="0081477C">
              <w:rPr>
                <w:rFonts w:cs="Arial"/>
                <w:sz w:val="23"/>
                <w:szCs w:val="23"/>
              </w:rPr>
              <w:t>To take responsibility for the safeguarding of all pupils, inclu</w:t>
            </w:r>
            <w:r w:rsidR="008232BD">
              <w:rPr>
                <w:rFonts w:cs="Arial"/>
                <w:sz w:val="23"/>
                <w:szCs w:val="23"/>
              </w:rPr>
              <w:t>ding their health and wellbeing</w:t>
            </w:r>
            <w:r w:rsidRPr="0081477C">
              <w:rPr>
                <w:rFonts w:cs="Arial"/>
                <w:sz w:val="23"/>
                <w:szCs w:val="23"/>
              </w:rPr>
              <w:t>.</w:t>
            </w:r>
          </w:p>
          <w:p w:rsidR="0081477C" w:rsidRDefault="0081477C" w:rsidP="00FF6436">
            <w:pPr>
              <w:pStyle w:val="ListParagraph"/>
              <w:numPr>
                <w:ilvl w:val="1"/>
                <w:numId w:val="38"/>
              </w:numPr>
              <w:ind w:left="480" w:hanging="480"/>
              <w:jc w:val="both"/>
              <w:rPr>
                <w:rFonts w:cs="Arial"/>
                <w:sz w:val="23"/>
                <w:szCs w:val="23"/>
              </w:rPr>
            </w:pPr>
            <w:r w:rsidRPr="0081477C">
              <w:rPr>
                <w:rFonts w:cs="Arial"/>
                <w:sz w:val="23"/>
                <w:szCs w:val="23"/>
              </w:rPr>
              <w:t>To encourage a consistent, positive approach in identifying and meeting the needs of all pupils with regard to positive behaviour management and inclusive practice.</w:t>
            </w:r>
          </w:p>
          <w:p w:rsidR="0081477C" w:rsidRDefault="0081477C" w:rsidP="00FF6436">
            <w:pPr>
              <w:pStyle w:val="ListParagraph"/>
              <w:numPr>
                <w:ilvl w:val="1"/>
                <w:numId w:val="38"/>
              </w:numPr>
              <w:ind w:left="480" w:hanging="480"/>
              <w:jc w:val="both"/>
              <w:rPr>
                <w:rFonts w:cs="Arial"/>
                <w:sz w:val="23"/>
                <w:szCs w:val="23"/>
              </w:rPr>
            </w:pPr>
            <w:r>
              <w:rPr>
                <w:rFonts w:cs="Arial"/>
                <w:sz w:val="23"/>
                <w:szCs w:val="23"/>
              </w:rPr>
              <w:t>To undertake responsibility for the effective teaching and learning of a class or group of pupils within the school, ensuring that the pupils have an appropriate, broad and balanced education.</w:t>
            </w:r>
          </w:p>
          <w:p w:rsidR="0081477C" w:rsidRDefault="0081477C" w:rsidP="00FF6436">
            <w:pPr>
              <w:pStyle w:val="ListParagraph"/>
              <w:numPr>
                <w:ilvl w:val="1"/>
                <w:numId w:val="38"/>
              </w:numPr>
              <w:ind w:left="480" w:hanging="480"/>
              <w:jc w:val="both"/>
              <w:rPr>
                <w:rFonts w:cs="Arial"/>
                <w:sz w:val="23"/>
                <w:szCs w:val="23"/>
              </w:rPr>
            </w:pPr>
            <w:r>
              <w:rPr>
                <w:rFonts w:cs="Arial"/>
                <w:sz w:val="23"/>
                <w:szCs w:val="23"/>
              </w:rPr>
              <w:t>To promote the effective learning care of all pupils working in partnership with professional colleagues, parent/carers</w:t>
            </w:r>
            <w:r w:rsidR="008232BD">
              <w:rPr>
                <w:rFonts w:cs="Arial"/>
                <w:sz w:val="23"/>
                <w:szCs w:val="23"/>
              </w:rPr>
              <w:t>, governors</w:t>
            </w:r>
            <w:r>
              <w:rPr>
                <w:rFonts w:cs="Arial"/>
                <w:sz w:val="23"/>
                <w:szCs w:val="23"/>
              </w:rPr>
              <w:t xml:space="preserve"> and the community.</w:t>
            </w:r>
          </w:p>
          <w:p w:rsidR="0081477C" w:rsidRDefault="0081477C" w:rsidP="00FF6436">
            <w:pPr>
              <w:pStyle w:val="ListParagraph"/>
              <w:numPr>
                <w:ilvl w:val="1"/>
                <w:numId w:val="38"/>
              </w:numPr>
              <w:ind w:left="480" w:hanging="480"/>
              <w:jc w:val="both"/>
              <w:rPr>
                <w:rFonts w:cs="Arial"/>
                <w:sz w:val="23"/>
                <w:szCs w:val="23"/>
              </w:rPr>
            </w:pPr>
            <w:r>
              <w:rPr>
                <w:rFonts w:cs="Arial"/>
                <w:sz w:val="23"/>
                <w:szCs w:val="23"/>
              </w:rPr>
              <w:t>To set the highest possible standards of classroom practice and management as an exemplar to other colleagues.</w:t>
            </w:r>
          </w:p>
          <w:p w:rsidR="0081477C" w:rsidRDefault="0081477C" w:rsidP="00FF6436">
            <w:pPr>
              <w:pStyle w:val="ListParagraph"/>
              <w:numPr>
                <w:ilvl w:val="1"/>
                <w:numId w:val="38"/>
              </w:numPr>
              <w:ind w:left="480" w:hanging="480"/>
              <w:jc w:val="both"/>
              <w:rPr>
                <w:rFonts w:cs="Arial"/>
                <w:sz w:val="23"/>
                <w:szCs w:val="23"/>
              </w:rPr>
            </w:pPr>
            <w:r>
              <w:rPr>
                <w:rFonts w:cs="Arial"/>
                <w:sz w:val="23"/>
                <w:szCs w:val="23"/>
              </w:rPr>
              <w:t>To actively promote the spiritual, moral, cultural, social and intellectual development of pupils and promote fundamental British values.</w:t>
            </w:r>
          </w:p>
          <w:p w:rsidR="0081477C" w:rsidRPr="0081477C" w:rsidRDefault="0081477C" w:rsidP="00FF6436">
            <w:pPr>
              <w:pStyle w:val="ListParagraph"/>
              <w:numPr>
                <w:ilvl w:val="1"/>
                <w:numId w:val="38"/>
              </w:numPr>
              <w:ind w:left="480" w:hanging="480"/>
              <w:jc w:val="both"/>
              <w:rPr>
                <w:rFonts w:cs="Arial"/>
                <w:sz w:val="23"/>
                <w:szCs w:val="23"/>
              </w:rPr>
            </w:pPr>
            <w:r>
              <w:rPr>
                <w:rFonts w:cs="Arial"/>
                <w:sz w:val="23"/>
                <w:szCs w:val="23"/>
              </w:rPr>
              <w:t>To take responsibility for tracking and target setting process for all pupils including the analysis of assessment data in partnership with Headteacher.</w:t>
            </w:r>
          </w:p>
          <w:p w:rsidR="00347DE2" w:rsidRPr="00FF6436" w:rsidRDefault="0081477C" w:rsidP="00FF6436">
            <w:pPr>
              <w:ind w:left="480" w:hanging="480"/>
              <w:jc w:val="both"/>
              <w:rPr>
                <w:rFonts w:cs="Arial"/>
                <w:sz w:val="16"/>
                <w:szCs w:val="16"/>
              </w:rPr>
            </w:pPr>
            <w:r>
              <w:rPr>
                <w:rFonts w:cs="Arial"/>
                <w:sz w:val="23"/>
                <w:szCs w:val="23"/>
              </w:rPr>
              <w:t xml:space="preserve"> </w:t>
            </w:r>
          </w:p>
          <w:p w:rsidR="00FF6436" w:rsidRPr="00FF6436" w:rsidRDefault="00F566D6" w:rsidP="0079114F">
            <w:pPr>
              <w:pStyle w:val="Heading9"/>
              <w:numPr>
                <w:ilvl w:val="0"/>
                <w:numId w:val="29"/>
              </w:numPr>
              <w:ind w:left="480" w:hanging="480"/>
              <w:jc w:val="both"/>
              <w:rPr>
                <w:rFonts w:cs="Arial"/>
                <w:sz w:val="23"/>
                <w:szCs w:val="23"/>
              </w:rPr>
            </w:pPr>
            <w:r w:rsidRPr="00F566D6">
              <w:rPr>
                <w:rFonts w:cs="Arial"/>
                <w:sz w:val="23"/>
                <w:szCs w:val="23"/>
              </w:rPr>
              <w:t>The Curriculum</w:t>
            </w:r>
          </w:p>
          <w:p w:rsidR="00EF3860" w:rsidRDefault="00EF3860" w:rsidP="0079114F">
            <w:pPr>
              <w:pStyle w:val="ListParagraph"/>
              <w:numPr>
                <w:ilvl w:val="1"/>
                <w:numId w:val="29"/>
              </w:numPr>
              <w:ind w:left="480" w:hanging="480"/>
              <w:jc w:val="both"/>
            </w:pPr>
            <w:r>
              <w:t>To liaise with the Headteacher to determine the arrangements for the organisation of the curriculum and to support staff in its effective delivery.</w:t>
            </w:r>
          </w:p>
          <w:p w:rsidR="00EF3860" w:rsidRDefault="00EF3860" w:rsidP="0079114F">
            <w:pPr>
              <w:pStyle w:val="ListParagraph"/>
              <w:numPr>
                <w:ilvl w:val="1"/>
                <w:numId w:val="29"/>
              </w:numPr>
              <w:ind w:left="480" w:hanging="480"/>
              <w:jc w:val="both"/>
            </w:pPr>
            <w:r>
              <w:t>Take</w:t>
            </w:r>
            <w:r w:rsidR="00386936">
              <w:t xml:space="preserve"> a leading role in monitoring and</w:t>
            </w:r>
            <w:r>
              <w:t xml:space="preserve"> reviewing</w:t>
            </w:r>
            <w:r w:rsidR="00386936">
              <w:t xml:space="preserve"> the curriculum</w:t>
            </w:r>
            <w:r>
              <w:t xml:space="preserve"> </w:t>
            </w:r>
          </w:p>
          <w:p w:rsidR="00EF3860" w:rsidRDefault="00D166F5" w:rsidP="0079114F">
            <w:pPr>
              <w:pStyle w:val="ListParagraph"/>
              <w:numPr>
                <w:ilvl w:val="1"/>
                <w:numId w:val="29"/>
              </w:numPr>
              <w:ind w:left="480" w:hanging="480"/>
              <w:jc w:val="both"/>
            </w:pPr>
            <w:r>
              <w:t>To liaise with the Headteacher and Leadership Team with regard to the production, implementation, evaluation and revision of school organisation, policy, planning, assessment and moderation.</w:t>
            </w:r>
          </w:p>
          <w:p w:rsidR="00D166F5" w:rsidRDefault="00D166F5" w:rsidP="0079114F">
            <w:pPr>
              <w:pStyle w:val="ListParagraph"/>
              <w:numPr>
                <w:ilvl w:val="1"/>
                <w:numId w:val="29"/>
              </w:numPr>
              <w:ind w:left="480" w:hanging="480"/>
              <w:jc w:val="both"/>
            </w:pPr>
            <w:r>
              <w:t xml:space="preserve">To keep up to date with new </w:t>
            </w:r>
            <w:r w:rsidR="00197C2E">
              <w:t>initiatives</w:t>
            </w:r>
            <w:r>
              <w:t>, attending inset courses, where appropriate, and disseminating information to staff.</w:t>
            </w:r>
          </w:p>
          <w:p w:rsidR="00D166F5" w:rsidRPr="00AF2E8B" w:rsidRDefault="00D166F5" w:rsidP="00AF2E8B">
            <w:pPr>
              <w:pStyle w:val="ListParagraph"/>
              <w:numPr>
                <w:ilvl w:val="1"/>
                <w:numId w:val="29"/>
              </w:numPr>
              <w:ind w:left="480" w:hanging="480"/>
              <w:jc w:val="both"/>
            </w:pPr>
            <w:r>
              <w:t>To act as a curriculum coordinator for core subjects/key areas as agreed with the Headteacher.</w:t>
            </w:r>
          </w:p>
          <w:p w:rsidR="00AF2E8B" w:rsidRDefault="00AF2E8B" w:rsidP="0079114F">
            <w:pPr>
              <w:ind w:left="480" w:hanging="480"/>
              <w:jc w:val="both"/>
              <w:rPr>
                <w:sz w:val="16"/>
                <w:szCs w:val="16"/>
              </w:rPr>
            </w:pPr>
          </w:p>
          <w:p w:rsidR="00AF2E8B" w:rsidRPr="00FF6436" w:rsidRDefault="00AF2E8B" w:rsidP="0079114F">
            <w:pPr>
              <w:ind w:left="480" w:hanging="480"/>
              <w:jc w:val="both"/>
              <w:rPr>
                <w:sz w:val="16"/>
                <w:szCs w:val="16"/>
              </w:rPr>
            </w:pPr>
          </w:p>
          <w:p w:rsidR="00FF6436" w:rsidRPr="00FF6436" w:rsidRDefault="00F566D6" w:rsidP="0079114F">
            <w:pPr>
              <w:pStyle w:val="Heading9"/>
              <w:numPr>
                <w:ilvl w:val="0"/>
                <w:numId w:val="29"/>
              </w:numPr>
              <w:ind w:left="480" w:hanging="480"/>
              <w:jc w:val="both"/>
              <w:rPr>
                <w:rFonts w:cs="Arial"/>
                <w:sz w:val="23"/>
                <w:szCs w:val="23"/>
              </w:rPr>
            </w:pPr>
            <w:r w:rsidRPr="00F566D6">
              <w:rPr>
                <w:rFonts w:cs="Arial"/>
                <w:sz w:val="23"/>
                <w:szCs w:val="23"/>
              </w:rPr>
              <w:t>Resources &amp; Budget</w:t>
            </w:r>
          </w:p>
          <w:p w:rsidR="00D166F5" w:rsidRDefault="00D166F5" w:rsidP="0079114F">
            <w:pPr>
              <w:pStyle w:val="Heading9"/>
              <w:numPr>
                <w:ilvl w:val="1"/>
                <w:numId w:val="29"/>
              </w:numPr>
              <w:ind w:left="480" w:hanging="480"/>
              <w:jc w:val="both"/>
              <w:rPr>
                <w:rFonts w:ascii="Arial Narrow" w:hAnsi="Arial Narrow"/>
                <w:b w:val="0"/>
                <w:sz w:val="23"/>
                <w:szCs w:val="23"/>
              </w:rPr>
            </w:pPr>
            <w:r w:rsidRPr="00D166F5">
              <w:rPr>
                <w:rFonts w:ascii="Arial Narrow" w:hAnsi="Arial Narrow"/>
                <w:b w:val="0"/>
                <w:sz w:val="23"/>
                <w:szCs w:val="23"/>
              </w:rPr>
              <w:t>To be involved in all aspects of the School Improvement Plan ensuring resources are deployed effectively.</w:t>
            </w:r>
          </w:p>
          <w:p w:rsidR="00D166F5" w:rsidRPr="00D166F5" w:rsidRDefault="00D166F5" w:rsidP="0079114F">
            <w:pPr>
              <w:pStyle w:val="ListParagraph"/>
              <w:numPr>
                <w:ilvl w:val="1"/>
                <w:numId w:val="29"/>
              </w:numPr>
              <w:ind w:left="480" w:hanging="480"/>
              <w:jc w:val="both"/>
            </w:pPr>
            <w:r w:rsidRPr="00D166F5">
              <w:rPr>
                <w:sz w:val="23"/>
                <w:szCs w:val="23"/>
              </w:rPr>
              <w:t>In liaison with the Headteacher be responsible for a budget relating to a specific area.</w:t>
            </w:r>
          </w:p>
          <w:p w:rsidR="00D166F5" w:rsidRPr="00D166F5" w:rsidRDefault="00D166F5" w:rsidP="0079114F">
            <w:pPr>
              <w:pStyle w:val="ListParagraph"/>
              <w:numPr>
                <w:ilvl w:val="1"/>
                <w:numId w:val="29"/>
              </w:numPr>
              <w:ind w:left="480" w:hanging="480"/>
              <w:jc w:val="both"/>
            </w:pPr>
            <w:r>
              <w:rPr>
                <w:sz w:val="23"/>
                <w:szCs w:val="23"/>
              </w:rPr>
              <w:t>To advise the Headteacher about resource needs as appropriate.</w:t>
            </w:r>
          </w:p>
          <w:p w:rsidR="00F566D6" w:rsidRPr="00FF6436" w:rsidRDefault="00F566D6" w:rsidP="0079114F">
            <w:pPr>
              <w:jc w:val="both"/>
              <w:rPr>
                <w:rFonts w:cs="Arial"/>
                <w:sz w:val="16"/>
                <w:szCs w:val="16"/>
              </w:rPr>
            </w:pPr>
          </w:p>
          <w:p w:rsidR="00FF6436" w:rsidRPr="00FF6436" w:rsidRDefault="00F566D6" w:rsidP="0079114F">
            <w:pPr>
              <w:pStyle w:val="ListParagraph"/>
              <w:numPr>
                <w:ilvl w:val="0"/>
                <w:numId w:val="29"/>
              </w:numPr>
              <w:ind w:left="480" w:hanging="480"/>
              <w:jc w:val="both"/>
              <w:rPr>
                <w:rFonts w:ascii="Arial" w:hAnsi="Arial" w:cs="Arial"/>
                <w:b/>
                <w:sz w:val="23"/>
                <w:szCs w:val="23"/>
              </w:rPr>
            </w:pPr>
            <w:r w:rsidRPr="00D166F5">
              <w:rPr>
                <w:rFonts w:ascii="Arial" w:hAnsi="Arial" w:cs="Arial"/>
                <w:b/>
                <w:sz w:val="23"/>
                <w:szCs w:val="23"/>
              </w:rPr>
              <w:t>Premises</w:t>
            </w:r>
          </w:p>
          <w:p w:rsidR="00F566D6" w:rsidRDefault="00D166F5" w:rsidP="0079114F">
            <w:pPr>
              <w:pStyle w:val="ListParagraph"/>
              <w:numPr>
                <w:ilvl w:val="1"/>
                <w:numId w:val="29"/>
              </w:numPr>
              <w:ind w:left="480" w:hanging="480"/>
              <w:jc w:val="both"/>
              <w:rPr>
                <w:rFonts w:cs="Arial"/>
                <w:sz w:val="23"/>
                <w:szCs w:val="23"/>
              </w:rPr>
            </w:pPr>
            <w:r w:rsidRPr="00E12036">
              <w:rPr>
                <w:rFonts w:cs="Arial"/>
                <w:sz w:val="23"/>
                <w:szCs w:val="23"/>
              </w:rPr>
              <w:t>To be aware of and assist in supporting the Health and Safety policy of the Governing Body, the LA, and to advise the Headteacher of any known concerns regarding safeguarding, health and safety.</w:t>
            </w:r>
          </w:p>
          <w:p w:rsidR="00E12036" w:rsidRPr="00E12036" w:rsidRDefault="00E12036" w:rsidP="0079114F">
            <w:pPr>
              <w:pStyle w:val="ListParagraph"/>
              <w:numPr>
                <w:ilvl w:val="1"/>
                <w:numId w:val="29"/>
              </w:numPr>
              <w:ind w:left="480" w:hanging="480"/>
              <w:jc w:val="both"/>
              <w:rPr>
                <w:rFonts w:cs="Arial"/>
                <w:sz w:val="23"/>
                <w:szCs w:val="23"/>
              </w:rPr>
            </w:pPr>
            <w:r>
              <w:rPr>
                <w:rFonts w:cs="Arial"/>
                <w:sz w:val="23"/>
                <w:szCs w:val="23"/>
              </w:rPr>
              <w:t>To take necessary and appropriate action in the absence of the Headteacher.</w:t>
            </w:r>
          </w:p>
          <w:p w:rsidR="00F566D6" w:rsidRPr="00FF6436" w:rsidRDefault="00F566D6" w:rsidP="0079114F">
            <w:pPr>
              <w:ind w:left="480" w:hanging="480"/>
              <w:jc w:val="both"/>
              <w:rPr>
                <w:rFonts w:cs="Arial"/>
                <w:sz w:val="16"/>
                <w:szCs w:val="16"/>
              </w:rPr>
            </w:pPr>
          </w:p>
          <w:p w:rsidR="00F566D6" w:rsidRPr="00E12036" w:rsidRDefault="00F566D6" w:rsidP="0079114F">
            <w:pPr>
              <w:pStyle w:val="ListParagraph"/>
              <w:numPr>
                <w:ilvl w:val="0"/>
                <w:numId w:val="29"/>
              </w:numPr>
              <w:ind w:left="480" w:hanging="480"/>
              <w:jc w:val="both"/>
              <w:rPr>
                <w:rFonts w:ascii="Arial" w:hAnsi="Arial" w:cs="Arial"/>
                <w:b/>
                <w:sz w:val="23"/>
                <w:szCs w:val="23"/>
              </w:rPr>
            </w:pPr>
            <w:r w:rsidRPr="00E12036">
              <w:rPr>
                <w:rFonts w:ascii="Arial" w:hAnsi="Arial" w:cs="Arial"/>
                <w:b/>
                <w:sz w:val="23"/>
                <w:szCs w:val="23"/>
              </w:rPr>
              <w:t>Governing Body, Parents &amp; Community</w:t>
            </w:r>
          </w:p>
          <w:p w:rsidR="00F566D6" w:rsidRPr="00E12036" w:rsidRDefault="00E12036" w:rsidP="0079114F">
            <w:pPr>
              <w:pStyle w:val="ListParagraph"/>
              <w:numPr>
                <w:ilvl w:val="1"/>
                <w:numId w:val="29"/>
              </w:numPr>
              <w:ind w:left="480" w:hanging="480"/>
              <w:jc w:val="both"/>
              <w:rPr>
                <w:rFonts w:cs="Arial"/>
                <w:sz w:val="23"/>
                <w:szCs w:val="23"/>
              </w:rPr>
            </w:pPr>
            <w:r w:rsidRPr="00E12036">
              <w:rPr>
                <w:rFonts w:cs="Arial"/>
                <w:sz w:val="23"/>
                <w:szCs w:val="23"/>
              </w:rPr>
              <w:t>To be responsible for inclusion in its widest sense working with parents and the community, liaising with other professionals, schools and other local organisations.</w:t>
            </w:r>
          </w:p>
          <w:p w:rsidR="00E12036" w:rsidRDefault="00E12036" w:rsidP="0079114F">
            <w:pPr>
              <w:pStyle w:val="ListParagraph"/>
              <w:numPr>
                <w:ilvl w:val="1"/>
                <w:numId w:val="29"/>
              </w:numPr>
              <w:ind w:left="480" w:hanging="480"/>
              <w:jc w:val="both"/>
              <w:rPr>
                <w:rFonts w:cs="Arial"/>
                <w:sz w:val="23"/>
                <w:szCs w:val="23"/>
              </w:rPr>
            </w:pPr>
            <w:r>
              <w:rPr>
                <w:rFonts w:cs="Arial"/>
                <w:sz w:val="23"/>
                <w:szCs w:val="23"/>
              </w:rPr>
              <w:t>To work with the Headteacher and develop an effective professional relationship with all stakeholders that is beneficial to the school and staff.</w:t>
            </w:r>
          </w:p>
          <w:p w:rsidR="00E12036" w:rsidRDefault="00E12036" w:rsidP="0079114F">
            <w:pPr>
              <w:pStyle w:val="ListParagraph"/>
              <w:numPr>
                <w:ilvl w:val="1"/>
                <w:numId w:val="29"/>
              </w:numPr>
              <w:ind w:left="480" w:hanging="480"/>
              <w:jc w:val="both"/>
              <w:rPr>
                <w:rFonts w:cs="Arial"/>
                <w:sz w:val="23"/>
                <w:szCs w:val="23"/>
              </w:rPr>
            </w:pPr>
            <w:r>
              <w:rPr>
                <w:rFonts w:cs="Arial"/>
                <w:sz w:val="23"/>
                <w:szCs w:val="23"/>
              </w:rPr>
              <w:t>To prepare reports for and attend Governing body meetings and Sub Committee meetings as appropriate.</w:t>
            </w:r>
          </w:p>
          <w:p w:rsidR="00E12036" w:rsidRDefault="00E12036" w:rsidP="0079114F">
            <w:pPr>
              <w:pStyle w:val="ListParagraph"/>
              <w:numPr>
                <w:ilvl w:val="1"/>
                <w:numId w:val="29"/>
              </w:numPr>
              <w:ind w:left="480" w:hanging="480"/>
              <w:jc w:val="both"/>
              <w:rPr>
                <w:rFonts w:cs="Arial"/>
                <w:sz w:val="23"/>
                <w:szCs w:val="23"/>
              </w:rPr>
            </w:pPr>
            <w:r>
              <w:rPr>
                <w:rFonts w:cs="Arial"/>
                <w:sz w:val="23"/>
                <w:szCs w:val="23"/>
              </w:rPr>
              <w:t>To continue to develop and maintain links with the LA and other outside agencies.</w:t>
            </w:r>
          </w:p>
          <w:p w:rsidR="00E12036" w:rsidRPr="00FF6436" w:rsidRDefault="00E12036" w:rsidP="0079114F">
            <w:pPr>
              <w:pStyle w:val="ListParagraph"/>
              <w:ind w:left="480" w:hanging="480"/>
              <w:jc w:val="both"/>
              <w:rPr>
                <w:rFonts w:cs="Arial"/>
                <w:sz w:val="16"/>
                <w:szCs w:val="16"/>
              </w:rPr>
            </w:pPr>
          </w:p>
          <w:p w:rsidR="00E12036" w:rsidRPr="00E12036" w:rsidRDefault="00E12036" w:rsidP="0079114F">
            <w:pPr>
              <w:pStyle w:val="ListParagraph"/>
              <w:numPr>
                <w:ilvl w:val="0"/>
                <w:numId w:val="29"/>
              </w:numPr>
              <w:ind w:left="480" w:hanging="480"/>
              <w:jc w:val="both"/>
              <w:rPr>
                <w:rFonts w:ascii="Arial" w:hAnsi="Arial" w:cs="Arial"/>
                <w:b/>
                <w:sz w:val="23"/>
                <w:szCs w:val="23"/>
              </w:rPr>
            </w:pPr>
            <w:r w:rsidRPr="00E12036">
              <w:rPr>
                <w:rFonts w:ascii="Arial" w:hAnsi="Arial" w:cs="Arial"/>
                <w:b/>
                <w:sz w:val="23"/>
                <w:szCs w:val="23"/>
              </w:rPr>
              <w:t>Miscellaneous</w:t>
            </w:r>
          </w:p>
          <w:p w:rsidR="00E12036" w:rsidRPr="00E12036" w:rsidRDefault="00E12036" w:rsidP="0079114F">
            <w:pPr>
              <w:pStyle w:val="ListParagraph"/>
              <w:numPr>
                <w:ilvl w:val="1"/>
                <w:numId w:val="29"/>
              </w:numPr>
              <w:ind w:left="480" w:hanging="480"/>
              <w:jc w:val="both"/>
              <w:rPr>
                <w:rFonts w:cs="Arial"/>
                <w:sz w:val="23"/>
                <w:szCs w:val="23"/>
              </w:rPr>
            </w:pPr>
            <w:r w:rsidRPr="00E12036">
              <w:rPr>
                <w:rFonts w:cs="Arial"/>
                <w:sz w:val="23"/>
                <w:szCs w:val="23"/>
              </w:rPr>
              <w:t>To keep abreast of developments in the areas of the National Curriculum, research and best practice in teaching and learning;</w:t>
            </w:r>
          </w:p>
          <w:p w:rsidR="00E12036" w:rsidRDefault="00640604" w:rsidP="0079114F">
            <w:pPr>
              <w:pStyle w:val="ListParagraph"/>
              <w:numPr>
                <w:ilvl w:val="1"/>
                <w:numId w:val="29"/>
              </w:numPr>
              <w:ind w:left="480" w:hanging="480"/>
              <w:jc w:val="both"/>
              <w:rPr>
                <w:rFonts w:cs="Arial"/>
                <w:sz w:val="23"/>
                <w:szCs w:val="23"/>
              </w:rPr>
            </w:pPr>
            <w:r>
              <w:rPr>
                <w:rFonts w:cs="Arial"/>
                <w:sz w:val="23"/>
                <w:szCs w:val="23"/>
              </w:rPr>
              <w:t>To participate in Continuing Professional Development (CPD) and Performance Management as negotiated with the Headteacher.</w:t>
            </w:r>
          </w:p>
          <w:p w:rsidR="00640604" w:rsidRDefault="00640604" w:rsidP="0079114F">
            <w:pPr>
              <w:pStyle w:val="ListParagraph"/>
              <w:numPr>
                <w:ilvl w:val="1"/>
                <w:numId w:val="29"/>
              </w:numPr>
              <w:ind w:left="480" w:hanging="480"/>
              <w:jc w:val="both"/>
              <w:rPr>
                <w:rFonts w:cs="Arial"/>
                <w:sz w:val="23"/>
                <w:szCs w:val="23"/>
              </w:rPr>
            </w:pPr>
            <w:r>
              <w:rPr>
                <w:rFonts w:cs="Arial"/>
                <w:sz w:val="23"/>
                <w:szCs w:val="23"/>
              </w:rPr>
              <w:t>To carry out other duties, appropriate to the level reasonably expected of a teacher paid on Leadership, relating to the efficient organisation of the service.</w:t>
            </w:r>
          </w:p>
          <w:p w:rsidR="00640604" w:rsidRDefault="00640604" w:rsidP="0079114F">
            <w:pPr>
              <w:pStyle w:val="ListParagraph"/>
              <w:numPr>
                <w:ilvl w:val="1"/>
                <w:numId w:val="29"/>
              </w:numPr>
              <w:ind w:left="480" w:hanging="480"/>
              <w:jc w:val="both"/>
              <w:rPr>
                <w:rFonts w:cs="Arial"/>
                <w:sz w:val="23"/>
                <w:szCs w:val="23"/>
              </w:rPr>
            </w:pPr>
            <w:r>
              <w:rPr>
                <w:rFonts w:cs="Arial"/>
                <w:sz w:val="23"/>
                <w:szCs w:val="23"/>
              </w:rPr>
              <w:t xml:space="preserve">The teacher’s duties must at all times be carried out in compliance with the </w:t>
            </w:r>
            <w:r w:rsidR="009A5B7B" w:rsidRPr="009A5B7B">
              <w:rPr>
                <w:rFonts w:cs="Arial"/>
                <w:sz w:val="23"/>
                <w:szCs w:val="23"/>
              </w:rPr>
              <w:t xml:space="preserve">School’s Equality </w:t>
            </w:r>
            <w:r w:rsidRPr="009A5B7B">
              <w:rPr>
                <w:rFonts w:cs="Arial"/>
                <w:sz w:val="23"/>
                <w:szCs w:val="23"/>
              </w:rPr>
              <w:t>Policy</w:t>
            </w:r>
            <w:r>
              <w:rPr>
                <w:rFonts w:cs="Arial"/>
                <w:sz w:val="23"/>
                <w:szCs w:val="23"/>
              </w:rPr>
              <w:t xml:space="preserve"> and other policies designed to protect children, staff, parents/carers and partners from harassment.</w:t>
            </w:r>
          </w:p>
          <w:p w:rsidR="00640604" w:rsidRDefault="00640604" w:rsidP="0079114F">
            <w:pPr>
              <w:pStyle w:val="ListParagraph"/>
              <w:numPr>
                <w:ilvl w:val="1"/>
                <w:numId w:val="29"/>
              </w:numPr>
              <w:ind w:left="480" w:hanging="480"/>
              <w:jc w:val="both"/>
              <w:rPr>
                <w:rFonts w:cs="Arial"/>
                <w:sz w:val="23"/>
                <w:szCs w:val="23"/>
              </w:rPr>
            </w:pPr>
            <w:r>
              <w:rPr>
                <w:rFonts w:cs="Arial"/>
                <w:sz w:val="23"/>
                <w:szCs w:val="23"/>
              </w:rPr>
              <w:t>Take reasonable care of the health and safety of self, other persons and resources whilst at work.</w:t>
            </w:r>
          </w:p>
          <w:p w:rsidR="00640604" w:rsidRDefault="00640604" w:rsidP="0079114F">
            <w:pPr>
              <w:pStyle w:val="ListParagraph"/>
              <w:numPr>
                <w:ilvl w:val="1"/>
                <w:numId w:val="29"/>
              </w:numPr>
              <w:ind w:left="480" w:hanging="480"/>
              <w:jc w:val="both"/>
              <w:rPr>
                <w:rFonts w:cs="Arial"/>
                <w:sz w:val="23"/>
                <w:szCs w:val="23"/>
              </w:rPr>
            </w:pPr>
            <w:r>
              <w:rPr>
                <w:rFonts w:cs="Arial"/>
                <w:sz w:val="23"/>
                <w:szCs w:val="23"/>
              </w:rPr>
              <w:t>Co-operate with management of the School as far as is necessary to enable the responsibilities placed upon the School under the Health and Safety at Work Act to be performed, e.g. operate safe working practices.</w:t>
            </w:r>
          </w:p>
          <w:p w:rsidR="00640604" w:rsidRDefault="00640604" w:rsidP="0079114F">
            <w:pPr>
              <w:pStyle w:val="ListParagraph"/>
              <w:numPr>
                <w:ilvl w:val="1"/>
                <w:numId w:val="29"/>
              </w:numPr>
              <w:ind w:left="480" w:hanging="480"/>
              <w:jc w:val="both"/>
              <w:rPr>
                <w:rFonts w:cs="Arial"/>
                <w:sz w:val="23"/>
                <w:szCs w:val="23"/>
              </w:rPr>
            </w:pPr>
            <w:r>
              <w:rPr>
                <w:rFonts w:cs="Arial"/>
                <w:sz w:val="23"/>
                <w:szCs w:val="23"/>
              </w:rPr>
              <w:t>It is the duty of the Deputy Headteacher not to act in a prejudicial or discriminatory manner towards children, staff, parents/carers and partners, including those who may be for example from minority ethnic communities, women, disabled or older people, lesbians or gay men. The Deputy Headteacher should also counteract such practice or behaviour by challenging or reporting it.</w:t>
            </w:r>
          </w:p>
          <w:p w:rsidR="00640604" w:rsidRDefault="00640604" w:rsidP="0079114F">
            <w:pPr>
              <w:pStyle w:val="ListParagraph"/>
              <w:numPr>
                <w:ilvl w:val="1"/>
                <w:numId w:val="29"/>
              </w:numPr>
              <w:ind w:left="480" w:hanging="480"/>
              <w:jc w:val="both"/>
              <w:rPr>
                <w:rFonts w:cs="Arial"/>
                <w:sz w:val="23"/>
                <w:szCs w:val="23"/>
              </w:rPr>
            </w:pPr>
            <w:r>
              <w:rPr>
                <w:rFonts w:cs="Arial"/>
                <w:sz w:val="23"/>
                <w:szCs w:val="23"/>
              </w:rPr>
              <w:t>To be responsible for carrying out the appropriate duties set out in the Teachers’ Pay and Conditions Document as directed by the Headteacher.</w:t>
            </w:r>
          </w:p>
          <w:p w:rsidR="00FF6436" w:rsidRDefault="00640604" w:rsidP="0079114F">
            <w:pPr>
              <w:pStyle w:val="ListParagraph"/>
              <w:numPr>
                <w:ilvl w:val="1"/>
                <w:numId w:val="29"/>
              </w:numPr>
              <w:ind w:left="480" w:hanging="480"/>
              <w:jc w:val="both"/>
              <w:rPr>
                <w:rFonts w:cs="Arial"/>
                <w:sz w:val="23"/>
                <w:szCs w:val="23"/>
              </w:rPr>
            </w:pPr>
            <w:r>
              <w:rPr>
                <w:rFonts w:cs="Arial"/>
                <w:sz w:val="23"/>
                <w:szCs w:val="23"/>
              </w:rPr>
              <w:t xml:space="preserve">Carry out your duties with due regard to current and future School policies, procedures and relevant legislation. These will be drawn to your attention in your appointment letter, your statement of particulars, induction, </w:t>
            </w:r>
            <w:r w:rsidR="00197C2E">
              <w:rPr>
                <w:rFonts w:cs="Arial"/>
                <w:sz w:val="23"/>
                <w:szCs w:val="23"/>
              </w:rPr>
              <w:t>on-going</w:t>
            </w:r>
            <w:r>
              <w:rPr>
                <w:rFonts w:cs="Arial"/>
                <w:sz w:val="23"/>
                <w:szCs w:val="23"/>
              </w:rPr>
              <w:t xml:space="preserve"> performance development and through school communications.</w:t>
            </w:r>
          </w:p>
          <w:p w:rsidR="00FF6436" w:rsidRDefault="00FF6436" w:rsidP="0079114F">
            <w:pPr>
              <w:pStyle w:val="ListParagraph"/>
              <w:numPr>
                <w:ilvl w:val="1"/>
                <w:numId w:val="29"/>
              </w:numPr>
              <w:ind w:left="480" w:hanging="480"/>
              <w:jc w:val="both"/>
              <w:rPr>
                <w:rFonts w:cs="Arial"/>
                <w:sz w:val="23"/>
                <w:szCs w:val="23"/>
              </w:rPr>
            </w:pPr>
            <w:r w:rsidRPr="00FF6436">
              <w:rPr>
                <w:rFonts w:cs="Arial"/>
                <w:sz w:val="23"/>
                <w:szCs w:val="23"/>
              </w:rPr>
              <w:t>As part</w:t>
            </w:r>
            <w:r>
              <w:rPr>
                <w:rFonts w:cs="Arial"/>
                <w:sz w:val="23"/>
                <w:szCs w:val="23"/>
              </w:rPr>
              <w:t xml:space="preserve"> of your wider duties and responsibilities you are required to promote and actively support the school’s responsibilities towards safeguarding. </w:t>
            </w:r>
            <w:r>
              <w:rPr>
                <w:rFonts w:cs="Arial"/>
                <w:sz w:val="23"/>
                <w:szCs w:val="23"/>
              </w:rPr>
              <w:lastRenderedPageBreak/>
              <w:t>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w:t>
            </w:r>
          </w:p>
          <w:p w:rsidR="00FF6436" w:rsidRDefault="00FF6436" w:rsidP="0079114F">
            <w:pPr>
              <w:pStyle w:val="ListParagraph"/>
              <w:numPr>
                <w:ilvl w:val="1"/>
                <w:numId w:val="29"/>
              </w:numPr>
              <w:ind w:left="480" w:hanging="480"/>
              <w:jc w:val="both"/>
              <w:rPr>
                <w:rFonts w:cs="Arial"/>
                <w:sz w:val="23"/>
                <w:szCs w:val="23"/>
              </w:rPr>
            </w:pPr>
            <w:r w:rsidRPr="00FF6436">
              <w:rPr>
                <w:rFonts w:cs="Arial"/>
                <w:sz w:val="23"/>
                <w:szCs w:val="23"/>
              </w:rPr>
              <w:t>To demonstrate at all times loyalty to the Headteacher and the Governing Body.</w:t>
            </w:r>
          </w:p>
          <w:p w:rsidR="00DA2CAE" w:rsidRPr="00DA2CAE" w:rsidRDefault="00DA2CAE" w:rsidP="00DA2CAE">
            <w:pPr>
              <w:pStyle w:val="ListParagraph"/>
              <w:ind w:left="480"/>
              <w:jc w:val="both"/>
              <w:rPr>
                <w:rFonts w:cs="Arial"/>
                <w:sz w:val="16"/>
                <w:szCs w:val="16"/>
              </w:rPr>
            </w:pPr>
          </w:p>
          <w:p w:rsidR="00104046" w:rsidRDefault="00104046" w:rsidP="007D6AF7">
            <w:pPr>
              <w:jc w:val="both"/>
              <w:rPr>
                <w:rFonts w:cs="Arial"/>
                <w:i/>
                <w:iCs/>
                <w:sz w:val="23"/>
                <w:szCs w:val="23"/>
              </w:rPr>
            </w:pPr>
            <w:r w:rsidRPr="001E54B8">
              <w:rPr>
                <w:rFonts w:cs="Arial"/>
                <w:i/>
                <w:iCs/>
                <w:sz w:val="23"/>
                <w:szCs w:val="23"/>
              </w:rPr>
              <w:t>The above is a broad outline of the duties of the post.  The post holder is expected to be flexible in their i</w:t>
            </w:r>
            <w:r w:rsidR="0074710F">
              <w:rPr>
                <w:rFonts w:cs="Arial"/>
                <w:i/>
                <w:iCs/>
                <w:sz w:val="23"/>
                <w:szCs w:val="23"/>
              </w:rPr>
              <w:t xml:space="preserve">nterpretation of these duties. </w:t>
            </w:r>
            <w:r w:rsidRPr="001E54B8">
              <w:rPr>
                <w:rFonts w:cs="Arial"/>
                <w:i/>
                <w:iCs/>
                <w:sz w:val="23"/>
                <w:szCs w:val="23"/>
              </w:rPr>
              <w:t>Any change in these duties, that may be required in the future, will be made in consultation with t</w:t>
            </w:r>
            <w:r w:rsidR="0074710F">
              <w:rPr>
                <w:rFonts w:cs="Arial"/>
                <w:i/>
                <w:iCs/>
                <w:sz w:val="23"/>
                <w:szCs w:val="23"/>
              </w:rPr>
              <w:t xml:space="preserve">he post holder. </w:t>
            </w:r>
            <w:r w:rsidRPr="001E54B8">
              <w:rPr>
                <w:rFonts w:cs="Arial"/>
                <w:i/>
                <w:iCs/>
                <w:sz w:val="23"/>
                <w:szCs w:val="23"/>
              </w:rPr>
              <w:t>The post holder will be required to undertake any other duties as may be required for the effective performance of the post.</w:t>
            </w:r>
          </w:p>
          <w:p w:rsidR="00104046" w:rsidRPr="009A5B7B" w:rsidRDefault="00104046" w:rsidP="007D6AF7">
            <w:pPr>
              <w:jc w:val="both"/>
              <w:rPr>
                <w:rFonts w:cs="Arial"/>
                <w:i/>
                <w:iCs/>
                <w:sz w:val="8"/>
                <w:szCs w:val="8"/>
              </w:rPr>
            </w:pPr>
          </w:p>
          <w:p w:rsidR="00C62B4A" w:rsidRPr="008B69FB" w:rsidRDefault="00C62B4A" w:rsidP="00FF6436">
            <w:pPr>
              <w:jc w:val="both"/>
              <w:rPr>
                <w:rFonts w:cs="Arial"/>
                <w:i/>
                <w:iCs/>
                <w:sz w:val="8"/>
                <w:szCs w:val="8"/>
              </w:rPr>
            </w:pPr>
          </w:p>
        </w:tc>
      </w:tr>
      <w:tr w:rsidR="00104046" w:rsidRPr="00A960E4" w:rsidTr="009A5B7B">
        <w:trPr>
          <w:trHeight w:val="70"/>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104046" w:rsidRPr="001E54B8" w:rsidRDefault="00104046" w:rsidP="007D6AF7">
            <w:pPr>
              <w:spacing w:before="60" w:after="60"/>
              <w:rPr>
                <w:rFonts w:cs="Arial"/>
                <w:b/>
                <w:sz w:val="23"/>
                <w:szCs w:val="23"/>
              </w:rPr>
            </w:pPr>
            <w:r w:rsidRPr="001E54B8">
              <w:rPr>
                <w:rFonts w:cs="Arial"/>
                <w:b/>
                <w:sz w:val="23"/>
                <w:szCs w:val="23"/>
              </w:rPr>
              <w:lastRenderedPageBreak/>
              <w:t xml:space="preserve">The person specification provides a list of essential and desirable criteria (skills and competencies) that a candidate should have in order to perform the job. </w:t>
            </w:r>
            <w:r w:rsidRPr="001E54B8">
              <w:rPr>
                <w:rFonts w:cs="Arial"/>
                <w:sz w:val="23"/>
                <w:szCs w:val="23"/>
              </w:rPr>
              <w:t xml:space="preserve">Each of the criteria listed below will be measured through; the application form (A), a test / exercise (T), an interview (I), a presentation (P) </w:t>
            </w:r>
            <w:r w:rsidR="00DA2CAE">
              <w:rPr>
                <w:rFonts w:cs="Arial"/>
                <w:sz w:val="23"/>
                <w:szCs w:val="23"/>
              </w:rPr>
              <w:t xml:space="preserve">references (R) </w:t>
            </w:r>
            <w:r w:rsidRPr="001E54B8">
              <w:rPr>
                <w:rFonts w:cs="Arial"/>
                <w:sz w:val="23"/>
                <w:szCs w:val="23"/>
              </w:rPr>
              <w:t>or documentation (D).</w:t>
            </w:r>
          </w:p>
        </w:tc>
      </w:tr>
    </w:tbl>
    <w:p w:rsidR="00104046" w:rsidRPr="008B69FB" w:rsidRDefault="00104046" w:rsidP="00104046">
      <w:pPr>
        <w:rPr>
          <w:sz w:val="16"/>
          <w:szCs w:val="16"/>
        </w:rPr>
      </w:pPr>
    </w:p>
    <w:tbl>
      <w:tblPr>
        <w:tblW w:w="5000" w:type="pct"/>
        <w:tblLook w:val="01E0" w:firstRow="1" w:lastRow="1" w:firstColumn="1" w:lastColumn="1" w:noHBand="0" w:noVBand="0"/>
      </w:tblPr>
      <w:tblGrid>
        <w:gridCol w:w="7201"/>
        <w:gridCol w:w="2041"/>
      </w:tblGrid>
      <w:tr w:rsidR="00104046" w:rsidRPr="007166DF" w:rsidTr="00CD61E4">
        <w:trPr>
          <w:trHeight w:val="70"/>
          <w:tblHeader/>
        </w:trPr>
        <w:tc>
          <w:tcPr>
            <w:tcW w:w="3896" w:type="pct"/>
            <w:tcBorders>
              <w:bottom w:val="single" w:sz="4" w:space="0" w:color="auto"/>
            </w:tcBorders>
            <w:shd w:val="clear" w:color="auto" w:fill="auto"/>
            <w:vAlign w:val="bottom"/>
          </w:tcPr>
          <w:p w:rsidR="00104046" w:rsidRPr="008B69FB" w:rsidRDefault="00104046" w:rsidP="007D6AF7">
            <w:pPr>
              <w:pStyle w:val="Heading1"/>
              <w:rPr>
                <w:sz w:val="24"/>
                <w:szCs w:val="24"/>
              </w:rPr>
            </w:pPr>
            <w:r w:rsidRPr="008B69FB">
              <w:rPr>
                <w:sz w:val="24"/>
                <w:szCs w:val="24"/>
              </w:rPr>
              <w:t>Essential Criteria</w:t>
            </w:r>
          </w:p>
        </w:tc>
        <w:tc>
          <w:tcPr>
            <w:tcW w:w="1104" w:type="pct"/>
            <w:tcBorders>
              <w:bottom w:val="single" w:sz="4" w:space="0" w:color="auto"/>
            </w:tcBorders>
            <w:shd w:val="clear" w:color="auto" w:fill="auto"/>
            <w:vAlign w:val="bottom"/>
          </w:tcPr>
          <w:p w:rsidR="00104046" w:rsidRPr="003843D1" w:rsidRDefault="00104046" w:rsidP="007D6AF7">
            <w:pPr>
              <w:spacing w:before="60" w:after="60"/>
              <w:rPr>
                <w:rFonts w:ascii="Tahoma" w:hAnsi="Tahoma" w:cs="Tahoma"/>
                <w:sz w:val="20"/>
              </w:rPr>
            </w:pPr>
            <w:r w:rsidRPr="003843D1">
              <w:rPr>
                <w:rFonts w:ascii="Tahoma" w:hAnsi="Tahoma" w:cs="Tahoma"/>
                <w:sz w:val="20"/>
              </w:rPr>
              <w:t>Assessed By;</w:t>
            </w:r>
          </w:p>
        </w:tc>
      </w:tr>
      <w:tr w:rsidR="00104046" w:rsidRPr="00D4448A" w:rsidTr="00CD61E4">
        <w:trPr>
          <w:trHeight w:val="70"/>
        </w:trPr>
        <w:tc>
          <w:tcPr>
            <w:tcW w:w="3896" w:type="pct"/>
            <w:tcBorders>
              <w:top w:val="single" w:sz="4" w:space="0" w:color="auto"/>
              <w:left w:val="single" w:sz="4" w:space="0" w:color="auto"/>
              <w:right w:val="single" w:sz="4" w:space="0" w:color="auto"/>
            </w:tcBorders>
            <w:shd w:val="clear" w:color="auto" w:fill="auto"/>
          </w:tcPr>
          <w:p w:rsidR="00692D73" w:rsidRPr="00550306" w:rsidRDefault="00DA2CAE" w:rsidP="00550306">
            <w:pPr>
              <w:spacing w:before="60" w:after="60"/>
              <w:rPr>
                <w:rFonts w:cs="Arial"/>
                <w:b/>
              </w:rPr>
            </w:pPr>
            <w:r w:rsidRPr="00692D73">
              <w:rPr>
                <w:rFonts w:cs="Arial"/>
                <w:b/>
              </w:rPr>
              <w:t>General &amp; Special Knowledge and Skills:</w:t>
            </w:r>
          </w:p>
        </w:tc>
        <w:tc>
          <w:tcPr>
            <w:tcW w:w="1104" w:type="pct"/>
            <w:tcBorders>
              <w:top w:val="single" w:sz="4" w:space="0" w:color="auto"/>
              <w:left w:val="single" w:sz="4" w:space="0" w:color="auto"/>
              <w:right w:val="single" w:sz="4" w:space="0" w:color="auto"/>
            </w:tcBorders>
            <w:shd w:val="clear" w:color="auto" w:fill="auto"/>
          </w:tcPr>
          <w:p w:rsidR="009A5B7B" w:rsidRPr="008B69FB" w:rsidRDefault="009A5B7B" w:rsidP="00550306">
            <w:pPr>
              <w:spacing w:before="60" w:after="60"/>
              <w:rPr>
                <w:rFonts w:cs="Arial"/>
                <w:b/>
              </w:rPr>
            </w:pPr>
          </w:p>
        </w:tc>
      </w:tr>
      <w:tr w:rsidR="00550306" w:rsidRPr="00D4448A" w:rsidTr="001C48F4">
        <w:trPr>
          <w:trHeight w:val="70"/>
        </w:trPr>
        <w:tc>
          <w:tcPr>
            <w:tcW w:w="3896" w:type="pct"/>
            <w:tcBorders>
              <w:left w:val="single" w:sz="4" w:space="0" w:color="auto"/>
              <w:right w:val="single" w:sz="4" w:space="0" w:color="auto"/>
            </w:tcBorders>
            <w:shd w:val="clear" w:color="auto" w:fill="auto"/>
          </w:tcPr>
          <w:p w:rsidR="00550306" w:rsidRPr="00550306" w:rsidRDefault="00550306" w:rsidP="007D6AF7">
            <w:pPr>
              <w:pStyle w:val="ListParagraph"/>
              <w:numPr>
                <w:ilvl w:val="0"/>
                <w:numId w:val="46"/>
              </w:numPr>
              <w:spacing w:before="60" w:after="60"/>
              <w:rPr>
                <w:rFonts w:cs="Arial"/>
              </w:rPr>
            </w:pPr>
            <w:r>
              <w:rPr>
                <w:rFonts w:cs="Arial"/>
              </w:rPr>
              <w:t>Excellent Class Teacher with an ability to demonstrate exemplary teaching.</w:t>
            </w:r>
          </w:p>
        </w:tc>
        <w:tc>
          <w:tcPr>
            <w:tcW w:w="1104" w:type="pct"/>
            <w:tcBorders>
              <w:left w:val="single" w:sz="4" w:space="0" w:color="auto"/>
              <w:right w:val="single" w:sz="4" w:space="0" w:color="auto"/>
            </w:tcBorders>
            <w:shd w:val="clear" w:color="auto" w:fill="auto"/>
            <w:vAlign w:val="center"/>
          </w:tcPr>
          <w:p w:rsidR="00550306" w:rsidRPr="00550306" w:rsidRDefault="00CD61E4" w:rsidP="001C48F4">
            <w:pPr>
              <w:spacing w:before="60" w:after="60"/>
              <w:jc w:val="center"/>
              <w:rPr>
                <w:rFonts w:cs="Arial"/>
                <w:b/>
                <w:szCs w:val="22"/>
              </w:rPr>
            </w:pPr>
            <w:r>
              <w:rPr>
                <w:rFonts w:cs="Arial"/>
                <w:b/>
                <w:szCs w:val="22"/>
              </w:rPr>
              <w:t>A / R / I</w:t>
            </w:r>
          </w:p>
        </w:tc>
      </w:tr>
      <w:tr w:rsidR="00550306" w:rsidRPr="00D4448A" w:rsidTr="001C48F4">
        <w:trPr>
          <w:trHeight w:val="70"/>
        </w:trPr>
        <w:tc>
          <w:tcPr>
            <w:tcW w:w="3896" w:type="pct"/>
            <w:tcBorders>
              <w:left w:val="single" w:sz="4" w:space="0" w:color="auto"/>
              <w:right w:val="single" w:sz="4" w:space="0" w:color="auto"/>
            </w:tcBorders>
            <w:shd w:val="clear" w:color="auto" w:fill="auto"/>
          </w:tcPr>
          <w:p w:rsidR="00550306" w:rsidRPr="00550306" w:rsidRDefault="00550306" w:rsidP="007D6AF7">
            <w:pPr>
              <w:pStyle w:val="ListParagraph"/>
              <w:numPr>
                <w:ilvl w:val="0"/>
                <w:numId w:val="46"/>
              </w:numPr>
              <w:spacing w:before="60" w:after="60"/>
              <w:rPr>
                <w:rFonts w:cs="Arial"/>
              </w:rPr>
            </w:pPr>
            <w:r>
              <w:rPr>
                <w:rFonts w:cs="Arial"/>
              </w:rPr>
              <w:t>A clear philosophy of Special Education and the ability to translate it into practice and communicate it effectively to others.</w:t>
            </w:r>
          </w:p>
        </w:tc>
        <w:tc>
          <w:tcPr>
            <w:tcW w:w="1104" w:type="pct"/>
            <w:tcBorders>
              <w:left w:val="single" w:sz="4" w:space="0" w:color="auto"/>
              <w:right w:val="single" w:sz="4" w:space="0" w:color="auto"/>
            </w:tcBorders>
            <w:shd w:val="clear" w:color="auto" w:fill="auto"/>
            <w:vAlign w:val="center"/>
          </w:tcPr>
          <w:p w:rsidR="00550306" w:rsidRPr="00550306" w:rsidRDefault="00CD61E4" w:rsidP="001C48F4">
            <w:pPr>
              <w:spacing w:before="60" w:after="60"/>
              <w:jc w:val="center"/>
              <w:rPr>
                <w:rFonts w:cs="Arial"/>
                <w:b/>
                <w:szCs w:val="22"/>
              </w:rPr>
            </w:pPr>
            <w:r>
              <w:rPr>
                <w:rFonts w:cs="Arial"/>
                <w:b/>
                <w:szCs w:val="22"/>
              </w:rPr>
              <w:t>T / I / R</w:t>
            </w:r>
          </w:p>
        </w:tc>
      </w:tr>
      <w:tr w:rsidR="00550306" w:rsidRPr="00D4448A" w:rsidTr="001C48F4">
        <w:trPr>
          <w:trHeight w:val="70"/>
        </w:trPr>
        <w:tc>
          <w:tcPr>
            <w:tcW w:w="3896" w:type="pct"/>
            <w:tcBorders>
              <w:left w:val="single" w:sz="4" w:space="0" w:color="auto"/>
              <w:right w:val="single" w:sz="4" w:space="0" w:color="auto"/>
            </w:tcBorders>
            <w:shd w:val="clear" w:color="auto" w:fill="auto"/>
          </w:tcPr>
          <w:p w:rsidR="00550306" w:rsidRPr="00550306" w:rsidRDefault="00550306" w:rsidP="007D6AF7">
            <w:pPr>
              <w:pStyle w:val="ListParagraph"/>
              <w:numPr>
                <w:ilvl w:val="0"/>
                <w:numId w:val="46"/>
              </w:numPr>
              <w:spacing w:before="60" w:after="60"/>
              <w:rPr>
                <w:rFonts w:cs="Arial"/>
              </w:rPr>
            </w:pPr>
            <w:r>
              <w:rPr>
                <w:rFonts w:cs="Arial"/>
              </w:rPr>
              <w:t>Clear understanding and commitment to child centred approaches.</w:t>
            </w:r>
          </w:p>
        </w:tc>
        <w:tc>
          <w:tcPr>
            <w:tcW w:w="1104" w:type="pct"/>
            <w:tcBorders>
              <w:left w:val="single" w:sz="4" w:space="0" w:color="auto"/>
              <w:right w:val="single" w:sz="4" w:space="0" w:color="auto"/>
            </w:tcBorders>
            <w:shd w:val="clear" w:color="auto" w:fill="auto"/>
            <w:vAlign w:val="center"/>
          </w:tcPr>
          <w:p w:rsidR="00550306" w:rsidRPr="00550306" w:rsidRDefault="00CD61E4" w:rsidP="001C48F4">
            <w:pPr>
              <w:spacing w:before="60" w:after="60"/>
              <w:jc w:val="center"/>
              <w:rPr>
                <w:rFonts w:cs="Arial"/>
                <w:b/>
                <w:szCs w:val="22"/>
              </w:rPr>
            </w:pPr>
            <w:r>
              <w:rPr>
                <w:rFonts w:cs="Arial"/>
                <w:b/>
                <w:szCs w:val="22"/>
              </w:rPr>
              <w:t>A / R</w:t>
            </w:r>
          </w:p>
        </w:tc>
      </w:tr>
      <w:tr w:rsidR="00550306" w:rsidRPr="00D4448A" w:rsidTr="001C48F4">
        <w:trPr>
          <w:trHeight w:val="70"/>
        </w:trPr>
        <w:tc>
          <w:tcPr>
            <w:tcW w:w="3896" w:type="pct"/>
            <w:tcBorders>
              <w:left w:val="single" w:sz="4" w:space="0" w:color="auto"/>
              <w:right w:val="single" w:sz="4" w:space="0" w:color="auto"/>
            </w:tcBorders>
            <w:shd w:val="clear" w:color="auto" w:fill="auto"/>
          </w:tcPr>
          <w:p w:rsidR="00550306" w:rsidRPr="00550306" w:rsidRDefault="00550306" w:rsidP="00550306">
            <w:pPr>
              <w:pStyle w:val="ListParagraph"/>
              <w:numPr>
                <w:ilvl w:val="0"/>
                <w:numId w:val="46"/>
              </w:numPr>
              <w:spacing w:before="60" w:after="60"/>
              <w:rPr>
                <w:rFonts w:cs="Arial"/>
              </w:rPr>
            </w:pPr>
            <w:r>
              <w:rPr>
                <w:rFonts w:cs="Arial"/>
              </w:rPr>
              <w:t>Clear understanding of the role of the Deputy Headteacher.</w:t>
            </w:r>
          </w:p>
        </w:tc>
        <w:tc>
          <w:tcPr>
            <w:tcW w:w="1104" w:type="pct"/>
            <w:tcBorders>
              <w:left w:val="single" w:sz="4" w:space="0" w:color="auto"/>
              <w:right w:val="single" w:sz="4" w:space="0" w:color="auto"/>
            </w:tcBorders>
            <w:shd w:val="clear" w:color="auto" w:fill="auto"/>
            <w:vAlign w:val="center"/>
          </w:tcPr>
          <w:p w:rsidR="00550306" w:rsidRPr="00550306" w:rsidRDefault="00CD61E4" w:rsidP="001C48F4">
            <w:pPr>
              <w:spacing w:before="60" w:after="60"/>
              <w:jc w:val="center"/>
              <w:rPr>
                <w:rFonts w:cs="Arial"/>
                <w:b/>
                <w:szCs w:val="22"/>
              </w:rPr>
            </w:pPr>
            <w:r>
              <w:rPr>
                <w:rFonts w:cs="Arial"/>
                <w:b/>
                <w:szCs w:val="22"/>
              </w:rPr>
              <w:t>T / I</w:t>
            </w:r>
          </w:p>
        </w:tc>
      </w:tr>
      <w:tr w:rsidR="00550306" w:rsidRPr="00D4448A" w:rsidTr="001C48F4">
        <w:trPr>
          <w:trHeight w:val="70"/>
        </w:trPr>
        <w:tc>
          <w:tcPr>
            <w:tcW w:w="3896" w:type="pct"/>
            <w:tcBorders>
              <w:left w:val="single" w:sz="4" w:space="0" w:color="auto"/>
              <w:right w:val="single" w:sz="4" w:space="0" w:color="auto"/>
            </w:tcBorders>
            <w:shd w:val="clear" w:color="auto" w:fill="auto"/>
          </w:tcPr>
          <w:p w:rsidR="00550306" w:rsidRPr="00550306" w:rsidRDefault="00550306" w:rsidP="00550306">
            <w:pPr>
              <w:pStyle w:val="ListParagraph"/>
              <w:numPr>
                <w:ilvl w:val="0"/>
                <w:numId w:val="46"/>
              </w:numPr>
              <w:spacing w:before="60" w:after="60"/>
              <w:rPr>
                <w:rFonts w:cs="Arial"/>
              </w:rPr>
            </w:pPr>
            <w:r w:rsidRPr="009A5B7B">
              <w:rPr>
                <w:rFonts w:cs="Arial"/>
              </w:rPr>
              <w:t>Ability to lead in defined areas (to be negotiated:</w:t>
            </w:r>
            <w:r>
              <w:rPr>
                <w:rFonts w:cs="Arial"/>
              </w:rPr>
              <w:t xml:space="preserve"> behaviour, health &amp; safety, safeguarding, CPD, data &amp; assessment, curriculum development).</w:t>
            </w:r>
          </w:p>
        </w:tc>
        <w:tc>
          <w:tcPr>
            <w:tcW w:w="1104" w:type="pct"/>
            <w:tcBorders>
              <w:left w:val="single" w:sz="4" w:space="0" w:color="auto"/>
              <w:right w:val="single" w:sz="4" w:space="0" w:color="auto"/>
            </w:tcBorders>
            <w:shd w:val="clear" w:color="auto" w:fill="auto"/>
            <w:vAlign w:val="center"/>
          </w:tcPr>
          <w:p w:rsidR="00550306" w:rsidRPr="00550306" w:rsidRDefault="00CD61E4" w:rsidP="001C48F4">
            <w:pPr>
              <w:spacing w:before="60" w:after="60"/>
              <w:jc w:val="center"/>
              <w:rPr>
                <w:rFonts w:cs="Arial"/>
                <w:b/>
                <w:szCs w:val="22"/>
              </w:rPr>
            </w:pPr>
            <w:r>
              <w:rPr>
                <w:rFonts w:cs="Arial"/>
                <w:b/>
                <w:szCs w:val="22"/>
              </w:rPr>
              <w:t>I / R</w:t>
            </w:r>
          </w:p>
        </w:tc>
      </w:tr>
      <w:tr w:rsidR="00550306" w:rsidRPr="00D4448A" w:rsidTr="001C48F4">
        <w:trPr>
          <w:trHeight w:val="70"/>
        </w:trPr>
        <w:tc>
          <w:tcPr>
            <w:tcW w:w="3896" w:type="pct"/>
            <w:tcBorders>
              <w:left w:val="single" w:sz="4" w:space="0" w:color="auto"/>
              <w:right w:val="single" w:sz="4" w:space="0" w:color="auto"/>
            </w:tcBorders>
            <w:shd w:val="clear" w:color="auto" w:fill="auto"/>
          </w:tcPr>
          <w:p w:rsidR="00550306" w:rsidRPr="00550306" w:rsidRDefault="00550306" w:rsidP="00550306">
            <w:pPr>
              <w:pStyle w:val="ListParagraph"/>
              <w:numPr>
                <w:ilvl w:val="0"/>
                <w:numId w:val="46"/>
              </w:numPr>
              <w:spacing w:before="60" w:after="60"/>
              <w:rPr>
                <w:rFonts w:cs="Arial"/>
              </w:rPr>
            </w:pPr>
            <w:r>
              <w:rPr>
                <w:rFonts w:cs="Arial"/>
              </w:rPr>
              <w:t>Ability to demonstrate commitment to, collective responsibility within the Leadership Team.</w:t>
            </w:r>
          </w:p>
        </w:tc>
        <w:tc>
          <w:tcPr>
            <w:tcW w:w="1104" w:type="pct"/>
            <w:tcBorders>
              <w:left w:val="single" w:sz="4" w:space="0" w:color="auto"/>
              <w:right w:val="single" w:sz="4" w:space="0" w:color="auto"/>
            </w:tcBorders>
            <w:shd w:val="clear" w:color="auto" w:fill="auto"/>
            <w:vAlign w:val="center"/>
          </w:tcPr>
          <w:p w:rsidR="00550306" w:rsidRPr="00550306" w:rsidRDefault="00CD61E4" w:rsidP="001C48F4">
            <w:pPr>
              <w:spacing w:before="60" w:after="60"/>
              <w:jc w:val="center"/>
              <w:rPr>
                <w:rFonts w:cs="Arial"/>
                <w:b/>
                <w:szCs w:val="22"/>
              </w:rPr>
            </w:pPr>
            <w:r>
              <w:rPr>
                <w:rFonts w:cs="Arial"/>
                <w:b/>
                <w:szCs w:val="22"/>
              </w:rPr>
              <w:t>I / R</w:t>
            </w:r>
          </w:p>
        </w:tc>
      </w:tr>
      <w:tr w:rsidR="00550306" w:rsidRPr="00D4448A" w:rsidTr="001C48F4">
        <w:trPr>
          <w:trHeight w:val="70"/>
        </w:trPr>
        <w:tc>
          <w:tcPr>
            <w:tcW w:w="3896" w:type="pct"/>
            <w:tcBorders>
              <w:left w:val="single" w:sz="4" w:space="0" w:color="auto"/>
              <w:right w:val="single" w:sz="4" w:space="0" w:color="auto"/>
            </w:tcBorders>
            <w:shd w:val="clear" w:color="auto" w:fill="auto"/>
          </w:tcPr>
          <w:p w:rsidR="00550306" w:rsidRPr="00550306" w:rsidRDefault="00550306" w:rsidP="00550306">
            <w:pPr>
              <w:pStyle w:val="ListParagraph"/>
              <w:numPr>
                <w:ilvl w:val="0"/>
                <w:numId w:val="46"/>
              </w:numPr>
              <w:spacing w:before="60" w:after="60"/>
              <w:rPr>
                <w:rFonts w:cs="Arial"/>
              </w:rPr>
            </w:pPr>
            <w:r>
              <w:rPr>
                <w:rFonts w:cs="Arial"/>
              </w:rPr>
              <w:t>Ability to work effectively as part of a Team with Headteacher, colleagues, Governors, parents and other partners.</w:t>
            </w:r>
          </w:p>
        </w:tc>
        <w:tc>
          <w:tcPr>
            <w:tcW w:w="1104" w:type="pct"/>
            <w:tcBorders>
              <w:left w:val="single" w:sz="4" w:space="0" w:color="auto"/>
              <w:right w:val="single" w:sz="4" w:space="0" w:color="auto"/>
            </w:tcBorders>
            <w:shd w:val="clear" w:color="auto" w:fill="auto"/>
            <w:vAlign w:val="center"/>
          </w:tcPr>
          <w:p w:rsidR="00550306" w:rsidRPr="00550306" w:rsidRDefault="00CD61E4" w:rsidP="001C48F4">
            <w:pPr>
              <w:spacing w:before="60" w:after="60"/>
              <w:jc w:val="center"/>
              <w:rPr>
                <w:rFonts w:cs="Arial"/>
                <w:b/>
                <w:szCs w:val="22"/>
              </w:rPr>
            </w:pPr>
            <w:r>
              <w:rPr>
                <w:rFonts w:cs="Arial"/>
                <w:b/>
                <w:szCs w:val="22"/>
              </w:rPr>
              <w:t>A / R</w:t>
            </w:r>
          </w:p>
        </w:tc>
      </w:tr>
      <w:tr w:rsidR="00550306" w:rsidRPr="00D4448A" w:rsidTr="001C48F4">
        <w:trPr>
          <w:trHeight w:val="70"/>
        </w:trPr>
        <w:tc>
          <w:tcPr>
            <w:tcW w:w="3896" w:type="pct"/>
            <w:tcBorders>
              <w:left w:val="single" w:sz="4" w:space="0" w:color="auto"/>
              <w:right w:val="single" w:sz="4" w:space="0" w:color="auto"/>
            </w:tcBorders>
            <w:shd w:val="clear" w:color="auto" w:fill="auto"/>
          </w:tcPr>
          <w:p w:rsidR="00550306" w:rsidRPr="00550306" w:rsidRDefault="00550306" w:rsidP="00550306">
            <w:pPr>
              <w:pStyle w:val="ListParagraph"/>
              <w:numPr>
                <w:ilvl w:val="0"/>
                <w:numId w:val="46"/>
              </w:numPr>
              <w:spacing w:before="60" w:after="60"/>
              <w:rPr>
                <w:rFonts w:cs="Arial"/>
              </w:rPr>
            </w:pPr>
            <w:r>
              <w:rPr>
                <w:rFonts w:cs="Arial"/>
              </w:rPr>
              <w:t>Excellent interpersonal and communication skills.</w:t>
            </w:r>
          </w:p>
        </w:tc>
        <w:tc>
          <w:tcPr>
            <w:tcW w:w="1104" w:type="pct"/>
            <w:tcBorders>
              <w:left w:val="single" w:sz="4" w:space="0" w:color="auto"/>
              <w:right w:val="single" w:sz="4" w:space="0" w:color="auto"/>
            </w:tcBorders>
            <w:shd w:val="clear" w:color="auto" w:fill="auto"/>
            <w:vAlign w:val="center"/>
          </w:tcPr>
          <w:p w:rsidR="00550306" w:rsidRPr="00550306" w:rsidRDefault="00CD61E4" w:rsidP="001C48F4">
            <w:pPr>
              <w:spacing w:before="60" w:after="60"/>
              <w:jc w:val="center"/>
              <w:rPr>
                <w:rFonts w:cs="Arial"/>
                <w:b/>
                <w:szCs w:val="22"/>
              </w:rPr>
            </w:pPr>
            <w:r>
              <w:rPr>
                <w:rFonts w:cs="Arial"/>
                <w:b/>
                <w:szCs w:val="22"/>
              </w:rPr>
              <w:t>I / R</w:t>
            </w:r>
          </w:p>
        </w:tc>
      </w:tr>
      <w:tr w:rsidR="00550306" w:rsidRPr="00D4448A" w:rsidTr="001C48F4">
        <w:trPr>
          <w:trHeight w:val="70"/>
        </w:trPr>
        <w:tc>
          <w:tcPr>
            <w:tcW w:w="3896" w:type="pct"/>
            <w:tcBorders>
              <w:left w:val="single" w:sz="4" w:space="0" w:color="auto"/>
              <w:right w:val="single" w:sz="4" w:space="0" w:color="auto"/>
            </w:tcBorders>
            <w:shd w:val="clear" w:color="auto" w:fill="auto"/>
          </w:tcPr>
          <w:p w:rsidR="00550306" w:rsidRPr="00550306" w:rsidRDefault="00550306" w:rsidP="00550306">
            <w:pPr>
              <w:pStyle w:val="ListParagraph"/>
              <w:numPr>
                <w:ilvl w:val="0"/>
                <w:numId w:val="46"/>
              </w:numPr>
              <w:spacing w:before="60" w:after="60"/>
              <w:rPr>
                <w:rFonts w:cs="Arial"/>
              </w:rPr>
            </w:pPr>
            <w:r>
              <w:rPr>
                <w:rFonts w:cs="Arial"/>
              </w:rPr>
              <w:t>Knowledge of current educational issues and developments.</w:t>
            </w:r>
          </w:p>
        </w:tc>
        <w:tc>
          <w:tcPr>
            <w:tcW w:w="1104" w:type="pct"/>
            <w:tcBorders>
              <w:left w:val="single" w:sz="4" w:space="0" w:color="auto"/>
              <w:right w:val="single" w:sz="4" w:space="0" w:color="auto"/>
            </w:tcBorders>
            <w:shd w:val="clear" w:color="auto" w:fill="auto"/>
            <w:vAlign w:val="center"/>
          </w:tcPr>
          <w:p w:rsidR="00550306" w:rsidRPr="00550306" w:rsidRDefault="00CD61E4" w:rsidP="001C48F4">
            <w:pPr>
              <w:spacing w:before="60" w:after="60"/>
              <w:jc w:val="center"/>
              <w:rPr>
                <w:rFonts w:cs="Arial"/>
                <w:b/>
                <w:szCs w:val="22"/>
              </w:rPr>
            </w:pPr>
            <w:r>
              <w:rPr>
                <w:rFonts w:cs="Arial"/>
                <w:b/>
                <w:szCs w:val="22"/>
              </w:rPr>
              <w:t>A / I / R</w:t>
            </w:r>
          </w:p>
        </w:tc>
      </w:tr>
      <w:tr w:rsidR="00550306" w:rsidRPr="00D4448A" w:rsidTr="001C48F4">
        <w:trPr>
          <w:trHeight w:val="70"/>
        </w:trPr>
        <w:tc>
          <w:tcPr>
            <w:tcW w:w="3896" w:type="pct"/>
            <w:tcBorders>
              <w:left w:val="single" w:sz="4" w:space="0" w:color="auto"/>
              <w:bottom w:val="single" w:sz="4" w:space="0" w:color="auto"/>
              <w:right w:val="single" w:sz="4" w:space="0" w:color="auto"/>
            </w:tcBorders>
            <w:shd w:val="clear" w:color="auto" w:fill="auto"/>
          </w:tcPr>
          <w:p w:rsidR="00550306" w:rsidRDefault="00550306" w:rsidP="00550306">
            <w:pPr>
              <w:pStyle w:val="ListParagraph"/>
              <w:numPr>
                <w:ilvl w:val="0"/>
                <w:numId w:val="46"/>
              </w:numPr>
              <w:spacing w:before="60" w:after="60"/>
              <w:rPr>
                <w:rFonts w:cs="Arial"/>
              </w:rPr>
            </w:pPr>
            <w:r>
              <w:rPr>
                <w:rFonts w:cs="Arial"/>
              </w:rPr>
              <w:t>Commitment to inclusive practice.</w:t>
            </w:r>
          </w:p>
        </w:tc>
        <w:tc>
          <w:tcPr>
            <w:tcW w:w="1104" w:type="pct"/>
            <w:tcBorders>
              <w:left w:val="single" w:sz="4" w:space="0" w:color="auto"/>
              <w:bottom w:val="single" w:sz="4" w:space="0" w:color="auto"/>
              <w:right w:val="single" w:sz="4" w:space="0" w:color="auto"/>
            </w:tcBorders>
            <w:shd w:val="clear" w:color="auto" w:fill="auto"/>
            <w:vAlign w:val="center"/>
          </w:tcPr>
          <w:p w:rsidR="00CD61E4" w:rsidRPr="00550306" w:rsidRDefault="00CD61E4" w:rsidP="00AF2E8B">
            <w:pPr>
              <w:spacing w:before="60" w:after="60"/>
              <w:jc w:val="center"/>
              <w:rPr>
                <w:rFonts w:cs="Arial"/>
                <w:b/>
                <w:szCs w:val="22"/>
              </w:rPr>
            </w:pPr>
            <w:r>
              <w:rPr>
                <w:rFonts w:cs="Arial"/>
                <w:b/>
                <w:szCs w:val="22"/>
              </w:rPr>
              <w:t>A / R</w:t>
            </w:r>
          </w:p>
        </w:tc>
      </w:tr>
      <w:tr w:rsidR="00104046" w:rsidRPr="00D4448A" w:rsidTr="00CD61E4">
        <w:trPr>
          <w:trHeight w:val="70"/>
        </w:trPr>
        <w:tc>
          <w:tcPr>
            <w:tcW w:w="3896" w:type="pct"/>
            <w:tcBorders>
              <w:top w:val="single" w:sz="4" w:space="0" w:color="auto"/>
              <w:left w:val="single" w:sz="4" w:space="0" w:color="auto"/>
              <w:right w:val="single" w:sz="4" w:space="0" w:color="auto"/>
            </w:tcBorders>
            <w:shd w:val="clear" w:color="auto" w:fill="auto"/>
          </w:tcPr>
          <w:p w:rsidR="00692D73" w:rsidRPr="00550306" w:rsidRDefault="00692D73" w:rsidP="00550306">
            <w:pPr>
              <w:spacing w:before="60" w:after="60"/>
              <w:rPr>
                <w:rFonts w:cs="Arial"/>
                <w:b/>
              </w:rPr>
            </w:pPr>
            <w:r w:rsidRPr="00692D73">
              <w:rPr>
                <w:rFonts w:cs="Arial"/>
                <w:b/>
              </w:rPr>
              <w:t>Relevant Experience:</w:t>
            </w:r>
          </w:p>
        </w:tc>
        <w:tc>
          <w:tcPr>
            <w:tcW w:w="1104" w:type="pct"/>
            <w:tcBorders>
              <w:top w:val="single" w:sz="4" w:space="0" w:color="auto"/>
              <w:left w:val="single" w:sz="4" w:space="0" w:color="auto"/>
              <w:right w:val="single" w:sz="4" w:space="0" w:color="auto"/>
            </w:tcBorders>
            <w:shd w:val="clear" w:color="auto" w:fill="auto"/>
            <w:vAlign w:val="center"/>
          </w:tcPr>
          <w:p w:rsidR="00104046" w:rsidRPr="008B69FB" w:rsidRDefault="00104046" w:rsidP="00CD61E4">
            <w:pPr>
              <w:spacing w:before="60" w:after="60"/>
              <w:jc w:val="center"/>
              <w:rPr>
                <w:rFonts w:cs="Arial"/>
                <w:b/>
              </w:rPr>
            </w:pPr>
          </w:p>
        </w:tc>
      </w:tr>
      <w:tr w:rsidR="00550306" w:rsidRPr="00D4448A" w:rsidTr="00CD61E4">
        <w:trPr>
          <w:trHeight w:val="70"/>
        </w:trPr>
        <w:tc>
          <w:tcPr>
            <w:tcW w:w="3896" w:type="pct"/>
            <w:tcBorders>
              <w:left w:val="single" w:sz="4" w:space="0" w:color="auto"/>
              <w:right w:val="single" w:sz="4" w:space="0" w:color="auto"/>
            </w:tcBorders>
            <w:shd w:val="clear" w:color="auto" w:fill="auto"/>
          </w:tcPr>
          <w:p w:rsidR="00550306" w:rsidRPr="00550306" w:rsidRDefault="001F236E" w:rsidP="007D6AF7">
            <w:pPr>
              <w:pStyle w:val="ListParagraph"/>
              <w:numPr>
                <w:ilvl w:val="0"/>
                <w:numId w:val="47"/>
              </w:numPr>
              <w:spacing w:before="60" w:after="60"/>
              <w:rPr>
                <w:rFonts w:cs="Arial"/>
              </w:rPr>
            </w:pPr>
            <w:r>
              <w:rPr>
                <w:rFonts w:cs="Arial"/>
              </w:rPr>
              <w:t>Experience of senior leadership and management at a whole school level</w:t>
            </w:r>
            <w:r w:rsidR="009F61D3">
              <w:rPr>
                <w:rFonts w:cs="Arial"/>
              </w:rPr>
              <w:t xml:space="preserve"> within a specialist provision</w:t>
            </w:r>
            <w:r w:rsidR="00550306">
              <w:rPr>
                <w:rFonts w:cs="Arial"/>
              </w:rPr>
              <w:t>.</w:t>
            </w:r>
          </w:p>
        </w:tc>
        <w:tc>
          <w:tcPr>
            <w:tcW w:w="1104" w:type="pct"/>
            <w:tcBorders>
              <w:left w:val="single" w:sz="4" w:space="0" w:color="auto"/>
              <w:right w:val="single" w:sz="4" w:space="0" w:color="auto"/>
            </w:tcBorders>
            <w:shd w:val="clear" w:color="auto" w:fill="auto"/>
            <w:vAlign w:val="center"/>
          </w:tcPr>
          <w:p w:rsidR="00550306" w:rsidRDefault="00CD61E4" w:rsidP="00CD61E4">
            <w:pPr>
              <w:spacing w:before="60" w:after="60"/>
              <w:jc w:val="center"/>
              <w:rPr>
                <w:rFonts w:cs="Arial"/>
                <w:b/>
              </w:rPr>
            </w:pPr>
            <w:r>
              <w:rPr>
                <w:rFonts w:cs="Arial"/>
                <w:b/>
              </w:rPr>
              <w:t>A / R</w:t>
            </w:r>
          </w:p>
        </w:tc>
      </w:tr>
      <w:tr w:rsidR="00550306" w:rsidRPr="00D4448A" w:rsidTr="00CD61E4">
        <w:trPr>
          <w:trHeight w:val="70"/>
        </w:trPr>
        <w:tc>
          <w:tcPr>
            <w:tcW w:w="3896" w:type="pct"/>
            <w:tcBorders>
              <w:left w:val="single" w:sz="4" w:space="0" w:color="auto"/>
              <w:right w:val="single" w:sz="4" w:space="0" w:color="auto"/>
            </w:tcBorders>
            <w:shd w:val="clear" w:color="auto" w:fill="auto"/>
          </w:tcPr>
          <w:p w:rsidR="00550306" w:rsidRPr="00550306" w:rsidRDefault="00550306" w:rsidP="007D6AF7">
            <w:pPr>
              <w:pStyle w:val="ListParagraph"/>
              <w:numPr>
                <w:ilvl w:val="0"/>
                <w:numId w:val="47"/>
              </w:numPr>
              <w:spacing w:before="60" w:after="60"/>
              <w:rPr>
                <w:rFonts w:cs="Arial"/>
              </w:rPr>
            </w:pPr>
            <w:r>
              <w:rPr>
                <w:rFonts w:cs="Arial"/>
              </w:rPr>
              <w:t>Proven experience of leading staff development.</w:t>
            </w:r>
          </w:p>
        </w:tc>
        <w:tc>
          <w:tcPr>
            <w:tcW w:w="1104" w:type="pct"/>
            <w:tcBorders>
              <w:left w:val="single" w:sz="4" w:space="0" w:color="auto"/>
              <w:right w:val="single" w:sz="4" w:space="0" w:color="auto"/>
            </w:tcBorders>
            <w:shd w:val="clear" w:color="auto" w:fill="auto"/>
            <w:vAlign w:val="center"/>
          </w:tcPr>
          <w:p w:rsidR="00550306" w:rsidRDefault="00CD61E4" w:rsidP="00CD61E4">
            <w:pPr>
              <w:spacing w:before="60" w:after="60"/>
              <w:jc w:val="center"/>
              <w:rPr>
                <w:rFonts w:cs="Arial"/>
                <w:b/>
              </w:rPr>
            </w:pPr>
            <w:r>
              <w:rPr>
                <w:rFonts w:cs="Arial"/>
                <w:b/>
              </w:rPr>
              <w:t>A / R</w:t>
            </w:r>
          </w:p>
        </w:tc>
      </w:tr>
      <w:tr w:rsidR="00550306" w:rsidRPr="00D4448A" w:rsidTr="00AF2E8B">
        <w:trPr>
          <w:trHeight w:val="70"/>
        </w:trPr>
        <w:tc>
          <w:tcPr>
            <w:tcW w:w="3896" w:type="pct"/>
            <w:tcBorders>
              <w:left w:val="single" w:sz="4" w:space="0" w:color="auto"/>
              <w:right w:val="single" w:sz="4" w:space="0" w:color="auto"/>
            </w:tcBorders>
            <w:shd w:val="clear" w:color="auto" w:fill="auto"/>
          </w:tcPr>
          <w:p w:rsidR="00550306" w:rsidRPr="00550306" w:rsidRDefault="00550306" w:rsidP="007D6AF7">
            <w:pPr>
              <w:pStyle w:val="ListParagraph"/>
              <w:numPr>
                <w:ilvl w:val="0"/>
                <w:numId w:val="47"/>
              </w:numPr>
              <w:spacing w:before="60" w:after="60"/>
              <w:rPr>
                <w:rFonts w:cs="Arial"/>
              </w:rPr>
            </w:pPr>
            <w:r>
              <w:rPr>
                <w:rFonts w:cs="Arial"/>
              </w:rPr>
              <w:t>Experience of implementing national, local and school developments.</w:t>
            </w:r>
          </w:p>
        </w:tc>
        <w:tc>
          <w:tcPr>
            <w:tcW w:w="1104" w:type="pct"/>
            <w:tcBorders>
              <w:left w:val="single" w:sz="4" w:space="0" w:color="auto"/>
              <w:right w:val="single" w:sz="4" w:space="0" w:color="auto"/>
            </w:tcBorders>
            <w:shd w:val="clear" w:color="auto" w:fill="auto"/>
            <w:vAlign w:val="center"/>
          </w:tcPr>
          <w:p w:rsidR="00550306" w:rsidRDefault="00CD61E4" w:rsidP="00CD61E4">
            <w:pPr>
              <w:spacing w:before="60" w:after="60"/>
              <w:jc w:val="center"/>
              <w:rPr>
                <w:rFonts w:cs="Arial"/>
                <w:b/>
              </w:rPr>
            </w:pPr>
            <w:r>
              <w:rPr>
                <w:rFonts w:cs="Arial"/>
                <w:b/>
              </w:rPr>
              <w:t>A / R</w:t>
            </w:r>
          </w:p>
        </w:tc>
      </w:tr>
      <w:tr w:rsidR="00550306" w:rsidRPr="00D4448A" w:rsidTr="00AF2E8B">
        <w:trPr>
          <w:trHeight w:val="70"/>
        </w:trPr>
        <w:tc>
          <w:tcPr>
            <w:tcW w:w="3896" w:type="pct"/>
            <w:tcBorders>
              <w:left w:val="single" w:sz="4" w:space="0" w:color="auto"/>
              <w:bottom w:val="single" w:sz="4" w:space="0" w:color="auto"/>
              <w:right w:val="single" w:sz="4" w:space="0" w:color="auto"/>
            </w:tcBorders>
            <w:shd w:val="clear" w:color="auto" w:fill="auto"/>
          </w:tcPr>
          <w:p w:rsidR="001F236E" w:rsidRDefault="00550306" w:rsidP="001F236E">
            <w:pPr>
              <w:pStyle w:val="ListParagraph"/>
              <w:numPr>
                <w:ilvl w:val="0"/>
                <w:numId w:val="47"/>
              </w:numPr>
              <w:spacing w:before="60" w:after="60"/>
              <w:rPr>
                <w:rFonts w:cs="Arial"/>
              </w:rPr>
            </w:pPr>
            <w:r>
              <w:rPr>
                <w:rFonts w:cs="Arial"/>
              </w:rPr>
              <w:t>Experience of monitoring, evaluating and improving the quality of teaching and learning.</w:t>
            </w:r>
          </w:p>
          <w:p w:rsidR="00F359EB" w:rsidRPr="0074710F" w:rsidRDefault="00F359EB" w:rsidP="0074710F">
            <w:pPr>
              <w:pStyle w:val="ListParagraph"/>
              <w:numPr>
                <w:ilvl w:val="0"/>
                <w:numId w:val="47"/>
              </w:numPr>
              <w:spacing w:before="60" w:after="60"/>
              <w:rPr>
                <w:rFonts w:cs="Arial"/>
              </w:rPr>
            </w:pPr>
            <w:r>
              <w:rPr>
                <w:rFonts w:cs="Arial"/>
              </w:rPr>
              <w:t>Experience as a Designated Safeguarding Lead.</w:t>
            </w:r>
          </w:p>
        </w:tc>
        <w:tc>
          <w:tcPr>
            <w:tcW w:w="1104" w:type="pct"/>
            <w:tcBorders>
              <w:left w:val="single" w:sz="4" w:space="0" w:color="auto"/>
              <w:bottom w:val="single" w:sz="4" w:space="0" w:color="auto"/>
              <w:right w:val="single" w:sz="4" w:space="0" w:color="auto"/>
            </w:tcBorders>
            <w:shd w:val="clear" w:color="auto" w:fill="auto"/>
            <w:vAlign w:val="center"/>
          </w:tcPr>
          <w:p w:rsidR="00550306" w:rsidRDefault="00CD61E4" w:rsidP="00CD61E4">
            <w:pPr>
              <w:spacing w:before="60" w:after="60"/>
              <w:jc w:val="center"/>
              <w:rPr>
                <w:rFonts w:cs="Arial"/>
                <w:b/>
              </w:rPr>
            </w:pPr>
            <w:r>
              <w:rPr>
                <w:rFonts w:cs="Arial"/>
                <w:b/>
              </w:rPr>
              <w:t>A / R / I</w:t>
            </w:r>
          </w:p>
          <w:p w:rsidR="00F359EB" w:rsidRDefault="00F359EB" w:rsidP="00CD61E4">
            <w:pPr>
              <w:spacing w:before="60" w:after="60"/>
              <w:jc w:val="center"/>
              <w:rPr>
                <w:rFonts w:cs="Arial"/>
                <w:b/>
              </w:rPr>
            </w:pPr>
            <w:r>
              <w:rPr>
                <w:rFonts w:cs="Arial"/>
                <w:b/>
              </w:rPr>
              <w:t>A / R</w:t>
            </w:r>
          </w:p>
        </w:tc>
      </w:tr>
      <w:tr w:rsidR="00550306" w:rsidRPr="00D4448A" w:rsidTr="00F359EB">
        <w:trPr>
          <w:trHeight w:val="779"/>
        </w:trPr>
        <w:tc>
          <w:tcPr>
            <w:tcW w:w="3896" w:type="pct"/>
            <w:tcBorders>
              <w:top w:val="single" w:sz="4" w:space="0" w:color="auto"/>
              <w:left w:val="single" w:sz="4" w:space="0" w:color="auto"/>
              <w:bottom w:val="single" w:sz="4" w:space="0" w:color="auto"/>
              <w:right w:val="single" w:sz="4" w:space="0" w:color="auto"/>
            </w:tcBorders>
            <w:shd w:val="clear" w:color="auto" w:fill="auto"/>
          </w:tcPr>
          <w:p w:rsidR="00550306" w:rsidRPr="00550306" w:rsidRDefault="00550306" w:rsidP="00550306">
            <w:pPr>
              <w:pStyle w:val="ListParagraph"/>
              <w:numPr>
                <w:ilvl w:val="0"/>
                <w:numId w:val="47"/>
              </w:numPr>
              <w:spacing w:before="60" w:after="60"/>
              <w:rPr>
                <w:rFonts w:cs="Arial"/>
                <w:b/>
              </w:rPr>
            </w:pPr>
            <w:r w:rsidRPr="00550306">
              <w:rPr>
                <w:rFonts w:cs="Arial"/>
              </w:rPr>
              <w:lastRenderedPageBreak/>
              <w:t>Experience of and commitment to using ICT across the curriculum and to facilitate administrative procedures.</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1F236E" w:rsidRDefault="001F236E" w:rsidP="001F236E">
            <w:pPr>
              <w:spacing w:before="60" w:after="60"/>
              <w:jc w:val="center"/>
              <w:rPr>
                <w:rFonts w:cs="Arial"/>
                <w:b/>
              </w:rPr>
            </w:pPr>
            <w:r>
              <w:rPr>
                <w:rFonts w:cs="Arial"/>
                <w:b/>
              </w:rPr>
              <w:t>A / R</w:t>
            </w:r>
          </w:p>
        </w:tc>
      </w:tr>
      <w:tr w:rsidR="00550306" w:rsidRPr="00D4448A" w:rsidTr="00CD61E4">
        <w:trPr>
          <w:trHeight w:val="70"/>
        </w:trPr>
        <w:tc>
          <w:tcPr>
            <w:tcW w:w="3896" w:type="pct"/>
            <w:tcBorders>
              <w:top w:val="single" w:sz="4" w:space="0" w:color="auto"/>
              <w:left w:val="single" w:sz="4" w:space="0" w:color="auto"/>
              <w:right w:val="single" w:sz="4" w:space="0" w:color="auto"/>
            </w:tcBorders>
            <w:shd w:val="clear" w:color="auto" w:fill="auto"/>
          </w:tcPr>
          <w:p w:rsidR="00550306" w:rsidRPr="00692D73" w:rsidRDefault="00CD61E4" w:rsidP="007D6AF7">
            <w:pPr>
              <w:spacing w:before="60" w:after="60"/>
              <w:rPr>
                <w:rFonts w:cs="Arial"/>
                <w:b/>
              </w:rPr>
            </w:pPr>
            <w:r w:rsidRPr="00D87EF9">
              <w:rPr>
                <w:rFonts w:cs="Arial"/>
                <w:b/>
              </w:rPr>
              <w:t>Education and Training:</w:t>
            </w:r>
          </w:p>
        </w:tc>
        <w:tc>
          <w:tcPr>
            <w:tcW w:w="1104" w:type="pct"/>
            <w:tcBorders>
              <w:top w:val="single" w:sz="4" w:space="0" w:color="auto"/>
              <w:left w:val="single" w:sz="4" w:space="0" w:color="auto"/>
              <w:right w:val="single" w:sz="4" w:space="0" w:color="auto"/>
            </w:tcBorders>
            <w:shd w:val="clear" w:color="auto" w:fill="auto"/>
            <w:vAlign w:val="center"/>
          </w:tcPr>
          <w:p w:rsidR="00550306" w:rsidRDefault="00550306" w:rsidP="00CD61E4">
            <w:pPr>
              <w:spacing w:before="60" w:after="60"/>
              <w:jc w:val="center"/>
              <w:rPr>
                <w:rFonts w:cs="Arial"/>
                <w:b/>
              </w:rPr>
            </w:pPr>
          </w:p>
        </w:tc>
      </w:tr>
      <w:tr w:rsidR="00550306" w:rsidRPr="00D4448A" w:rsidTr="00CD61E4">
        <w:trPr>
          <w:trHeight w:val="70"/>
        </w:trPr>
        <w:tc>
          <w:tcPr>
            <w:tcW w:w="3896" w:type="pct"/>
            <w:tcBorders>
              <w:left w:val="single" w:sz="4" w:space="0" w:color="auto"/>
              <w:right w:val="single" w:sz="4" w:space="0" w:color="auto"/>
            </w:tcBorders>
            <w:shd w:val="clear" w:color="auto" w:fill="auto"/>
          </w:tcPr>
          <w:p w:rsidR="00550306" w:rsidRPr="00CD61E4" w:rsidRDefault="00CD61E4" w:rsidP="007D6AF7">
            <w:pPr>
              <w:pStyle w:val="ListParagraph"/>
              <w:numPr>
                <w:ilvl w:val="0"/>
                <w:numId w:val="48"/>
              </w:numPr>
              <w:spacing w:before="60" w:after="60"/>
              <w:rPr>
                <w:rFonts w:cs="Arial"/>
              </w:rPr>
            </w:pPr>
            <w:r>
              <w:rPr>
                <w:rFonts w:cs="Arial"/>
              </w:rPr>
              <w:t>Qualified Teacher Status.</w:t>
            </w:r>
          </w:p>
        </w:tc>
        <w:tc>
          <w:tcPr>
            <w:tcW w:w="1104" w:type="pct"/>
            <w:tcBorders>
              <w:left w:val="single" w:sz="4" w:space="0" w:color="auto"/>
              <w:right w:val="single" w:sz="4" w:space="0" w:color="auto"/>
            </w:tcBorders>
            <w:shd w:val="clear" w:color="auto" w:fill="auto"/>
            <w:vAlign w:val="center"/>
          </w:tcPr>
          <w:p w:rsidR="00550306" w:rsidRDefault="00CD61E4" w:rsidP="00CD61E4">
            <w:pPr>
              <w:spacing w:before="60" w:after="60"/>
              <w:jc w:val="center"/>
              <w:rPr>
                <w:rFonts w:cs="Arial"/>
                <w:b/>
              </w:rPr>
            </w:pPr>
            <w:r>
              <w:rPr>
                <w:rFonts w:cs="Arial"/>
                <w:b/>
              </w:rPr>
              <w:t>A / D</w:t>
            </w:r>
          </w:p>
        </w:tc>
      </w:tr>
      <w:tr w:rsidR="00104046" w:rsidRPr="00D4448A" w:rsidTr="00CD61E4">
        <w:trPr>
          <w:trHeight w:val="70"/>
        </w:trPr>
        <w:tc>
          <w:tcPr>
            <w:tcW w:w="3896" w:type="pct"/>
            <w:tcBorders>
              <w:left w:val="single" w:sz="4" w:space="0" w:color="auto"/>
              <w:right w:val="single" w:sz="4" w:space="0" w:color="auto"/>
            </w:tcBorders>
            <w:shd w:val="clear" w:color="auto" w:fill="auto"/>
          </w:tcPr>
          <w:p w:rsidR="00D87EF9" w:rsidRPr="00CD61E4" w:rsidRDefault="00D87EF9" w:rsidP="00CD61E4">
            <w:pPr>
              <w:pStyle w:val="ListParagraph"/>
              <w:numPr>
                <w:ilvl w:val="0"/>
                <w:numId w:val="48"/>
              </w:numPr>
              <w:spacing w:before="60" w:after="60"/>
              <w:rPr>
                <w:rFonts w:cs="Arial"/>
              </w:rPr>
            </w:pPr>
            <w:r>
              <w:rPr>
                <w:rFonts w:cs="Arial"/>
              </w:rPr>
              <w:t>Commitment to continuous professional development.</w:t>
            </w:r>
          </w:p>
        </w:tc>
        <w:tc>
          <w:tcPr>
            <w:tcW w:w="1104" w:type="pct"/>
            <w:tcBorders>
              <w:left w:val="single" w:sz="4" w:space="0" w:color="auto"/>
              <w:right w:val="single" w:sz="4" w:space="0" w:color="auto"/>
            </w:tcBorders>
            <w:shd w:val="clear" w:color="auto" w:fill="auto"/>
            <w:vAlign w:val="center"/>
          </w:tcPr>
          <w:p w:rsidR="00104046" w:rsidRPr="008B69FB" w:rsidRDefault="00CD61E4" w:rsidP="00CD61E4">
            <w:pPr>
              <w:spacing w:before="60" w:after="60"/>
              <w:jc w:val="center"/>
              <w:rPr>
                <w:rFonts w:cs="Arial"/>
                <w:b/>
              </w:rPr>
            </w:pPr>
            <w:r>
              <w:rPr>
                <w:rFonts w:cs="Arial"/>
                <w:b/>
              </w:rPr>
              <w:t>A / R</w:t>
            </w:r>
          </w:p>
        </w:tc>
      </w:tr>
      <w:tr w:rsidR="00CD61E4" w:rsidRPr="00D4448A" w:rsidTr="001C48F4">
        <w:trPr>
          <w:trHeight w:val="70"/>
        </w:trPr>
        <w:tc>
          <w:tcPr>
            <w:tcW w:w="3896" w:type="pct"/>
            <w:tcBorders>
              <w:left w:val="single" w:sz="4" w:space="0" w:color="auto"/>
              <w:bottom w:val="single" w:sz="4" w:space="0" w:color="auto"/>
              <w:right w:val="single" w:sz="4" w:space="0" w:color="auto"/>
            </w:tcBorders>
            <w:shd w:val="clear" w:color="auto" w:fill="auto"/>
          </w:tcPr>
          <w:p w:rsidR="00F359EB" w:rsidRPr="0074710F" w:rsidRDefault="00CD61E4" w:rsidP="0074710F">
            <w:pPr>
              <w:pStyle w:val="ListParagraph"/>
              <w:numPr>
                <w:ilvl w:val="0"/>
                <w:numId w:val="48"/>
              </w:numPr>
              <w:spacing w:before="60" w:after="60" w:line="276" w:lineRule="auto"/>
              <w:rPr>
                <w:rFonts w:cs="Arial"/>
              </w:rPr>
            </w:pPr>
            <w:r>
              <w:rPr>
                <w:rFonts w:cs="Arial"/>
              </w:rPr>
              <w:t>Evidence of training in Special Educational Needs.</w:t>
            </w:r>
          </w:p>
        </w:tc>
        <w:tc>
          <w:tcPr>
            <w:tcW w:w="1104" w:type="pct"/>
            <w:tcBorders>
              <w:left w:val="single" w:sz="4" w:space="0" w:color="auto"/>
              <w:bottom w:val="single" w:sz="4" w:space="0" w:color="auto"/>
              <w:right w:val="single" w:sz="4" w:space="0" w:color="auto"/>
            </w:tcBorders>
            <w:shd w:val="clear" w:color="auto" w:fill="auto"/>
            <w:vAlign w:val="center"/>
          </w:tcPr>
          <w:p w:rsidR="00F359EB" w:rsidRDefault="00CD61E4" w:rsidP="009F61D3">
            <w:pPr>
              <w:spacing w:before="60" w:after="60"/>
              <w:jc w:val="center"/>
              <w:rPr>
                <w:rFonts w:cs="Arial"/>
                <w:b/>
              </w:rPr>
            </w:pPr>
            <w:r>
              <w:rPr>
                <w:rFonts w:cs="Arial"/>
                <w:b/>
              </w:rPr>
              <w:t>A / D</w:t>
            </w:r>
          </w:p>
        </w:tc>
      </w:tr>
      <w:tr w:rsidR="00104046" w:rsidRPr="00D4448A" w:rsidTr="001C48F4">
        <w:trPr>
          <w:trHeight w:val="70"/>
        </w:trPr>
        <w:tc>
          <w:tcPr>
            <w:tcW w:w="3896" w:type="pct"/>
            <w:tcBorders>
              <w:top w:val="single" w:sz="4" w:space="0" w:color="auto"/>
              <w:left w:val="single" w:sz="4" w:space="0" w:color="auto"/>
              <w:right w:val="single" w:sz="4" w:space="0" w:color="auto"/>
            </w:tcBorders>
            <w:shd w:val="clear" w:color="auto" w:fill="auto"/>
          </w:tcPr>
          <w:p w:rsidR="00104046" w:rsidRPr="00D87EF9" w:rsidRDefault="00D87EF9" w:rsidP="007D6AF7">
            <w:pPr>
              <w:spacing w:before="60" w:after="60"/>
              <w:rPr>
                <w:rFonts w:cs="Arial"/>
                <w:b/>
              </w:rPr>
            </w:pPr>
            <w:r w:rsidRPr="00D87EF9">
              <w:rPr>
                <w:rFonts w:cs="Arial"/>
                <w:b/>
              </w:rPr>
              <w:t>Additional Factors:</w:t>
            </w:r>
          </w:p>
          <w:p w:rsidR="00D87EF9" w:rsidRPr="00CD61E4" w:rsidRDefault="00D87EF9" w:rsidP="00CD61E4">
            <w:pPr>
              <w:pStyle w:val="ListParagraph"/>
              <w:numPr>
                <w:ilvl w:val="0"/>
                <w:numId w:val="49"/>
              </w:numPr>
              <w:spacing w:before="60" w:after="60"/>
              <w:rPr>
                <w:rFonts w:cs="Arial"/>
              </w:rPr>
            </w:pPr>
            <w:r>
              <w:rPr>
                <w:rFonts w:cs="Arial"/>
              </w:rPr>
              <w:t>Energy, drive, enthusiasm, flexibility, warmth and commitment with a positive approach to managing change</w:t>
            </w:r>
          </w:p>
        </w:tc>
        <w:tc>
          <w:tcPr>
            <w:tcW w:w="1104" w:type="pct"/>
            <w:tcBorders>
              <w:top w:val="single" w:sz="4" w:space="0" w:color="auto"/>
              <w:left w:val="single" w:sz="4" w:space="0" w:color="auto"/>
              <w:right w:val="single" w:sz="4" w:space="0" w:color="auto"/>
            </w:tcBorders>
            <w:shd w:val="clear" w:color="auto" w:fill="auto"/>
            <w:vAlign w:val="center"/>
          </w:tcPr>
          <w:p w:rsidR="00104046" w:rsidRPr="008B69FB" w:rsidRDefault="001C48F4" w:rsidP="00CD61E4">
            <w:pPr>
              <w:spacing w:before="60" w:after="60"/>
              <w:jc w:val="center"/>
              <w:rPr>
                <w:rFonts w:cs="Arial"/>
                <w:b/>
              </w:rPr>
            </w:pPr>
            <w:r>
              <w:rPr>
                <w:rFonts w:cs="Arial"/>
                <w:b/>
              </w:rPr>
              <w:t>I / R</w:t>
            </w:r>
          </w:p>
        </w:tc>
      </w:tr>
      <w:tr w:rsidR="00CD61E4" w:rsidRPr="00D4448A" w:rsidTr="001C48F4">
        <w:trPr>
          <w:trHeight w:val="70"/>
        </w:trPr>
        <w:tc>
          <w:tcPr>
            <w:tcW w:w="3896" w:type="pct"/>
            <w:tcBorders>
              <w:left w:val="single" w:sz="4" w:space="0" w:color="auto"/>
              <w:right w:val="single" w:sz="4" w:space="0" w:color="auto"/>
            </w:tcBorders>
            <w:shd w:val="clear" w:color="auto" w:fill="auto"/>
          </w:tcPr>
          <w:p w:rsidR="00CD61E4" w:rsidRPr="00CD61E4" w:rsidRDefault="00F359EB" w:rsidP="007D6AF7">
            <w:pPr>
              <w:pStyle w:val="ListParagraph"/>
              <w:numPr>
                <w:ilvl w:val="0"/>
                <w:numId w:val="49"/>
              </w:numPr>
              <w:spacing w:before="60" w:after="60"/>
              <w:rPr>
                <w:rFonts w:cs="Arial"/>
              </w:rPr>
            </w:pPr>
            <w:r>
              <w:rPr>
                <w:rFonts w:cs="Arial"/>
              </w:rPr>
              <w:t>Experience</w:t>
            </w:r>
            <w:r w:rsidR="00CD61E4">
              <w:rPr>
                <w:rFonts w:cs="Arial"/>
              </w:rPr>
              <w:t xml:space="preserve"> in promoting enrichment and extra-curricular activities</w:t>
            </w:r>
            <w:r>
              <w:rPr>
                <w:rFonts w:cs="Arial"/>
              </w:rPr>
              <w:t>, including residentials.</w:t>
            </w:r>
          </w:p>
        </w:tc>
        <w:tc>
          <w:tcPr>
            <w:tcW w:w="1104" w:type="pct"/>
            <w:tcBorders>
              <w:left w:val="single" w:sz="4" w:space="0" w:color="auto"/>
              <w:right w:val="single" w:sz="4" w:space="0" w:color="auto"/>
            </w:tcBorders>
            <w:shd w:val="clear" w:color="auto" w:fill="auto"/>
            <w:vAlign w:val="center"/>
          </w:tcPr>
          <w:p w:rsidR="00CD61E4" w:rsidRPr="008B69FB" w:rsidRDefault="001C48F4" w:rsidP="00CD61E4">
            <w:pPr>
              <w:spacing w:before="60" w:after="60"/>
              <w:jc w:val="center"/>
              <w:rPr>
                <w:rFonts w:cs="Arial"/>
                <w:b/>
              </w:rPr>
            </w:pPr>
            <w:r>
              <w:rPr>
                <w:rFonts w:cs="Arial"/>
                <w:b/>
              </w:rPr>
              <w:t>A / I / R</w:t>
            </w:r>
          </w:p>
        </w:tc>
      </w:tr>
      <w:tr w:rsidR="00CD61E4" w:rsidRPr="00D4448A" w:rsidTr="001C48F4">
        <w:trPr>
          <w:trHeight w:val="70"/>
        </w:trPr>
        <w:tc>
          <w:tcPr>
            <w:tcW w:w="3896" w:type="pct"/>
            <w:tcBorders>
              <w:left w:val="single" w:sz="4" w:space="0" w:color="auto"/>
              <w:right w:val="single" w:sz="4" w:space="0" w:color="auto"/>
            </w:tcBorders>
            <w:shd w:val="clear" w:color="auto" w:fill="auto"/>
          </w:tcPr>
          <w:p w:rsidR="00CD61E4" w:rsidRPr="00CD61E4" w:rsidRDefault="00CD61E4" w:rsidP="007D6AF7">
            <w:pPr>
              <w:pStyle w:val="ListParagraph"/>
              <w:numPr>
                <w:ilvl w:val="0"/>
                <w:numId w:val="49"/>
              </w:numPr>
              <w:spacing w:before="60" w:after="60"/>
              <w:rPr>
                <w:rFonts w:cs="Arial"/>
              </w:rPr>
            </w:pPr>
            <w:r>
              <w:rPr>
                <w:rFonts w:cs="Arial"/>
              </w:rPr>
              <w:t>Have a strong commitment for continuous improvement for all</w:t>
            </w:r>
          </w:p>
        </w:tc>
        <w:tc>
          <w:tcPr>
            <w:tcW w:w="1104" w:type="pct"/>
            <w:tcBorders>
              <w:left w:val="single" w:sz="4" w:space="0" w:color="auto"/>
              <w:right w:val="single" w:sz="4" w:space="0" w:color="auto"/>
            </w:tcBorders>
            <w:shd w:val="clear" w:color="auto" w:fill="auto"/>
            <w:vAlign w:val="center"/>
          </w:tcPr>
          <w:p w:rsidR="00CD61E4" w:rsidRPr="008B69FB" w:rsidRDefault="001C48F4" w:rsidP="00CD61E4">
            <w:pPr>
              <w:spacing w:before="60" w:after="60"/>
              <w:jc w:val="center"/>
              <w:rPr>
                <w:rFonts w:cs="Arial"/>
                <w:b/>
              </w:rPr>
            </w:pPr>
            <w:r>
              <w:rPr>
                <w:rFonts w:cs="Arial"/>
                <w:b/>
              </w:rPr>
              <w:t>A / I / R</w:t>
            </w:r>
          </w:p>
        </w:tc>
      </w:tr>
      <w:tr w:rsidR="00CD61E4" w:rsidRPr="00D4448A" w:rsidTr="001C48F4">
        <w:trPr>
          <w:trHeight w:val="70"/>
        </w:trPr>
        <w:tc>
          <w:tcPr>
            <w:tcW w:w="3896" w:type="pct"/>
            <w:tcBorders>
              <w:left w:val="single" w:sz="4" w:space="0" w:color="auto"/>
              <w:right w:val="single" w:sz="4" w:space="0" w:color="auto"/>
            </w:tcBorders>
            <w:shd w:val="clear" w:color="auto" w:fill="auto"/>
          </w:tcPr>
          <w:p w:rsidR="00CD61E4" w:rsidRPr="00CD61E4" w:rsidRDefault="00CD61E4" w:rsidP="007D6AF7">
            <w:pPr>
              <w:pStyle w:val="ListParagraph"/>
              <w:numPr>
                <w:ilvl w:val="0"/>
                <w:numId w:val="49"/>
              </w:numPr>
              <w:spacing w:before="60" w:after="60"/>
              <w:rPr>
                <w:rFonts w:cs="Arial"/>
              </w:rPr>
            </w:pPr>
            <w:r>
              <w:rPr>
                <w:rFonts w:cs="Arial"/>
              </w:rPr>
              <w:t>Passion and enthusiasm for experiential learning both in and out of school</w:t>
            </w:r>
          </w:p>
        </w:tc>
        <w:tc>
          <w:tcPr>
            <w:tcW w:w="1104" w:type="pct"/>
            <w:tcBorders>
              <w:left w:val="single" w:sz="4" w:space="0" w:color="auto"/>
              <w:right w:val="single" w:sz="4" w:space="0" w:color="auto"/>
            </w:tcBorders>
            <w:shd w:val="clear" w:color="auto" w:fill="auto"/>
            <w:vAlign w:val="center"/>
          </w:tcPr>
          <w:p w:rsidR="00CD61E4" w:rsidRPr="008B69FB" w:rsidRDefault="001C48F4" w:rsidP="00CD61E4">
            <w:pPr>
              <w:spacing w:before="60" w:after="60"/>
              <w:jc w:val="center"/>
              <w:rPr>
                <w:rFonts w:cs="Arial"/>
                <w:b/>
              </w:rPr>
            </w:pPr>
            <w:r>
              <w:rPr>
                <w:rFonts w:cs="Arial"/>
                <w:b/>
              </w:rPr>
              <w:t>I / R</w:t>
            </w:r>
          </w:p>
        </w:tc>
      </w:tr>
      <w:tr w:rsidR="00CD61E4" w:rsidRPr="00D4448A" w:rsidTr="001C48F4">
        <w:trPr>
          <w:trHeight w:val="70"/>
        </w:trPr>
        <w:tc>
          <w:tcPr>
            <w:tcW w:w="3896" w:type="pct"/>
            <w:tcBorders>
              <w:left w:val="single" w:sz="4" w:space="0" w:color="auto"/>
              <w:right w:val="single" w:sz="4" w:space="0" w:color="auto"/>
            </w:tcBorders>
            <w:shd w:val="clear" w:color="auto" w:fill="auto"/>
          </w:tcPr>
          <w:p w:rsidR="00CD61E4" w:rsidRPr="00CD61E4" w:rsidRDefault="00CD61E4" w:rsidP="007D6AF7">
            <w:pPr>
              <w:pStyle w:val="ListParagraph"/>
              <w:numPr>
                <w:ilvl w:val="0"/>
                <w:numId w:val="49"/>
              </w:numPr>
              <w:spacing w:before="60" w:after="60"/>
              <w:rPr>
                <w:rFonts w:cs="Arial"/>
                <w:b/>
              </w:rPr>
            </w:pPr>
            <w:r>
              <w:rPr>
                <w:rFonts w:cs="Arial"/>
              </w:rPr>
              <w:t xml:space="preserve">Willingness to undertake an enhanced Disclosure and Barring Service </w:t>
            </w:r>
            <w:r w:rsidRPr="00D87EF9">
              <w:rPr>
                <w:rFonts w:cs="Arial"/>
              </w:rPr>
              <w:t xml:space="preserve">check. </w:t>
            </w:r>
            <w:r w:rsidRPr="00D87EF9">
              <w:rPr>
                <w:rFonts w:cs="Arial"/>
                <w:b/>
              </w:rPr>
              <w:t>Please note a conviction may not exclude candidates from employment but will be considered as part of the selection process.</w:t>
            </w:r>
          </w:p>
        </w:tc>
        <w:tc>
          <w:tcPr>
            <w:tcW w:w="1104" w:type="pct"/>
            <w:tcBorders>
              <w:left w:val="single" w:sz="4" w:space="0" w:color="auto"/>
              <w:right w:val="single" w:sz="4" w:space="0" w:color="auto"/>
            </w:tcBorders>
            <w:shd w:val="clear" w:color="auto" w:fill="auto"/>
            <w:vAlign w:val="center"/>
          </w:tcPr>
          <w:p w:rsidR="00CD61E4" w:rsidRPr="008B69FB" w:rsidRDefault="001C48F4" w:rsidP="00CD61E4">
            <w:pPr>
              <w:spacing w:before="60" w:after="60"/>
              <w:jc w:val="center"/>
              <w:rPr>
                <w:rFonts w:cs="Arial"/>
                <w:b/>
              </w:rPr>
            </w:pPr>
            <w:r>
              <w:rPr>
                <w:rFonts w:cs="Arial"/>
                <w:b/>
              </w:rPr>
              <w:t>A</w:t>
            </w:r>
          </w:p>
        </w:tc>
      </w:tr>
      <w:tr w:rsidR="00CD61E4" w:rsidRPr="00D4448A" w:rsidTr="001C48F4">
        <w:trPr>
          <w:trHeight w:val="70"/>
        </w:trPr>
        <w:tc>
          <w:tcPr>
            <w:tcW w:w="3896" w:type="pct"/>
            <w:tcBorders>
              <w:left w:val="single" w:sz="4" w:space="0" w:color="auto"/>
              <w:right w:val="single" w:sz="4" w:space="0" w:color="auto"/>
            </w:tcBorders>
            <w:shd w:val="clear" w:color="auto" w:fill="auto"/>
          </w:tcPr>
          <w:p w:rsidR="00CD61E4" w:rsidRPr="00CD61E4" w:rsidRDefault="00CD61E4" w:rsidP="007D6AF7">
            <w:pPr>
              <w:pStyle w:val="ListParagraph"/>
              <w:numPr>
                <w:ilvl w:val="0"/>
                <w:numId w:val="49"/>
              </w:numPr>
              <w:spacing w:before="60" w:after="60"/>
              <w:rPr>
                <w:rFonts w:cs="Arial"/>
              </w:rPr>
            </w:pPr>
            <w:r>
              <w:rPr>
                <w:rFonts w:cs="Arial"/>
              </w:rPr>
              <w:t>Ability to organise and manage work effectively i.e. being able to prioritise and organise tasks, make decisions, support and delegate where appropriate</w:t>
            </w:r>
          </w:p>
        </w:tc>
        <w:tc>
          <w:tcPr>
            <w:tcW w:w="1104" w:type="pct"/>
            <w:tcBorders>
              <w:left w:val="single" w:sz="4" w:space="0" w:color="auto"/>
              <w:right w:val="single" w:sz="4" w:space="0" w:color="auto"/>
            </w:tcBorders>
            <w:shd w:val="clear" w:color="auto" w:fill="auto"/>
            <w:vAlign w:val="center"/>
          </w:tcPr>
          <w:p w:rsidR="00CD61E4" w:rsidRPr="008B69FB" w:rsidRDefault="001C48F4" w:rsidP="00CD61E4">
            <w:pPr>
              <w:spacing w:before="60" w:after="60"/>
              <w:jc w:val="center"/>
              <w:rPr>
                <w:rFonts w:cs="Arial"/>
                <w:b/>
              </w:rPr>
            </w:pPr>
            <w:r>
              <w:rPr>
                <w:rFonts w:cs="Arial"/>
                <w:b/>
              </w:rPr>
              <w:t>T / I / R</w:t>
            </w:r>
          </w:p>
        </w:tc>
      </w:tr>
      <w:tr w:rsidR="00CD61E4" w:rsidRPr="00D4448A" w:rsidTr="001C48F4">
        <w:trPr>
          <w:trHeight w:val="70"/>
        </w:trPr>
        <w:tc>
          <w:tcPr>
            <w:tcW w:w="3896" w:type="pct"/>
            <w:tcBorders>
              <w:left w:val="single" w:sz="4" w:space="0" w:color="auto"/>
              <w:right w:val="single" w:sz="4" w:space="0" w:color="auto"/>
            </w:tcBorders>
            <w:shd w:val="clear" w:color="auto" w:fill="auto"/>
          </w:tcPr>
          <w:p w:rsidR="00CD61E4" w:rsidRPr="00CD61E4" w:rsidRDefault="00CD61E4" w:rsidP="007D6AF7">
            <w:pPr>
              <w:pStyle w:val="ListParagraph"/>
              <w:numPr>
                <w:ilvl w:val="0"/>
                <w:numId w:val="49"/>
              </w:numPr>
              <w:spacing w:before="60" w:after="60"/>
              <w:rPr>
                <w:rFonts w:cs="Arial"/>
              </w:rPr>
            </w:pPr>
            <w:r>
              <w:rPr>
                <w:rFonts w:cs="Arial"/>
              </w:rPr>
              <w:t>To have high expectations of pupils’ learning, attainment, behaviour and of one’s own professional ability and those of colleagues.</w:t>
            </w:r>
          </w:p>
        </w:tc>
        <w:tc>
          <w:tcPr>
            <w:tcW w:w="1104" w:type="pct"/>
            <w:tcBorders>
              <w:left w:val="single" w:sz="4" w:space="0" w:color="auto"/>
              <w:right w:val="single" w:sz="4" w:space="0" w:color="auto"/>
            </w:tcBorders>
            <w:shd w:val="clear" w:color="auto" w:fill="auto"/>
            <w:vAlign w:val="center"/>
          </w:tcPr>
          <w:p w:rsidR="00CD61E4" w:rsidRPr="008B69FB" w:rsidRDefault="001C48F4" w:rsidP="00CD61E4">
            <w:pPr>
              <w:spacing w:before="60" w:after="60"/>
              <w:jc w:val="center"/>
              <w:rPr>
                <w:rFonts w:cs="Arial"/>
                <w:b/>
              </w:rPr>
            </w:pPr>
            <w:r>
              <w:rPr>
                <w:rFonts w:cs="Arial"/>
                <w:b/>
              </w:rPr>
              <w:t>A / I / R</w:t>
            </w:r>
          </w:p>
        </w:tc>
      </w:tr>
      <w:tr w:rsidR="00CD61E4" w:rsidRPr="00D4448A" w:rsidTr="001C48F4">
        <w:trPr>
          <w:trHeight w:val="70"/>
        </w:trPr>
        <w:tc>
          <w:tcPr>
            <w:tcW w:w="3896" w:type="pct"/>
            <w:tcBorders>
              <w:left w:val="single" w:sz="4" w:space="0" w:color="auto"/>
              <w:bottom w:val="single" w:sz="4" w:space="0" w:color="auto"/>
              <w:right w:val="single" w:sz="4" w:space="0" w:color="auto"/>
            </w:tcBorders>
            <w:shd w:val="clear" w:color="auto" w:fill="auto"/>
          </w:tcPr>
          <w:p w:rsidR="00CD61E4" w:rsidRPr="00CD61E4" w:rsidRDefault="00CD61E4" w:rsidP="00CD61E4">
            <w:pPr>
              <w:pStyle w:val="ListParagraph"/>
              <w:numPr>
                <w:ilvl w:val="0"/>
                <w:numId w:val="49"/>
              </w:numPr>
              <w:spacing w:before="60" w:after="60"/>
              <w:rPr>
                <w:rFonts w:cs="Arial"/>
                <w:b/>
              </w:rPr>
            </w:pPr>
            <w:r w:rsidRPr="00CD61E4">
              <w:rPr>
                <w:rFonts w:cs="Arial"/>
              </w:rPr>
              <w:t>An excellent health and attendance record.</w:t>
            </w:r>
          </w:p>
        </w:tc>
        <w:tc>
          <w:tcPr>
            <w:tcW w:w="1104" w:type="pct"/>
            <w:tcBorders>
              <w:left w:val="single" w:sz="4" w:space="0" w:color="auto"/>
              <w:bottom w:val="single" w:sz="4" w:space="0" w:color="auto"/>
              <w:right w:val="single" w:sz="4" w:space="0" w:color="auto"/>
            </w:tcBorders>
            <w:shd w:val="clear" w:color="auto" w:fill="auto"/>
            <w:vAlign w:val="center"/>
          </w:tcPr>
          <w:p w:rsidR="00CD61E4" w:rsidRPr="008B69FB" w:rsidRDefault="001C48F4" w:rsidP="00CD61E4">
            <w:pPr>
              <w:spacing w:before="60" w:after="60"/>
              <w:jc w:val="center"/>
              <w:rPr>
                <w:rFonts w:cs="Arial"/>
                <w:b/>
              </w:rPr>
            </w:pPr>
            <w:r>
              <w:rPr>
                <w:rFonts w:cs="Arial"/>
                <w:b/>
              </w:rPr>
              <w:t>A / R</w:t>
            </w:r>
          </w:p>
        </w:tc>
      </w:tr>
    </w:tbl>
    <w:p w:rsidR="00C50E1B" w:rsidRDefault="00C50E1B" w:rsidP="00C50E1B">
      <w:pPr>
        <w:rPr>
          <w:rFonts w:cs="Arial"/>
          <w:b/>
          <w:bCs/>
          <w:szCs w:val="22"/>
        </w:rPr>
      </w:pPr>
    </w:p>
    <w:tbl>
      <w:tblPr>
        <w:tblW w:w="5000" w:type="pct"/>
        <w:tblLook w:val="01E0" w:firstRow="1" w:lastRow="1" w:firstColumn="1" w:lastColumn="1" w:noHBand="0" w:noVBand="0"/>
      </w:tblPr>
      <w:tblGrid>
        <w:gridCol w:w="7201"/>
        <w:gridCol w:w="2041"/>
      </w:tblGrid>
      <w:tr w:rsidR="00692D73" w:rsidRPr="007166DF" w:rsidTr="00692D73">
        <w:trPr>
          <w:trHeight w:val="70"/>
          <w:tblHeader/>
        </w:trPr>
        <w:tc>
          <w:tcPr>
            <w:tcW w:w="3896" w:type="pct"/>
            <w:tcBorders>
              <w:bottom w:val="single" w:sz="4" w:space="0" w:color="auto"/>
            </w:tcBorders>
            <w:shd w:val="clear" w:color="auto" w:fill="auto"/>
            <w:vAlign w:val="bottom"/>
          </w:tcPr>
          <w:p w:rsidR="00692D73" w:rsidRPr="008B69FB" w:rsidRDefault="00692D73" w:rsidP="00692D73">
            <w:pPr>
              <w:pStyle w:val="Heading1"/>
              <w:rPr>
                <w:sz w:val="24"/>
                <w:szCs w:val="24"/>
              </w:rPr>
            </w:pPr>
            <w:r>
              <w:rPr>
                <w:sz w:val="24"/>
                <w:szCs w:val="24"/>
              </w:rPr>
              <w:t>Desirable</w:t>
            </w:r>
            <w:r w:rsidRPr="008B69FB">
              <w:rPr>
                <w:sz w:val="24"/>
                <w:szCs w:val="24"/>
              </w:rPr>
              <w:t xml:space="preserve"> Criteria</w:t>
            </w:r>
          </w:p>
        </w:tc>
        <w:tc>
          <w:tcPr>
            <w:tcW w:w="1104" w:type="pct"/>
            <w:tcBorders>
              <w:bottom w:val="single" w:sz="4" w:space="0" w:color="auto"/>
            </w:tcBorders>
            <w:shd w:val="clear" w:color="auto" w:fill="auto"/>
            <w:vAlign w:val="bottom"/>
          </w:tcPr>
          <w:p w:rsidR="00692D73" w:rsidRPr="003843D1" w:rsidRDefault="00692D73" w:rsidP="00692D73">
            <w:pPr>
              <w:spacing w:before="60" w:after="60"/>
              <w:rPr>
                <w:rFonts w:ascii="Tahoma" w:hAnsi="Tahoma" w:cs="Tahoma"/>
                <w:sz w:val="20"/>
              </w:rPr>
            </w:pPr>
            <w:r w:rsidRPr="003843D1">
              <w:rPr>
                <w:rFonts w:ascii="Tahoma" w:hAnsi="Tahoma" w:cs="Tahoma"/>
                <w:sz w:val="20"/>
              </w:rPr>
              <w:t>Assessed By;</w:t>
            </w:r>
          </w:p>
        </w:tc>
      </w:tr>
      <w:tr w:rsidR="009A5B7B" w:rsidRPr="00D4448A" w:rsidTr="001C48F4">
        <w:trPr>
          <w:trHeight w:val="70"/>
        </w:trPr>
        <w:tc>
          <w:tcPr>
            <w:tcW w:w="3896" w:type="pct"/>
            <w:tcBorders>
              <w:top w:val="single" w:sz="4" w:space="0" w:color="auto"/>
              <w:left w:val="single" w:sz="4" w:space="0" w:color="auto"/>
              <w:bottom w:val="single" w:sz="4" w:space="0" w:color="auto"/>
              <w:right w:val="single" w:sz="4" w:space="0" w:color="auto"/>
            </w:tcBorders>
            <w:shd w:val="clear" w:color="auto" w:fill="auto"/>
          </w:tcPr>
          <w:p w:rsidR="009A5B7B" w:rsidRPr="009A5B7B" w:rsidRDefault="009A5B7B" w:rsidP="00692D73">
            <w:pPr>
              <w:spacing w:before="60" w:after="60"/>
              <w:rPr>
                <w:rFonts w:cs="Arial"/>
                <w:b/>
              </w:rPr>
            </w:pPr>
            <w:r w:rsidRPr="009A5B7B">
              <w:rPr>
                <w:rFonts w:cs="Arial"/>
                <w:b/>
              </w:rPr>
              <w:t xml:space="preserve">General &amp; Special Knowledge and Skills: </w:t>
            </w:r>
          </w:p>
          <w:p w:rsidR="009A5B7B" w:rsidRPr="009A5B7B" w:rsidRDefault="009A5B7B" w:rsidP="009A5B7B">
            <w:pPr>
              <w:pStyle w:val="ListParagraph"/>
              <w:numPr>
                <w:ilvl w:val="0"/>
                <w:numId w:val="50"/>
              </w:numPr>
              <w:spacing w:before="60" w:after="60"/>
              <w:rPr>
                <w:rFonts w:cs="Arial"/>
                <w:b/>
              </w:rPr>
            </w:pPr>
            <w:r w:rsidRPr="009A5B7B">
              <w:rPr>
                <w:rFonts w:cs="Arial"/>
              </w:rPr>
              <w:t>Knowledge of statutory requirements and other relevant legislation relating to school leadership and management.</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9A5B7B" w:rsidRDefault="001C48F4" w:rsidP="001C48F4">
            <w:pPr>
              <w:spacing w:before="60" w:after="60"/>
              <w:jc w:val="center"/>
              <w:rPr>
                <w:rFonts w:cs="Arial"/>
                <w:b/>
              </w:rPr>
            </w:pPr>
            <w:r>
              <w:rPr>
                <w:rFonts w:cs="Arial"/>
                <w:b/>
              </w:rPr>
              <w:t>I</w:t>
            </w:r>
          </w:p>
        </w:tc>
      </w:tr>
      <w:tr w:rsidR="00692D73" w:rsidRPr="00D4448A" w:rsidTr="001C48F4">
        <w:trPr>
          <w:trHeight w:val="70"/>
        </w:trPr>
        <w:tc>
          <w:tcPr>
            <w:tcW w:w="3896" w:type="pct"/>
            <w:tcBorders>
              <w:top w:val="single" w:sz="4" w:space="0" w:color="auto"/>
              <w:left w:val="single" w:sz="4" w:space="0" w:color="auto"/>
              <w:right w:val="single" w:sz="4" w:space="0" w:color="auto"/>
            </w:tcBorders>
            <w:shd w:val="clear" w:color="auto" w:fill="auto"/>
          </w:tcPr>
          <w:p w:rsidR="00692D73" w:rsidRPr="00692D73" w:rsidRDefault="007E2890" w:rsidP="00692D73">
            <w:pPr>
              <w:spacing w:before="60" w:after="60"/>
              <w:rPr>
                <w:rFonts w:cs="Arial"/>
                <w:b/>
              </w:rPr>
            </w:pPr>
            <w:r>
              <w:rPr>
                <w:rFonts w:cs="Arial"/>
                <w:b/>
              </w:rPr>
              <w:t>Relevant Experience</w:t>
            </w:r>
            <w:r w:rsidR="00692D73" w:rsidRPr="00692D73">
              <w:rPr>
                <w:rFonts w:cs="Arial"/>
                <w:b/>
              </w:rPr>
              <w:t>:</w:t>
            </w:r>
          </w:p>
          <w:p w:rsidR="00692D73" w:rsidRPr="001C48F4" w:rsidRDefault="00D87EF9" w:rsidP="001C48F4">
            <w:pPr>
              <w:pStyle w:val="ListParagraph"/>
              <w:numPr>
                <w:ilvl w:val="0"/>
                <w:numId w:val="46"/>
              </w:numPr>
              <w:spacing w:before="60" w:after="60"/>
              <w:rPr>
                <w:rFonts w:cs="Arial"/>
              </w:rPr>
            </w:pPr>
            <w:r>
              <w:rPr>
                <w:rFonts w:cs="Arial"/>
              </w:rPr>
              <w:t>Knowledge and experience of assessment, data analysis, target setting strategies and their use in school self-evaluation, improvement to raising standards and meeting the individual needs of the learner.</w:t>
            </w:r>
          </w:p>
        </w:tc>
        <w:tc>
          <w:tcPr>
            <w:tcW w:w="1104" w:type="pct"/>
            <w:tcBorders>
              <w:top w:val="single" w:sz="4" w:space="0" w:color="auto"/>
              <w:left w:val="single" w:sz="4" w:space="0" w:color="auto"/>
              <w:right w:val="single" w:sz="4" w:space="0" w:color="auto"/>
            </w:tcBorders>
            <w:shd w:val="clear" w:color="auto" w:fill="auto"/>
            <w:vAlign w:val="center"/>
          </w:tcPr>
          <w:p w:rsidR="00692D73" w:rsidRPr="008B69FB" w:rsidRDefault="001C48F4" w:rsidP="001C48F4">
            <w:pPr>
              <w:spacing w:before="60" w:after="60"/>
              <w:jc w:val="center"/>
              <w:rPr>
                <w:rFonts w:cs="Arial"/>
                <w:b/>
              </w:rPr>
            </w:pPr>
            <w:r>
              <w:rPr>
                <w:rFonts w:cs="Arial"/>
                <w:b/>
              </w:rPr>
              <w:t>A / R</w:t>
            </w:r>
          </w:p>
        </w:tc>
      </w:tr>
      <w:tr w:rsidR="001C48F4" w:rsidRPr="00D4448A" w:rsidTr="001C48F4">
        <w:trPr>
          <w:trHeight w:val="70"/>
        </w:trPr>
        <w:tc>
          <w:tcPr>
            <w:tcW w:w="3896" w:type="pct"/>
            <w:tcBorders>
              <w:left w:val="single" w:sz="4" w:space="0" w:color="auto"/>
              <w:right w:val="single" w:sz="4" w:space="0" w:color="auto"/>
            </w:tcBorders>
            <w:shd w:val="clear" w:color="auto" w:fill="auto"/>
          </w:tcPr>
          <w:p w:rsidR="001C48F4" w:rsidRPr="001C48F4" w:rsidRDefault="001C48F4" w:rsidP="00692D73">
            <w:pPr>
              <w:pStyle w:val="ListParagraph"/>
              <w:numPr>
                <w:ilvl w:val="0"/>
                <w:numId w:val="46"/>
              </w:numPr>
              <w:spacing w:before="60" w:after="60"/>
              <w:rPr>
                <w:rFonts w:cs="Arial"/>
              </w:rPr>
            </w:pPr>
            <w:r>
              <w:rPr>
                <w:rFonts w:cs="Arial"/>
              </w:rPr>
              <w:t>Understanding of school financial management.</w:t>
            </w:r>
          </w:p>
        </w:tc>
        <w:tc>
          <w:tcPr>
            <w:tcW w:w="1104" w:type="pct"/>
            <w:tcBorders>
              <w:left w:val="single" w:sz="4" w:space="0" w:color="auto"/>
              <w:right w:val="single" w:sz="4" w:space="0" w:color="auto"/>
            </w:tcBorders>
            <w:shd w:val="clear" w:color="auto" w:fill="auto"/>
            <w:vAlign w:val="center"/>
          </w:tcPr>
          <w:p w:rsidR="001C48F4" w:rsidRPr="008B69FB" w:rsidRDefault="001C48F4" w:rsidP="001C48F4">
            <w:pPr>
              <w:spacing w:before="60" w:after="60"/>
              <w:jc w:val="center"/>
              <w:rPr>
                <w:rFonts w:cs="Arial"/>
                <w:b/>
              </w:rPr>
            </w:pPr>
            <w:r>
              <w:rPr>
                <w:rFonts w:cs="Arial"/>
                <w:b/>
              </w:rPr>
              <w:t>A / R</w:t>
            </w:r>
          </w:p>
        </w:tc>
      </w:tr>
      <w:tr w:rsidR="001C48F4" w:rsidRPr="00D4448A" w:rsidTr="001C48F4">
        <w:trPr>
          <w:trHeight w:val="70"/>
        </w:trPr>
        <w:tc>
          <w:tcPr>
            <w:tcW w:w="3896" w:type="pct"/>
            <w:tcBorders>
              <w:left w:val="single" w:sz="4" w:space="0" w:color="auto"/>
              <w:right w:val="single" w:sz="4" w:space="0" w:color="auto"/>
            </w:tcBorders>
            <w:shd w:val="clear" w:color="auto" w:fill="auto"/>
          </w:tcPr>
          <w:p w:rsidR="001C48F4" w:rsidRPr="001C48F4" w:rsidRDefault="001C48F4" w:rsidP="00692D73">
            <w:pPr>
              <w:pStyle w:val="ListParagraph"/>
              <w:numPr>
                <w:ilvl w:val="0"/>
                <w:numId w:val="46"/>
              </w:numPr>
              <w:spacing w:before="60" w:after="60"/>
              <w:rPr>
                <w:rFonts w:cs="Arial"/>
              </w:rPr>
            </w:pPr>
            <w:r>
              <w:rPr>
                <w:rFonts w:cs="Arial"/>
              </w:rPr>
              <w:t>Experience as a team leader in Appraisal and Performance Management.</w:t>
            </w:r>
          </w:p>
        </w:tc>
        <w:tc>
          <w:tcPr>
            <w:tcW w:w="1104" w:type="pct"/>
            <w:tcBorders>
              <w:left w:val="single" w:sz="4" w:space="0" w:color="auto"/>
              <w:right w:val="single" w:sz="4" w:space="0" w:color="auto"/>
            </w:tcBorders>
            <w:shd w:val="clear" w:color="auto" w:fill="auto"/>
            <w:vAlign w:val="center"/>
          </w:tcPr>
          <w:p w:rsidR="001C48F4" w:rsidRPr="008B69FB" w:rsidRDefault="001C48F4" w:rsidP="001C48F4">
            <w:pPr>
              <w:spacing w:before="60" w:after="60"/>
              <w:jc w:val="center"/>
              <w:rPr>
                <w:rFonts w:cs="Arial"/>
                <w:b/>
              </w:rPr>
            </w:pPr>
            <w:r>
              <w:rPr>
                <w:rFonts w:cs="Arial"/>
                <w:b/>
              </w:rPr>
              <w:t>A / R</w:t>
            </w:r>
          </w:p>
        </w:tc>
      </w:tr>
      <w:tr w:rsidR="001C48F4" w:rsidRPr="00D4448A" w:rsidTr="001C48F4">
        <w:trPr>
          <w:trHeight w:val="70"/>
        </w:trPr>
        <w:tc>
          <w:tcPr>
            <w:tcW w:w="3896" w:type="pct"/>
            <w:tcBorders>
              <w:left w:val="single" w:sz="4" w:space="0" w:color="auto"/>
              <w:bottom w:val="single" w:sz="4" w:space="0" w:color="auto"/>
              <w:right w:val="single" w:sz="4" w:space="0" w:color="auto"/>
            </w:tcBorders>
            <w:shd w:val="clear" w:color="auto" w:fill="auto"/>
          </w:tcPr>
          <w:p w:rsidR="001C48F4" w:rsidRPr="001C48F4" w:rsidRDefault="001C48F4" w:rsidP="001C48F4">
            <w:pPr>
              <w:pStyle w:val="ListParagraph"/>
              <w:numPr>
                <w:ilvl w:val="0"/>
                <w:numId w:val="46"/>
              </w:numPr>
              <w:spacing w:before="60" w:after="60"/>
              <w:rPr>
                <w:rFonts w:cs="Arial"/>
                <w:b/>
              </w:rPr>
            </w:pPr>
            <w:r w:rsidRPr="001C48F4">
              <w:rPr>
                <w:rFonts w:cs="Arial"/>
              </w:rPr>
              <w:t>Experience of delivering staff training, coaching and mentoring.</w:t>
            </w:r>
          </w:p>
        </w:tc>
        <w:tc>
          <w:tcPr>
            <w:tcW w:w="1104" w:type="pct"/>
            <w:tcBorders>
              <w:left w:val="single" w:sz="4" w:space="0" w:color="auto"/>
              <w:bottom w:val="single" w:sz="4" w:space="0" w:color="auto"/>
              <w:right w:val="single" w:sz="4" w:space="0" w:color="auto"/>
            </w:tcBorders>
            <w:shd w:val="clear" w:color="auto" w:fill="auto"/>
            <w:vAlign w:val="center"/>
          </w:tcPr>
          <w:p w:rsidR="001C48F4" w:rsidRPr="008B69FB" w:rsidRDefault="001C48F4" w:rsidP="001C48F4">
            <w:pPr>
              <w:spacing w:before="60" w:after="60"/>
              <w:jc w:val="center"/>
              <w:rPr>
                <w:rFonts w:cs="Arial"/>
                <w:b/>
              </w:rPr>
            </w:pPr>
            <w:r>
              <w:rPr>
                <w:rFonts w:cs="Arial"/>
                <w:b/>
              </w:rPr>
              <w:t>A / R</w:t>
            </w:r>
          </w:p>
        </w:tc>
      </w:tr>
      <w:tr w:rsidR="00692D73" w:rsidRPr="00D4448A" w:rsidTr="001C48F4">
        <w:trPr>
          <w:trHeight w:val="70"/>
        </w:trPr>
        <w:tc>
          <w:tcPr>
            <w:tcW w:w="3896" w:type="pct"/>
            <w:tcBorders>
              <w:top w:val="single" w:sz="4" w:space="0" w:color="auto"/>
              <w:left w:val="single" w:sz="4" w:space="0" w:color="auto"/>
              <w:bottom w:val="single" w:sz="4" w:space="0" w:color="auto"/>
              <w:right w:val="single" w:sz="4" w:space="0" w:color="auto"/>
            </w:tcBorders>
            <w:shd w:val="clear" w:color="auto" w:fill="auto"/>
          </w:tcPr>
          <w:p w:rsidR="00692D73" w:rsidRPr="00692D73" w:rsidRDefault="00D87EF9" w:rsidP="00692D73">
            <w:pPr>
              <w:spacing w:before="60" w:after="60"/>
              <w:rPr>
                <w:rFonts w:cs="Arial"/>
                <w:b/>
              </w:rPr>
            </w:pPr>
            <w:r>
              <w:rPr>
                <w:rFonts w:cs="Arial"/>
                <w:b/>
              </w:rPr>
              <w:t>Education and Training</w:t>
            </w:r>
            <w:r w:rsidR="00692D73" w:rsidRPr="00692D73">
              <w:rPr>
                <w:rFonts w:cs="Arial"/>
                <w:b/>
              </w:rPr>
              <w:t>:</w:t>
            </w:r>
          </w:p>
          <w:p w:rsidR="00692D73" w:rsidRDefault="00D87EF9" w:rsidP="00542FC9">
            <w:pPr>
              <w:pStyle w:val="ListParagraph"/>
              <w:numPr>
                <w:ilvl w:val="0"/>
                <w:numId w:val="47"/>
              </w:numPr>
              <w:spacing w:before="60" w:after="60"/>
              <w:rPr>
                <w:rFonts w:cs="Arial"/>
              </w:rPr>
            </w:pPr>
            <w:r>
              <w:rPr>
                <w:rFonts w:cs="Arial"/>
              </w:rPr>
              <w:t>Evidence of training in preparation for leadership and management.</w:t>
            </w:r>
          </w:p>
          <w:p w:rsidR="0074710F" w:rsidRPr="00542FC9" w:rsidRDefault="0074710F" w:rsidP="00542FC9">
            <w:pPr>
              <w:pStyle w:val="ListParagraph"/>
              <w:numPr>
                <w:ilvl w:val="0"/>
                <w:numId w:val="47"/>
              </w:numPr>
              <w:spacing w:before="60" w:after="60"/>
              <w:rPr>
                <w:rFonts w:cs="Arial"/>
              </w:rPr>
            </w:pPr>
            <w:r>
              <w:rPr>
                <w:rFonts w:cs="Arial"/>
              </w:rPr>
              <w:t>NPQSL or evidence of progress towards the award.</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9F61D3" w:rsidRDefault="009F61D3" w:rsidP="001C48F4">
            <w:pPr>
              <w:spacing w:before="60" w:after="60"/>
              <w:jc w:val="center"/>
              <w:rPr>
                <w:rFonts w:cs="Arial"/>
                <w:b/>
              </w:rPr>
            </w:pPr>
          </w:p>
          <w:p w:rsidR="00692D73" w:rsidRDefault="001C48F4" w:rsidP="001C48F4">
            <w:pPr>
              <w:spacing w:before="60" w:after="60"/>
              <w:jc w:val="center"/>
              <w:rPr>
                <w:rFonts w:cs="Arial"/>
                <w:b/>
              </w:rPr>
            </w:pPr>
            <w:r>
              <w:rPr>
                <w:rFonts w:cs="Arial"/>
                <w:b/>
              </w:rPr>
              <w:t xml:space="preserve">A / </w:t>
            </w:r>
            <w:r w:rsidR="00692D73">
              <w:rPr>
                <w:rFonts w:cs="Arial"/>
                <w:b/>
              </w:rPr>
              <w:t>R</w:t>
            </w:r>
          </w:p>
          <w:p w:rsidR="009F61D3" w:rsidRPr="008B69FB" w:rsidRDefault="009F61D3" w:rsidP="001C48F4">
            <w:pPr>
              <w:spacing w:before="60" w:after="60"/>
              <w:jc w:val="center"/>
              <w:rPr>
                <w:rFonts w:cs="Arial"/>
                <w:b/>
              </w:rPr>
            </w:pPr>
            <w:r>
              <w:rPr>
                <w:rFonts w:cs="Arial"/>
                <w:b/>
              </w:rPr>
              <w:t>A / R / D</w:t>
            </w:r>
          </w:p>
        </w:tc>
      </w:tr>
    </w:tbl>
    <w:p w:rsidR="00692D73" w:rsidRDefault="00692D73" w:rsidP="00C50E1B">
      <w:pPr>
        <w:rPr>
          <w:rFonts w:cs="Arial"/>
          <w:b/>
          <w:bCs/>
          <w:szCs w:val="22"/>
        </w:rPr>
      </w:pPr>
    </w:p>
    <w:p w:rsidR="001C48F4" w:rsidRDefault="001C48F4" w:rsidP="00C50E1B">
      <w:pPr>
        <w:rPr>
          <w:rFonts w:cs="Arial"/>
          <w:b/>
          <w:bCs/>
          <w:szCs w:val="22"/>
        </w:rPr>
      </w:pPr>
    </w:p>
    <w:p w:rsidR="001C48F4" w:rsidRDefault="001C48F4" w:rsidP="00C50E1B">
      <w:pPr>
        <w:rPr>
          <w:rFonts w:cs="Arial"/>
          <w:b/>
          <w:bCs/>
          <w:szCs w:val="22"/>
        </w:rPr>
      </w:pPr>
    </w:p>
    <w:p w:rsidR="00C50E1B" w:rsidRPr="008B69FB" w:rsidRDefault="00C50E1B" w:rsidP="00C50E1B">
      <w:pPr>
        <w:jc w:val="both"/>
        <w:rPr>
          <w:rFonts w:ascii="Tahoma" w:hAnsi="Tahoma" w:cs="Tahoma"/>
          <w:bCs/>
          <w:sz w:val="23"/>
          <w:szCs w:val="23"/>
        </w:rPr>
      </w:pPr>
      <w:r w:rsidRPr="008B69FB">
        <w:rPr>
          <w:rFonts w:ascii="Tahoma" w:hAnsi="Tahoma" w:cs="Tahoma"/>
          <w:bCs/>
          <w:sz w:val="23"/>
          <w:szCs w:val="23"/>
        </w:rPr>
        <w:t>We are committed to Safeguarding and promoting the welfare of those we serve, as well as complying with best practice in the application of safeguarding.  Therefore, as this role requires working with Children</w:t>
      </w:r>
      <w:r w:rsidR="00BD0149" w:rsidRPr="008B69FB">
        <w:rPr>
          <w:rFonts w:ascii="Tahoma" w:hAnsi="Tahoma" w:cs="Tahoma"/>
          <w:bCs/>
          <w:sz w:val="23"/>
          <w:szCs w:val="23"/>
        </w:rPr>
        <w:t>,</w:t>
      </w:r>
      <w:r w:rsidRPr="008B69FB">
        <w:rPr>
          <w:rFonts w:ascii="Tahoma" w:hAnsi="Tahoma" w:cs="Tahoma"/>
          <w:bCs/>
          <w:sz w:val="23"/>
          <w:szCs w:val="23"/>
        </w:rPr>
        <w:t xml:space="preserve"> a CRB Disclosure will be required as part of the pre-employment checking process, and re-checking will be required when determined by the relevant policy.</w:t>
      </w:r>
    </w:p>
    <w:p w:rsidR="00C62B4A" w:rsidRPr="00D664CF" w:rsidRDefault="00C62B4A" w:rsidP="00C50E1B">
      <w:pPr>
        <w:rPr>
          <w:rFonts w:ascii="Tahoma" w:hAnsi="Tahoma" w:cs="Tahoma"/>
          <w:bCs/>
          <w:sz w:val="16"/>
          <w:szCs w:val="16"/>
        </w:rPr>
      </w:pPr>
    </w:p>
    <w:p w:rsidR="00C62B4A" w:rsidRPr="00542FC9" w:rsidRDefault="00C62B4A" w:rsidP="00A8528D">
      <w:pPr>
        <w:pBdr>
          <w:top w:val="thickThinSmallGap" w:sz="24" w:space="1" w:color="FF0000"/>
          <w:left w:val="thickThinSmallGap" w:sz="24" w:space="4" w:color="FF0000"/>
          <w:bottom w:val="thickThinSmallGap" w:sz="24" w:space="1" w:color="FF0000"/>
          <w:right w:val="thickThinSmallGap" w:sz="24" w:space="4" w:color="FF0000"/>
        </w:pBdr>
        <w:jc w:val="both"/>
        <w:rPr>
          <w:rFonts w:ascii="Tahoma" w:hAnsi="Tahoma" w:cs="Tahoma"/>
          <w:bCs/>
          <w:sz w:val="12"/>
          <w:szCs w:val="12"/>
        </w:rPr>
      </w:pPr>
    </w:p>
    <w:p w:rsidR="00C50E1B" w:rsidRPr="008B69FB" w:rsidRDefault="00C50E1B" w:rsidP="00A8528D">
      <w:pPr>
        <w:pBdr>
          <w:top w:val="thickThinSmallGap" w:sz="24" w:space="1" w:color="FF0000"/>
          <w:left w:val="thickThinSmallGap" w:sz="24" w:space="4" w:color="FF0000"/>
          <w:bottom w:val="thickThinSmallGap" w:sz="24" w:space="1" w:color="FF0000"/>
          <w:right w:val="thickThinSmallGap" w:sz="24" w:space="4" w:color="FF0000"/>
        </w:pBdr>
        <w:jc w:val="both"/>
        <w:rPr>
          <w:rFonts w:cs="Arial"/>
          <w:bCs/>
          <w:sz w:val="23"/>
          <w:szCs w:val="23"/>
        </w:rPr>
      </w:pPr>
      <w:r w:rsidRPr="008B69FB">
        <w:rPr>
          <w:rFonts w:cs="Arial"/>
          <w:bCs/>
          <w:sz w:val="23"/>
          <w:szCs w:val="23"/>
        </w:rPr>
        <w:t>Please demonstrate how you meet all of the essential criteria provid</w:t>
      </w:r>
      <w:r w:rsidR="008B69FB">
        <w:rPr>
          <w:rFonts w:cs="Arial"/>
          <w:bCs/>
          <w:sz w:val="23"/>
          <w:szCs w:val="23"/>
        </w:rPr>
        <w:t xml:space="preserve">ed on the Person Specification </w:t>
      </w:r>
      <w:r w:rsidRPr="008B69FB">
        <w:rPr>
          <w:rFonts w:cs="Arial"/>
          <w:bCs/>
          <w:sz w:val="23"/>
          <w:szCs w:val="23"/>
        </w:rPr>
        <w:t>and, where appropriate, the desirable criteria, when completing your application form.</w:t>
      </w:r>
    </w:p>
    <w:p w:rsidR="00C62B4A" w:rsidRPr="008B69FB" w:rsidRDefault="00C62B4A" w:rsidP="00A8528D">
      <w:pPr>
        <w:pBdr>
          <w:top w:val="thickThinSmallGap" w:sz="24" w:space="1" w:color="FF0000"/>
          <w:left w:val="thickThinSmallGap" w:sz="24" w:space="4" w:color="FF0000"/>
          <w:bottom w:val="thickThinSmallGap" w:sz="24" w:space="1" w:color="FF0000"/>
          <w:right w:val="thickThinSmallGap" w:sz="24" w:space="4" w:color="FF0000"/>
        </w:pBdr>
        <w:jc w:val="both"/>
        <w:rPr>
          <w:rFonts w:cs="Arial"/>
          <w:bCs/>
          <w:sz w:val="23"/>
          <w:szCs w:val="23"/>
        </w:rPr>
      </w:pPr>
    </w:p>
    <w:p w:rsidR="00C50E1B" w:rsidRPr="008B69FB" w:rsidRDefault="00C50E1B" w:rsidP="00A8528D">
      <w:pPr>
        <w:pBdr>
          <w:top w:val="thickThinSmallGap" w:sz="24" w:space="1" w:color="FF0000"/>
          <w:left w:val="thickThinSmallGap" w:sz="24" w:space="4" w:color="FF0000"/>
          <w:bottom w:val="thickThinSmallGap" w:sz="24" w:space="1" w:color="FF0000"/>
          <w:right w:val="thickThinSmallGap" w:sz="24" w:space="4" w:color="FF0000"/>
        </w:pBdr>
        <w:jc w:val="both"/>
        <w:rPr>
          <w:rFonts w:cs="Arial"/>
          <w:bCs/>
          <w:sz w:val="23"/>
          <w:szCs w:val="23"/>
        </w:rPr>
      </w:pPr>
      <w:r w:rsidRPr="008B69FB">
        <w:rPr>
          <w:rFonts w:cs="Arial"/>
          <w:bCs/>
          <w:sz w:val="23"/>
          <w:szCs w:val="23"/>
        </w:rPr>
        <w:t xml:space="preserve">When short-listing applicants for interview, the panel will consider the requirements on the person specification </w:t>
      </w:r>
      <w:r w:rsidR="00A8528D" w:rsidRPr="008B69FB">
        <w:rPr>
          <w:rFonts w:cs="Arial"/>
          <w:bCs/>
          <w:sz w:val="23"/>
          <w:szCs w:val="23"/>
        </w:rPr>
        <w:t>overleaf</w:t>
      </w:r>
      <w:r w:rsidRPr="008B69FB">
        <w:rPr>
          <w:rFonts w:cs="Arial"/>
          <w:bCs/>
          <w:sz w:val="23"/>
          <w:szCs w:val="23"/>
        </w:rPr>
        <w:t>.</w:t>
      </w:r>
    </w:p>
    <w:p w:rsidR="00C62B4A" w:rsidRPr="008B69FB" w:rsidRDefault="00C62B4A" w:rsidP="00A8528D">
      <w:pPr>
        <w:pBdr>
          <w:top w:val="thickThinSmallGap" w:sz="24" w:space="1" w:color="FF0000"/>
          <w:left w:val="thickThinSmallGap" w:sz="24" w:space="4" w:color="FF0000"/>
          <w:bottom w:val="thickThinSmallGap" w:sz="24" w:space="1" w:color="FF0000"/>
          <w:right w:val="thickThinSmallGap" w:sz="24" w:space="4" w:color="FF0000"/>
        </w:pBdr>
        <w:jc w:val="both"/>
        <w:rPr>
          <w:rFonts w:cs="Arial"/>
          <w:bCs/>
          <w:sz w:val="23"/>
          <w:szCs w:val="23"/>
        </w:rPr>
      </w:pPr>
    </w:p>
    <w:p w:rsidR="00C50E1B" w:rsidRPr="008B69FB" w:rsidRDefault="00C50E1B" w:rsidP="00A8528D">
      <w:pPr>
        <w:pBdr>
          <w:top w:val="thickThinSmallGap" w:sz="24" w:space="1" w:color="FF0000"/>
          <w:left w:val="thickThinSmallGap" w:sz="24" w:space="4" w:color="FF0000"/>
          <w:bottom w:val="thickThinSmallGap" w:sz="24" w:space="1" w:color="FF0000"/>
          <w:right w:val="thickThinSmallGap" w:sz="24" w:space="4" w:color="FF0000"/>
        </w:pBdr>
        <w:jc w:val="both"/>
        <w:rPr>
          <w:rFonts w:cs="Arial"/>
          <w:bCs/>
          <w:sz w:val="23"/>
          <w:szCs w:val="23"/>
        </w:rPr>
      </w:pPr>
      <w:r w:rsidRPr="008B69FB">
        <w:rPr>
          <w:rFonts w:cs="Arial"/>
          <w:bCs/>
          <w:sz w:val="23"/>
          <w:szCs w:val="23"/>
        </w:rPr>
        <w:t>You are, therefore, advised to ensure that your application form responds to these requirements.  All criteria will be assessed initially through your application form, where appropriate.</w:t>
      </w:r>
    </w:p>
    <w:p w:rsidR="001C48F4" w:rsidRPr="008B69FB" w:rsidRDefault="001C48F4" w:rsidP="00C50E1B">
      <w:pPr>
        <w:rPr>
          <w:rFonts w:cs="Arial"/>
          <w:bCs/>
          <w:sz w:val="16"/>
          <w:szCs w:val="16"/>
        </w:rPr>
      </w:pPr>
    </w:p>
    <w:p w:rsidR="00C5045D" w:rsidRPr="00104046" w:rsidRDefault="00C5045D" w:rsidP="00104046">
      <w:pPr>
        <w:jc w:val="right"/>
        <w:rPr>
          <w:rFonts w:cs="Arial"/>
          <w:b/>
          <w:bCs/>
          <w:sz w:val="48"/>
          <w:szCs w:val="48"/>
        </w:rPr>
      </w:pPr>
      <w:r w:rsidRPr="00104046">
        <w:rPr>
          <w:rFonts w:cs="Arial"/>
          <w:b/>
          <w:bCs/>
          <w:sz w:val="48"/>
          <w:szCs w:val="48"/>
        </w:rPr>
        <w:t>Working Conditions</w:t>
      </w:r>
    </w:p>
    <w:p w:rsidR="00C5045D" w:rsidRPr="008B69FB" w:rsidRDefault="00C5045D" w:rsidP="00C5045D">
      <w:pPr>
        <w:rPr>
          <w:rFonts w:cs="Arial"/>
          <w:b/>
          <w:bCs/>
          <w:sz w:val="12"/>
          <w:szCs w:val="12"/>
        </w:rPr>
      </w:pPr>
    </w:p>
    <w:tbl>
      <w:tblPr>
        <w:tblW w:w="5000" w:type="pct"/>
        <w:tblLook w:val="01E0" w:firstRow="1" w:lastRow="1" w:firstColumn="1" w:lastColumn="1" w:noHBand="0" w:noVBand="0"/>
      </w:tblPr>
      <w:tblGrid>
        <w:gridCol w:w="9242"/>
      </w:tblGrid>
      <w:tr w:rsidR="00104046" w:rsidRPr="00C62B4A" w:rsidTr="007D6AF7">
        <w:trPr>
          <w:trHeight w:val="454"/>
        </w:trPr>
        <w:tc>
          <w:tcPr>
            <w:tcW w:w="5000" w:type="pct"/>
            <w:shd w:val="clear" w:color="auto" w:fill="auto"/>
          </w:tcPr>
          <w:p w:rsidR="00104046" w:rsidRPr="008B69FB" w:rsidRDefault="00104046" w:rsidP="007D6AF7">
            <w:pPr>
              <w:pStyle w:val="Heading1"/>
              <w:rPr>
                <w:rFonts w:cs="Arial"/>
                <w:sz w:val="28"/>
                <w:szCs w:val="28"/>
              </w:rPr>
            </w:pPr>
            <w:r w:rsidRPr="008B69FB">
              <w:rPr>
                <w:rFonts w:cs="Arial"/>
                <w:sz w:val="28"/>
                <w:szCs w:val="28"/>
              </w:rPr>
              <w:t>Health &amp; Safety at Work</w:t>
            </w:r>
          </w:p>
        </w:tc>
      </w:tr>
      <w:tr w:rsidR="00104046" w:rsidRPr="00C62B4A" w:rsidTr="007D6AF7">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tcPr>
          <w:p w:rsidR="00104046" w:rsidRPr="008B69FB" w:rsidRDefault="00104046" w:rsidP="007D6AF7">
            <w:pPr>
              <w:spacing w:before="60" w:after="60"/>
              <w:jc w:val="both"/>
              <w:rPr>
                <w:rFonts w:cs="Arial"/>
                <w:sz w:val="23"/>
                <w:szCs w:val="23"/>
              </w:rPr>
            </w:pPr>
            <w:r w:rsidRPr="008B69FB">
              <w:rPr>
                <w:rFonts w:cs="Arial"/>
                <w:sz w:val="23"/>
                <w:szCs w:val="23"/>
              </w:rPr>
              <w:t>To take responsibility for your own health, safety and wellbeing, and undertake health and safety duties and responsibilities for your role as specified within Warwickshire County Councils Health and Safety Policy, and all other relevant health and safety policies, arrangements, procedures, systems of work as specified for the post/ role.</w:t>
            </w:r>
          </w:p>
        </w:tc>
      </w:tr>
      <w:tr w:rsidR="00104046" w:rsidRPr="00C62B4A" w:rsidTr="007D6AF7">
        <w:trPr>
          <w:trHeight w:val="454"/>
        </w:trPr>
        <w:tc>
          <w:tcPr>
            <w:tcW w:w="5000" w:type="pct"/>
            <w:shd w:val="clear" w:color="auto" w:fill="auto"/>
          </w:tcPr>
          <w:p w:rsidR="00DA7808" w:rsidRDefault="00DA7808" w:rsidP="00DA7808"/>
          <w:p w:rsidR="001C48F4" w:rsidRPr="00DA7808" w:rsidRDefault="001C48F4" w:rsidP="00DA7808"/>
          <w:p w:rsidR="00104046" w:rsidRPr="008B69FB" w:rsidRDefault="00104046" w:rsidP="007D6AF7">
            <w:pPr>
              <w:pStyle w:val="Heading1"/>
              <w:rPr>
                <w:rFonts w:cs="Arial"/>
                <w:sz w:val="24"/>
                <w:szCs w:val="24"/>
              </w:rPr>
            </w:pPr>
            <w:r w:rsidRPr="008B69FB">
              <w:rPr>
                <w:rFonts w:cs="Arial"/>
                <w:sz w:val="28"/>
                <w:szCs w:val="24"/>
              </w:rPr>
              <w:t>Potential Hazards &amp; Risks</w:t>
            </w:r>
          </w:p>
        </w:tc>
      </w:tr>
      <w:tr w:rsidR="00104046" w:rsidRPr="00C62B4A" w:rsidTr="007D6AF7">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tcPr>
          <w:p w:rsidR="00DA7808" w:rsidRPr="008B69FB" w:rsidRDefault="00DA7808" w:rsidP="00DA7808">
            <w:pPr>
              <w:spacing w:before="60" w:after="60"/>
              <w:jc w:val="both"/>
              <w:rPr>
                <w:rFonts w:cs="Arial"/>
                <w:sz w:val="23"/>
                <w:szCs w:val="23"/>
              </w:rPr>
            </w:pPr>
            <w:r w:rsidRPr="00DA7808">
              <w:rPr>
                <w:rFonts w:cs="Arial"/>
                <w:sz w:val="23"/>
                <w:szCs w:val="23"/>
              </w:rPr>
              <w:t>The potential significant hazard(s) and risk(s) for this job are identified below (those ticked).  The purpose of recording this information on the job description is so that the health status of the potential and actual post-holders can be assessed with regard to the significant hazards and risks.  These hazards and risks should be based on the appropriate activity, process and/or operation risk assessment whereby all of the significant risks are identified, recorded and appropriately controlled.  The list below is therefore not an exhaustive list because it is the risk assessment that details all significant risks that could arise out of or in connection with the work activity, but any others will be identified in the ‘other’ section.</w:t>
            </w:r>
          </w:p>
        </w:tc>
      </w:tr>
    </w:tbl>
    <w:tbl>
      <w:tblPr>
        <w:tblStyle w:val="TableGrid"/>
        <w:tblW w:w="0" w:type="auto"/>
        <w:tblLook w:val="04A0" w:firstRow="1" w:lastRow="0" w:firstColumn="1" w:lastColumn="0" w:noHBand="0" w:noVBand="1"/>
      </w:tblPr>
      <w:tblGrid>
        <w:gridCol w:w="4621"/>
        <w:gridCol w:w="4621"/>
      </w:tblGrid>
      <w:tr w:rsidR="00DA7808" w:rsidRPr="00261AC2" w:rsidTr="009A5B7B">
        <w:tc>
          <w:tcPr>
            <w:tcW w:w="4621" w:type="dxa"/>
          </w:tcPr>
          <w:p w:rsidR="00DA7808" w:rsidRPr="00261AC2" w:rsidRDefault="00DA7808" w:rsidP="009A5B7B">
            <w:pPr>
              <w:rPr>
                <w:rFonts w:cs="Arial"/>
                <w:bCs/>
                <w:sz w:val="23"/>
                <w:szCs w:val="23"/>
              </w:rPr>
            </w:pPr>
            <w:r w:rsidRPr="00261AC2">
              <w:rPr>
                <w:rFonts w:cs="Arial"/>
                <w:bCs/>
                <w:sz w:val="23"/>
                <w:szCs w:val="23"/>
              </w:rPr>
              <w:sym w:font="Wingdings" w:char="F0FE"/>
            </w:r>
            <w:r w:rsidRPr="00261AC2">
              <w:rPr>
                <w:rFonts w:cs="Arial"/>
                <w:bCs/>
                <w:sz w:val="23"/>
                <w:szCs w:val="23"/>
              </w:rPr>
              <w:t xml:space="preserve">     Significant use of computers (display </w:t>
            </w:r>
          </w:p>
          <w:p w:rsidR="00DA7808" w:rsidRPr="00261AC2" w:rsidRDefault="00DA7808" w:rsidP="009A5B7B">
            <w:pPr>
              <w:rPr>
                <w:rFonts w:cs="Arial"/>
                <w:bCs/>
                <w:sz w:val="23"/>
                <w:szCs w:val="23"/>
              </w:rPr>
            </w:pPr>
            <w:r w:rsidRPr="00261AC2">
              <w:rPr>
                <w:rFonts w:cs="Arial"/>
                <w:bCs/>
                <w:sz w:val="23"/>
                <w:szCs w:val="23"/>
              </w:rPr>
              <w:t xml:space="preserve">        screen equipment</w:t>
            </w:r>
          </w:p>
        </w:tc>
        <w:tc>
          <w:tcPr>
            <w:tcW w:w="4621" w:type="dxa"/>
          </w:tcPr>
          <w:p w:rsidR="00DA7808" w:rsidRPr="00261AC2" w:rsidRDefault="00DA7808" w:rsidP="009A5B7B">
            <w:pPr>
              <w:rPr>
                <w:rFonts w:cs="Arial"/>
                <w:bCs/>
                <w:sz w:val="23"/>
                <w:szCs w:val="23"/>
              </w:rPr>
            </w:pPr>
            <w:r w:rsidRPr="00261AC2">
              <w:rPr>
                <w:rFonts w:cs="Arial"/>
                <w:bCs/>
                <w:sz w:val="23"/>
                <w:szCs w:val="23"/>
              </w:rPr>
              <w:sym w:font="Wingdings" w:char="F0FE"/>
            </w:r>
            <w:r w:rsidRPr="00261AC2">
              <w:rPr>
                <w:rFonts w:cs="Arial"/>
                <w:bCs/>
                <w:sz w:val="23"/>
                <w:szCs w:val="23"/>
              </w:rPr>
              <w:t xml:space="preserve">     Potential exposure to blood or bodily </w:t>
            </w:r>
          </w:p>
          <w:p w:rsidR="00DA7808" w:rsidRPr="00261AC2" w:rsidRDefault="00DA7808" w:rsidP="009A5B7B">
            <w:pPr>
              <w:rPr>
                <w:rFonts w:cs="Arial"/>
                <w:bCs/>
                <w:sz w:val="23"/>
                <w:szCs w:val="23"/>
              </w:rPr>
            </w:pPr>
            <w:r w:rsidRPr="00261AC2">
              <w:rPr>
                <w:rFonts w:cs="Arial"/>
                <w:bCs/>
                <w:sz w:val="23"/>
                <w:szCs w:val="23"/>
              </w:rPr>
              <w:t xml:space="preserve">        fluids</w:t>
            </w:r>
          </w:p>
        </w:tc>
      </w:tr>
      <w:tr w:rsidR="00DA7808" w:rsidRPr="00261AC2" w:rsidTr="009A5B7B">
        <w:tc>
          <w:tcPr>
            <w:tcW w:w="4621" w:type="dxa"/>
          </w:tcPr>
          <w:p w:rsidR="00DA7808" w:rsidRPr="00261AC2" w:rsidRDefault="00DA7808" w:rsidP="009A5B7B">
            <w:pPr>
              <w:rPr>
                <w:rFonts w:cs="Arial"/>
                <w:bCs/>
                <w:sz w:val="23"/>
                <w:szCs w:val="23"/>
              </w:rPr>
            </w:pPr>
            <w:r w:rsidRPr="00261AC2">
              <w:rPr>
                <w:rFonts w:cs="Arial"/>
                <w:bCs/>
                <w:sz w:val="23"/>
                <w:szCs w:val="23"/>
              </w:rPr>
              <w:sym w:font="Wingdings" w:char="F0FE"/>
            </w:r>
            <w:r w:rsidRPr="00261AC2">
              <w:rPr>
                <w:rFonts w:cs="Arial"/>
                <w:bCs/>
                <w:sz w:val="23"/>
                <w:szCs w:val="23"/>
              </w:rPr>
              <w:t xml:space="preserve">     Face-to-face contact with members of </w:t>
            </w:r>
          </w:p>
          <w:p w:rsidR="00DA7808" w:rsidRPr="00261AC2" w:rsidRDefault="00DA7808" w:rsidP="009A5B7B">
            <w:pPr>
              <w:rPr>
                <w:rFonts w:cs="Arial"/>
                <w:bCs/>
                <w:sz w:val="23"/>
                <w:szCs w:val="23"/>
              </w:rPr>
            </w:pPr>
            <w:r w:rsidRPr="00261AC2">
              <w:rPr>
                <w:rFonts w:cs="Arial"/>
                <w:bCs/>
                <w:sz w:val="23"/>
                <w:szCs w:val="23"/>
              </w:rPr>
              <w:t xml:space="preserve">        Public</w:t>
            </w:r>
          </w:p>
        </w:tc>
        <w:tc>
          <w:tcPr>
            <w:tcW w:w="4621" w:type="dxa"/>
          </w:tcPr>
          <w:p w:rsidR="00DA7808" w:rsidRPr="00261AC2" w:rsidRDefault="00DA7808" w:rsidP="009A5B7B">
            <w:pPr>
              <w:rPr>
                <w:rFonts w:cs="Arial"/>
                <w:bCs/>
                <w:sz w:val="23"/>
                <w:szCs w:val="23"/>
              </w:rPr>
            </w:pPr>
          </w:p>
        </w:tc>
      </w:tr>
      <w:tr w:rsidR="00DA7808" w:rsidRPr="00261AC2" w:rsidTr="009A5B7B">
        <w:tc>
          <w:tcPr>
            <w:tcW w:w="4621" w:type="dxa"/>
          </w:tcPr>
          <w:p w:rsidR="00DA7808" w:rsidRPr="00261AC2" w:rsidRDefault="00DA7808" w:rsidP="009A5B7B">
            <w:pPr>
              <w:rPr>
                <w:rFonts w:cs="Arial"/>
                <w:bCs/>
                <w:sz w:val="23"/>
                <w:szCs w:val="23"/>
              </w:rPr>
            </w:pPr>
            <w:r w:rsidRPr="00261AC2">
              <w:rPr>
                <w:rFonts w:cs="Arial"/>
                <w:bCs/>
                <w:sz w:val="23"/>
                <w:szCs w:val="23"/>
              </w:rPr>
              <w:sym w:font="Wingdings" w:char="F0FE"/>
            </w:r>
            <w:r w:rsidRPr="00261AC2">
              <w:rPr>
                <w:rFonts w:cs="Arial"/>
                <w:bCs/>
                <w:sz w:val="23"/>
                <w:szCs w:val="23"/>
              </w:rPr>
              <w:t xml:space="preserve">     Work with vulnerable children</w:t>
            </w:r>
          </w:p>
        </w:tc>
        <w:tc>
          <w:tcPr>
            <w:tcW w:w="4621" w:type="dxa"/>
          </w:tcPr>
          <w:p w:rsidR="00DA7808" w:rsidRPr="00261AC2" w:rsidRDefault="00DA7808" w:rsidP="009A5B7B">
            <w:pPr>
              <w:rPr>
                <w:rFonts w:cs="Arial"/>
                <w:bCs/>
                <w:sz w:val="23"/>
                <w:szCs w:val="23"/>
              </w:rPr>
            </w:pPr>
            <w:r w:rsidRPr="00261AC2">
              <w:rPr>
                <w:rFonts w:cs="Arial"/>
                <w:bCs/>
                <w:sz w:val="23"/>
                <w:szCs w:val="23"/>
              </w:rPr>
              <w:sym w:font="Wingdings" w:char="F0FE"/>
            </w:r>
            <w:r w:rsidRPr="00261AC2">
              <w:rPr>
                <w:rFonts w:cs="Arial"/>
                <w:bCs/>
                <w:sz w:val="23"/>
                <w:szCs w:val="23"/>
              </w:rPr>
              <w:t xml:space="preserve">     Working with challenging behaviours</w:t>
            </w:r>
          </w:p>
        </w:tc>
      </w:tr>
    </w:tbl>
    <w:p w:rsidR="00DA7808" w:rsidRDefault="00DA7808" w:rsidP="00C5045D">
      <w:pPr>
        <w:rPr>
          <w:rFonts w:cs="Arial"/>
          <w:bCs/>
          <w:szCs w:val="22"/>
        </w:rPr>
      </w:pPr>
    </w:p>
    <w:p w:rsidR="001C48F4" w:rsidRDefault="001C48F4" w:rsidP="00C5045D">
      <w:pPr>
        <w:rPr>
          <w:rFonts w:cs="Arial"/>
          <w:bCs/>
          <w:szCs w:val="22"/>
        </w:rPr>
      </w:pPr>
    </w:p>
    <w:p w:rsidR="002644A4" w:rsidRDefault="002644A4" w:rsidP="00C5045D">
      <w:pPr>
        <w:rPr>
          <w:rFonts w:cs="Arial"/>
          <w:bCs/>
          <w:szCs w:val="22"/>
        </w:rPr>
      </w:pPr>
    </w:p>
    <w:p w:rsidR="002644A4" w:rsidRDefault="002644A4" w:rsidP="00C5045D">
      <w:pPr>
        <w:rPr>
          <w:rFonts w:cs="Arial"/>
          <w:bCs/>
          <w:szCs w:val="22"/>
        </w:rPr>
      </w:pPr>
    </w:p>
    <w:p w:rsidR="002644A4" w:rsidRDefault="002644A4" w:rsidP="00C5045D">
      <w:pPr>
        <w:rPr>
          <w:rFonts w:cs="Arial"/>
          <w:bCs/>
          <w:szCs w:val="22"/>
        </w:rPr>
      </w:pPr>
    </w:p>
    <w:p w:rsidR="002644A4" w:rsidRDefault="002644A4" w:rsidP="00C5045D">
      <w:pPr>
        <w:rPr>
          <w:rFonts w:cs="Arial"/>
          <w:bCs/>
          <w:szCs w:val="22"/>
        </w:rPr>
      </w:pPr>
    </w:p>
    <w:p w:rsidR="002644A4" w:rsidRDefault="002644A4" w:rsidP="00C5045D">
      <w:pPr>
        <w:rPr>
          <w:rFonts w:cs="Arial"/>
          <w:bCs/>
          <w:szCs w:val="22"/>
        </w:rPr>
      </w:pPr>
    </w:p>
    <w:p w:rsidR="002644A4" w:rsidRDefault="002644A4" w:rsidP="00C5045D">
      <w:pPr>
        <w:rPr>
          <w:rFonts w:cs="Arial"/>
          <w:bCs/>
          <w:szCs w:val="22"/>
        </w:rPr>
      </w:pPr>
    </w:p>
    <w:p w:rsidR="002644A4" w:rsidRDefault="002644A4" w:rsidP="00C5045D">
      <w:pPr>
        <w:rPr>
          <w:rFonts w:cs="Arial"/>
          <w:bCs/>
          <w:szCs w:val="22"/>
        </w:rPr>
      </w:pPr>
    </w:p>
    <w:p w:rsidR="00643787" w:rsidRPr="00643787" w:rsidRDefault="00FC67F5" w:rsidP="00C5045D">
      <w:pPr>
        <w:rPr>
          <w:rFonts w:cs="Arial"/>
          <w:bCs/>
          <w:szCs w:val="22"/>
        </w:rPr>
      </w:pPr>
      <w:r>
        <w:rPr>
          <w:rFonts w:cs="Arial"/>
          <w:bCs/>
          <w:noProof/>
          <w:szCs w:val="22"/>
          <w:lang w:eastAsia="en-GB"/>
        </w:rPr>
        <w:lastRenderedPageBreak/>
        <mc:AlternateContent>
          <mc:Choice Requires="wps">
            <w:drawing>
              <wp:anchor distT="0" distB="0" distL="114300" distR="114300" simplePos="0" relativeHeight="251688448" behindDoc="1" locked="0" layoutInCell="1" allowOverlap="1" wp14:anchorId="3F7160AF" wp14:editId="7B96FE20">
                <wp:simplePos x="0" y="0"/>
                <wp:positionH relativeFrom="column">
                  <wp:posOffset>2028190</wp:posOffset>
                </wp:positionH>
                <wp:positionV relativeFrom="paragraph">
                  <wp:posOffset>100965</wp:posOffset>
                </wp:positionV>
                <wp:extent cx="1680845" cy="276860"/>
                <wp:effectExtent l="8890" t="5715" r="5715" b="12700"/>
                <wp:wrapNone/>
                <wp:docPr id="1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0845" cy="276860"/>
                        </a:xfrm>
                        <a:prstGeom prst="flowChartAlternateProcess">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7" o:spid="_x0000_s1026" type="#_x0000_t176" style="position:absolute;margin-left:159.7pt;margin-top:7.95pt;width:132.35pt;height:2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" fillcolor="#c2d69b [1942]"/>
            </w:pict>
          </mc:Fallback>
        </mc:AlternateContent>
      </w:r>
    </w:p>
    <w:p w:rsidR="0082214B" w:rsidRDefault="00D64A6C" w:rsidP="00D64A6C">
      <w:pPr>
        <w:pStyle w:val="BodyText"/>
        <w:jc w:val="center"/>
        <w:rPr>
          <w:rFonts w:cs="Arial"/>
          <w:bCs/>
        </w:rPr>
      </w:pPr>
      <w:r>
        <w:rPr>
          <w:rFonts w:cs="Arial"/>
          <w:bCs/>
        </w:rPr>
        <w:t>Pre-employment Guide</w:t>
      </w:r>
    </w:p>
    <w:p w:rsidR="00D64A6C" w:rsidRDefault="00D64A6C" w:rsidP="0082214B">
      <w:pPr>
        <w:pStyle w:val="BodyText"/>
        <w:rPr>
          <w:rFonts w:cs="Arial"/>
          <w:bCs/>
        </w:rPr>
      </w:pPr>
    </w:p>
    <w:p w:rsidR="001C48F4" w:rsidRDefault="001C48F4" w:rsidP="0082214B">
      <w:pPr>
        <w:pStyle w:val="BodyText"/>
        <w:rPr>
          <w:rFonts w:cs="Arial"/>
          <w:bCs/>
        </w:rPr>
      </w:pPr>
    </w:p>
    <w:p w:rsidR="0082214B" w:rsidRPr="008B69FB" w:rsidRDefault="00D64A6C" w:rsidP="0082214B">
      <w:pPr>
        <w:pStyle w:val="BodyText"/>
        <w:rPr>
          <w:rFonts w:cs="Arial"/>
          <w:sz w:val="23"/>
          <w:szCs w:val="23"/>
        </w:rPr>
      </w:pPr>
      <w:r w:rsidRPr="008B69FB">
        <w:rPr>
          <w:rFonts w:cs="Arial"/>
          <w:sz w:val="23"/>
          <w:szCs w:val="23"/>
        </w:rPr>
        <w:t>Pre-employment checks are an important part of the recruitment process as they allow us to check that the information you have given is accurate, whilst promoting ‘Safer Recruitment’ best practice which limits the risk to us and the public we serve.</w:t>
      </w:r>
    </w:p>
    <w:p w:rsidR="00D64A6C" w:rsidRPr="008B69FB" w:rsidRDefault="00D64A6C" w:rsidP="0082214B">
      <w:pPr>
        <w:pStyle w:val="BodyText"/>
        <w:rPr>
          <w:rFonts w:cs="Arial"/>
          <w:sz w:val="23"/>
          <w:szCs w:val="23"/>
        </w:rPr>
      </w:pPr>
    </w:p>
    <w:p w:rsidR="00D64A6C" w:rsidRPr="008B69FB" w:rsidRDefault="00D64A6C" w:rsidP="0082214B">
      <w:pPr>
        <w:pStyle w:val="BodyText"/>
        <w:rPr>
          <w:rFonts w:cs="Arial"/>
          <w:sz w:val="23"/>
          <w:szCs w:val="23"/>
        </w:rPr>
      </w:pPr>
      <w:r w:rsidRPr="008B69FB">
        <w:rPr>
          <w:rFonts w:cs="Arial"/>
          <w:sz w:val="23"/>
          <w:szCs w:val="23"/>
        </w:rPr>
        <w:t>As a result, whenever a position is offered to a successful candidate, it is done so conditionally and so is subject to pre-employment checks which include:</w:t>
      </w:r>
    </w:p>
    <w:p w:rsidR="00D64A6C" w:rsidRPr="008B69FB" w:rsidRDefault="00D64A6C" w:rsidP="0082214B">
      <w:pPr>
        <w:pStyle w:val="BodyText"/>
        <w:rPr>
          <w:rFonts w:cs="Arial"/>
          <w:sz w:val="23"/>
          <w:szCs w:val="23"/>
        </w:rPr>
      </w:pPr>
    </w:p>
    <w:p w:rsidR="00D64A6C" w:rsidRPr="008B69FB" w:rsidRDefault="00D64A6C" w:rsidP="00D64A6C">
      <w:pPr>
        <w:pStyle w:val="BodyText"/>
        <w:numPr>
          <w:ilvl w:val="0"/>
          <w:numId w:val="14"/>
        </w:numPr>
        <w:rPr>
          <w:rFonts w:cs="Arial"/>
          <w:sz w:val="23"/>
          <w:szCs w:val="23"/>
          <w:u w:val="single"/>
        </w:rPr>
      </w:pPr>
      <w:r w:rsidRPr="008B69FB">
        <w:rPr>
          <w:rFonts w:cs="Arial"/>
          <w:sz w:val="23"/>
          <w:szCs w:val="23"/>
          <w:u w:val="single"/>
        </w:rPr>
        <w:t>Two satisfactory references</w:t>
      </w:r>
    </w:p>
    <w:p w:rsidR="00D64A6C" w:rsidRPr="008B69FB" w:rsidRDefault="00D64A6C" w:rsidP="00D64A6C">
      <w:pPr>
        <w:pStyle w:val="BodyText"/>
        <w:numPr>
          <w:ilvl w:val="0"/>
          <w:numId w:val="14"/>
        </w:numPr>
        <w:rPr>
          <w:rFonts w:cs="Arial"/>
          <w:sz w:val="23"/>
          <w:szCs w:val="23"/>
          <w:u w:val="single"/>
        </w:rPr>
      </w:pPr>
      <w:r w:rsidRPr="008B69FB">
        <w:rPr>
          <w:rFonts w:cs="Arial"/>
          <w:sz w:val="23"/>
          <w:szCs w:val="23"/>
          <w:u w:val="single"/>
        </w:rPr>
        <w:t>Satisfactory medical clearance (work health assessment)</w:t>
      </w:r>
    </w:p>
    <w:p w:rsidR="00D64A6C" w:rsidRPr="008B69FB" w:rsidRDefault="00D64A6C" w:rsidP="00D64A6C">
      <w:pPr>
        <w:pStyle w:val="BodyText"/>
        <w:numPr>
          <w:ilvl w:val="0"/>
          <w:numId w:val="14"/>
        </w:numPr>
        <w:rPr>
          <w:rFonts w:cs="Arial"/>
          <w:sz w:val="23"/>
          <w:szCs w:val="23"/>
          <w:u w:val="single"/>
        </w:rPr>
      </w:pPr>
      <w:r w:rsidRPr="008B69FB">
        <w:rPr>
          <w:rFonts w:cs="Arial"/>
          <w:sz w:val="23"/>
          <w:szCs w:val="23"/>
          <w:u w:val="single"/>
        </w:rPr>
        <w:t>Evidence of relevant qualifications, registrations and memberships</w:t>
      </w:r>
    </w:p>
    <w:p w:rsidR="00D64A6C" w:rsidRPr="008B69FB" w:rsidRDefault="00D64A6C" w:rsidP="00D64A6C">
      <w:pPr>
        <w:pStyle w:val="BodyText"/>
        <w:numPr>
          <w:ilvl w:val="0"/>
          <w:numId w:val="14"/>
        </w:numPr>
        <w:rPr>
          <w:rFonts w:cs="Arial"/>
          <w:sz w:val="23"/>
          <w:szCs w:val="23"/>
          <w:u w:val="single"/>
        </w:rPr>
      </w:pPr>
      <w:r w:rsidRPr="008B69FB">
        <w:rPr>
          <w:rFonts w:cs="Arial"/>
          <w:sz w:val="23"/>
          <w:szCs w:val="23"/>
          <w:u w:val="single"/>
        </w:rPr>
        <w:t>Confirmation that the candidate is legally entitled to work in the UK</w:t>
      </w:r>
    </w:p>
    <w:p w:rsidR="00D64A6C" w:rsidRPr="008B69FB" w:rsidRDefault="00D64A6C" w:rsidP="00D64A6C">
      <w:pPr>
        <w:pStyle w:val="BodyText"/>
        <w:numPr>
          <w:ilvl w:val="0"/>
          <w:numId w:val="14"/>
        </w:numPr>
        <w:rPr>
          <w:rFonts w:cs="Arial"/>
          <w:sz w:val="23"/>
          <w:szCs w:val="23"/>
          <w:u w:val="single"/>
        </w:rPr>
      </w:pPr>
      <w:r w:rsidRPr="008B69FB">
        <w:rPr>
          <w:rFonts w:cs="Arial"/>
          <w:sz w:val="23"/>
          <w:szCs w:val="23"/>
          <w:u w:val="single"/>
        </w:rPr>
        <w:t>Satisfactory check through VBS (Vetting &amp; Barring Service)</w:t>
      </w:r>
    </w:p>
    <w:p w:rsidR="00D64A6C" w:rsidRPr="008B69FB" w:rsidRDefault="00D64A6C" w:rsidP="00D64A6C">
      <w:pPr>
        <w:pStyle w:val="BodyText"/>
        <w:numPr>
          <w:ilvl w:val="0"/>
          <w:numId w:val="14"/>
        </w:numPr>
        <w:rPr>
          <w:rFonts w:cs="Arial"/>
          <w:sz w:val="23"/>
          <w:szCs w:val="23"/>
        </w:rPr>
      </w:pPr>
      <w:r w:rsidRPr="008B69FB">
        <w:rPr>
          <w:rFonts w:cs="Arial"/>
          <w:sz w:val="23"/>
          <w:szCs w:val="23"/>
        </w:rPr>
        <w:t>Any other conditions of offer of employment (if appropriate)</w:t>
      </w:r>
    </w:p>
    <w:p w:rsidR="00C62B4A" w:rsidRDefault="00C62B4A" w:rsidP="0082214B">
      <w:pPr>
        <w:pStyle w:val="BodyText"/>
        <w:rPr>
          <w:rFonts w:cs="Arial"/>
          <w:szCs w:val="24"/>
        </w:rPr>
      </w:pPr>
    </w:p>
    <w:p w:rsidR="00D64A6C" w:rsidRDefault="00D64A6C" w:rsidP="0082214B">
      <w:pPr>
        <w:pStyle w:val="BodyText"/>
        <w:rPr>
          <w:rFonts w:cs="Arial"/>
          <w:sz w:val="23"/>
          <w:szCs w:val="23"/>
        </w:rPr>
      </w:pPr>
      <w:r w:rsidRPr="008B69FB">
        <w:rPr>
          <w:rFonts w:cs="Arial"/>
          <w:sz w:val="23"/>
          <w:szCs w:val="23"/>
        </w:rPr>
        <w:t xml:space="preserve">Checks that are </w:t>
      </w:r>
      <w:r w:rsidR="00881C24" w:rsidRPr="008B69FB">
        <w:rPr>
          <w:rFonts w:cs="Arial"/>
          <w:sz w:val="23"/>
          <w:szCs w:val="23"/>
        </w:rPr>
        <w:t>underlined</w:t>
      </w:r>
      <w:r w:rsidRPr="008B69FB">
        <w:rPr>
          <w:rFonts w:cs="Arial"/>
          <w:sz w:val="23"/>
          <w:szCs w:val="23"/>
        </w:rPr>
        <w:t xml:space="preserve"> are required in all instances and we reserve the right to withdraw an offer at any stage if the criteria relating to the conditional offer is not made.</w:t>
      </w:r>
    </w:p>
    <w:p w:rsidR="002644A4" w:rsidRPr="008B69FB" w:rsidRDefault="002644A4" w:rsidP="0082214B">
      <w:pPr>
        <w:pStyle w:val="BodyText"/>
        <w:rPr>
          <w:rFonts w:cs="Arial"/>
          <w:sz w:val="23"/>
          <w:szCs w:val="23"/>
        </w:rPr>
      </w:pPr>
    </w:p>
    <w:p w:rsidR="00C207D0" w:rsidRPr="00C207D0" w:rsidRDefault="00FC67F5" w:rsidP="00C207D0">
      <w:pPr>
        <w:spacing w:before="203" w:after="101"/>
        <w:jc w:val="center"/>
        <w:outlineLvl w:val="3"/>
        <w:rPr>
          <w:rFonts w:cs="Arial"/>
          <w:bCs/>
          <w:sz w:val="24"/>
          <w:szCs w:val="24"/>
        </w:rPr>
      </w:pPr>
      <w:r>
        <w:rPr>
          <w:rFonts w:cs="Arial"/>
          <w:bCs/>
          <w:noProof/>
          <w:sz w:val="24"/>
          <w:szCs w:val="24"/>
          <w:lang w:eastAsia="en-GB"/>
        </w:rPr>
        <mc:AlternateContent>
          <mc:Choice Requires="wps">
            <w:drawing>
              <wp:anchor distT="0" distB="0" distL="114300" distR="114300" simplePos="0" relativeHeight="251689472" behindDoc="1" locked="0" layoutInCell="1" allowOverlap="1">
                <wp:simplePos x="0" y="0"/>
                <wp:positionH relativeFrom="column">
                  <wp:posOffset>1942465</wp:posOffset>
                </wp:positionH>
                <wp:positionV relativeFrom="paragraph">
                  <wp:posOffset>97155</wp:posOffset>
                </wp:positionV>
                <wp:extent cx="1831340" cy="276860"/>
                <wp:effectExtent l="8890" t="11430" r="7620" b="6985"/>
                <wp:wrapNone/>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276860"/>
                        </a:xfrm>
                        <a:prstGeom prst="flowChartAlternateProcess">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176" style="position:absolute;margin-left:152.95pt;margin-top:7.65pt;width:144.2pt;height:2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" fillcolor="#c2d69b [1942]"/>
            </w:pict>
          </mc:Fallback>
        </mc:AlternateContent>
      </w:r>
      <w:r w:rsidR="00C207D0">
        <w:rPr>
          <w:rFonts w:cs="Arial"/>
          <w:bCs/>
          <w:sz w:val="24"/>
          <w:szCs w:val="24"/>
        </w:rPr>
        <w:t>The Recruitment Process</w:t>
      </w:r>
    </w:p>
    <w:p w:rsidR="008179D1" w:rsidRPr="003B4E19" w:rsidRDefault="008179D1" w:rsidP="008508DC">
      <w:pPr>
        <w:spacing w:before="203" w:after="101"/>
        <w:jc w:val="both"/>
        <w:outlineLvl w:val="3"/>
        <w:rPr>
          <w:rFonts w:cs="Arial"/>
          <w:b/>
          <w:bCs/>
          <w:sz w:val="24"/>
          <w:szCs w:val="24"/>
        </w:rPr>
      </w:pPr>
      <w:r w:rsidRPr="003B4E19">
        <w:rPr>
          <w:rFonts w:cs="Arial"/>
          <w:b/>
          <w:bCs/>
          <w:sz w:val="24"/>
          <w:szCs w:val="24"/>
        </w:rPr>
        <w:t>How to apply</w:t>
      </w:r>
    </w:p>
    <w:p w:rsidR="008179D1" w:rsidRPr="008B69FB" w:rsidRDefault="008179D1" w:rsidP="008508DC">
      <w:pPr>
        <w:pStyle w:val="NormalWeb"/>
        <w:jc w:val="both"/>
        <w:rPr>
          <w:rFonts w:cs="Arial"/>
          <w:sz w:val="23"/>
          <w:szCs w:val="23"/>
        </w:rPr>
      </w:pPr>
      <w:r w:rsidRPr="008B69FB">
        <w:rPr>
          <w:rFonts w:cs="Arial"/>
          <w:sz w:val="23"/>
          <w:szCs w:val="23"/>
        </w:rPr>
        <w:t>Your application is important to us and so the following advice has been designed to assist you with your application and to explain the process that we will use to select the most suitable applicant.</w:t>
      </w:r>
    </w:p>
    <w:p w:rsidR="0079114F" w:rsidRDefault="0079114F" w:rsidP="008508DC">
      <w:pPr>
        <w:pStyle w:val="Heading5"/>
        <w:rPr>
          <w:rFonts w:cs="Arial"/>
          <w:sz w:val="24"/>
          <w:szCs w:val="24"/>
        </w:rPr>
      </w:pPr>
    </w:p>
    <w:p w:rsidR="008179D1" w:rsidRPr="008508DC" w:rsidRDefault="008179D1" w:rsidP="008508DC">
      <w:pPr>
        <w:pStyle w:val="Heading5"/>
        <w:rPr>
          <w:rFonts w:cs="Arial"/>
          <w:sz w:val="24"/>
          <w:szCs w:val="24"/>
        </w:rPr>
      </w:pPr>
      <w:r w:rsidRPr="008508DC">
        <w:rPr>
          <w:rFonts w:cs="Arial"/>
          <w:sz w:val="24"/>
          <w:szCs w:val="24"/>
        </w:rPr>
        <w:t>Applying for the job</w:t>
      </w:r>
    </w:p>
    <w:p w:rsidR="008508DC" w:rsidRPr="008B69FB" w:rsidRDefault="008179D1" w:rsidP="008508DC">
      <w:pPr>
        <w:pStyle w:val="NormalWeb"/>
        <w:jc w:val="both"/>
        <w:rPr>
          <w:rFonts w:cs="Arial"/>
          <w:sz w:val="23"/>
          <w:szCs w:val="23"/>
        </w:rPr>
      </w:pPr>
      <w:r w:rsidRPr="008B69FB">
        <w:rPr>
          <w:rFonts w:cs="Arial"/>
          <w:sz w:val="23"/>
          <w:szCs w:val="23"/>
        </w:rPr>
        <w:t>Please consider carefully all the details in the recruitment pack and decide whether or not you think you meet at least the minimum criteria needed to do the job. If you wish to continue with your application, you may do so by completing the job application form</w:t>
      </w:r>
      <w:r w:rsidR="003B4E19" w:rsidRPr="008B69FB">
        <w:rPr>
          <w:rFonts w:cs="Arial"/>
          <w:sz w:val="23"/>
          <w:szCs w:val="23"/>
        </w:rPr>
        <w:t xml:space="preserve"> and emailing it to </w:t>
      </w:r>
      <w:hyperlink r:id="rId14" w:history="1">
        <w:r w:rsidR="007D6AF7" w:rsidRPr="008B69FB">
          <w:rPr>
            <w:rStyle w:val="Hyperlink"/>
            <w:rFonts w:cs="Arial"/>
            <w:sz w:val="23"/>
            <w:szCs w:val="23"/>
          </w:rPr>
          <w:t>recruitment7028@welearn365.com</w:t>
        </w:r>
      </w:hyperlink>
      <w:r w:rsidR="003B4E19" w:rsidRPr="008B69FB">
        <w:rPr>
          <w:rFonts w:cs="Arial"/>
          <w:sz w:val="23"/>
          <w:szCs w:val="23"/>
        </w:rPr>
        <w:t xml:space="preserve"> </w:t>
      </w:r>
      <w:r w:rsidRPr="008B69FB">
        <w:rPr>
          <w:rFonts w:cs="Arial"/>
          <w:sz w:val="23"/>
          <w:szCs w:val="23"/>
        </w:rPr>
        <w:t xml:space="preserve"> CV’s submitted alone are not acceptable.</w:t>
      </w:r>
    </w:p>
    <w:p w:rsidR="00C62B4A" w:rsidRDefault="00C62B4A" w:rsidP="008508DC">
      <w:pPr>
        <w:pStyle w:val="NormalWeb"/>
        <w:jc w:val="both"/>
        <w:rPr>
          <w:rFonts w:cs="Arial"/>
        </w:rPr>
      </w:pPr>
    </w:p>
    <w:p w:rsidR="008179D1" w:rsidRPr="008B69FB" w:rsidRDefault="008179D1" w:rsidP="008508DC">
      <w:pPr>
        <w:pStyle w:val="NormalWeb"/>
        <w:jc w:val="both"/>
        <w:rPr>
          <w:rFonts w:cs="Arial"/>
          <w:sz w:val="23"/>
          <w:szCs w:val="23"/>
        </w:rPr>
      </w:pPr>
      <w:r w:rsidRPr="008B69FB">
        <w:rPr>
          <w:rFonts w:cs="Arial"/>
          <w:sz w:val="23"/>
          <w:szCs w:val="23"/>
        </w:rPr>
        <w:t>The decision to invite candidates for interview is based on the details in your application, so please make sure you complete all the sections as fully as possible.</w:t>
      </w:r>
    </w:p>
    <w:p w:rsidR="008179D1" w:rsidRPr="008B69FB" w:rsidRDefault="008179D1" w:rsidP="008508DC">
      <w:pPr>
        <w:pStyle w:val="NormalWeb"/>
        <w:jc w:val="both"/>
        <w:rPr>
          <w:rFonts w:cs="Arial"/>
          <w:sz w:val="23"/>
          <w:szCs w:val="23"/>
        </w:rPr>
      </w:pPr>
    </w:p>
    <w:p w:rsidR="008179D1" w:rsidRPr="008508DC" w:rsidRDefault="008179D1" w:rsidP="008508DC">
      <w:pPr>
        <w:pStyle w:val="Heading5"/>
        <w:rPr>
          <w:rFonts w:cs="Arial"/>
          <w:sz w:val="24"/>
          <w:szCs w:val="24"/>
        </w:rPr>
      </w:pPr>
      <w:r w:rsidRPr="008508DC">
        <w:rPr>
          <w:rFonts w:cs="Arial"/>
          <w:sz w:val="24"/>
          <w:szCs w:val="24"/>
        </w:rPr>
        <w:t>The selection criteria</w:t>
      </w:r>
    </w:p>
    <w:p w:rsidR="008179D1" w:rsidRPr="008B69FB" w:rsidRDefault="008179D1" w:rsidP="008508DC">
      <w:pPr>
        <w:pStyle w:val="NormalWeb"/>
        <w:jc w:val="both"/>
        <w:rPr>
          <w:rFonts w:cs="Arial"/>
          <w:sz w:val="23"/>
          <w:szCs w:val="23"/>
        </w:rPr>
      </w:pPr>
      <w:r w:rsidRPr="008B69FB">
        <w:rPr>
          <w:rFonts w:cs="Arial"/>
          <w:sz w:val="23"/>
          <w:szCs w:val="23"/>
        </w:rPr>
        <w:t xml:space="preserve">The person specification describes the skills, knowledge and experience we expect a candidate to have, which we will use to determine whether you are shortlisted. It is important that you show how you are able to satisfy each of the stated criteria. </w:t>
      </w:r>
    </w:p>
    <w:p w:rsidR="00C62B4A" w:rsidRPr="008B69FB" w:rsidRDefault="00C62B4A" w:rsidP="008508DC">
      <w:pPr>
        <w:pStyle w:val="NormalWeb"/>
        <w:jc w:val="both"/>
        <w:rPr>
          <w:rFonts w:cs="Arial"/>
          <w:sz w:val="23"/>
          <w:szCs w:val="23"/>
        </w:rPr>
      </w:pPr>
    </w:p>
    <w:p w:rsidR="008179D1" w:rsidRPr="008B69FB" w:rsidRDefault="008179D1" w:rsidP="008508DC">
      <w:pPr>
        <w:pStyle w:val="NormalWeb"/>
        <w:jc w:val="both"/>
        <w:rPr>
          <w:rFonts w:cs="Arial"/>
          <w:sz w:val="23"/>
          <w:szCs w:val="23"/>
        </w:rPr>
      </w:pPr>
      <w:r w:rsidRPr="008B69FB">
        <w:rPr>
          <w:rFonts w:cs="Arial"/>
          <w:sz w:val="23"/>
          <w:szCs w:val="23"/>
        </w:rPr>
        <w:t>Please make sure you show in your application, by explaining in detail, how you meet each of the criteria. It is not sufficient to merely repeat what is in the person specification. It is important that you do not leave out any relevant experience or skills / knowledge gained, whenever or however it was gained – for example study, voluntary / unpaid work could be included. Any reasons for gaps in employment should also be recorded on your application. In addition to explaining why you think you can do the post, you should give reasons for applying.</w:t>
      </w:r>
    </w:p>
    <w:p w:rsidR="008179D1" w:rsidRPr="008508DC" w:rsidRDefault="008179D1" w:rsidP="008508DC">
      <w:pPr>
        <w:pStyle w:val="NormalWeb"/>
        <w:jc w:val="both"/>
        <w:rPr>
          <w:rFonts w:cs="Arial"/>
        </w:rPr>
      </w:pPr>
    </w:p>
    <w:p w:rsidR="008179D1" w:rsidRPr="008508DC" w:rsidRDefault="008179D1" w:rsidP="008508DC">
      <w:pPr>
        <w:pStyle w:val="Heading5"/>
        <w:rPr>
          <w:rFonts w:cs="Arial"/>
          <w:sz w:val="24"/>
          <w:szCs w:val="24"/>
        </w:rPr>
      </w:pPr>
      <w:r w:rsidRPr="008508DC">
        <w:rPr>
          <w:rFonts w:cs="Arial"/>
          <w:sz w:val="24"/>
          <w:szCs w:val="24"/>
        </w:rPr>
        <w:lastRenderedPageBreak/>
        <w:t>Declaration and signature</w:t>
      </w:r>
    </w:p>
    <w:p w:rsidR="008508DC" w:rsidRPr="008B69FB" w:rsidRDefault="008179D1" w:rsidP="008508DC">
      <w:pPr>
        <w:pStyle w:val="NormalWeb"/>
        <w:jc w:val="both"/>
        <w:rPr>
          <w:rFonts w:cs="Arial"/>
          <w:sz w:val="23"/>
          <w:szCs w:val="23"/>
        </w:rPr>
      </w:pPr>
      <w:r w:rsidRPr="008B69FB">
        <w:rPr>
          <w:rFonts w:cs="Arial"/>
          <w:sz w:val="23"/>
          <w:szCs w:val="23"/>
        </w:rPr>
        <w:t xml:space="preserve">Please read your completed application form carefully and check for any errors or omissions. False declaration or omission in support of your application will disqualify you from appointment. </w:t>
      </w:r>
    </w:p>
    <w:p w:rsidR="008179D1" w:rsidRPr="008B69FB" w:rsidRDefault="008179D1" w:rsidP="008508DC">
      <w:pPr>
        <w:pStyle w:val="NormalWeb"/>
        <w:jc w:val="both"/>
        <w:rPr>
          <w:rFonts w:cs="Arial"/>
          <w:sz w:val="23"/>
          <w:szCs w:val="23"/>
        </w:rPr>
      </w:pPr>
      <w:r w:rsidRPr="008B69FB">
        <w:rPr>
          <w:rFonts w:cs="Arial"/>
          <w:sz w:val="23"/>
          <w:szCs w:val="23"/>
        </w:rPr>
        <w:t xml:space="preserve">If you are appointed and false declarations or omissions are subsequently discovered, this is likely to lead to disciplinary action and may result in dismissal. </w:t>
      </w:r>
      <w:r w:rsidRPr="008B69FB">
        <w:rPr>
          <w:rFonts w:cs="Arial"/>
          <w:sz w:val="23"/>
          <w:szCs w:val="23"/>
        </w:rPr>
        <w:br/>
        <w:t>If you are submitting your application electronically, then you may use an electronic signature. However, if invited for an interview, you will be asked to sign a copy of your application in order to verify its content.</w:t>
      </w:r>
    </w:p>
    <w:p w:rsidR="0079114F" w:rsidRPr="008B69FB" w:rsidRDefault="008179D1" w:rsidP="008508DC">
      <w:pPr>
        <w:pStyle w:val="NormalWeb"/>
        <w:jc w:val="both"/>
        <w:rPr>
          <w:rFonts w:cs="Arial"/>
          <w:sz w:val="23"/>
          <w:szCs w:val="23"/>
        </w:rPr>
      </w:pPr>
      <w:r w:rsidRPr="008B69FB">
        <w:rPr>
          <w:rFonts w:cs="Arial"/>
          <w:sz w:val="23"/>
          <w:szCs w:val="23"/>
        </w:rPr>
        <w:t> </w:t>
      </w:r>
    </w:p>
    <w:p w:rsidR="006F07F1" w:rsidRDefault="006F07F1" w:rsidP="008508DC">
      <w:pPr>
        <w:pStyle w:val="Heading5"/>
        <w:rPr>
          <w:rFonts w:cs="Arial"/>
          <w:sz w:val="24"/>
          <w:szCs w:val="24"/>
        </w:rPr>
      </w:pPr>
    </w:p>
    <w:p w:rsidR="008179D1" w:rsidRPr="008508DC" w:rsidRDefault="008179D1" w:rsidP="008508DC">
      <w:pPr>
        <w:pStyle w:val="Heading5"/>
        <w:rPr>
          <w:rFonts w:cs="Arial"/>
          <w:sz w:val="24"/>
          <w:szCs w:val="24"/>
        </w:rPr>
      </w:pPr>
      <w:r w:rsidRPr="008508DC">
        <w:rPr>
          <w:rFonts w:cs="Arial"/>
          <w:sz w:val="24"/>
          <w:szCs w:val="24"/>
        </w:rPr>
        <w:t>Acknowledgement of application</w:t>
      </w:r>
    </w:p>
    <w:p w:rsidR="008179D1" w:rsidRPr="008B69FB" w:rsidRDefault="008179D1" w:rsidP="008508DC">
      <w:pPr>
        <w:pStyle w:val="NormalWeb"/>
        <w:jc w:val="both"/>
        <w:rPr>
          <w:rFonts w:cs="Arial"/>
          <w:sz w:val="23"/>
          <w:szCs w:val="23"/>
        </w:rPr>
      </w:pPr>
      <w:r w:rsidRPr="008B69FB">
        <w:rPr>
          <w:rFonts w:cs="Arial"/>
          <w:sz w:val="23"/>
          <w:szCs w:val="23"/>
        </w:rPr>
        <w:t xml:space="preserve">If you are shortlisted you will be contacted with details of the selection arrangements. We </w:t>
      </w:r>
      <w:r w:rsidR="00557687" w:rsidRPr="008B69FB">
        <w:rPr>
          <w:rFonts w:cs="Arial"/>
          <w:sz w:val="23"/>
          <w:szCs w:val="23"/>
        </w:rPr>
        <w:t>appreciate</w:t>
      </w:r>
      <w:r w:rsidR="0056231B" w:rsidRPr="008B69FB">
        <w:rPr>
          <w:rFonts w:cs="Arial"/>
          <w:sz w:val="23"/>
          <w:szCs w:val="23"/>
        </w:rPr>
        <w:t xml:space="preserve"> how much time applicants spend on their applications, so Ridgeway School has made the decision to always</w:t>
      </w:r>
      <w:r w:rsidRPr="008B69FB">
        <w:rPr>
          <w:rFonts w:cs="Arial"/>
          <w:sz w:val="23"/>
          <w:szCs w:val="23"/>
        </w:rPr>
        <w:t xml:space="preserve"> acknowledge unsuccessful applications.</w:t>
      </w:r>
    </w:p>
    <w:p w:rsidR="008179D1" w:rsidRPr="008B69FB" w:rsidRDefault="008179D1" w:rsidP="008508DC">
      <w:pPr>
        <w:pStyle w:val="NormalWeb"/>
        <w:jc w:val="both"/>
        <w:rPr>
          <w:rFonts w:cs="Arial"/>
          <w:sz w:val="23"/>
          <w:szCs w:val="23"/>
        </w:rPr>
      </w:pPr>
    </w:p>
    <w:p w:rsidR="008179D1" w:rsidRPr="008508DC" w:rsidRDefault="008179D1" w:rsidP="008508DC">
      <w:pPr>
        <w:pStyle w:val="Heading5"/>
        <w:rPr>
          <w:rFonts w:cs="Arial"/>
          <w:sz w:val="24"/>
          <w:szCs w:val="24"/>
        </w:rPr>
      </w:pPr>
      <w:r w:rsidRPr="008508DC">
        <w:rPr>
          <w:rFonts w:cs="Arial"/>
          <w:sz w:val="24"/>
          <w:szCs w:val="24"/>
        </w:rPr>
        <w:t>References</w:t>
      </w:r>
    </w:p>
    <w:p w:rsidR="008508DC" w:rsidRPr="008B69FB" w:rsidRDefault="00557687" w:rsidP="008508DC">
      <w:pPr>
        <w:pStyle w:val="NormalWeb"/>
        <w:jc w:val="both"/>
        <w:rPr>
          <w:rFonts w:cs="Arial"/>
          <w:sz w:val="23"/>
          <w:szCs w:val="23"/>
        </w:rPr>
      </w:pPr>
      <w:r w:rsidRPr="008B69FB">
        <w:rPr>
          <w:rFonts w:cs="Arial"/>
          <w:sz w:val="23"/>
          <w:szCs w:val="23"/>
        </w:rPr>
        <w:t>References</w:t>
      </w:r>
      <w:r w:rsidR="008179D1" w:rsidRPr="008B69FB">
        <w:rPr>
          <w:rFonts w:cs="Arial"/>
          <w:sz w:val="23"/>
          <w:szCs w:val="23"/>
        </w:rPr>
        <w:t xml:space="preserve"> will be taken up prior to interview</w:t>
      </w:r>
      <w:r w:rsidRPr="008B69FB">
        <w:rPr>
          <w:rFonts w:cs="Arial"/>
          <w:sz w:val="23"/>
          <w:szCs w:val="23"/>
        </w:rPr>
        <w:t xml:space="preserve"> as the post involves working with children</w:t>
      </w:r>
      <w:r w:rsidR="008179D1" w:rsidRPr="008B69FB">
        <w:rPr>
          <w:rFonts w:cs="Arial"/>
          <w:sz w:val="23"/>
          <w:szCs w:val="23"/>
        </w:rPr>
        <w:t xml:space="preserve">. Referees will be contacted by email where an email address has been provided on the application form. </w:t>
      </w:r>
    </w:p>
    <w:p w:rsidR="00C62B4A" w:rsidRPr="008B69FB" w:rsidRDefault="00C62B4A" w:rsidP="008508DC">
      <w:pPr>
        <w:pStyle w:val="NormalWeb"/>
        <w:jc w:val="both"/>
        <w:rPr>
          <w:rFonts w:cs="Arial"/>
          <w:sz w:val="23"/>
          <w:szCs w:val="23"/>
        </w:rPr>
      </w:pPr>
    </w:p>
    <w:p w:rsidR="008179D1" w:rsidRPr="008B69FB" w:rsidRDefault="008179D1" w:rsidP="008508DC">
      <w:pPr>
        <w:pStyle w:val="NormalWeb"/>
        <w:jc w:val="both"/>
        <w:rPr>
          <w:rFonts w:cs="Arial"/>
          <w:sz w:val="23"/>
          <w:szCs w:val="23"/>
        </w:rPr>
      </w:pPr>
      <w:r w:rsidRPr="008B69FB">
        <w:rPr>
          <w:rFonts w:cs="Arial"/>
          <w:sz w:val="23"/>
          <w:szCs w:val="23"/>
        </w:rPr>
        <w:t>At least one referee must be your present or most recent employer. If you have never worked or not applying to work for Warwickshire County Council or worked for some time, think of someone who is able to say something helpful and relevant about you, e.g. club or charity organiser for whom you have wo</w:t>
      </w:r>
      <w:r w:rsidR="006F07F1">
        <w:rPr>
          <w:rFonts w:cs="Arial"/>
          <w:sz w:val="23"/>
          <w:szCs w:val="23"/>
        </w:rPr>
        <w:t>rked voluntarily, or your Headt</w:t>
      </w:r>
      <w:r w:rsidRPr="008B69FB">
        <w:rPr>
          <w:rFonts w:cs="Arial"/>
          <w:sz w:val="23"/>
          <w:szCs w:val="23"/>
        </w:rPr>
        <w:t>eacher if you are a school leaver. All appointments will be subject to satisfactory references.</w:t>
      </w:r>
    </w:p>
    <w:p w:rsidR="0079114F" w:rsidRDefault="008179D1" w:rsidP="006F07F1">
      <w:pPr>
        <w:pStyle w:val="NormalWeb"/>
        <w:jc w:val="both"/>
        <w:rPr>
          <w:rFonts w:cs="Arial"/>
        </w:rPr>
      </w:pPr>
      <w:r w:rsidRPr="008508DC">
        <w:rPr>
          <w:rFonts w:cs="Arial"/>
        </w:rPr>
        <w:t> </w:t>
      </w:r>
    </w:p>
    <w:p w:rsidR="008179D1" w:rsidRPr="008508DC" w:rsidRDefault="008179D1" w:rsidP="008508DC">
      <w:pPr>
        <w:pStyle w:val="Heading5"/>
        <w:rPr>
          <w:rFonts w:cs="Arial"/>
          <w:sz w:val="24"/>
          <w:szCs w:val="24"/>
        </w:rPr>
      </w:pPr>
      <w:r w:rsidRPr="008508DC">
        <w:rPr>
          <w:rFonts w:cs="Arial"/>
          <w:sz w:val="24"/>
          <w:szCs w:val="24"/>
        </w:rPr>
        <w:t>Medical assessment</w:t>
      </w:r>
    </w:p>
    <w:p w:rsidR="008179D1" w:rsidRPr="008B69FB" w:rsidRDefault="008179D1" w:rsidP="008508DC">
      <w:pPr>
        <w:pStyle w:val="NormalWeb"/>
        <w:jc w:val="both"/>
        <w:rPr>
          <w:rFonts w:cs="Arial"/>
          <w:sz w:val="23"/>
          <w:szCs w:val="23"/>
        </w:rPr>
      </w:pPr>
      <w:r w:rsidRPr="008B69FB">
        <w:rPr>
          <w:rFonts w:cs="Arial"/>
          <w:sz w:val="23"/>
          <w:szCs w:val="23"/>
        </w:rPr>
        <w:t>Any offer of appointment will be subject to a satisfactory medical assessment, which may include a medical examination.</w:t>
      </w:r>
    </w:p>
    <w:p w:rsidR="0079114F" w:rsidRPr="006F07F1" w:rsidRDefault="008179D1" w:rsidP="006F07F1">
      <w:pPr>
        <w:pStyle w:val="NormalWeb"/>
        <w:jc w:val="both"/>
        <w:rPr>
          <w:rFonts w:cs="Arial"/>
          <w:sz w:val="23"/>
          <w:szCs w:val="23"/>
        </w:rPr>
      </w:pPr>
      <w:r w:rsidRPr="008B69FB">
        <w:rPr>
          <w:rFonts w:cs="Arial"/>
          <w:sz w:val="23"/>
          <w:szCs w:val="23"/>
        </w:rPr>
        <w:t> </w:t>
      </w:r>
    </w:p>
    <w:p w:rsidR="008179D1" w:rsidRPr="008508DC" w:rsidRDefault="008179D1" w:rsidP="008508DC">
      <w:pPr>
        <w:pStyle w:val="Heading5"/>
        <w:rPr>
          <w:rFonts w:cs="Arial"/>
          <w:sz w:val="24"/>
          <w:szCs w:val="24"/>
        </w:rPr>
      </w:pPr>
      <w:r w:rsidRPr="008508DC">
        <w:rPr>
          <w:rFonts w:cs="Arial"/>
          <w:sz w:val="24"/>
          <w:szCs w:val="24"/>
        </w:rPr>
        <w:t>Evidence of permission to work in the UK</w:t>
      </w:r>
    </w:p>
    <w:p w:rsidR="008179D1" w:rsidRPr="008B69FB" w:rsidRDefault="008179D1" w:rsidP="008508DC">
      <w:pPr>
        <w:pStyle w:val="NormalWeb"/>
        <w:jc w:val="both"/>
        <w:rPr>
          <w:rFonts w:cs="Arial"/>
          <w:sz w:val="23"/>
          <w:szCs w:val="23"/>
        </w:rPr>
      </w:pPr>
      <w:r w:rsidRPr="008B69FB">
        <w:rPr>
          <w:rFonts w:cs="Arial"/>
          <w:sz w:val="23"/>
          <w:szCs w:val="23"/>
        </w:rPr>
        <w:t>Under the Asylum &amp; Immigration Act 1996, it is a criminal offence to employ anyone who is not entitled to live or work in the United Kingdom. If you are selected for interview, we will ask you to provide documentation to prove your entitlement to work in the UK. Appointment to any post cannot be confirmed until this has been verified.</w:t>
      </w:r>
    </w:p>
    <w:p w:rsidR="0079114F" w:rsidRPr="006F07F1" w:rsidRDefault="008179D1" w:rsidP="006F07F1">
      <w:pPr>
        <w:pStyle w:val="NormalWeb"/>
        <w:jc w:val="both"/>
        <w:rPr>
          <w:rFonts w:cs="Arial"/>
          <w:sz w:val="23"/>
          <w:szCs w:val="23"/>
        </w:rPr>
      </w:pPr>
      <w:r w:rsidRPr="008B69FB">
        <w:rPr>
          <w:rFonts w:cs="Arial"/>
          <w:sz w:val="23"/>
          <w:szCs w:val="23"/>
        </w:rPr>
        <w:t> </w:t>
      </w:r>
    </w:p>
    <w:p w:rsidR="008179D1" w:rsidRPr="008508DC" w:rsidRDefault="008179D1" w:rsidP="008508DC">
      <w:pPr>
        <w:pStyle w:val="Heading5"/>
        <w:rPr>
          <w:rFonts w:cs="Arial"/>
          <w:sz w:val="24"/>
          <w:szCs w:val="24"/>
        </w:rPr>
      </w:pPr>
      <w:r w:rsidRPr="008508DC">
        <w:rPr>
          <w:rFonts w:cs="Arial"/>
          <w:sz w:val="24"/>
          <w:szCs w:val="24"/>
        </w:rPr>
        <w:t>Work permit</w:t>
      </w:r>
    </w:p>
    <w:p w:rsidR="008179D1" w:rsidRPr="008B69FB" w:rsidRDefault="008179D1" w:rsidP="008508DC">
      <w:pPr>
        <w:pStyle w:val="NormalWeb"/>
        <w:jc w:val="both"/>
        <w:rPr>
          <w:rFonts w:cs="Arial"/>
          <w:sz w:val="23"/>
          <w:szCs w:val="23"/>
        </w:rPr>
      </w:pPr>
      <w:r w:rsidRPr="008B69FB">
        <w:rPr>
          <w:rFonts w:cs="Arial"/>
          <w:sz w:val="23"/>
          <w:szCs w:val="23"/>
        </w:rPr>
        <w:t>If you require a work permit in order to take up employment, you must state this on the application form.</w:t>
      </w:r>
    </w:p>
    <w:p w:rsidR="008179D1" w:rsidRPr="008508DC" w:rsidRDefault="008179D1" w:rsidP="008508DC">
      <w:pPr>
        <w:pStyle w:val="NormalWeb"/>
        <w:jc w:val="both"/>
        <w:rPr>
          <w:rFonts w:cs="Arial"/>
        </w:rPr>
      </w:pPr>
      <w:r w:rsidRPr="008508DC">
        <w:rPr>
          <w:rFonts w:cs="Arial"/>
        </w:rPr>
        <w:t> </w:t>
      </w:r>
    </w:p>
    <w:p w:rsidR="008179D1" w:rsidRPr="008508DC" w:rsidRDefault="008179D1" w:rsidP="008508DC">
      <w:pPr>
        <w:pStyle w:val="Heading5"/>
        <w:rPr>
          <w:rFonts w:cs="Arial"/>
          <w:sz w:val="24"/>
          <w:szCs w:val="24"/>
        </w:rPr>
      </w:pPr>
      <w:r w:rsidRPr="008508DC">
        <w:rPr>
          <w:rFonts w:cs="Arial"/>
          <w:sz w:val="24"/>
          <w:szCs w:val="24"/>
        </w:rPr>
        <w:t>Relationship to Councillor or employee</w:t>
      </w:r>
    </w:p>
    <w:p w:rsidR="008179D1" w:rsidRPr="008B69FB" w:rsidRDefault="008179D1" w:rsidP="008508DC">
      <w:pPr>
        <w:pStyle w:val="NormalWeb"/>
        <w:jc w:val="both"/>
        <w:rPr>
          <w:rFonts w:cs="Arial"/>
          <w:sz w:val="23"/>
          <w:szCs w:val="23"/>
        </w:rPr>
      </w:pPr>
      <w:r w:rsidRPr="008B69FB">
        <w:rPr>
          <w:rFonts w:cs="Arial"/>
          <w:sz w:val="23"/>
          <w:szCs w:val="23"/>
        </w:rPr>
        <w:t>If you are related to a Councillor or an employee of the County Council, you are asked to declare this on your application. This is to ensure that you are neither disadvantaged nor favoured in your application. You must not canvass either a Councillor or Council employee to gain employment. This will disqualify your application.</w:t>
      </w:r>
    </w:p>
    <w:p w:rsidR="008179D1" w:rsidRPr="008508DC" w:rsidRDefault="008179D1" w:rsidP="008508DC">
      <w:pPr>
        <w:pStyle w:val="NormalWeb"/>
        <w:jc w:val="both"/>
        <w:rPr>
          <w:rFonts w:cs="Arial"/>
        </w:rPr>
      </w:pPr>
    </w:p>
    <w:p w:rsidR="008179D1" w:rsidRPr="008508DC" w:rsidRDefault="008179D1" w:rsidP="008508DC">
      <w:pPr>
        <w:pStyle w:val="NormalWeb"/>
        <w:jc w:val="both"/>
        <w:rPr>
          <w:rFonts w:cs="Arial"/>
        </w:rPr>
      </w:pPr>
      <w:r w:rsidRPr="008508DC">
        <w:rPr>
          <w:rStyle w:val="Strong"/>
          <w:rFonts w:cs="Arial"/>
        </w:rPr>
        <w:t>Data protection</w:t>
      </w:r>
    </w:p>
    <w:p w:rsidR="008179D1" w:rsidRPr="008B69FB" w:rsidRDefault="008179D1" w:rsidP="008508DC">
      <w:pPr>
        <w:pStyle w:val="NormalWeb"/>
        <w:jc w:val="both"/>
        <w:rPr>
          <w:rFonts w:cs="Arial"/>
          <w:sz w:val="23"/>
          <w:szCs w:val="23"/>
        </w:rPr>
      </w:pPr>
      <w:r w:rsidRPr="008B69FB">
        <w:rPr>
          <w:rFonts w:cs="Arial"/>
          <w:sz w:val="23"/>
          <w:szCs w:val="23"/>
        </w:rPr>
        <w:t>The County Council has adopted the guidance set out in the Employment Practices Data Protection Codes and has a policy to destroy unsuccessful applications within 6 months of the recruitment decision having been made.</w:t>
      </w:r>
    </w:p>
    <w:p w:rsidR="0079114F" w:rsidRPr="006F07F1" w:rsidRDefault="008179D1" w:rsidP="006F07F1">
      <w:pPr>
        <w:pStyle w:val="NormalWeb"/>
        <w:jc w:val="both"/>
        <w:rPr>
          <w:rFonts w:cs="Arial"/>
          <w:sz w:val="23"/>
          <w:szCs w:val="23"/>
        </w:rPr>
      </w:pPr>
      <w:r w:rsidRPr="008B69FB">
        <w:rPr>
          <w:rFonts w:cs="Arial"/>
          <w:sz w:val="23"/>
          <w:szCs w:val="23"/>
        </w:rPr>
        <w:t> </w:t>
      </w:r>
    </w:p>
    <w:p w:rsidR="008179D1" w:rsidRPr="008508DC" w:rsidRDefault="008179D1" w:rsidP="008508DC">
      <w:pPr>
        <w:pStyle w:val="Heading5"/>
        <w:rPr>
          <w:rFonts w:cs="Arial"/>
          <w:sz w:val="24"/>
          <w:szCs w:val="24"/>
        </w:rPr>
      </w:pPr>
      <w:r w:rsidRPr="008508DC">
        <w:rPr>
          <w:rFonts w:cs="Arial"/>
          <w:sz w:val="24"/>
          <w:szCs w:val="24"/>
        </w:rPr>
        <w:lastRenderedPageBreak/>
        <w:t>Declaration of interest</w:t>
      </w:r>
    </w:p>
    <w:p w:rsidR="001C48F4" w:rsidRDefault="008179D1" w:rsidP="001C48F4">
      <w:pPr>
        <w:pStyle w:val="NormalWeb"/>
        <w:jc w:val="both"/>
        <w:rPr>
          <w:rFonts w:cs="Arial"/>
          <w:sz w:val="23"/>
          <w:szCs w:val="23"/>
        </w:rPr>
      </w:pPr>
      <w:r w:rsidRPr="008B69FB">
        <w:rPr>
          <w:rFonts w:cs="Arial"/>
          <w:sz w:val="23"/>
          <w:szCs w:val="23"/>
        </w:rPr>
        <w:t xml:space="preserve">Please give details of any other current employment you have and also give details of any interests that you, your partner or a close relative has which may create a conflict of interest that could affect your employment with the County Council. For example, you or a partner may have an association with a voluntary organisation that receives a grant from the County Council and the post involves monitoring or issuing </w:t>
      </w:r>
      <w:r w:rsidR="001C48F4">
        <w:rPr>
          <w:rFonts w:cs="Arial"/>
          <w:sz w:val="23"/>
          <w:szCs w:val="23"/>
        </w:rPr>
        <w:t>grants.</w:t>
      </w:r>
    </w:p>
    <w:p w:rsidR="00704A46" w:rsidRDefault="00704A46" w:rsidP="002644A4">
      <w:pPr>
        <w:pStyle w:val="NormalWeb"/>
        <w:jc w:val="both"/>
        <w:rPr>
          <w:rFonts w:cs="Arial"/>
          <w:sz w:val="20"/>
        </w:rPr>
      </w:pPr>
    </w:p>
    <w:p w:rsidR="00704A46" w:rsidRDefault="00704A46" w:rsidP="002644A4">
      <w:pPr>
        <w:pStyle w:val="NormalWeb"/>
        <w:jc w:val="both"/>
        <w:rPr>
          <w:rFonts w:cs="Arial"/>
          <w:sz w:val="20"/>
        </w:rPr>
      </w:pPr>
    </w:p>
    <w:p w:rsidR="00704A46" w:rsidRDefault="00704A46" w:rsidP="002644A4">
      <w:pPr>
        <w:pStyle w:val="NormalWeb"/>
        <w:jc w:val="both"/>
        <w:rPr>
          <w:rFonts w:cs="Arial"/>
          <w:sz w:val="20"/>
        </w:rPr>
        <w:sectPr w:rsidR="00704A46" w:rsidSect="00FC102F">
          <w:headerReference w:type="default" r:id="rId15"/>
          <w:footerReference w:type="default" r:id="rId16"/>
          <w:pgSz w:w="11906" w:h="16838" w:code="9"/>
          <w:pgMar w:top="851" w:right="1440" w:bottom="851" w:left="1440" w:header="720" w:footer="720" w:gutter="0"/>
          <w:cols w:space="720"/>
          <w:titlePg/>
          <w:docGrid w:linePitch="326"/>
        </w:sectPr>
      </w:pPr>
    </w:p>
    <w:p w:rsidR="00704A46" w:rsidRDefault="00704A46" w:rsidP="002644A4">
      <w:pPr>
        <w:pStyle w:val="NormalWeb"/>
        <w:jc w:val="both"/>
        <w:rPr>
          <w:rFonts w:cs="Arial"/>
          <w:sz w:val="20"/>
        </w:rPr>
        <w:sectPr w:rsidR="00704A46" w:rsidSect="00FC102F">
          <w:pgSz w:w="11906" w:h="16838" w:code="9"/>
          <w:pgMar w:top="851" w:right="1440" w:bottom="851" w:left="1440" w:header="720" w:footer="720" w:gutter="0"/>
          <w:cols w:space="720"/>
          <w:titlePg/>
          <w:docGrid w:linePitch="326"/>
        </w:sectPr>
      </w:pPr>
      <w:r w:rsidRPr="00961022">
        <w:rPr>
          <w:rFonts w:cs="Arial"/>
          <w:noProof/>
          <w:sz w:val="20"/>
          <w:lang w:eastAsia="en-GB"/>
        </w:rPr>
        <w:lastRenderedPageBreak/>
        <w:drawing>
          <wp:inline distT="0" distB="0" distL="0" distR="0" wp14:anchorId="6A9277E1" wp14:editId="100DEE73">
            <wp:extent cx="5724525" cy="93884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724525" cy="9388475"/>
                    </a:xfrm>
                    <a:prstGeom prst="rect">
                      <a:avLst/>
                    </a:prstGeom>
                    <a:noFill/>
                    <a:ln w="9525">
                      <a:noFill/>
                      <a:miter lim="800000"/>
                      <a:headEnd/>
                      <a:tailEnd/>
                    </a:ln>
                  </pic:spPr>
                </pic:pic>
              </a:graphicData>
            </a:graphic>
          </wp:inline>
        </w:drawing>
      </w:r>
    </w:p>
    <w:p w:rsidR="00704A46" w:rsidRDefault="00704A46" w:rsidP="00704A46">
      <w:pPr>
        <w:pStyle w:val="NoSpacing"/>
        <w:ind w:right="-46"/>
        <w:rPr>
          <w:rFonts w:ascii="Tahoma" w:hAnsi="Tahoma" w:cs="Tahoma"/>
          <w:sz w:val="48"/>
          <w:szCs w:val="48"/>
        </w:rPr>
      </w:pPr>
    </w:p>
    <w:p w:rsidR="00704A46" w:rsidRPr="001918E0" w:rsidRDefault="00704A46" w:rsidP="00704A46">
      <w:pPr>
        <w:pStyle w:val="NoSpacing"/>
        <w:ind w:right="-46"/>
        <w:rPr>
          <w:rFonts w:ascii="Tahoma" w:hAnsi="Tahoma" w:cs="Tahoma"/>
          <w:sz w:val="48"/>
          <w:szCs w:val="48"/>
          <w:highlight w:val="lightGray"/>
        </w:rPr>
      </w:pPr>
      <w:r>
        <w:rPr>
          <w:rFonts w:ascii="Tahoma" w:hAnsi="Tahoma" w:cs="Tahoma"/>
          <w:noProof/>
          <w:lang w:eastAsia="en-GB"/>
        </w:rPr>
        <w:drawing>
          <wp:anchor distT="0" distB="0" distL="114300" distR="114300" simplePos="0" relativeHeight="251696640" behindDoc="0" locked="0" layoutInCell="1" allowOverlap="1" wp14:anchorId="16B90A11" wp14:editId="53C3DAAF">
            <wp:simplePos x="0" y="0"/>
            <wp:positionH relativeFrom="column">
              <wp:posOffset>4438650</wp:posOffset>
            </wp:positionH>
            <wp:positionV relativeFrom="paragraph">
              <wp:posOffset>-455295</wp:posOffset>
            </wp:positionV>
            <wp:extent cx="1409700" cy="985520"/>
            <wp:effectExtent l="0" t="0" r="0" b="5080"/>
            <wp:wrapNone/>
            <wp:docPr id="1" name="Picture 1" descr="Description: colog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cologtit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9700" cy="985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8E0">
        <w:rPr>
          <w:rFonts w:ascii="Tahoma" w:hAnsi="Tahoma" w:cs="Tahoma"/>
          <w:sz w:val="48"/>
          <w:szCs w:val="48"/>
          <w:highlight w:val="lightGray"/>
        </w:rPr>
        <w:t>Deputy Headteacher:</w:t>
      </w:r>
      <w:r w:rsidRPr="001918E0">
        <w:rPr>
          <w:rFonts w:ascii="Tahoma" w:hAnsi="Tahoma" w:cs="Tahoma"/>
          <w:noProof/>
          <w:sz w:val="48"/>
          <w:szCs w:val="48"/>
          <w:lang w:eastAsia="en-GB"/>
        </w:rPr>
        <w:t xml:space="preserve"> </w:t>
      </w:r>
    </w:p>
    <w:p w:rsidR="00704A46" w:rsidRPr="001918E0" w:rsidRDefault="00704A46" w:rsidP="00704A46">
      <w:pPr>
        <w:pStyle w:val="NoSpacing"/>
        <w:ind w:right="-46"/>
        <w:rPr>
          <w:rFonts w:ascii="Tahoma" w:hAnsi="Tahoma" w:cs="Tahoma"/>
          <w:i/>
          <w:sz w:val="36"/>
          <w:szCs w:val="36"/>
        </w:rPr>
      </w:pPr>
      <w:r>
        <w:rPr>
          <w:rFonts w:ascii="Tahoma" w:hAnsi="Tahoma" w:cs="Tahoma"/>
          <w:i/>
          <w:sz w:val="36"/>
          <w:szCs w:val="36"/>
        </w:rPr>
        <w:t>Full time</w:t>
      </w:r>
      <w:r w:rsidRPr="001918E0">
        <w:rPr>
          <w:rFonts w:ascii="Tahoma" w:hAnsi="Tahoma" w:cs="Tahoma"/>
          <w:i/>
          <w:sz w:val="36"/>
          <w:szCs w:val="36"/>
        </w:rPr>
        <w:t>, permanent</w:t>
      </w:r>
    </w:p>
    <w:p w:rsidR="00704A46" w:rsidRPr="00F22B5B" w:rsidRDefault="00704A46" w:rsidP="00704A46">
      <w:pPr>
        <w:pStyle w:val="NoSpacing"/>
        <w:ind w:right="-46"/>
        <w:rPr>
          <w:rFonts w:ascii="Tahoma" w:hAnsi="Tahoma" w:cs="Tahoma"/>
          <w:sz w:val="16"/>
          <w:szCs w:val="16"/>
        </w:rPr>
      </w:pPr>
    </w:p>
    <w:p w:rsidR="00704A46" w:rsidRPr="001918E0" w:rsidRDefault="00704A46" w:rsidP="00704A46">
      <w:pPr>
        <w:rPr>
          <w:rFonts w:cs="Tahoma"/>
          <w:sz w:val="32"/>
          <w:szCs w:val="32"/>
        </w:rPr>
      </w:pPr>
      <w:r>
        <w:rPr>
          <w:rFonts w:cs="Tahoma"/>
          <w:b/>
          <w:sz w:val="32"/>
          <w:szCs w:val="32"/>
        </w:rPr>
        <w:t>Grade: L14</w:t>
      </w:r>
      <w:r w:rsidRPr="001918E0">
        <w:rPr>
          <w:rFonts w:cs="Tahoma"/>
          <w:b/>
          <w:sz w:val="32"/>
          <w:szCs w:val="32"/>
        </w:rPr>
        <w:t xml:space="preserve"> - </w:t>
      </w:r>
      <w:r>
        <w:rPr>
          <w:rFonts w:cs="Tahoma"/>
          <w:b/>
          <w:sz w:val="32"/>
          <w:szCs w:val="32"/>
        </w:rPr>
        <w:t>L</w:t>
      </w:r>
      <w:r w:rsidRPr="001918E0">
        <w:rPr>
          <w:rFonts w:cs="Tahoma"/>
          <w:b/>
          <w:sz w:val="32"/>
          <w:szCs w:val="32"/>
        </w:rPr>
        <w:t>1</w:t>
      </w:r>
      <w:r>
        <w:rPr>
          <w:rFonts w:cs="Tahoma"/>
          <w:b/>
          <w:sz w:val="32"/>
          <w:szCs w:val="32"/>
        </w:rPr>
        <w:t>9</w:t>
      </w:r>
    </w:p>
    <w:p w:rsidR="00704A46" w:rsidRPr="001A5CCE" w:rsidRDefault="00C51A84" w:rsidP="00704A46">
      <w:pPr>
        <w:rPr>
          <w:rFonts w:cs="Tahoma"/>
          <w:b/>
          <w:sz w:val="32"/>
          <w:szCs w:val="32"/>
        </w:rPr>
      </w:pPr>
      <w:r>
        <w:rPr>
          <w:rFonts w:cs="Tahoma"/>
          <w:b/>
          <w:sz w:val="32"/>
          <w:szCs w:val="32"/>
        </w:rPr>
        <w:t>£54,250 - £61,341</w:t>
      </w:r>
      <w:r w:rsidR="00704A46" w:rsidRPr="001A5CCE">
        <w:rPr>
          <w:rFonts w:cs="Tahoma"/>
          <w:b/>
          <w:sz w:val="32"/>
          <w:szCs w:val="32"/>
        </w:rPr>
        <w:t xml:space="preserve"> </w:t>
      </w:r>
    </w:p>
    <w:p w:rsidR="00704A46" w:rsidRDefault="00704A46" w:rsidP="00704A46">
      <w:pPr>
        <w:rPr>
          <w:rFonts w:cs="Tahoma"/>
          <w:b/>
          <w:sz w:val="32"/>
          <w:szCs w:val="32"/>
        </w:rPr>
      </w:pPr>
    </w:p>
    <w:p w:rsidR="00704A46" w:rsidRPr="001918E0" w:rsidRDefault="00704A46" w:rsidP="00704A46">
      <w:pPr>
        <w:rPr>
          <w:rFonts w:cs="Tahoma"/>
          <w:b/>
          <w:sz w:val="32"/>
          <w:szCs w:val="32"/>
        </w:rPr>
      </w:pPr>
      <w:r w:rsidRPr="001918E0">
        <w:rPr>
          <w:rFonts w:cs="Tahoma"/>
          <w:b/>
          <w:sz w:val="32"/>
          <w:szCs w:val="32"/>
        </w:rPr>
        <w:t>Requi</w:t>
      </w:r>
      <w:r>
        <w:rPr>
          <w:rFonts w:cs="Tahoma"/>
          <w:b/>
          <w:sz w:val="32"/>
          <w:szCs w:val="32"/>
        </w:rPr>
        <w:t>red from 1</w:t>
      </w:r>
      <w:r w:rsidRPr="005C1990">
        <w:rPr>
          <w:rFonts w:cs="Tahoma"/>
          <w:b/>
          <w:sz w:val="32"/>
          <w:szCs w:val="32"/>
          <w:vertAlign w:val="superscript"/>
        </w:rPr>
        <w:t>st</w:t>
      </w:r>
      <w:r w:rsidR="00C51A84">
        <w:rPr>
          <w:rFonts w:cs="Tahoma"/>
          <w:b/>
          <w:sz w:val="32"/>
          <w:szCs w:val="32"/>
        </w:rPr>
        <w:t xml:space="preserve"> January 2019</w:t>
      </w:r>
    </w:p>
    <w:p w:rsidR="00704A46" w:rsidRDefault="00704A46" w:rsidP="00704A46">
      <w:pPr>
        <w:rPr>
          <w:rFonts w:cs="Tahoma"/>
          <w:sz w:val="16"/>
          <w:szCs w:val="16"/>
        </w:rPr>
      </w:pPr>
    </w:p>
    <w:p w:rsidR="00C51A84" w:rsidRPr="00C51A84" w:rsidRDefault="00C51A84" w:rsidP="00C51A84">
      <w:pPr>
        <w:pStyle w:val="NoSpacing"/>
        <w:jc w:val="both"/>
        <w:rPr>
          <w:rFonts w:ascii="Arial" w:hAnsi="Arial" w:cs="Arial"/>
          <w:sz w:val="24"/>
          <w:szCs w:val="24"/>
        </w:rPr>
      </w:pPr>
      <w:r w:rsidRPr="00C51A84">
        <w:rPr>
          <w:rFonts w:ascii="Arial" w:hAnsi="Arial" w:cs="Arial"/>
          <w:sz w:val="24"/>
          <w:szCs w:val="24"/>
        </w:rPr>
        <w:t>Ridgeway School is a local authority maintained, community special primary school. We are situated approximately one and a half miles from the centre of Warwick having moved in November 2010 to our beautiful new building on Deansway, Woodloes Park, Warwick. There are currently 122 children on roll and we are at maximum capacity. The children range in age from 3 to 11 years and reside in a large catchment area. In an Ofsted inspection in November 2014 the school was graded ‘Good’.</w:t>
      </w:r>
    </w:p>
    <w:p w:rsidR="00704A46" w:rsidRPr="00F22B5B" w:rsidRDefault="00704A46" w:rsidP="00704A46">
      <w:pPr>
        <w:jc w:val="both"/>
        <w:rPr>
          <w:rFonts w:cs="Tahoma"/>
          <w:sz w:val="16"/>
          <w:szCs w:val="16"/>
        </w:rPr>
      </w:pPr>
    </w:p>
    <w:p w:rsidR="00704A46" w:rsidRPr="001918E0" w:rsidRDefault="00704A46" w:rsidP="00704A46">
      <w:pPr>
        <w:jc w:val="both"/>
        <w:rPr>
          <w:rFonts w:cs="Tahoma"/>
          <w:sz w:val="24"/>
        </w:rPr>
      </w:pPr>
      <w:r w:rsidRPr="001918E0">
        <w:rPr>
          <w:rFonts w:cs="Tahoma"/>
          <w:sz w:val="24"/>
        </w:rPr>
        <w:t>Governors are se</w:t>
      </w:r>
      <w:r>
        <w:rPr>
          <w:rFonts w:cs="Tahoma"/>
          <w:sz w:val="24"/>
        </w:rPr>
        <w:t xml:space="preserve">eking to appoint a </w:t>
      </w:r>
      <w:r w:rsidRPr="001918E0">
        <w:rPr>
          <w:rFonts w:cs="Tahoma"/>
          <w:sz w:val="24"/>
        </w:rPr>
        <w:t>Deputy Headteacher to join us</w:t>
      </w:r>
      <w:r>
        <w:rPr>
          <w:rFonts w:cs="Tahoma"/>
          <w:sz w:val="24"/>
        </w:rPr>
        <w:t xml:space="preserve"> to further develop our</w:t>
      </w:r>
      <w:r w:rsidRPr="001918E0">
        <w:rPr>
          <w:rFonts w:cs="Tahoma"/>
          <w:sz w:val="24"/>
        </w:rPr>
        <w:t xml:space="preserve"> senior leadership team</w:t>
      </w:r>
      <w:r>
        <w:rPr>
          <w:rFonts w:cs="Tahoma"/>
          <w:sz w:val="24"/>
        </w:rPr>
        <w:t xml:space="preserve"> and to play a leading role in securing a judgement of outstanding for the whole school</w:t>
      </w:r>
      <w:r w:rsidRPr="001918E0">
        <w:rPr>
          <w:rFonts w:cs="Tahoma"/>
          <w:sz w:val="24"/>
        </w:rPr>
        <w:t xml:space="preserve">. </w:t>
      </w:r>
    </w:p>
    <w:p w:rsidR="00704A46" w:rsidRPr="00F22B5B" w:rsidRDefault="00704A46" w:rsidP="00704A46">
      <w:pPr>
        <w:jc w:val="both"/>
        <w:rPr>
          <w:rFonts w:cs="Tahoma"/>
          <w:sz w:val="16"/>
          <w:szCs w:val="16"/>
        </w:rPr>
      </w:pPr>
    </w:p>
    <w:p w:rsidR="00704A46" w:rsidRPr="00F22B5B" w:rsidRDefault="00704A46" w:rsidP="00704A46">
      <w:pPr>
        <w:jc w:val="both"/>
        <w:rPr>
          <w:rFonts w:cs="Tahoma"/>
          <w:sz w:val="16"/>
          <w:szCs w:val="16"/>
        </w:rPr>
      </w:pPr>
      <w:r>
        <w:rPr>
          <w:rFonts w:cs="Tahoma"/>
          <w:sz w:val="24"/>
        </w:rPr>
        <w:t xml:space="preserve">If you feel that you have the personal qualities, experience, commitment and resilience to achieve our vision and aims, please complete an application form and equality form provided below and email them to: Emma Stoney, Office Manager at </w:t>
      </w:r>
      <w:hyperlink r:id="rId19" w:history="1">
        <w:r w:rsidRPr="00074E9D">
          <w:rPr>
            <w:rStyle w:val="Hyperlink"/>
            <w:rFonts w:cs="Tahoma"/>
            <w:sz w:val="24"/>
          </w:rPr>
          <w:t>recruitment7028@welearn365.com</w:t>
        </w:r>
      </w:hyperlink>
      <w:r>
        <w:rPr>
          <w:rFonts w:cs="Tahoma"/>
          <w:sz w:val="24"/>
        </w:rPr>
        <w:t xml:space="preserve"> </w:t>
      </w:r>
    </w:p>
    <w:p w:rsidR="00704A46" w:rsidRDefault="00704A46" w:rsidP="00704A46">
      <w:pPr>
        <w:jc w:val="both"/>
        <w:rPr>
          <w:rFonts w:cs="Tahoma"/>
          <w:sz w:val="24"/>
        </w:rPr>
      </w:pPr>
    </w:p>
    <w:p w:rsidR="00704A46" w:rsidRDefault="00704A46" w:rsidP="00704A46">
      <w:pPr>
        <w:jc w:val="both"/>
      </w:pPr>
      <w:r>
        <w:rPr>
          <w:rFonts w:cs="Tahoma"/>
          <w:sz w:val="24"/>
        </w:rPr>
        <w:t>School visits are positively encouraged: please contact Emma Stoney on 01926 491987 to arrange a visit.</w:t>
      </w:r>
      <w:r w:rsidRPr="009A3C09">
        <w:t xml:space="preserve"> </w:t>
      </w:r>
    </w:p>
    <w:p w:rsidR="00704A46" w:rsidRDefault="00704A46" w:rsidP="00704A46">
      <w:pPr>
        <w:jc w:val="both"/>
        <w:rPr>
          <w:rFonts w:cs="Tahoma"/>
          <w:sz w:val="16"/>
          <w:szCs w:val="16"/>
        </w:rPr>
      </w:pPr>
    </w:p>
    <w:p w:rsidR="00704A46" w:rsidRDefault="00704A46" w:rsidP="00704A46">
      <w:pPr>
        <w:jc w:val="both"/>
        <w:rPr>
          <w:rFonts w:cs="Tahoma"/>
          <w:sz w:val="24"/>
          <w:lang w:eastAsia="en-GB"/>
        </w:rPr>
      </w:pPr>
      <w:r>
        <w:rPr>
          <w:rFonts w:cs="Tahoma"/>
          <w:sz w:val="24"/>
          <w:lang w:eastAsia="en-GB"/>
        </w:rPr>
        <w:t>T</w:t>
      </w:r>
      <w:r w:rsidRPr="001918E0">
        <w:rPr>
          <w:rFonts w:cs="Tahoma"/>
          <w:sz w:val="24"/>
          <w:lang w:eastAsia="en-GB"/>
        </w:rPr>
        <w:t>his school is committed to safeguarding and promoting the welfare of children and young people and expects all staff and volunteers to share this commitment. This post is subject to an enhanced DBS disclosure.</w:t>
      </w:r>
      <w:r>
        <w:rPr>
          <w:rFonts w:cs="Tahoma"/>
          <w:sz w:val="24"/>
          <w:lang w:eastAsia="en-GB"/>
        </w:rPr>
        <w:t xml:space="preserve"> We will seek references for all shortlisted candidates </w:t>
      </w:r>
      <w:r w:rsidRPr="00566851">
        <w:rPr>
          <w:rFonts w:cs="Tahoma"/>
          <w:sz w:val="24"/>
          <w:lang w:eastAsia="en-GB"/>
        </w:rPr>
        <w:t>prior to interview.</w:t>
      </w:r>
    </w:p>
    <w:p w:rsidR="00704A46" w:rsidRDefault="00704A46" w:rsidP="00704A46">
      <w:pPr>
        <w:jc w:val="both"/>
        <w:rPr>
          <w:rFonts w:cs="Tahoma"/>
          <w:sz w:val="16"/>
          <w:szCs w:val="16"/>
          <w:lang w:eastAsia="en-GB"/>
        </w:rPr>
      </w:pPr>
    </w:p>
    <w:p w:rsidR="00C51A84" w:rsidRPr="00F22B5B" w:rsidRDefault="00C51A84" w:rsidP="00704A46">
      <w:pPr>
        <w:jc w:val="both"/>
        <w:rPr>
          <w:rFonts w:cs="Tahoma"/>
          <w:sz w:val="16"/>
          <w:szCs w:val="16"/>
          <w:lang w:eastAsia="en-GB"/>
        </w:rPr>
      </w:pPr>
    </w:p>
    <w:p w:rsidR="00704A46" w:rsidRPr="00F22B5B" w:rsidRDefault="00B50EF8" w:rsidP="00704A46">
      <w:pPr>
        <w:jc w:val="both"/>
        <w:rPr>
          <w:rFonts w:cs="Tahoma"/>
          <w:b/>
          <w:sz w:val="28"/>
          <w:szCs w:val="28"/>
        </w:rPr>
      </w:pPr>
      <w:r>
        <w:rPr>
          <w:rFonts w:cs="Tahoma"/>
          <w:b/>
          <w:sz w:val="28"/>
          <w:szCs w:val="28"/>
        </w:rPr>
        <w:t>Closing date</w:t>
      </w:r>
      <w:r w:rsidR="00704A46">
        <w:rPr>
          <w:rFonts w:cs="Tahoma"/>
          <w:b/>
          <w:sz w:val="28"/>
          <w:szCs w:val="28"/>
        </w:rPr>
        <w:t xml:space="preserve">: </w:t>
      </w:r>
      <w:r w:rsidR="00704A46">
        <w:rPr>
          <w:rFonts w:cs="Tahoma"/>
          <w:b/>
          <w:sz w:val="28"/>
          <w:szCs w:val="28"/>
        </w:rPr>
        <w:tab/>
      </w:r>
      <w:r>
        <w:rPr>
          <w:rFonts w:cs="Tahoma"/>
          <w:b/>
          <w:sz w:val="28"/>
          <w:szCs w:val="28"/>
        </w:rPr>
        <w:tab/>
      </w:r>
      <w:r>
        <w:rPr>
          <w:rFonts w:cs="Tahoma"/>
          <w:b/>
          <w:sz w:val="28"/>
          <w:szCs w:val="28"/>
        </w:rPr>
        <w:tab/>
      </w:r>
      <w:r>
        <w:rPr>
          <w:rFonts w:cs="Tahoma"/>
          <w:b/>
          <w:sz w:val="28"/>
          <w:szCs w:val="28"/>
        </w:rPr>
        <w:tab/>
      </w:r>
      <w:r w:rsidR="003C273A">
        <w:rPr>
          <w:rFonts w:cs="Tahoma"/>
          <w:b/>
          <w:sz w:val="28"/>
          <w:szCs w:val="28"/>
        </w:rPr>
        <w:t>9.00am, Monday</w:t>
      </w:r>
      <w:bookmarkStart w:id="0" w:name="_GoBack"/>
      <w:bookmarkEnd w:id="0"/>
      <w:r w:rsidR="00704A46">
        <w:rPr>
          <w:rFonts w:cs="Tahoma"/>
          <w:b/>
          <w:sz w:val="28"/>
          <w:szCs w:val="28"/>
        </w:rPr>
        <w:t xml:space="preserve"> </w:t>
      </w:r>
      <w:r>
        <w:rPr>
          <w:rFonts w:cs="Tahoma"/>
          <w:b/>
          <w:sz w:val="28"/>
          <w:szCs w:val="28"/>
        </w:rPr>
        <w:t>15</w:t>
      </w:r>
      <w:r w:rsidR="00704A46">
        <w:rPr>
          <w:rFonts w:cs="Tahoma"/>
          <w:b/>
          <w:sz w:val="28"/>
          <w:szCs w:val="28"/>
          <w:vertAlign w:val="superscript"/>
        </w:rPr>
        <w:t>th</w:t>
      </w:r>
      <w:r>
        <w:rPr>
          <w:rFonts w:cs="Tahoma"/>
          <w:b/>
          <w:sz w:val="28"/>
          <w:szCs w:val="28"/>
        </w:rPr>
        <w:t xml:space="preserve"> October 2018</w:t>
      </w:r>
      <w:r w:rsidR="00704A46" w:rsidRPr="00F22B5B">
        <w:rPr>
          <w:rFonts w:cs="Tahoma"/>
          <w:b/>
          <w:sz w:val="28"/>
          <w:szCs w:val="28"/>
        </w:rPr>
        <w:t xml:space="preserve">  </w:t>
      </w:r>
    </w:p>
    <w:p w:rsidR="00704A46" w:rsidRPr="00902258" w:rsidRDefault="00B50EF8" w:rsidP="00704A46">
      <w:pPr>
        <w:pStyle w:val="NoSpacing"/>
        <w:ind w:right="-46"/>
        <w:jc w:val="both"/>
        <w:rPr>
          <w:rFonts w:ascii="Arial" w:hAnsi="Arial" w:cs="Arial"/>
          <w:b/>
          <w:sz w:val="28"/>
          <w:szCs w:val="28"/>
        </w:rPr>
      </w:pPr>
      <w:r>
        <w:rPr>
          <w:rFonts w:ascii="Arial" w:hAnsi="Arial" w:cs="Arial"/>
          <w:b/>
          <w:sz w:val="28"/>
          <w:szCs w:val="28"/>
        </w:rPr>
        <w:t>Provisional Interview Date</w:t>
      </w:r>
      <w:r w:rsidR="00704A46" w:rsidRPr="00902258">
        <w:rPr>
          <w:rFonts w:ascii="Arial" w:hAnsi="Arial" w:cs="Arial"/>
          <w:b/>
          <w:sz w:val="28"/>
          <w:szCs w:val="28"/>
        </w:rPr>
        <w:tab/>
        <w:t xml:space="preserve">: </w:t>
      </w:r>
      <w:r w:rsidR="00704A46" w:rsidRPr="00902258">
        <w:rPr>
          <w:rFonts w:ascii="Arial" w:hAnsi="Arial" w:cs="Arial"/>
          <w:b/>
          <w:sz w:val="28"/>
          <w:szCs w:val="28"/>
        </w:rPr>
        <w:tab/>
      </w:r>
      <w:r>
        <w:rPr>
          <w:rFonts w:ascii="Arial" w:hAnsi="Arial" w:cs="Arial"/>
          <w:b/>
          <w:sz w:val="28"/>
          <w:szCs w:val="28"/>
        </w:rPr>
        <w:t>Monday 22</w:t>
      </w:r>
      <w:r>
        <w:rPr>
          <w:rFonts w:ascii="Arial" w:hAnsi="Arial" w:cs="Arial"/>
          <w:b/>
          <w:sz w:val="28"/>
          <w:szCs w:val="28"/>
          <w:vertAlign w:val="superscript"/>
        </w:rPr>
        <w:t>nd</w:t>
      </w:r>
      <w:r>
        <w:rPr>
          <w:rFonts w:ascii="Arial" w:hAnsi="Arial" w:cs="Arial"/>
          <w:b/>
          <w:sz w:val="28"/>
          <w:szCs w:val="28"/>
        </w:rPr>
        <w:t xml:space="preserve"> October 2018</w:t>
      </w:r>
    </w:p>
    <w:p w:rsidR="00704A46" w:rsidRPr="000D5D18" w:rsidRDefault="00704A46" w:rsidP="00704A46">
      <w:pPr>
        <w:pStyle w:val="NoSpacing"/>
        <w:ind w:right="-46"/>
        <w:jc w:val="both"/>
        <w:rPr>
          <w:rFonts w:ascii="Arial" w:hAnsi="Arial" w:cs="Arial"/>
          <w:sz w:val="16"/>
          <w:szCs w:val="16"/>
        </w:rPr>
      </w:pPr>
    </w:p>
    <w:p w:rsidR="00704A46" w:rsidRDefault="00704A46" w:rsidP="00704A46">
      <w:pPr>
        <w:jc w:val="center"/>
        <w:rPr>
          <w:sz w:val="23"/>
          <w:szCs w:val="23"/>
        </w:rPr>
      </w:pPr>
    </w:p>
    <w:p w:rsidR="00704A46" w:rsidRPr="00FC7B59" w:rsidRDefault="00704A46" w:rsidP="00704A46">
      <w:pPr>
        <w:jc w:val="center"/>
        <w:rPr>
          <w:sz w:val="23"/>
          <w:szCs w:val="23"/>
        </w:rPr>
      </w:pPr>
    </w:p>
    <w:p w:rsidR="00704A46" w:rsidRPr="001244BF" w:rsidRDefault="00704A46" w:rsidP="00704A46">
      <w:pPr>
        <w:jc w:val="center"/>
        <w:rPr>
          <w:highlight w:val="lightGray"/>
        </w:rPr>
      </w:pPr>
      <w:r w:rsidRPr="001244BF">
        <w:rPr>
          <w:highlight w:val="lightGray"/>
        </w:rPr>
        <w:t>Ridgeway School, Deansway, Warwick, CV34 5DF</w:t>
      </w:r>
    </w:p>
    <w:p w:rsidR="00704A46" w:rsidRDefault="00704A46" w:rsidP="00704A46">
      <w:pPr>
        <w:jc w:val="center"/>
      </w:pPr>
      <w:r w:rsidRPr="001244BF">
        <w:rPr>
          <w:highlight w:val="lightGray"/>
        </w:rPr>
        <w:t>Tel : 01926 491987   Fax : 01926 836959</w:t>
      </w:r>
    </w:p>
    <w:p w:rsidR="00704A46" w:rsidRPr="00C578A1" w:rsidRDefault="00704A46" w:rsidP="00704A46">
      <w:pPr>
        <w:jc w:val="center"/>
      </w:pPr>
    </w:p>
    <w:p w:rsidR="00704A46" w:rsidRDefault="00704A46" w:rsidP="00704A46">
      <w:pPr>
        <w:jc w:val="center"/>
        <w:rPr>
          <w:rFonts w:cs="Arial"/>
          <w:sz w:val="24"/>
        </w:rPr>
      </w:pPr>
      <w:r w:rsidRPr="00FC7B59">
        <w:rPr>
          <w:sz w:val="24"/>
        </w:rPr>
        <w:t>Website</w:t>
      </w:r>
      <w:r w:rsidRPr="00FC7B59">
        <w:rPr>
          <w:rFonts w:cs="Arial"/>
          <w:sz w:val="24"/>
        </w:rPr>
        <w:t xml:space="preserve"> :</w:t>
      </w:r>
      <w:r w:rsidRPr="00FC7B59">
        <w:rPr>
          <w:rFonts w:cs="Arial"/>
          <w:sz w:val="24"/>
        </w:rPr>
        <w:tab/>
      </w:r>
      <w:hyperlink r:id="rId20" w:history="1">
        <w:r w:rsidRPr="002F4D58">
          <w:rPr>
            <w:rStyle w:val="Hyperlink"/>
            <w:rFonts w:cs="Arial"/>
            <w:sz w:val="24"/>
          </w:rPr>
          <w:t>www.ridgewaysch.co.uk</w:t>
        </w:r>
      </w:hyperlink>
    </w:p>
    <w:p w:rsidR="00704A46" w:rsidRDefault="00704A46" w:rsidP="00704A46">
      <w:pPr>
        <w:pStyle w:val="NormalWeb"/>
        <w:jc w:val="both"/>
        <w:rPr>
          <w:rFonts w:cs="Arial"/>
          <w:sz w:val="20"/>
        </w:rPr>
      </w:pPr>
    </w:p>
    <w:p w:rsidR="00704A46" w:rsidRDefault="00704A46" w:rsidP="00704A46">
      <w:pPr>
        <w:pStyle w:val="NormalWeb"/>
        <w:jc w:val="both"/>
        <w:rPr>
          <w:rFonts w:cs="Arial"/>
          <w:sz w:val="20"/>
        </w:rPr>
      </w:pPr>
    </w:p>
    <w:p w:rsidR="00704A46" w:rsidRDefault="00704A46" w:rsidP="00704A46">
      <w:pPr>
        <w:pStyle w:val="NormalWeb"/>
        <w:jc w:val="both"/>
        <w:rPr>
          <w:rFonts w:cs="Arial"/>
          <w:sz w:val="20"/>
        </w:rPr>
      </w:pPr>
    </w:p>
    <w:p w:rsidR="00704A46" w:rsidRDefault="00704A46" w:rsidP="00704A46">
      <w:pPr>
        <w:pStyle w:val="NormalWeb"/>
        <w:jc w:val="both"/>
        <w:rPr>
          <w:rFonts w:cs="Arial"/>
          <w:sz w:val="20"/>
        </w:rPr>
      </w:pPr>
    </w:p>
    <w:p w:rsidR="00F359EB" w:rsidRPr="002644A4" w:rsidRDefault="00F359EB" w:rsidP="002644A4">
      <w:pPr>
        <w:pStyle w:val="NormalWeb"/>
        <w:jc w:val="both"/>
        <w:rPr>
          <w:rFonts w:cs="Arial"/>
          <w:sz w:val="20"/>
        </w:rPr>
      </w:pPr>
    </w:p>
    <w:sectPr w:rsidR="00F359EB" w:rsidRPr="002644A4" w:rsidSect="00FC102F">
      <w:pgSz w:w="11906" w:h="16838" w:code="9"/>
      <w:pgMar w:top="851" w:right="1440" w:bottom="851"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744" w:rsidRDefault="00841744">
      <w:r>
        <w:separator/>
      </w:r>
    </w:p>
  </w:endnote>
  <w:endnote w:type="continuationSeparator" w:id="0">
    <w:p w:rsidR="00841744" w:rsidRDefault="00841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4137150"/>
      <w:docPartObj>
        <w:docPartGallery w:val="Page Numbers (Bottom of Page)"/>
        <w:docPartUnique/>
      </w:docPartObj>
    </w:sdtPr>
    <w:sdtEndPr>
      <w:rPr>
        <w:noProof/>
      </w:rPr>
    </w:sdtEndPr>
    <w:sdtContent>
      <w:p w:rsidR="00841744" w:rsidRDefault="00841744">
        <w:pPr>
          <w:pStyle w:val="Footer"/>
          <w:jc w:val="right"/>
        </w:pPr>
        <w:r>
          <w:fldChar w:fldCharType="begin"/>
        </w:r>
        <w:r>
          <w:instrText xml:space="preserve"> PAGE   \* MERGEFORMAT </w:instrText>
        </w:r>
        <w:r>
          <w:fldChar w:fldCharType="separate"/>
        </w:r>
        <w:r w:rsidR="003C273A">
          <w:rPr>
            <w:noProof/>
          </w:rPr>
          <w:t>12</w:t>
        </w:r>
        <w:r>
          <w:rPr>
            <w:noProof/>
          </w:rPr>
          <w:fldChar w:fldCharType="end"/>
        </w:r>
      </w:p>
    </w:sdtContent>
  </w:sdt>
  <w:p w:rsidR="00841744" w:rsidRDefault="008417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744" w:rsidRDefault="00841744">
      <w:r>
        <w:separator/>
      </w:r>
    </w:p>
  </w:footnote>
  <w:footnote w:type="continuationSeparator" w:id="0">
    <w:p w:rsidR="00841744" w:rsidRDefault="008417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744" w:rsidRDefault="00841744" w:rsidP="00731746">
    <w:pPr>
      <w:pStyle w:val="Header"/>
      <w:tabs>
        <w:tab w:val="clear" w:pos="4153"/>
        <w:tab w:val="clear" w:pos="8306"/>
        <w:tab w:val="right" w:pos="10661"/>
      </w:tabs>
    </w:pPr>
    <w:r w:rsidRPr="000F0D58">
      <w:rPr>
        <w:noProof/>
        <w:lang w:eastAsia="en-GB"/>
      </w:rPr>
      <w:drawing>
        <wp:anchor distT="0" distB="0" distL="114300" distR="114300" simplePos="0" relativeHeight="251659264" behindDoc="0" locked="0" layoutInCell="1" allowOverlap="1" wp14:anchorId="18AEC36F" wp14:editId="038C2EE7">
          <wp:simplePos x="0" y="0"/>
          <wp:positionH relativeFrom="column">
            <wp:posOffset>8517591</wp:posOffset>
          </wp:positionH>
          <wp:positionV relativeFrom="paragraph">
            <wp:posOffset>-134471</wp:posOffset>
          </wp:positionV>
          <wp:extent cx="349213" cy="251012"/>
          <wp:effectExtent l="19050" t="0" r="0" b="0"/>
          <wp:wrapNone/>
          <wp:docPr id="6" name="Picture 38" descr="colog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logtitle"/>
                  <pic:cNvPicPr>
                    <a:picLocks noChangeAspect="1" noChangeArrowheads="1"/>
                  </pic:cNvPicPr>
                </pic:nvPicPr>
                <pic:blipFill>
                  <a:blip r:embed="rId1" cstate="print"/>
                  <a:srcRect/>
                  <a:stretch>
                    <a:fillRect/>
                  </a:stretch>
                </pic:blipFill>
                <pic:spPr bwMode="auto">
                  <a:xfrm>
                    <a:off x="0" y="0"/>
                    <a:ext cx="349213" cy="251012"/>
                  </a:xfrm>
                  <a:prstGeom prst="rect">
                    <a:avLst/>
                  </a:prstGeom>
                  <a:noFill/>
                  <a:ln w="9525">
                    <a:noFill/>
                    <a:miter lim="800000"/>
                    <a:headEnd/>
                    <a:tailEnd/>
                  </a:ln>
                </pic:spPr>
              </pic:pic>
            </a:graphicData>
          </a:graphic>
        </wp:anchor>
      </w:drawing>
    </w:r>
    <w:r>
      <w:t>Deputy Headteacher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5C6B"/>
    <w:multiLevelType w:val="hybridMultilevel"/>
    <w:tmpl w:val="B5F2B8BA"/>
    <w:lvl w:ilvl="0" w:tplc="6A98B1BC">
      <w:start w:val="2"/>
      <w:numFmt w:val="decimal"/>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634B1A"/>
    <w:multiLevelType w:val="hybridMultilevel"/>
    <w:tmpl w:val="D820C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DB3E6C"/>
    <w:multiLevelType w:val="hybridMultilevel"/>
    <w:tmpl w:val="D3783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5F2A9C"/>
    <w:multiLevelType w:val="hybridMultilevel"/>
    <w:tmpl w:val="33442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BA587B"/>
    <w:multiLevelType w:val="hybridMultilevel"/>
    <w:tmpl w:val="636A63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627F36"/>
    <w:multiLevelType w:val="hybridMultilevel"/>
    <w:tmpl w:val="3B42B522"/>
    <w:lvl w:ilvl="0" w:tplc="8DE62418">
      <w:start w:val="2"/>
      <w:numFmt w:val="decimal"/>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C32362"/>
    <w:multiLevelType w:val="hybridMultilevel"/>
    <w:tmpl w:val="3E3E2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224BED"/>
    <w:multiLevelType w:val="multilevel"/>
    <w:tmpl w:val="55980A2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1CC407E"/>
    <w:multiLevelType w:val="hybridMultilevel"/>
    <w:tmpl w:val="D57A382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4854652"/>
    <w:multiLevelType w:val="hybridMultilevel"/>
    <w:tmpl w:val="E1AAE4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6F82D5E"/>
    <w:multiLevelType w:val="hybridMultilevel"/>
    <w:tmpl w:val="36688F90"/>
    <w:lvl w:ilvl="0" w:tplc="4E00ED20">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7355F72"/>
    <w:multiLevelType w:val="hybridMultilevel"/>
    <w:tmpl w:val="E65AA4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9125306"/>
    <w:multiLevelType w:val="hybridMultilevel"/>
    <w:tmpl w:val="C7C435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C796389"/>
    <w:multiLevelType w:val="hybridMultilevel"/>
    <w:tmpl w:val="91BEA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39E6236"/>
    <w:multiLevelType w:val="hybridMultilevel"/>
    <w:tmpl w:val="1CE49AC2"/>
    <w:lvl w:ilvl="0" w:tplc="3B9E8F80">
      <w:start w:val="5"/>
      <w:numFmt w:val="decimal"/>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50A7B28"/>
    <w:multiLevelType w:val="hybridMultilevel"/>
    <w:tmpl w:val="0F28E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7D411E7"/>
    <w:multiLevelType w:val="hybridMultilevel"/>
    <w:tmpl w:val="00368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FCD5A93"/>
    <w:multiLevelType w:val="hybridMultilevel"/>
    <w:tmpl w:val="EC563604"/>
    <w:lvl w:ilvl="0" w:tplc="4E00ED20">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40BD4D9F"/>
    <w:multiLevelType w:val="hybridMultilevel"/>
    <w:tmpl w:val="06F2A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C1008F"/>
    <w:multiLevelType w:val="hybridMultilevel"/>
    <w:tmpl w:val="3162F47E"/>
    <w:lvl w:ilvl="0" w:tplc="4E00ED20">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3C82557"/>
    <w:multiLevelType w:val="hybridMultilevel"/>
    <w:tmpl w:val="6706D3D2"/>
    <w:lvl w:ilvl="0" w:tplc="4E00ED20">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44D55C8E"/>
    <w:multiLevelType w:val="hybridMultilevel"/>
    <w:tmpl w:val="1DFE0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62F3E92"/>
    <w:multiLevelType w:val="hybridMultilevel"/>
    <w:tmpl w:val="2B769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7624AA8"/>
    <w:multiLevelType w:val="hybridMultilevel"/>
    <w:tmpl w:val="A84AC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7D16D29"/>
    <w:multiLevelType w:val="hybridMultilevel"/>
    <w:tmpl w:val="2BB66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BC6414C"/>
    <w:multiLevelType w:val="multilevel"/>
    <w:tmpl w:val="031E08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4BF41933"/>
    <w:multiLevelType w:val="hybridMultilevel"/>
    <w:tmpl w:val="7D84B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EE1456C"/>
    <w:multiLevelType w:val="hybridMultilevel"/>
    <w:tmpl w:val="E14CC852"/>
    <w:lvl w:ilvl="0" w:tplc="4E00ED20">
      <w:start w:val="1"/>
      <w:numFmt w:val="decimal"/>
      <w:lvlText w:val="%1.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4F680AFF"/>
    <w:multiLevelType w:val="hybridMultilevel"/>
    <w:tmpl w:val="07D00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19050EC"/>
    <w:multiLevelType w:val="hybridMultilevel"/>
    <w:tmpl w:val="4A841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19F76C5"/>
    <w:multiLevelType w:val="hybridMultilevel"/>
    <w:tmpl w:val="81449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22C1EF2"/>
    <w:multiLevelType w:val="multilevel"/>
    <w:tmpl w:val="B5A2B96C"/>
    <w:lvl w:ilvl="0">
      <w:start w:val="1"/>
      <w:numFmt w:val="decimal"/>
      <w:lvlText w:val="%1."/>
      <w:lvlJc w:val="left"/>
      <w:pPr>
        <w:ind w:left="360" w:hanging="360"/>
      </w:pPr>
      <w:rPr>
        <w:rFonts w:ascii="Arial" w:hAnsi="Arial" w:cs="Arial" w:hint="default"/>
        <w:b/>
        <w:i w:val="0"/>
        <w:sz w:val="23"/>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nsid w:val="560C5FC5"/>
    <w:multiLevelType w:val="hybridMultilevel"/>
    <w:tmpl w:val="839A2E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6A71570"/>
    <w:multiLevelType w:val="hybridMultilevel"/>
    <w:tmpl w:val="50DA4730"/>
    <w:lvl w:ilvl="0" w:tplc="4E00ED20">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5716281C"/>
    <w:multiLevelType w:val="multilevel"/>
    <w:tmpl w:val="031E088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58CB27CF"/>
    <w:multiLevelType w:val="hybridMultilevel"/>
    <w:tmpl w:val="22DEF022"/>
    <w:lvl w:ilvl="0" w:tplc="6A98B1BC">
      <w:start w:val="2"/>
      <w:numFmt w:val="decimal"/>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9DE6D09"/>
    <w:multiLevelType w:val="hybridMultilevel"/>
    <w:tmpl w:val="1CE49AC2"/>
    <w:lvl w:ilvl="0" w:tplc="3B9E8F80">
      <w:start w:val="5"/>
      <w:numFmt w:val="decimal"/>
      <w:lvlText w:val="%1.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43B7618"/>
    <w:multiLevelType w:val="hybridMultilevel"/>
    <w:tmpl w:val="84A66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7655955"/>
    <w:multiLevelType w:val="hybridMultilevel"/>
    <w:tmpl w:val="96AE1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7FD1CDC"/>
    <w:multiLevelType w:val="hybridMultilevel"/>
    <w:tmpl w:val="52085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E7B4227"/>
    <w:multiLevelType w:val="hybridMultilevel"/>
    <w:tmpl w:val="8EF25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5325E66"/>
    <w:multiLevelType w:val="hybridMultilevel"/>
    <w:tmpl w:val="966C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55D4D0D"/>
    <w:multiLevelType w:val="hybridMultilevel"/>
    <w:tmpl w:val="6B1EC538"/>
    <w:lvl w:ilvl="0" w:tplc="4E00ED20">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7901687"/>
    <w:multiLevelType w:val="hybridMultilevel"/>
    <w:tmpl w:val="ED5EE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8023EE3"/>
    <w:multiLevelType w:val="hybridMultilevel"/>
    <w:tmpl w:val="E0968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82B5039"/>
    <w:multiLevelType w:val="hybridMultilevel"/>
    <w:tmpl w:val="C758F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84658AE"/>
    <w:multiLevelType w:val="hybridMultilevel"/>
    <w:tmpl w:val="9BB03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8F35384"/>
    <w:multiLevelType w:val="hybridMultilevel"/>
    <w:tmpl w:val="4A18C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9AC043E"/>
    <w:multiLevelType w:val="hybridMultilevel"/>
    <w:tmpl w:val="EB1AD926"/>
    <w:lvl w:ilvl="0" w:tplc="167C0CBA">
      <w:start w:val="1"/>
      <w:numFmt w:val="bullet"/>
      <w:lvlText w:val=""/>
      <w:lvlJc w:val="left"/>
      <w:pPr>
        <w:tabs>
          <w:tab w:val="num" w:pos="720"/>
        </w:tabs>
        <w:ind w:left="720" w:hanging="72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E9B63D6"/>
    <w:multiLevelType w:val="hybridMultilevel"/>
    <w:tmpl w:val="B4605EFA"/>
    <w:lvl w:ilvl="0" w:tplc="6A98B1BC">
      <w:start w:val="2"/>
      <w:numFmt w:val="decimal"/>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48"/>
  </w:num>
  <w:num w:numId="3">
    <w:abstractNumId w:val="16"/>
  </w:num>
  <w:num w:numId="4">
    <w:abstractNumId w:val="2"/>
  </w:num>
  <w:num w:numId="5">
    <w:abstractNumId w:val="29"/>
  </w:num>
  <w:num w:numId="6">
    <w:abstractNumId w:val="6"/>
  </w:num>
  <w:num w:numId="7">
    <w:abstractNumId w:val="18"/>
  </w:num>
  <w:num w:numId="8">
    <w:abstractNumId w:val="46"/>
  </w:num>
  <w:num w:numId="9">
    <w:abstractNumId w:val="45"/>
  </w:num>
  <w:num w:numId="10">
    <w:abstractNumId w:val="23"/>
  </w:num>
  <w:num w:numId="11">
    <w:abstractNumId w:val="39"/>
  </w:num>
  <w:num w:numId="12">
    <w:abstractNumId w:val="26"/>
  </w:num>
  <w:num w:numId="13">
    <w:abstractNumId w:val="3"/>
  </w:num>
  <w:num w:numId="14">
    <w:abstractNumId w:val="37"/>
  </w:num>
  <w:num w:numId="15">
    <w:abstractNumId w:val="32"/>
  </w:num>
  <w:num w:numId="16">
    <w:abstractNumId w:val="41"/>
  </w:num>
  <w:num w:numId="17">
    <w:abstractNumId w:val="1"/>
  </w:num>
  <w:num w:numId="18">
    <w:abstractNumId w:val="30"/>
  </w:num>
  <w:num w:numId="19">
    <w:abstractNumId w:val="43"/>
  </w:num>
  <w:num w:numId="20">
    <w:abstractNumId w:val="22"/>
  </w:num>
  <w:num w:numId="21">
    <w:abstractNumId w:val="47"/>
  </w:num>
  <w:num w:numId="22">
    <w:abstractNumId w:val="15"/>
  </w:num>
  <w:num w:numId="23">
    <w:abstractNumId w:val="11"/>
  </w:num>
  <w:num w:numId="24">
    <w:abstractNumId w:val="4"/>
  </w:num>
  <w:num w:numId="25">
    <w:abstractNumId w:val="12"/>
  </w:num>
  <w:num w:numId="26">
    <w:abstractNumId w:val="9"/>
  </w:num>
  <w:num w:numId="27">
    <w:abstractNumId w:val="21"/>
  </w:num>
  <w:num w:numId="28">
    <w:abstractNumId w:val="13"/>
  </w:num>
  <w:num w:numId="29">
    <w:abstractNumId w:val="31"/>
  </w:num>
  <w:num w:numId="30">
    <w:abstractNumId w:val="20"/>
  </w:num>
  <w:num w:numId="31">
    <w:abstractNumId w:val="33"/>
  </w:num>
  <w:num w:numId="32">
    <w:abstractNumId w:val="49"/>
  </w:num>
  <w:num w:numId="33">
    <w:abstractNumId w:val="0"/>
  </w:num>
  <w:num w:numId="34">
    <w:abstractNumId w:val="7"/>
  </w:num>
  <w:num w:numId="35">
    <w:abstractNumId w:val="5"/>
  </w:num>
  <w:num w:numId="36">
    <w:abstractNumId w:val="34"/>
  </w:num>
  <w:num w:numId="37">
    <w:abstractNumId w:val="19"/>
  </w:num>
  <w:num w:numId="38">
    <w:abstractNumId w:val="25"/>
  </w:num>
  <w:num w:numId="39">
    <w:abstractNumId w:val="42"/>
  </w:num>
  <w:num w:numId="40">
    <w:abstractNumId w:val="17"/>
  </w:num>
  <w:num w:numId="41">
    <w:abstractNumId w:val="36"/>
  </w:num>
  <w:num w:numId="42">
    <w:abstractNumId w:val="14"/>
  </w:num>
  <w:num w:numId="43">
    <w:abstractNumId w:val="27"/>
  </w:num>
  <w:num w:numId="44">
    <w:abstractNumId w:val="10"/>
  </w:num>
  <w:num w:numId="45">
    <w:abstractNumId w:val="35"/>
  </w:num>
  <w:num w:numId="46">
    <w:abstractNumId w:val="44"/>
  </w:num>
  <w:num w:numId="47">
    <w:abstractNumId w:val="38"/>
  </w:num>
  <w:num w:numId="48">
    <w:abstractNumId w:val="24"/>
  </w:num>
  <w:num w:numId="49">
    <w:abstractNumId w:val="40"/>
  </w:num>
  <w:num w:numId="50">
    <w:abstractNumId w:val="2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63"/>
  <w:displayHorizontalDrawingGridEvery w:val="0"/>
  <w:displayVerticalDrawingGridEvery w:val="2"/>
  <w:noPunctuationKerning/>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330"/>
    <w:rsid w:val="00000770"/>
    <w:rsid w:val="00014FD2"/>
    <w:rsid w:val="00021237"/>
    <w:rsid w:val="00021B87"/>
    <w:rsid w:val="000337FA"/>
    <w:rsid w:val="00034BCC"/>
    <w:rsid w:val="00041478"/>
    <w:rsid w:val="00043917"/>
    <w:rsid w:val="00046361"/>
    <w:rsid w:val="000465CC"/>
    <w:rsid w:val="00050511"/>
    <w:rsid w:val="00055272"/>
    <w:rsid w:val="00066301"/>
    <w:rsid w:val="000754DA"/>
    <w:rsid w:val="00075DAF"/>
    <w:rsid w:val="000844D4"/>
    <w:rsid w:val="00097216"/>
    <w:rsid w:val="000A1708"/>
    <w:rsid w:val="000A2F82"/>
    <w:rsid w:val="000B507C"/>
    <w:rsid w:val="000B71AC"/>
    <w:rsid w:val="000C797B"/>
    <w:rsid w:val="000D62FE"/>
    <w:rsid w:val="000D726A"/>
    <w:rsid w:val="000D76DD"/>
    <w:rsid w:val="000E3787"/>
    <w:rsid w:val="000F0D58"/>
    <w:rsid w:val="000F182B"/>
    <w:rsid w:val="000F2D22"/>
    <w:rsid w:val="000F303D"/>
    <w:rsid w:val="000F79EF"/>
    <w:rsid w:val="00104046"/>
    <w:rsid w:val="001076A9"/>
    <w:rsid w:val="00117CE0"/>
    <w:rsid w:val="00117FFD"/>
    <w:rsid w:val="00142C4B"/>
    <w:rsid w:val="00144FB2"/>
    <w:rsid w:val="0016555A"/>
    <w:rsid w:val="001700A8"/>
    <w:rsid w:val="00174738"/>
    <w:rsid w:val="001804F9"/>
    <w:rsid w:val="00184957"/>
    <w:rsid w:val="00190380"/>
    <w:rsid w:val="00191E4C"/>
    <w:rsid w:val="00197C2E"/>
    <w:rsid w:val="00197C41"/>
    <w:rsid w:val="001B6871"/>
    <w:rsid w:val="001C23D3"/>
    <w:rsid w:val="001C4266"/>
    <w:rsid w:val="001C48F4"/>
    <w:rsid w:val="001D190A"/>
    <w:rsid w:val="001E54B8"/>
    <w:rsid w:val="001F236E"/>
    <w:rsid w:val="001F6D13"/>
    <w:rsid w:val="0020034B"/>
    <w:rsid w:val="00202721"/>
    <w:rsid w:val="00212E72"/>
    <w:rsid w:val="00213392"/>
    <w:rsid w:val="00214A39"/>
    <w:rsid w:val="00230684"/>
    <w:rsid w:val="00241D0D"/>
    <w:rsid w:val="00243D96"/>
    <w:rsid w:val="00250342"/>
    <w:rsid w:val="00253821"/>
    <w:rsid w:val="0026196A"/>
    <w:rsid w:val="002628AC"/>
    <w:rsid w:val="002631F8"/>
    <w:rsid w:val="002644A4"/>
    <w:rsid w:val="00282218"/>
    <w:rsid w:val="00282311"/>
    <w:rsid w:val="002851DE"/>
    <w:rsid w:val="00290588"/>
    <w:rsid w:val="00291477"/>
    <w:rsid w:val="0029161F"/>
    <w:rsid w:val="002A497C"/>
    <w:rsid w:val="002C3312"/>
    <w:rsid w:val="002C7C9E"/>
    <w:rsid w:val="002D2715"/>
    <w:rsid w:val="002D3CAD"/>
    <w:rsid w:val="002D5DE9"/>
    <w:rsid w:val="002E4764"/>
    <w:rsid w:val="002E59BE"/>
    <w:rsid w:val="002F0AE7"/>
    <w:rsid w:val="002F1A20"/>
    <w:rsid w:val="002F42E3"/>
    <w:rsid w:val="002F47A3"/>
    <w:rsid w:val="00300BC5"/>
    <w:rsid w:val="00310E8C"/>
    <w:rsid w:val="00312569"/>
    <w:rsid w:val="00325349"/>
    <w:rsid w:val="00332C51"/>
    <w:rsid w:val="003365A7"/>
    <w:rsid w:val="00340A93"/>
    <w:rsid w:val="00347DE2"/>
    <w:rsid w:val="003555D1"/>
    <w:rsid w:val="00364EAD"/>
    <w:rsid w:val="003670AC"/>
    <w:rsid w:val="003719D9"/>
    <w:rsid w:val="00372B02"/>
    <w:rsid w:val="00372DAA"/>
    <w:rsid w:val="0038576B"/>
    <w:rsid w:val="00386936"/>
    <w:rsid w:val="00391409"/>
    <w:rsid w:val="0039623D"/>
    <w:rsid w:val="003979E0"/>
    <w:rsid w:val="003A1A95"/>
    <w:rsid w:val="003A2A3D"/>
    <w:rsid w:val="003B26B4"/>
    <w:rsid w:val="003B35E6"/>
    <w:rsid w:val="003B4E19"/>
    <w:rsid w:val="003C273A"/>
    <w:rsid w:val="003C27B8"/>
    <w:rsid w:val="003C53B2"/>
    <w:rsid w:val="003C7785"/>
    <w:rsid w:val="003D514F"/>
    <w:rsid w:val="003D7634"/>
    <w:rsid w:val="003F082B"/>
    <w:rsid w:val="003F2CDD"/>
    <w:rsid w:val="003F6D1F"/>
    <w:rsid w:val="0040051D"/>
    <w:rsid w:val="004229ED"/>
    <w:rsid w:val="00430F12"/>
    <w:rsid w:val="004364CF"/>
    <w:rsid w:val="0045752A"/>
    <w:rsid w:val="004604ED"/>
    <w:rsid w:val="004668CC"/>
    <w:rsid w:val="00475A6D"/>
    <w:rsid w:val="004816BF"/>
    <w:rsid w:val="0048293C"/>
    <w:rsid w:val="00483EDA"/>
    <w:rsid w:val="004857D4"/>
    <w:rsid w:val="0049271B"/>
    <w:rsid w:val="00493568"/>
    <w:rsid w:val="00495C8C"/>
    <w:rsid w:val="004A283B"/>
    <w:rsid w:val="004A2EE0"/>
    <w:rsid w:val="004A31CB"/>
    <w:rsid w:val="004A3BFE"/>
    <w:rsid w:val="004A3FEB"/>
    <w:rsid w:val="004B4561"/>
    <w:rsid w:val="004C1189"/>
    <w:rsid w:val="004C7456"/>
    <w:rsid w:val="004D061A"/>
    <w:rsid w:val="004D770A"/>
    <w:rsid w:val="004E2741"/>
    <w:rsid w:val="004F544E"/>
    <w:rsid w:val="00500E79"/>
    <w:rsid w:val="0051270B"/>
    <w:rsid w:val="00514039"/>
    <w:rsid w:val="005153A9"/>
    <w:rsid w:val="005205D0"/>
    <w:rsid w:val="005210C6"/>
    <w:rsid w:val="00537026"/>
    <w:rsid w:val="00537B8D"/>
    <w:rsid w:val="00540B80"/>
    <w:rsid w:val="00541F8C"/>
    <w:rsid w:val="005421BE"/>
    <w:rsid w:val="005422C3"/>
    <w:rsid w:val="00542FC9"/>
    <w:rsid w:val="00544762"/>
    <w:rsid w:val="0054503B"/>
    <w:rsid w:val="00546B7F"/>
    <w:rsid w:val="00550306"/>
    <w:rsid w:val="00557687"/>
    <w:rsid w:val="0056231B"/>
    <w:rsid w:val="00563CA4"/>
    <w:rsid w:val="00566C09"/>
    <w:rsid w:val="00580324"/>
    <w:rsid w:val="00582984"/>
    <w:rsid w:val="00585414"/>
    <w:rsid w:val="00591A25"/>
    <w:rsid w:val="005A729F"/>
    <w:rsid w:val="005B2E80"/>
    <w:rsid w:val="005B4A13"/>
    <w:rsid w:val="005C0A85"/>
    <w:rsid w:val="005D1F3E"/>
    <w:rsid w:val="005E1584"/>
    <w:rsid w:val="005E4FB0"/>
    <w:rsid w:val="005E7E2D"/>
    <w:rsid w:val="005F1CDC"/>
    <w:rsid w:val="005F23CD"/>
    <w:rsid w:val="005F24E0"/>
    <w:rsid w:val="005F48D7"/>
    <w:rsid w:val="005F6381"/>
    <w:rsid w:val="006022AB"/>
    <w:rsid w:val="00604368"/>
    <w:rsid w:val="006162F1"/>
    <w:rsid w:val="00640604"/>
    <w:rsid w:val="00643787"/>
    <w:rsid w:val="00650972"/>
    <w:rsid w:val="00655072"/>
    <w:rsid w:val="006561B6"/>
    <w:rsid w:val="00657955"/>
    <w:rsid w:val="006612EB"/>
    <w:rsid w:val="00666E6B"/>
    <w:rsid w:val="006702FE"/>
    <w:rsid w:val="0067149B"/>
    <w:rsid w:val="00671BD5"/>
    <w:rsid w:val="00672C3D"/>
    <w:rsid w:val="00680D37"/>
    <w:rsid w:val="006812C9"/>
    <w:rsid w:val="00692D73"/>
    <w:rsid w:val="006A181E"/>
    <w:rsid w:val="006A69D6"/>
    <w:rsid w:val="006A6B72"/>
    <w:rsid w:val="006B4404"/>
    <w:rsid w:val="006C2811"/>
    <w:rsid w:val="006C7A0D"/>
    <w:rsid w:val="006D2FCC"/>
    <w:rsid w:val="006E00AD"/>
    <w:rsid w:val="006E0306"/>
    <w:rsid w:val="006E3541"/>
    <w:rsid w:val="006E4000"/>
    <w:rsid w:val="006E53AE"/>
    <w:rsid w:val="006F07F1"/>
    <w:rsid w:val="006F16C1"/>
    <w:rsid w:val="006F4F67"/>
    <w:rsid w:val="00704A46"/>
    <w:rsid w:val="007215FC"/>
    <w:rsid w:val="00723C34"/>
    <w:rsid w:val="00731746"/>
    <w:rsid w:val="00736C57"/>
    <w:rsid w:val="0074710F"/>
    <w:rsid w:val="00750ABD"/>
    <w:rsid w:val="0077042B"/>
    <w:rsid w:val="00770B14"/>
    <w:rsid w:val="00771D93"/>
    <w:rsid w:val="00777F67"/>
    <w:rsid w:val="0078413F"/>
    <w:rsid w:val="0079114F"/>
    <w:rsid w:val="007A1301"/>
    <w:rsid w:val="007A33CB"/>
    <w:rsid w:val="007A4172"/>
    <w:rsid w:val="007B52D9"/>
    <w:rsid w:val="007D2555"/>
    <w:rsid w:val="007D2E9D"/>
    <w:rsid w:val="007D49DC"/>
    <w:rsid w:val="007D5B80"/>
    <w:rsid w:val="007D625D"/>
    <w:rsid w:val="007D6AF7"/>
    <w:rsid w:val="007E0992"/>
    <w:rsid w:val="007E2890"/>
    <w:rsid w:val="007E34D0"/>
    <w:rsid w:val="007E5EDC"/>
    <w:rsid w:val="007E7F67"/>
    <w:rsid w:val="007F2D0C"/>
    <w:rsid w:val="00801B7E"/>
    <w:rsid w:val="00803CD8"/>
    <w:rsid w:val="0081477C"/>
    <w:rsid w:val="008179D1"/>
    <w:rsid w:val="0082214B"/>
    <w:rsid w:val="008232BD"/>
    <w:rsid w:val="0083062A"/>
    <w:rsid w:val="00831C1D"/>
    <w:rsid w:val="00834F9A"/>
    <w:rsid w:val="00836727"/>
    <w:rsid w:val="00836C57"/>
    <w:rsid w:val="00841744"/>
    <w:rsid w:val="00842523"/>
    <w:rsid w:val="008457D3"/>
    <w:rsid w:val="008508DC"/>
    <w:rsid w:val="00855BF7"/>
    <w:rsid w:val="00863DA9"/>
    <w:rsid w:val="008665EE"/>
    <w:rsid w:val="00872AD9"/>
    <w:rsid w:val="008812D9"/>
    <w:rsid w:val="00881C24"/>
    <w:rsid w:val="008A0D3D"/>
    <w:rsid w:val="008B69FB"/>
    <w:rsid w:val="008C325C"/>
    <w:rsid w:val="008C3FB7"/>
    <w:rsid w:val="008D3A1F"/>
    <w:rsid w:val="008E24F0"/>
    <w:rsid w:val="008E29F6"/>
    <w:rsid w:val="008F1DC5"/>
    <w:rsid w:val="008F27B3"/>
    <w:rsid w:val="008F4864"/>
    <w:rsid w:val="00900E97"/>
    <w:rsid w:val="009010A2"/>
    <w:rsid w:val="00912857"/>
    <w:rsid w:val="009157BF"/>
    <w:rsid w:val="00924B56"/>
    <w:rsid w:val="009474A1"/>
    <w:rsid w:val="00961022"/>
    <w:rsid w:val="00964CE4"/>
    <w:rsid w:val="00972F90"/>
    <w:rsid w:val="00973299"/>
    <w:rsid w:val="009761C6"/>
    <w:rsid w:val="00981A6C"/>
    <w:rsid w:val="00982F0C"/>
    <w:rsid w:val="0098337A"/>
    <w:rsid w:val="00987882"/>
    <w:rsid w:val="00991684"/>
    <w:rsid w:val="009A1F6E"/>
    <w:rsid w:val="009A5B7B"/>
    <w:rsid w:val="009A7D86"/>
    <w:rsid w:val="009D356F"/>
    <w:rsid w:val="009E7A1E"/>
    <w:rsid w:val="009F61D3"/>
    <w:rsid w:val="009F759E"/>
    <w:rsid w:val="00A01011"/>
    <w:rsid w:val="00A06330"/>
    <w:rsid w:val="00A129FE"/>
    <w:rsid w:val="00A2533F"/>
    <w:rsid w:val="00A305F4"/>
    <w:rsid w:val="00A43EDE"/>
    <w:rsid w:val="00A50D95"/>
    <w:rsid w:val="00A52F4A"/>
    <w:rsid w:val="00A546EB"/>
    <w:rsid w:val="00A578AB"/>
    <w:rsid w:val="00A63F1B"/>
    <w:rsid w:val="00A75EA4"/>
    <w:rsid w:val="00A761BA"/>
    <w:rsid w:val="00A8528D"/>
    <w:rsid w:val="00A854D0"/>
    <w:rsid w:val="00A91E92"/>
    <w:rsid w:val="00AA2F93"/>
    <w:rsid w:val="00AB01B3"/>
    <w:rsid w:val="00AB439F"/>
    <w:rsid w:val="00AB4D15"/>
    <w:rsid w:val="00AB54F8"/>
    <w:rsid w:val="00AB7872"/>
    <w:rsid w:val="00AC3153"/>
    <w:rsid w:val="00AC65C3"/>
    <w:rsid w:val="00AD418A"/>
    <w:rsid w:val="00AD6026"/>
    <w:rsid w:val="00AD6091"/>
    <w:rsid w:val="00AE3757"/>
    <w:rsid w:val="00AF2E8B"/>
    <w:rsid w:val="00B05268"/>
    <w:rsid w:val="00B06A52"/>
    <w:rsid w:val="00B07626"/>
    <w:rsid w:val="00B13AA7"/>
    <w:rsid w:val="00B32C09"/>
    <w:rsid w:val="00B50EF8"/>
    <w:rsid w:val="00B525EB"/>
    <w:rsid w:val="00B556E5"/>
    <w:rsid w:val="00B577FC"/>
    <w:rsid w:val="00B64E32"/>
    <w:rsid w:val="00B74875"/>
    <w:rsid w:val="00B74AD8"/>
    <w:rsid w:val="00B85225"/>
    <w:rsid w:val="00B86D74"/>
    <w:rsid w:val="00B957C8"/>
    <w:rsid w:val="00BA55B7"/>
    <w:rsid w:val="00BB0ED8"/>
    <w:rsid w:val="00BB1267"/>
    <w:rsid w:val="00BB438D"/>
    <w:rsid w:val="00BC6D90"/>
    <w:rsid w:val="00BD0149"/>
    <w:rsid w:val="00BD2C24"/>
    <w:rsid w:val="00BE5E73"/>
    <w:rsid w:val="00BE6A24"/>
    <w:rsid w:val="00BF0529"/>
    <w:rsid w:val="00BF4201"/>
    <w:rsid w:val="00C207D0"/>
    <w:rsid w:val="00C230C6"/>
    <w:rsid w:val="00C2627C"/>
    <w:rsid w:val="00C3200B"/>
    <w:rsid w:val="00C34046"/>
    <w:rsid w:val="00C41A2F"/>
    <w:rsid w:val="00C4302E"/>
    <w:rsid w:val="00C45BD9"/>
    <w:rsid w:val="00C47C32"/>
    <w:rsid w:val="00C5045D"/>
    <w:rsid w:val="00C50E1B"/>
    <w:rsid w:val="00C51A84"/>
    <w:rsid w:val="00C52588"/>
    <w:rsid w:val="00C55D01"/>
    <w:rsid w:val="00C578A1"/>
    <w:rsid w:val="00C60989"/>
    <w:rsid w:val="00C61AFD"/>
    <w:rsid w:val="00C62B4A"/>
    <w:rsid w:val="00C655A3"/>
    <w:rsid w:val="00C67611"/>
    <w:rsid w:val="00C71B0F"/>
    <w:rsid w:val="00C72A11"/>
    <w:rsid w:val="00C72A26"/>
    <w:rsid w:val="00C77CD9"/>
    <w:rsid w:val="00C87A66"/>
    <w:rsid w:val="00C957AB"/>
    <w:rsid w:val="00CA7540"/>
    <w:rsid w:val="00CB5BED"/>
    <w:rsid w:val="00CC07BC"/>
    <w:rsid w:val="00CC3C52"/>
    <w:rsid w:val="00CC5EAC"/>
    <w:rsid w:val="00CD00BF"/>
    <w:rsid w:val="00CD0463"/>
    <w:rsid w:val="00CD094B"/>
    <w:rsid w:val="00CD61E4"/>
    <w:rsid w:val="00CD64AE"/>
    <w:rsid w:val="00CE02D3"/>
    <w:rsid w:val="00D166F5"/>
    <w:rsid w:val="00D24935"/>
    <w:rsid w:val="00D31554"/>
    <w:rsid w:val="00D35853"/>
    <w:rsid w:val="00D410B7"/>
    <w:rsid w:val="00D5135A"/>
    <w:rsid w:val="00D570B9"/>
    <w:rsid w:val="00D64A6C"/>
    <w:rsid w:val="00D664CF"/>
    <w:rsid w:val="00D66936"/>
    <w:rsid w:val="00D703D2"/>
    <w:rsid w:val="00D82A0A"/>
    <w:rsid w:val="00D87EF9"/>
    <w:rsid w:val="00D969B0"/>
    <w:rsid w:val="00D97BEA"/>
    <w:rsid w:val="00DA1015"/>
    <w:rsid w:val="00DA2687"/>
    <w:rsid w:val="00DA2CAE"/>
    <w:rsid w:val="00DA5F11"/>
    <w:rsid w:val="00DA7808"/>
    <w:rsid w:val="00DB4852"/>
    <w:rsid w:val="00DB758B"/>
    <w:rsid w:val="00DC5B0A"/>
    <w:rsid w:val="00DD1D83"/>
    <w:rsid w:val="00DD7618"/>
    <w:rsid w:val="00DE2E0F"/>
    <w:rsid w:val="00DF2815"/>
    <w:rsid w:val="00DF305C"/>
    <w:rsid w:val="00DF32B2"/>
    <w:rsid w:val="00DF77AE"/>
    <w:rsid w:val="00E05DEA"/>
    <w:rsid w:val="00E12036"/>
    <w:rsid w:val="00E25217"/>
    <w:rsid w:val="00E257FF"/>
    <w:rsid w:val="00E32864"/>
    <w:rsid w:val="00E442C3"/>
    <w:rsid w:val="00E514C0"/>
    <w:rsid w:val="00E51E25"/>
    <w:rsid w:val="00E56C79"/>
    <w:rsid w:val="00E60425"/>
    <w:rsid w:val="00E6506A"/>
    <w:rsid w:val="00E7633D"/>
    <w:rsid w:val="00E82B64"/>
    <w:rsid w:val="00E8591B"/>
    <w:rsid w:val="00EA11E1"/>
    <w:rsid w:val="00EB0825"/>
    <w:rsid w:val="00EB2286"/>
    <w:rsid w:val="00EB66BC"/>
    <w:rsid w:val="00EC50F3"/>
    <w:rsid w:val="00EC73BD"/>
    <w:rsid w:val="00EF3860"/>
    <w:rsid w:val="00F0478E"/>
    <w:rsid w:val="00F0665B"/>
    <w:rsid w:val="00F105D9"/>
    <w:rsid w:val="00F162BF"/>
    <w:rsid w:val="00F359EB"/>
    <w:rsid w:val="00F43670"/>
    <w:rsid w:val="00F531ED"/>
    <w:rsid w:val="00F532C5"/>
    <w:rsid w:val="00F547B3"/>
    <w:rsid w:val="00F54E8A"/>
    <w:rsid w:val="00F566D6"/>
    <w:rsid w:val="00F64FFA"/>
    <w:rsid w:val="00F73D00"/>
    <w:rsid w:val="00F92EC2"/>
    <w:rsid w:val="00F94200"/>
    <w:rsid w:val="00F97561"/>
    <w:rsid w:val="00FA695A"/>
    <w:rsid w:val="00FB3B4E"/>
    <w:rsid w:val="00FB617D"/>
    <w:rsid w:val="00FC102F"/>
    <w:rsid w:val="00FC41CB"/>
    <w:rsid w:val="00FC67F5"/>
    <w:rsid w:val="00FC6AC5"/>
    <w:rsid w:val="00FD26C6"/>
    <w:rsid w:val="00FE3DF8"/>
    <w:rsid w:val="00FE46D1"/>
    <w:rsid w:val="00FE65CD"/>
    <w:rsid w:val="00FF3FE8"/>
    <w:rsid w:val="00FF6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86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57C8"/>
    <w:rPr>
      <w:rFonts w:ascii="Arial" w:hAnsi="Arial"/>
      <w:sz w:val="22"/>
      <w:lang w:eastAsia="en-US"/>
    </w:rPr>
  </w:style>
  <w:style w:type="paragraph" w:styleId="Heading1">
    <w:name w:val="heading 1"/>
    <w:basedOn w:val="Normal"/>
    <w:next w:val="Normal"/>
    <w:qFormat/>
    <w:rsid w:val="00B957C8"/>
    <w:pPr>
      <w:keepNext/>
      <w:outlineLvl w:val="0"/>
    </w:pPr>
    <w:rPr>
      <w:b/>
    </w:rPr>
  </w:style>
  <w:style w:type="paragraph" w:styleId="Heading2">
    <w:name w:val="heading 2"/>
    <w:basedOn w:val="Normal"/>
    <w:next w:val="Normal"/>
    <w:qFormat/>
    <w:rsid w:val="00B957C8"/>
    <w:pPr>
      <w:keepNext/>
      <w:jc w:val="center"/>
      <w:outlineLvl w:val="1"/>
    </w:pPr>
    <w:rPr>
      <w:rFonts w:ascii="Times New Roman" w:hAnsi="Times New Roman"/>
      <w:b/>
      <w:sz w:val="24"/>
    </w:rPr>
  </w:style>
  <w:style w:type="paragraph" w:styleId="Heading3">
    <w:name w:val="heading 3"/>
    <w:basedOn w:val="Normal"/>
    <w:next w:val="Normal"/>
    <w:qFormat/>
    <w:rsid w:val="00B957C8"/>
    <w:pPr>
      <w:keepNext/>
      <w:autoSpaceDE w:val="0"/>
      <w:autoSpaceDN w:val="0"/>
      <w:adjustRightInd w:val="0"/>
      <w:spacing w:line="240" w:lineRule="atLeast"/>
      <w:jc w:val="both"/>
      <w:outlineLvl w:val="2"/>
    </w:pPr>
    <w:rPr>
      <w:rFonts w:cs="Arial"/>
      <w:b/>
      <w:bCs/>
      <w:color w:val="000000"/>
      <w:sz w:val="24"/>
      <w:szCs w:val="24"/>
      <w:lang w:val="en-US"/>
    </w:rPr>
  </w:style>
  <w:style w:type="paragraph" w:styleId="Heading4">
    <w:name w:val="heading 4"/>
    <w:basedOn w:val="Normal"/>
    <w:next w:val="Normal"/>
    <w:qFormat/>
    <w:rsid w:val="00B957C8"/>
    <w:pPr>
      <w:keepNext/>
      <w:spacing w:before="240" w:after="60"/>
      <w:outlineLvl w:val="3"/>
    </w:pPr>
    <w:rPr>
      <w:b/>
      <w:bCs/>
      <w:sz w:val="28"/>
      <w:szCs w:val="28"/>
    </w:rPr>
  </w:style>
  <w:style w:type="paragraph" w:styleId="Heading5">
    <w:name w:val="heading 5"/>
    <w:basedOn w:val="Normal"/>
    <w:next w:val="Normal"/>
    <w:qFormat/>
    <w:rsid w:val="00B957C8"/>
    <w:pPr>
      <w:keepNext/>
      <w:jc w:val="both"/>
      <w:outlineLvl w:val="4"/>
    </w:pPr>
    <w:rPr>
      <w:b/>
      <w:sz w:val="28"/>
    </w:rPr>
  </w:style>
  <w:style w:type="paragraph" w:styleId="Heading6">
    <w:name w:val="heading 6"/>
    <w:basedOn w:val="Normal"/>
    <w:next w:val="Normal"/>
    <w:qFormat/>
    <w:rsid w:val="00B957C8"/>
    <w:pPr>
      <w:spacing w:before="240" w:after="60"/>
      <w:outlineLvl w:val="5"/>
    </w:pPr>
    <w:rPr>
      <w:b/>
      <w:bCs/>
      <w:szCs w:val="22"/>
    </w:rPr>
  </w:style>
  <w:style w:type="paragraph" w:styleId="Heading7">
    <w:name w:val="heading 7"/>
    <w:basedOn w:val="Normal"/>
    <w:next w:val="Normal"/>
    <w:qFormat/>
    <w:rsid w:val="00B957C8"/>
    <w:pPr>
      <w:spacing w:before="240" w:after="60"/>
      <w:outlineLvl w:val="6"/>
    </w:pPr>
    <w:rPr>
      <w:sz w:val="24"/>
      <w:szCs w:val="24"/>
    </w:rPr>
  </w:style>
  <w:style w:type="paragraph" w:styleId="Heading8">
    <w:name w:val="heading 8"/>
    <w:basedOn w:val="Normal"/>
    <w:next w:val="Normal"/>
    <w:qFormat/>
    <w:rsid w:val="00B957C8"/>
    <w:pPr>
      <w:spacing w:before="240" w:after="60"/>
      <w:outlineLvl w:val="7"/>
    </w:pPr>
    <w:rPr>
      <w:i/>
      <w:iCs/>
      <w:sz w:val="24"/>
      <w:szCs w:val="24"/>
    </w:rPr>
  </w:style>
  <w:style w:type="paragraph" w:styleId="Heading9">
    <w:name w:val="heading 9"/>
    <w:basedOn w:val="Normal"/>
    <w:next w:val="Normal"/>
    <w:qFormat/>
    <w:rsid w:val="00B957C8"/>
    <w:pPr>
      <w:keepNext/>
      <w:ind w:left="720" w:firstLine="720"/>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957C8"/>
    <w:pPr>
      <w:tabs>
        <w:tab w:val="center" w:pos="4153"/>
        <w:tab w:val="right" w:pos="8306"/>
      </w:tabs>
    </w:pPr>
  </w:style>
  <w:style w:type="paragraph" w:styleId="Footer">
    <w:name w:val="footer"/>
    <w:basedOn w:val="Normal"/>
    <w:link w:val="FooterChar"/>
    <w:uiPriority w:val="99"/>
    <w:rsid w:val="00B957C8"/>
    <w:pPr>
      <w:tabs>
        <w:tab w:val="center" w:pos="4153"/>
        <w:tab w:val="right" w:pos="8306"/>
      </w:tabs>
    </w:pPr>
  </w:style>
  <w:style w:type="character" w:styleId="PageNumber">
    <w:name w:val="page number"/>
    <w:basedOn w:val="DefaultParagraphFont"/>
    <w:rsid w:val="00B957C8"/>
  </w:style>
  <w:style w:type="paragraph" w:styleId="BodyText">
    <w:name w:val="Body Text"/>
    <w:basedOn w:val="Normal"/>
    <w:rsid w:val="00B957C8"/>
    <w:pPr>
      <w:jc w:val="both"/>
    </w:pPr>
    <w:rPr>
      <w:sz w:val="24"/>
    </w:rPr>
  </w:style>
  <w:style w:type="character" w:styleId="Strong">
    <w:name w:val="Strong"/>
    <w:basedOn w:val="DefaultParagraphFont"/>
    <w:uiPriority w:val="22"/>
    <w:qFormat/>
    <w:rsid w:val="00B957C8"/>
    <w:rPr>
      <w:rFonts w:ascii="Arial" w:hAnsi="Arial"/>
      <w:b/>
      <w:bCs/>
    </w:rPr>
  </w:style>
  <w:style w:type="paragraph" w:styleId="NormalWeb">
    <w:name w:val="Normal (Web)"/>
    <w:basedOn w:val="Normal"/>
    <w:uiPriority w:val="99"/>
    <w:rsid w:val="00B957C8"/>
    <w:rPr>
      <w:sz w:val="24"/>
      <w:szCs w:val="24"/>
    </w:rPr>
  </w:style>
  <w:style w:type="character" w:styleId="Hyperlink">
    <w:name w:val="Hyperlink"/>
    <w:basedOn w:val="DefaultParagraphFont"/>
    <w:rsid w:val="00B957C8"/>
    <w:rPr>
      <w:rFonts w:ascii="Arial" w:hAnsi="Arial"/>
      <w:color w:val="0000FF"/>
      <w:u w:val="single"/>
    </w:rPr>
  </w:style>
  <w:style w:type="character" w:styleId="HTMLVariable">
    <w:name w:val="HTML Variable"/>
    <w:basedOn w:val="DefaultParagraphFont"/>
    <w:rsid w:val="00B957C8"/>
    <w:rPr>
      <w:rFonts w:ascii="Arial" w:hAnsi="Arial"/>
      <w:iCs/>
    </w:rPr>
  </w:style>
  <w:style w:type="character" w:styleId="CommentReference">
    <w:name w:val="annotation reference"/>
    <w:basedOn w:val="DefaultParagraphFont"/>
    <w:semiHidden/>
    <w:rsid w:val="00B957C8"/>
    <w:rPr>
      <w:rFonts w:ascii="Arial" w:hAnsi="Arial"/>
      <w:sz w:val="16"/>
      <w:szCs w:val="16"/>
    </w:rPr>
  </w:style>
  <w:style w:type="paragraph" w:styleId="TOC9">
    <w:name w:val="toc 9"/>
    <w:basedOn w:val="Normal"/>
    <w:next w:val="Normal"/>
    <w:autoRedefine/>
    <w:semiHidden/>
    <w:rsid w:val="00B957C8"/>
    <w:pPr>
      <w:ind w:left="1760"/>
    </w:pPr>
  </w:style>
  <w:style w:type="paragraph" w:styleId="DocumentMap">
    <w:name w:val="Document Map"/>
    <w:basedOn w:val="Normal"/>
    <w:semiHidden/>
    <w:rsid w:val="00B957C8"/>
    <w:pPr>
      <w:shd w:val="clear" w:color="auto" w:fill="000080"/>
    </w:pPr>
    <w:rPr>
      <w:rFonts w:cs="Tahoma"/>
    </w:rPr>
  </w:style>
  <w:style w:type="character" w:styleId="Emphasis">
    <w:name w:val="Emphasis"/>
    <w:basedOn w:val="DefaultParagraphFont"/>
    <w:qFormat/>
    <w:rsid w:val="00B957C8"/>
    <w:rPr>
      <w:rFonts w:ascii="Arial" w:hAnsi="Arial"/>
      <w:iCs/>
    </w:rPr>
  </w:style>
  <w:style w:type="character" w:styleId="EndnoteReference">
    <w:name w:val="endnote reference"/>
    <w:basedOn w:val="DefaultParagraphFont"/>
    <w:semiHidden/>
    <w:rsid w:val="00B957C8"/>
    <w:rPr>
      <w:rFonts w:ascii="Arial" w:hAnsi="Arial"/>
      <w:vertAlign w:val="superscript"/>
    </w:rPr>
  </w:style>
  <w:style w:type="character" w:styleId="FollowedHyperlink">
    <w:name w:val="FollowedHyperlink"/>
    <w:basedOn w:val="DefaultParagraphFont"/>
    <w:rsid w:val="00B957C8"/>
    <w:rPr>
      <w:rFonts w:ascii="Arial" w:hAnsi="Arial"/>
      <w:color w:val="800080"/>
      <w:u w:val="single"/>
    </w:rPr>
  </w:style>
  <w:style w:type="character" w:styleId="FootnoteReference">
    <w:name w:val="footnote reference"/>
    <w:basedOn w:val="DefaultParagraphFont"/>
    <w:semiHidden/>
    <w:rsid w:val="00B957C8"/>
    <w:rPr>
      <w:rFonts w:ascii="Arial" w:hAnsi="Arial"/>
      <w:vertAlign w:val="superscript"/>
    </w:rPr>
  </w:style>
  <w:style w:type="character" w:styleId="HTMLAcronym">
    <w:name w:val="HTML Acronym"/>
    <w:basedOn w:val="DefaultParagraphFont"/>
    <w:rsid w:val="00B957C8"/>
    <w:rPr>
      <w:rFonts w:ascii="Arial" w:hAnsi="Arial"/>
    </w:rPr>
  </w:style>
  <w:style w:type="character" w:styleId="HTMLCite">
    <w:name w:val="HTML Cite"/>
    <w:basedOn w:val="DefaultParagraphFont"/>
    <w:rsid w:val="00B957C8"/>
    <w:rPr>
      <w:rFonts w:ascii="Arial" w:hAnsi="Arial"/>
      <w:iCs/>
    </w:rPr>
  </w:style>
  <w:style w:type="character" w:styleId="HTMLCode">
    <w:name w:val="HTML Code"/>
    <w:basedOn w:val="DefaultParagraphFont"/>
    <w:rsid w:val="00B957C8"/>
    <w:rPr>
      <w:rFonts w:ascii="Arial" w:hAnsi="Arial"/>
      <w:sz w:val="20"/>
      <w:szCs w:val="20"/>
    </w:rPr>
  </w:style>
  <w:style w:type="character" w:styleId="HTMLDefinition">
    <w:name w:val="HTML Definition"/>
    <w:basedOn w:val="DefaultParagraphFont"/>
    <w:rsid w:val="00B957C8"/>
    <w:rPr>
      <w:rFonts w:ascii="Arial" w:hAnsi="Arial"/>
      <w:iCs/>
    </w:rPr>
  </w:style>
  <w:style w:type="character" w:styleId="HTMLKeyboard">
    <w:name w:val="HTML Keyboard"/>
    <w:basedOn w:val="DefaultParagraphFont"/>
    <w:rsid w:val="00B957C8"/>
    <w:rPr>
      <w:rFonts w:ascii="Arial" w:hAnsi="Arial"/>
      <w:sz w:val="20"/>
      <w:szCs w:val="20"/>
    </w:rPr>
  </w:style>
  <w:style w:type="paragraph" w:styleId="HTMLPreformatted">
    <w:name w:val="HTML Preformatted"/>
    <w:basedOn w:val="Normal"/>
    <w:rsid w:val="00B957C8"/>
    <w:rPr>
      <w:rFonts w:cs="Courier New"/>
      <w:sz w:val="20"/>
    </w:rPr>
  </w:style>
  <w:style w:type="character" w:styleId="HTMLSample">
    <w:name w:val="HTML Sample"/>
    <w:basedOn w:val="DefaultParagraphFont"/>
    <w:rsid w:val="00B957C8"/>
    <w:rPr>
      <w:rFonts w:ascii="Arial" w:hAnsi="Arial"/>
    </w:rPr>
  </w:style>
  <w:style w:type="character" w:styleId="HTMLTypewriter">
    <w:name w:val="HTML Typewriter"/>
    <w:basedOn w:val="DefaultParagraphFont"/>
    <w:rsid w:val="00B957C8"/>
    <w:rPr>
      <w:rFonts w:ascii="Arial" w:hAnsi="Arial"/>
      <w:sz w:val="20"/>
      <w:szCs w:val="20"/>
    </w:rPr>
  </w:style>
  <w:style w:type="character" w:styleId="LineNumber">
    <w:name w:val="line number"/>
    <w:basedOn w:val="DefaultParagraphFont"/>
    <w:rsid w:val="00B957C8"/>
    <w:rPr>
      <w:rFonts w:ascii="Arial" w:hAnsi="Arial"/>
    </w:rPr>
  </w:style>
  <w:style w:type="paragraph" w:styleId="MacroText">
    <w:name w:val="macro"/>
    <w:semiHidden/>
    <w:rsid w:val="00B957C8"/>
    <w:pPr>
      <w:tabs>
        <w:tab w:val="left" w:pos="480"/>
        <w:tab w:val="left" w:pos="960"/>
        <w:tab w:val="left" w:pos="1440"/>
        <w:tab w:val="left" w:pos="1920"/>
        <w:tab w:val="left" w:pos="2400"/>
        <w:tab w:val="left" w:pos="2880"/>
        <w:tab w:val="left" w:pos="3360"/>
        <w:tab w:val="left" w:pos="3840"/>
        <w:tab w:val="left" w:pos="4320"/>
      </w:tabs>
    </w:pPr>
    <w:rPr>
      <w:rFonts w:ascii="Arial" w:hAnsi="Arial" w:cs="Courier New"/>
      <w:lang w:eastAsia="en-US"/>
    </w:rPr>
  </w:style>
  <w:style w:type="paragraph" w:styleId="PlainText">
    <w:name w:val="Plain Text"/>
    <w:basedOn w:val="Normal"/>
    <w:rsid w:val="00B957C8"/>
    <w:rPr>
      <w:rFonts w:cs="Courier New"/>
      <w:sz w:val="20"/>
    </w:rPr>
  </w:style>
  <w:style w:type="paragraph" w:styleId="BodyTextIndent">
    <w:name w:val="Body Text Indent"/>
    <w:basedOn w:val="Normal"/>
    <w:rsid w:val="00B957C8"/>
    <w:pPr>
      <w:ind w:firstLine="720"/>
    </w:pPr>
    <w:rPr>
      <w:sz w:val="24"/>
    </w:rPr>
  </w:style>
  <w:style w:type="paragraph" w:customStyle="1" w:styleId="TableBullet">
    <w:name w:val="Table Bullet"/>
    <w:basedOn w:val="ListBullet"/>
    <w:rsid w:val="00B957C8"/>
    <w:pPr>
      <w:tabs>
        <w:tab w:val="num" w:pos="643"/>
      </w:tabs>
    </w:pPr>
  </w:style>
  <w:style w:type="paragraph" w:styleId="ListBullet">
    <w:name w:val="List Bullet"/>
    <w:basedOn w:val="Normal"/>
    <w:autoRedefine/>
    <w:rsid w:val="00B957C8"/>
    <w:pPr>
      <w:tabs>
        <w:tab w:val="num" w:pos="360"/>
      </w:tabs>
      <w:ind w:left="360" w:hanging="360"/>
    </w:pPr>
    <w:rPr>
      <w:sz w:val="24"/>
    </w:rPr>
  </w:style>
  <w:style w:type="paragraph" w:styleId="Title">
    <w:name w:val="Title"/>
    <w:basedOn w:val="Normal"/>
    <w:qFormat/>
    <w:rsid w:val="00B957C8"/>
    <w:pPr>
      <w:spacing w:after="240"/>
      <w:jc w:val="center"/>
    </w:pPr>
    <w:rPr>
      <w:b/>
      <w:sz w:val="32"/>
    </w:rPr>
  </w:style>
  <w:style w:type="paragraph" w:styleId="BodyText2">
    <w:name w:val="Body Text 2"/>
    <w:basedOn w:val="Normal"/>
    <w:link w:val="BodyText2Char"/>
    <w:rsid w:val="00B957C8"/>
    <w:rPr>
      <w:sz w:val="24"/>
    </w:rPr>
  </w:style>
  <w:style w:type="paragraph" w:styleId="FootnoteText">
    <w:name w:val="footnote text"/>
    <w:basedOn w:val="Normal"/>
    <w:semiHidden/>
    <w:rsid w:val="00B957C8"/>
    <w:rPr>
      <w:sz w:val="20"/>
    </w:rPr>
  </w:style>
  <w:style w:type="paragraph" w:customStyle="1" w:styleId="Heading">
    <w:name w:val="Heading"/>
    <w:basedOn w:val="Normal"/>
    <w:rsid w:val="00B957C8"/>
    <w:pPr>
      <w:tabs>
        <w:tab w:val="left" w:pos="9639"/>
      </w:tabs>
      <w:spacing w:before="240" w:after="60" w:line="240" w:lineRule="atLeast"/>
    </w:pPr>
    <w:rPr>
      <w:b/>
      <w:snapToGrid w:val="0"/>
      <w:color w:val="000000"/>
      <w:sz w:val="24"/>
    </w:rPr>
  </w:style>
  <w:style w:type="paragraph" w:styleId="BlockText">
    <w:name w:val="Block Text"/>
    <w:basedOn w:val="Normal"/>
    <w:rsid w:val="00B957C8"/>
    <w:pPr>
      <w:tabs>
        <w:tab w:val="left" w:pos="6468"/>
      </w:tabs>
      <w:autoSpaceDE w:val="0"/>
      <w:autoSpaceDN w:val="0"/>
      <w:adjustRightInd w:val="0"/>
      <w:spacing w:before="120" w:after="120" w:line="240" w:lineRule="atLeast"/>
      <w:ind w:left="-900" w:right="-283"/>
    </w:pPr>
    <w:rPr>
      <w:rFonts w:cs="Arial"/>
      <w:color w:val="000000"/>
      <w:sz w:val="24"/>
      <w:szCs w:val="24"/>
      <w:lang w:val="en-US"/>
    </w:rPr>
  </w:style>
  <w:style w:type="paragraph" w:styleId="BodyText3">
    <w:name w:val="Body Text 3"/>
    <w:basedOn w:val="Normal"/>
    <w:rsid w:val="00B957C8"/>
    <w:pPr>
      <w:autoSpaceDE w:val="0"/>
      <w:autoSpaceDN w:val="0"/>
      <w:adjustRightInd w:val="0"/>
      <w:spacing w:line="240" w:lineRule="atLeast"/>
    </w:pPr>
    <w:rPr>
      <w:rFonts w:cs="Arial"/>
      <w:color w:val="000000"/>
      <w:sz w:val="24"/>
      <w:lang w:val="en-US"/>
    </w:rPr>
  </w:style>
  <w:style w:type="paragraph" w:styleId="BodyTextIndent2">
    <w:name w:val="Body Text Indent 2"/>
    <w:basedOn w:val="Normal"/>
    <w:rsid w:val="00B957C8"/>
    <w:pPr>
      <w:tabs>
        <w:tab w:val="left" w:pos="546"/>
      </w:tabs>
      <w:ind w:left="572" w:hanging="182"/>
    </w:pPr>
  </w:style>
  <w:style w:type="paragraph" w:styleId="EnvelopeReturn">
    <w:name w:val="envelope return"/>
    <w:basedOn w:val="Normal"/>
    <w:rsid w:val="00B957C8"/>
    <w:rPr>
      <w:rFonts w:ascii="Courier New" w:hAnsi="Courier New"/>
      <w:sz w:val="20"/>
    </w:rPr>
  </w:style>
  <w:style w:type="paragraph" w:styleId="BodyTextIndent3">
    <w:name w:val="Body Text Indent 3"/>
    <w:basedOn w:val="Normal"/>
    <w:rsid w:val="00B957C8"/>
    <w:pPr>
      <w:tabs>
        <w:tab w:val="left" w:pos="576"/>
      </w:tabs>
      <w:ind w:left="576" w:hanging="576"/>
    </w:pPr>
    <w:rPr>
      <w:bCs/>
      <w:sz w:val="24"/>
    </w:rPr>
  </w:style>
  <w:style w:type="paragraph" w:customStyle="1" w:styleId="Default">
    <w:name w:val="Default"/>
    <w:rsid w:val="00B957C8"/>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sid w:val="00B957C8"/>
    <w:rPr>
      <w:rFonts w:cs="Times New Roman"/>
      <w:color w:val="auto"/>
    </w:rPr>
  </w:style>
  <w:style w:type="paragraph" w:customStyle="1" w:styleId="CM2">
    <w:name w:val="CM2"/>
    <w:basedOn w:val="Default"/>
    <w:next w:val="Default"/>
    <w:rsid w:val="00B957C8"/>
    <w:pPr>
      <w:spacing w:line="503" w:lineRule="atLeast"/>
    </w:pPr>
    <w:rPr>
      <w:rFonts w:cs="Times New Roman"/>
      <w:color w:val="auto"/>
    </w:rPr>
  </w:style>
  <w:style w:type="paragraph" w:customStyle="1" w:styleId="CM3">
    <w:name w:val="CM3"/>
    <w:basedOn w:val="Default"/>
    <w:next w:val="Default"/>
    <w:rsid w:val="00B957C8"/>
    <w:pPr>
      <w:spacing w:line="336" w:lineRule="atLeast"/>
    </w:pPr>
    <w:rPr>
      <w:rFonts w:cs="Times New Roman"/>
      <w:color w:val="auto"/>
    </w:rPr>
  </w:style>
  <w:style w:type="paragraph" w:customStyle="1" w:styleId="p3">
    <w:name w:val="p3"/>
    <w:basedOn w:val="Normal"/>
    <w:rsid w:val="00CC3C52"/>
    <w:pPr>
      <w:widowControl w:val="0"/>
      <w:tabs>
        <w:tab w:val="left" w:pos="204"/>
      </w:tabs>
      <w:autoSpaceDE w:val="0"/>
      <w:autoSpaceDN w:val="0"/>
      <w:adjustRightInd w:val="0"/>
      <w:spacing w:line="240" w:lineRule="atLeast"/>
    </w:pPr>
    <w:rPr>
      <w:rFonts w:ascii="Times New Roman" w:hAnsi="Times New Roman"/>
      <w:sz w:val="24"/>
      <w:szCs w:val="24"/>
      <w:lang w:val="en-US" w:eastAsia="en-GB"/>
    </w:rPr>
  </w:style>
  <w:style w:type="character" w:customStyle="1" w:styleId="BodyText2Char">
    <w:name w:val="Body Text 2 Char"/>
    <w:basedOn w:val="DefaultParagraphFont"/>
    <w:link w:val="BodyText2"/>
    <w:rsid w:val="0083062A"/>
    <w:rPr>
      <w:rFonts w:ascii="Arial" w:hAnsi="Arial"/>
      <w:sz w:val="24"/>
      <w:lang w:eastAsia="en-US"/>
    </w:rPr>
  </w:style>
  <w:style w:type="paragraph" w:styleId="BalloonText">
    <w:name w:val="Balloon Text"/>
    <w:basedOn w:val="Normal"/>
    <w:link w:val="BalloonTextChar"/>
    <w:rsid w:val="00B13AA7"/>
    <w:rPr>
      <w:rFonts w:ascii="Tahoma" w:hAnsi="Tahoma" w:cs="Tahoma"/>
      <w:sz w:val="16"/>
      <w:szCs w:val="16"/>
    </w:rPr>
  </w:style>
  <w:style w:type="character" w:customStyle="1" w:styleId="BalloonTextChar">
    <w:name w:val="Balloon Text Char"/>
    <w:basedOn w:val="DefaultParagraphFont"/>
    <w:link w:val="BalloonText"/>
    <w:rsid w:val="00B13AA7"/>
    <w:rPr>
      <w:rFonts w:ascii="Tahoma" w:hAnsi="Tahoma" w:cs="Tahoma"/>
      <w:sz w:val="16"/>
      <w:szCs w:val="16"/>
      <w:lang w:eastAsia="en-US"/>
    </w:rPr>
  </w:style>
  <w:style w:type="paragraph" w:styleId="NoSpacing">
    <w:name w:val="No Spacing"/>
    <w:uiPriority w:val="1"/>
    <w:qFormat/>
    <w:rsid w:val="00493568"/>
    <w:rPr>
      <w:rFonts w:ascii="Calibri" w:eastAsia="Calibri" w:hAnsi="Calibri"/>
      <w:sz w:val="22"/>
      <w:szCs w:val="22"/>
      <w:lang w:eastAsia="en-US"/>
    </w:rPr>
  </w:style>
  <w:style w:type="table" w:styleId="TableGrid">
    <w:name w:val="Table Grid"/>
    <w:basedOn w:val="TableNormal"/>
    <w:rsid w:val="00537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1E92"/>
    <w:pPr>
      <w:ind w:left="720"/>
      <w:contextualSpacing/>
    </w:pPr>
    <w:rPr>
      <w:rFonts w:ascii="Arial Narrow" w:hAnsi="Arial Narrow"/>
      <w:sz w:val="24"/>
      <w:szCs w:val="24"/>
    </w:rPr>
  </w:style>
  <w:style w:type="paragraph" w:customStyle="1" w:styleId="Normaltable">
    <w:name w:val="Normal (table)"/>
    <w:basedOn w:val="Normal"/>
    <w:rsid w:val="00104046"/>
    <w:pPr>
      <w:spacing w:before="60" w:after="60"/>
    </w:pPr>
    <w:rPr>
      <w:rFonts w:ascii="Tahoma" w:hAnsi="Tahoma"/>
      <w:szCs w:val="24"/>
    </w:rPr>
  </w:style>
  <w:style w:type="character" w:customStyle="1" w:styleId="FooterChar">
    <w:name w:val="Footer Char"/>
    <w:basedOn w:val="DefaultParagraphFont"/>
    <w:link w:val="Footer"/>
    <w:uiPriority w:val="99"/>
    <w:rsid w:val="00AF2E8B"/>
    <w:rPr>
      <w:rFonts w:ascii="Arial" w:hAnsi="Arial"/>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57C8"/>
    <w:rPr>
      <w:rFonts w:ascii="Arial" w:hAnsi="Arial"/>
      <w:sz w:val="22"/>
      <w:lang w:eastAsia="en-US"/>
    </w:rPr>
  </w:style>
  <w:style w:type="paragraph" w:styleId="Heading1">
    <w:name w:val="heading 1"/>
    <w:basedOn w:val="Normal"/>
    <w:next w:val="Normal"/>
    <w:qFormat/>
    <w:rsid w:val="00B957C8"/>
    <w:pPr>
      <w:keepNext/>
      <w:outlineLvl w:val="0"/>
    </w:pPr>
    <w:rPr>
      <w:b/>
    </w:rPr>
  </w:style>
  <w:style w:type="paragraph" w:styleId="Heading2">
    <w:name w:val="heading 2"/>
    <w:basedOn w:val="Normal"/>
    <w:next w:val="Normal"/>
    <w:qFormat/>
    <w:rsid w:val="00B957C8"/>
    <w:pPr>
      <w:keepNext/>
      <w:jc w:val="center"/>
      <w:outlineLvl w:val="1"/>
    </w:pPr>
    <w:rPr>
      <w:rFonts w:ascii="Times New Roman" w:hAnsi="Times New Roman"/>
      <w:b/>
      <w:sz w:val="24"/>
    </w:rPr>
  </w:style>
  <w:style w:type="paragraph" w:styleId="Heading3">
    <w:name w:val="heading 3"/>
    <w:basedOn w:val="Normal"/>
    <w:next w:val="Normal"/>
    <w:qFormat/>
    <w:rsid w:val="00B957C8"/>
    <w:pPr>
      <w:keepNext/>
      <w:autoSpaceDE w:val="0"/>
      <w:autoSpaceDN w:val="0"/>
      <w:adjustRightInd w:val="0"/>
      <w:spacing w:line="240" w:lineRule="atLeast"/>
      <w:jc w:val="both"/>
      <w:outlineLvl w:val="2"/>
    </w:pPr>
    <w:rPr>
      <w:rFonts w:cs="Arial"/>
      <w:b/>
      <w:bCs/>
      <w:color w:val="000000"/>
      <w:sz w:val="24"/>
      <w:szCs w:val="24"/>
      <w:lang w:val="en-US"/>
    </w:rPr>
  </w:style>
  <w:style w:type="paragraph" w:styleId="Heading4">
    <w:name w:val="heading 4"/>
    <w:basedOn w:val="Normal"/>
    <w:next w:val="Normal"/>
    <w:qFormat/>
    <w:rsid w:val="00B957C8"/>
    <w:pPr>
      <w:keepNext/>
      <w:spacing w:before="240" w:after="60"/>
      <w:outlineLvl w:val="3"/>
    </w:pPr>
    <w:rPr>
      <w:b/>
      <w:bCs/>
      <w:sz w:val="28"/>
      <w:szCs w:val="28"/>
    </w:rPr>
  </w:style>
  <w:style w:type="paragraph" w:styleId="Heading5">
    <w:name w:val="heading 5"/>
    <w:basedOn w:val="Normal"/>
    <w:next w:val="Normal"/>
    <w:qFormat/>
    <w:rsid w:val="00B957C8"/>
    <w:pPr>
      <w:keepNext/>
      <w:jc w:val="both"/>
      <w:outlineLvl w:val="4"/>
    </w:pPr>
    <w:rPr>
      <w:b/>
      <w:sz w:val="28"/>
    </w:rPr>
  </w:style>
  <w:style w:type="paragraph" w:styleId="Heading6">
    <w:name w:val="heading 6"/>
    <w:basedOn w:val="Normal"/>
    <w:next w:val="Normal"/>
    <w:qFormat/>
    <w:rsid w:val="00B957C8"/>
    <w:pPr>
      <w:spacing w:before="240" w:after="60"/>
      <w:outlineLvl w:val="5"/>
    </w:pPr>
    <w:rPr>
      <w:b/>
      <w:bCs/>
      <w:szCs w:val="22"/>
    </w:rPr>
  </w:style>
  <w:style w:type="paragraph" w:styleId="Heading7">
    <w:name w:val="heading 7"/>
    <w:basedOn w:val="Normal"/>
    <w:next w:val="Normal"/>
    <w:qFormat/>
    <w:rsid w:val="00B957C8"/>
    <w:pPr>
      <w:spacing w:before="240" w:after="60"/>
      <w:outlineLvl w:val="6"/>
    </w:pPr>
    <w:rPr>
      <w:sz w:val="24"/>
      <w:szCs w:val="24"/>
    </w:rPr>
  </w:style>
  <w:style w:type="paragraph" w:styleId="Heading8">
    <w:name w:val="heading 8"/>
    <w:basedOn w:val="Normal"/>
    <w:next w:val="Normal"/>
    <w:qFormat/>
    <w:rsid w:val="00B957C8"/>
    <w:pPr>
      <w:spacing w:before="240" w:after="60"/>
      <w:outlineLvl w:val="7"/>
    </w:pPr>
    <w:rPr>
      <w:i/>
      <w:iCs/>
      <w:sz w:val="24"/>
      <w:szCs w:val="24"/>
    </w:rPr>
  </w:style>
  <w:style w:type="paragraph" w:styleId="Heading9">
    <w:name w:val="heading 9"/>
    <w:basedOn w:val="Normal"/>
    <w:next w:val="Normal"/>
    <w:qFormat/>
    <w:rsid w:val="00B957C8"/>
    <w:pPr>
      <w:keepNext/>
      <w:ind w:left="720" w:firstLine="720"/>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957C8"/>
    <w:pPr>
      <w:tabs>
        <w:tab w:val="center" w:pos="4153"/>
        <w:tab w:val="right" w:pos="8306"/>
      </w:tabs>
    </w:pPr>
  </w:style>
  <w:style w:type="paragraph" w:styleId="Footer">
    <w:name w:val="footer"/>
    <w:basedOn w:val="Normal"/>
    <w:link w:val="FooterChar"/>
    <w:uiPriority w:val="99"/>
    <w:rsid w:val="00B957C8"/>
    <w:pPr>
      <w:tabs>
        <w:tab w:val="center" w:pos="4153"/>
        <w:tab w:val="right" w:pos="8306"/>
      </w:tabs>
    </w:pPr>
  </w:style>
  <w:style w:type="character" w:styleId="PageNumber">
    <w:name w:val="page number"/>
    <w:basedOn w:val="DefaultParagraphFont"/>
    <w:rsid w:val="00B957C8"/>
  </w:style>
  <w:style w:type="paragraph" w:styleId="BodyText">
    <w:name w:val="Body Text"/>
    <w:basedOn w:val="Normal"/>
    <w:rsid w:val="00B957C8"/>
    <w:pPr>
      <w:jc w:val="both"/>
    </w:pPr>
    <w:rPr>
      <w:sz w:val="24"/>
    </w:rPr>
  </w:style>
  <w:style w:type="character" w:styleId="Strong">
    <w:name w:val="Strong"/>
    <w:basedOn w:val="DefaultParagraphFont"/>
    <w:uiPriority w:val="22"/>
    <w:qFormat/>
    <w:rsid w:val="00B957C8"/>
    <w:rPr>
      <w:rFonts w:ascii="Arial" w:hAnsi="Arial"/>
      <w:b/>
      <w:bCs/>
    </w:rPr>
  </w:style>
  <w:style w:type="paragraph" w:styleId="NormalWeb">
    <w:name w:val="Normal (Web)"/>
    <w:basedOn w:val="Normal"/>
    <w:uiPriority w:val="99"/>
    <w:rsid w:val="00B957C8"/>
    <w:rPr>
      <w:sz w:val="24"/>
      <w:szCs w:val="24"/>
    </w:rPr>
  </w:style>
  <w:style w:type="character" w:styleId="Hyperlink">
    <w:name w:val="Hyperlink"/>
    <w:basedOn w:val="DefaultParagraphFont"/>
    <w:rsid w:val="00B957C8"/>
    <w:rPr>
      <w:rFonts w:ascii="Arial" w:hAnsi="Arial"/>
      <w:color w:val="0000FF"/>
      <w:u w:val="single"/>
    </w:rPr>
  </w:style>
  <w:style w:type="character" w:styleId="HTMLVariable">
    <w:name w:val="HTML Variable"/>
    <w:basedOn w:val="DefaultParagraphFont"/>
    <w:rsid w:val="00B957C8"/>
    <w:rPr>
      <w:rFonts w:ascii="Arial" w:hAnsi="Arial"/>
      <w:iCs/>
    </w:rPr>
  </w:style>
  <w:style w:type="character" w:styleId="CommentReference">
    <w:name w:val="annotation reference"/>
    <w:basedOn w:val="DefaultParagraphFont"/>
    <w:semiHidden/>
    <w:rsid w:val="00B957C8"/>
    <w:rPr>
      <w:rFonts w:ascii="Arial" w:hAnsi="Arial"/>
      <w:sz w:val="16"/>
      <w:szCs w:val="16"/>
    </w:rPr>
  </w:style>
  <w:style w:type="paragraph" w:styleId="TOC9">
    <w:name w:val="toc 9"/>
    <w:basedOn w:val="Normal"/>
    <w:next w:val="Normal"/>
    <w:autoRedefine/>
    <w:semiHidden/>
    <w:rsid w:val="00B957C8"/>
    <w:pPr>
      <w:ind w:left="1760"/>
    </w:pPr>
  </w:style>
  <w:style w:type="paragraph" w:styleId="DocumentMap">
    <w:name w:val="Document Map"/>
    <w:basedOn w:val="Normal"/>
    <w:semiHidden/>
    <w:rsid w:val="00B957C8"/>
    <w:pPr>
      <w:shd w:val="clear" w:color="auto" w:fill="000080"/>
    </w:pPr>
    <w:rPr>
      <w:rFonts w:cs="Tahoma"/>
    </w:rPr>
  </w:style>
  <w:style w:type="character" w:styleId="Emphasis">
    <w:name w:val="Emphasis"/>
    <w:basedOn w:val="DefaultParagraphFont"/>
    <w:qFormat/>
    <w:rsid w:val="00B957C8"/>
    <w:rPr>
      <w:rFonts w:ascii="Arial" w:hAnsi="Arial"/>
      <w:iCs/>
    </w:rPr>
  </w:style>
  <w:style w:type="character" w:styleId="EndnoteReference">
    <w:name w:val="endnote reference"/>
    <w:basedOn w:val="DefaultParagraphFont"/>
    <w:semiHidden/>
    <w:rsid w:val="00B957C8"/>
    <w:rPr>
      <w:rFonts w:ascii="Arial" w:hAnsi="Arial"/>
      <w:vertAlign w:val="superscript"/>
    </w:rPr>
  </w:style>
  <w:style w:type="character" w:styleId="FollowedHyperlink">
    <w:name w:val="FollowedHyperlink"/>
    <w:basedOn w:val="DefaultParagraphFont"/>
    <w:rsid w:val="00B957C8"/>
    <w:rPr>
      <w:rFonts w:ascii="Arial" w:hAnsi="Arial"/>
      <w:color w:val="800080"/>
      <w:u w:val="single"/>
    </w:rPr>
  </w:style>
  <w:style w:type="character" w:styleId="FootnoteReference">
    <w:name w:val="footnote reference"/>
    <w:basedOn w:val="DefaultParagraphFont"/>
    <w:semiHidden/>
    <w:rsid w:val="00B957C8"/>
    <w:rPr>
      <w:rFonts w:ascii="Arial" w:hAnsi="Arial"/>
      <w:vertAlign w:val="superscript"/>
    </w:rPr>
  </w:style>
  <w:style w:type="character" w:styleId="HTMLAcronym">
    <w:name w:val="HTML Acronym"/>
    <w:basedOn w:val="DefaultParagraphFont"/>
    <w:rsid w:val="00B957C8"/>
    <w:rPr>
      <w:rFonts w:ascii="Arial" w:hAnsi="Arial"/>
    </w:rPr>
  </w:style>
  <w:style w:type="character" w:styleId="HTMLCite">
    <w:name w:val="HTML Cite"/>
    <w:basedOn w:val="DefaultParagraphFont"/>
    <w:rsid w:val="00B957C8"/>
    <w:rPr>
      <w:rFonts w:ascii="Arial" w:hAnsi="Arial"/>
      <w:iCs/>
    </w:rPr>
  </w:style>
  <w:style w:type="character" w:styleId="HTMLCode">
    <w:name w:val="HTML Code"/>
    <w:basedOn w:val="DefaultParagraphFont"/>
    <w:rsid w:val="00B957C8"/>
    <w:rPr>
      <w:rFonts w:ascii="Arial" w:hAnsi="Arial"/>
      <w:sz w:val="20"/>
      <w:szCs w:val="20"/>
    </w:rPr>
  </w:style>
  <w:style w:type="character" w:styleId="HTMLDefinition">
    <w:name w:val="HTML Definition"/>
    <w:basedOn w:val="DefaultParagraphFont"/>
    <w:rsid w:val="00B957C8"/>
    <w:rPr>
      <w:rFonts w:ascii="Arial" w:hAnsi="Arial"/>
      <w:iCs/>
    </w:rPr>
  </w:style>
  <w:style w:type="character" w:styleId="HTMLKeyboard">
    <w:name w:val="HTML Keyboard"/>
    <w:basedOn w:val="DefaultParagraphFont"/>
    <w:rsid w:val="00B957C8"/>
    <w:rPr>
      <w:rFonts w:ascii="Arial" w:hAnsi="Arial"/>
      <w:sz w:val="20"/>
      <w:szCs w:val="20"/>
    </w:rPr>
  </w:style>
  <w:style w:type="paragraph" w:styleId="HTMLPreformatted">
    <w:name w:val="HTML Preformatted"/>
    <w:basedOn w:val="Normal"/>
    <w:rsid w:val="00B957C8"/>
    <w:rPr>
      <w:rFonts w:cs="Courier New"/>
      <w:sz w:val="20"/>
    </w:rPr>
  </w:style>
  <w:style w:type="character" w:styleId="HTMLSample">
    <w:name w:val="HTML Sample"/>
    <w:basedOn w:val="DefaultParagraphFont"/>
    <w:rsid w:val="00B957C8"/>
    <w:rPr>
      <w:rFonts w:ascii="Arial" w:hAnsi="Arial"/>
    </w:rPr>
  </w:style>
  <w:style w:type="character" w:styleId="HTMLTypewriter">
    <w:name w:val="HTML Typewriter"/>
    <w:basedOn w:val="DefaultParagraphFont"/>
    <w:rsid w:val="00B957C8"/>
    <w:rPr>
      <w:rFonts w:ascii="Arial" w:hAnsi="Arial"/>
      <w:sz w:val="20"/>
      <w:szCs w:val="20"/>
    </w:rPr>
  </w:style>
  <w:style w:type="character" w:styleId="LineNumber">
    <w:name w:val="line number"/>
    <w:basedOn w:val="DefaultParagraphFont"/>
    <w:rsid w:val="00B957C8"/>
    <w:rPr>
      <w:rFonts w:ascii="Arial" w:hAnsi="Arial"/>
    </w:rPr>
  </w:style>
  <w:style w:type="paragraph" w:styleId="MacroText">
    <w:name w:val="macro"/>
    <w:semiHidden/>
    <w:rsid w:val="00B957C8"/>
    <w:pPr>
      <w:tabs>
        <w:tab w:val="left" w:pos="480"/>
        <w:tab w:val="left" w:pos="960"/>
        <w:tab w:val="left" w:pos="1440"/>
        <w:tab w:val="left" w:pos="1920"/>
        <w:tab w:val="left" w:pos="2400"/>
        <w:tab w:val="left" w:pos="2880"/>
        <w:tab w:val="left" w:pos="3360"/>
        <w:tab w:val="left" w:pos="3840"/>
        <w:tab w:val="left" w:pos="4320"/>
      </w:tabs>
    </w:pPr>
    <w:rPr>
      <w:rFonts w:ascii="Arial" w:hAnsi="Arial" w:cs="Courier New"/>
      <w:lang w:eastAsia="en-US"/>
    </w:rPr>
  </w:style>
  <w:style w:type="paragraph" w:styleId="PlainText">
    <w:name w:val="Plain Text"/>
    <w:basedOn w:val="Normal"/>
    <w:rsid w:val="00B957C8"/>
    <w:rPr>
      <w:rFonts w:cs="Courier New"/>
      <w:sz w:val="20"/>
    </w:rPr>
  </w:style>
  <w:style w:type="paragraph" w:styleId="BodyTextIndent">
    <w:name w:val="Body Text Indent"/>
    <w:basedOn w:val="Normal"/>
    <w:rsid w:val="00B957C8"/>
    <w:pPr>
      <w:ind w:firstLine="720"/>
    </w:pPr>
    <w:rPr>
      <w:sz w:val="24"/>
    </w:rPr>
  </w:style>
  <w:style w:type="paragraph" w:customStyle="1" w:styleId="TableBullet">
    <w:name w:val="Table Bullet"/>
    <w:basedOn w:val="ListBullet"/>
    <w:rsid w:val="00B957C8"/>
    <w:pPr>
      <w:tabs>
        <w:tab w:val="num" w:pos="643"/>
      </w:tabs>
    </w:pPr>
  </w:style>
  <w:style w:type="paragraph" w:styleId="ListBullet">
    <w:name w:val="List Bullet"/>
    <w:basedOn w:val="Normal"/>
    <w:autoRedefine/>
    <w:rsid w:val="00B957C8"/>
    <w:pPr>
      <w:tabs>
        <w:tab w:val="num" w:pos="360"/>
      </w:tabs>
      <w:ind w:left="360" w:hanging="360"/>
    </w:pPr>
    <w:rPr>
      <w:sz w:val="24"/>
    </w:rPr>
  </w:style>
  <w:style w:type="paragraph" w:styleId="Title">
    <w:name w:val="Title"/>
    <w:basedOn w:val="Normal"/>
    <w:qFormat/>
    <w:rsid w:val="00B957C8"/>
    <w:pPr>
      <w:spacing w:after="240"/>
      <w:jc w:val="center"/>
    </w:pPr>
    <w:rPr>
      <w:b/>
      <w:sz w:val="32"/>
    </w:rPr>
  </w:style>
  <w:style w:type="paragraph" w:styleId="BodyText2">
    <w:name w:val="Body Text 2"/>
    <w:basedOn w:val="Normal"/>
    <w:link w:val="BodyText2Char"/>
    <w:rsid w:val="00B957C8"/>
    <w:rPr>
      <w:sz w:val="24"/>
    </w:rPr>
  </w:style>
  <w:style w:type="paragraph" w:styleId="FootnoteText">
    <w:name w:val="footnote text"/>
    <w:basedOn w:val="Normal"/>
    <w:semiHidden/>
    <w:rsid w:val="00B957C8"/>
    <w:rPr>
      <w:sz w:val="20"/>
    </w:rPr>
  </w:style>
  <w:style w:type="paragraph" w:customStyle="1" w:styleId="Heading">
    <w:name w:val="Heading"/>
    <w:basedOn w:val="Normal"/>
    <w:rsid w:val="00B957C8"/>
    <w:pPr>
      <w:tabs>
        <w:tab w:val="left" w:pos="9639"/>
      </w:tabs>
      <w:spacing w:before="240" w:after="60" w:line="240" w:lineRule="atLeast"/>
    </w:pPr>
    <w:rPr>
      <w:b/>
      <w:snapToGrid w:val="0"/>
      <w:color w:val="000000"/>
      <w:sz w:val="24"/>
    </w:rPr>
  </w:style>
  <w:style w:type="paragraph" w:styleId="BlockText">
    <w:name w:val="Block Text"/>
    <w:basedOn w:val="Normal"/>
    <w:rsid w:val="00B957C8"/>
    <w:pPr>
      <w:tabs>
        <w:tab w:val="left" w:pos="6468"/>
      </w:tabs>
      <w:autoSpaceDE w:val="0"/>
      <w:autoSpaceDN w:val="0"/>
      <w:adjustRightInd w:val="0"/>
      <w:spacing w:before="120" w:after="120" w:line="240" w:lineRule="atLeast"/>
      <w:ind w:left="-900" w:right="-283"/>
    </w:pPr>
    <w:rPr>
      <w:rFonts w:cs="Arial"/>
      <w:color w:val="000000"/>
      <w:sz w:val="24"/>
      <w:szCs w:val="24"/>
      <w:lang w:val="en-US"/>
    </w:rPr>
  </w:style>
  <w:style w:type="paragraph" w:styleId="BodyText3">
    <w:name w:val="Body Text 3"/>
    <w:basedOn w:val="Normal"/>
    <w:rsid w:val="00B957C8"/>
    <w:pPr>
      <w:autoSpaceDE w:val="0"/>
      <w:autoSpaceDN w:val="0"/>
      <w:adjustRightInd w:val="0"/>
      <w:spacing w:line="240" w:lineRule="atLeast"/>
    </w:pPr>
    <w:rPr>
      <w:rFonts w:cs="Arial"/>
      <w:color w:val="000000"/>
      <w:sz w:val="24"/>
      <w:lang w:val="en-US"/>
    </w:rPr>
  </w:style>
  <w:style w:type="paragraph" w:styleId="BodyTextIndent2">
    <w:name w:val="Body Text Indent 2"/>
    <w:basedOn w:val="Normal"/>
    <w:rsid w:val="00B957C8"/>
    <w:pPr>
      <w:tabs>
        <w:tab w:val="left" w:pos="546"/>
      </w:tabs>
      <w:ind w:left="572" w:hanging="182"/>
    </w:pPr>
  </w:style>
  <w:style w:type="paragraph" w:styleId="EnvelopeReturn">
    <w:name w:val="envelope return"/>
    <w:basedOn w:val="Normal"/>
    <w:rsid w:val="00B957C8"/>
    <w:rPr>
      <w:rFonts w:ascii="Courier New" w:hAnsi="Courier New"/>
      <w:sz w:val="20"/>
    </w:rPr>
  </w:style>
  <w:style w:type="paragraph" w:styleId="BodyTextIndent3">
    <w:name w:val="Body Text Indent 3"/>
    <w:basedOn w:val="Normal"/>
    <w:rsid w:val="00B957C8"/>
    <w:pPr>
      <w:tabs>
        <w:tab w:val="left" w:pos="576"/>
      </w:tabs>
      <w:ind w:left="576" w:hanging="576"/>
    </w:pPr>
    <w:rPr>
      <w:bCs/>
      <w:sz w:val="24"/>
    </w:rPr>
  </w:style>
  <w:style w:type="paragraph" w:customStyle="1" w:styleId="Default">
    <w:name w:val="Default"/>
    <w:rsid w:val="00B957C8"/>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sid w:val="00B957C8"/>
    <w:rPr>
      <w:rFonts w:cs="Times New Roman"/>
      <w:color w:val="auto"/>
    </w:rPr>
  </w:style>
  <w:style w:type="paragraph" w:customStyle="1" w:styleId="CM2">
    <w:name w:val="CM2"/>
    <w:basedOn w:val="Default"/>
    <w:next w:val="Default"/>
    <w:rsid w:val="00B957C8"/>
    <w:pPr>
      <w:spacing w:line="503" w:lineRule="atLeast"/>
    </w:pPr>
    <w:rPr>
      <w:rFonts w:cs="Times New Roman"/>
      <w:color w:val="auto"/>
    </w:rPr>
  </w:style>
  <w:style w:type="paragraph" w:customStyle="1" w:styleId="CM3">
    <w:name w:val="CM3"/>
    <w:basedOn w:val="Default"/>
    <w:next w:val="Default"/>
    <w:rsid w:val="00B957C8"/>
    <w:pPr>
      <w:spacing w:line="336" w:lineRule="atLeast"/>
    </w:pPr>
    <w:rPr>
      <w:rFonts w:cs="Times New Roman"/>
      <w:color w:val="auto"/>
    </w:rPr>
  </w:style>
  <w:style w:type="paragraph" w:customStyle="1" w:styleId="p3">
    <w:name w:val="p3"/>
    <w:basedOn w:val="Normal"/>
    <w:rsid w:val="00CC3C52"/>
    <w:pPr>
      <w:widowControl w:val="0"/>
      <w:tabs>
        <w:tab w:val="left" w:pos="204"/>
      </w:tabs>
      <w:autoSpaceDE w:val="0"/>
      <w:autoSpaceDN w:val="0"/>
      <w:adjustRightInd w:val="0"/>
      <w:spacing w:line="240" w:lineRule="atLeast"/>
    </w:pPr>
    <w:rPr>
      <w:rFonts w:ascii="Times New Roman" w:hAnsi="Times New Roman"/>
      <w:sz w:val="24"/>
      <w:szCs w:val="24"/>
      <w:lang w:val="en-US" w:eastAsia="en-GB"/>
    </w:rPr>
  </w:style>
  <w:style w:type="character" w:customStyle="1" w:styleId="BodyText2Char">
    <w:name w:val="Body Text 2 Char"/>
    <w:basedOn w:val="DefaultParagraphFont"/>
    <w:link w:val="BodyText2"/>
    <w:rsid w:val="0083062A"/>
    <w:rPr>
      <w:rFonts w:ascii="Arial" w:hAnsi="Arial"/>
      <w:sz w:val="24"/>
      <w:lang w:eastAsia="en-US"/>
    </w:rPr>
  </w:style>
  <w:style w:type="paragraph" w:styleId="BalloonText">
    <w:name w:val="Balloon Text"/>
    <w:basedOn w:val="Normal"/>
    <w:link w:val="BalloonTextChar"/>
    <w:rsid w:val="00B13AA7"/>
    <w:rPr>
      <w:rFonts w:ascii="Tahoma" w:hAnsi="Tahoma" w:cs="Tahoma"/>
      <w:sz w:val="16"/>
      <w:szCs w:val="16"/>
    </w:rPr>
  </w:style>
  <w:style w:type="character" w:customStyle="1" w:styleId="BalloonTextChar">
    <w:name w:val="Balloon Text Char"/>
    <w:basedOn w:val="DefaultParagraphFont"/>
    <w:link w:val="BalloonText"/>
    <w:rsid w:val="00B13AA7"/>
    <w:rPr>
      <w:rFonts w:ascii="Tahoma" w:hAnsi="Tahoma" w:cs="Tahoma"/>
      <w:sz w:val="16"/>
      <w:szCs w:val="16"/>
      <w:lang w:eastAsia="en-US"/>
    </w:rPr>
  </w:style>
  <w:style w:type="paragraph" w:styleId="NoSpacing">
    <w:name w:val="No Spacing"/>
    <w:uiPriority w:val="1"/>
    <w:qFormat/>
    <w:rsid w:val="00493568"/>
    <w:rPr>
      <w:rFonts w:ascii="Calibri" w:eastAsia="Calibri" w:hAnsi="Calibri"/>
      <w:sz w:val="22"/>
      <w:szCs w:val="22"/>
      <w:lang w:eastAsia="en-US"/>
    </w:rPr>
  </w:style>
  <w:style w:type="table" w:styleId="TableGrid">
    <w:name w:val="Table Grid"/>
    <w:basedOn w:val="TableNormal"/>
    <w:rsid w:val="00537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1E92"/>
    <w:pPr>
      <w:ind w:left="720"/>
      <w:contextualSpacing/>
    </w:pPr>
    <w:rPr>
      <w:rFonts w:ascii="Arial Narrow" w:hAnsi="Arial Narrow"/>
      <w:sz w:val="24"/>
      <w:szCs w:val="24"/>
    </w:rPr>
  </w:style>
  <w:style w:type="paragraph" w:customStyle="1" w:styleId="Normaltable">
    <w:name w:val="Normal (table)"/>
    <w:basedOn w:val="Normal"/>
    <w:rsid w:val="00104046"/>
    <w:pPr>
      <w:spacing w:before="60" w:after="60"/>
    </w:pPr>
    <w:rPr>
      <w:rFonts w:ascii="Tahoma" w:hAnsi="Tahoma"/>
      <w:szCs w:val="24"/>
    </w:rPr>
  </w:style>
  <w:style w:type="character" w:customStyle="1" w:styleId="FooterChar">
    <w:name w:val="Footer Char"/>
    <w:basedOn w:val="DefaultParagraphFont"/>
    <w:link w:val="Footer"/>
    <w:uiPriority w:val="99"/>
    <w:rsid w:val="00AF2E8B"/>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960329">
      <w:bodyDiv w:val="1"/>
      <w:marLeft w:val="0"/>
      <w:marRight w:val="0"/>
      <w:marTop w:val="0"/>
      <w:marBottom w:val="0"/>
      <w:divBdr>
        <w:top w:val="none" w:sz="0" w:space="0" w:color="auto"/>
        <w:left w:val="none" w:sz="0" w:space="0" w:color="auto"/>
        <w:bottom w:val="none" w:sz="0" w:space="0" w:color="auto"/>
        <w:right w:val="none" w:sz="0" w:space="0" w:color="auto"/>
      </w:divBdr>
      <w:divsChild>
        <w:div w:id="1923754948">
          <w:marLeft w:val="0"/>
          <w:marRight w:val="0"/>
          <w:marTop w:val="0"/>
          <w:marBottom w:val="0"/>
          <w:divBdr>
            <w:top w:val="none" w:sz="0" w:space="0" w:color="auto"/>
            <w:left w:val="none" w:sz="0" w:space="0" w:color="auto"/>
            <w:bottom w:val="none" w:sz="0" w:space="0" w:color="auto"/>
            <w:right w:val="none" w:sz="0" w:space="0" w:color="auto"/>
          </w:divBdr>
          <w:divsChild>
            <w:div w:id="1427773424">
              <w:marLeft w:val="0"/>
              <w:marRight w:val="0"/>
              <w:marTop w:val="0"/>
              <w:marBottom w:val="0"/>
              <w:divBdr>
                <w:top w:val="none" w:sz="0" w:space="0" w:color="auto"/>
                <w:left w:val="none" w:sz="0" w:space="0" w:color="auto"/>
                <w:bottom w:val="none" w:sz="0" w:space="0" w:color="auto"/>
                <w:right w:val="none" w:sz="0" w:space="0" w:color="auto"/>
              </w:divBdr>
              <w:divsChild>
                <w:div w:id="893004862">
                  <w:marLeft w:val="0"/>
                  <w:marRight w:val="0"/>
                  <w:marTop w:val="0"/>
                  <w:marBottom w:val="0"/>
                  <w:divBdr>
                    <w:top w:val="none" w:sz="0" w:space="0" w:color="auto"/>
                    <w:left w:val="none" w:sz="0" w:space="0" w:color="auto"/>
                    <w:bottom w:val="none" w:sz="0" w:space="0" w:color="auto"/>
                    <w:right w:val="none" w:sz="0" w:space="0" w:color="auto"/>
                  </w:divBdr>
                  <w:divsChild>
                    <w:div w:id="101071120">
                      <w:marLeft w:val="0"/>
                      <w:marRight w:val="0"/>
                      <w:marTop w:val="0"/>
                      <w:marBottom w:val="0"/>
                      <w:divBdr>
                        <w:top w:val="none" w:sz="0" w:space="0" w:color="auto"/>
                        <w:left w:val="none" w:sz="0" w:space="0" w:color="auto"/>
                        <w:bottom w:val="none" w:sz="0" w:space="0" w:color="auto"/>
                        <w:right w:val="none" w:sz="0" w:space="0" w:color="auto"/>
                      </w:divBdr>
                      <w:divsChild>
                        <w:div w:id="122332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888420">
      <w:bodyDiv w:val="1"/>
      <w:marLeft w:val="0"/>
      <w:marRight w:val="0"/>
      <w:marTop w:val="0"/>
      <w:marBottom w:val="0"/>
      <w:divBdr>
        <w:top w:val="none" w:sz="0" w:space="0" w:color="auto"/>
        <w:left w:val="none" w:sz="0" w:space="0" w:color="auto"/>
        <w:bottom w:val="none" w:sz="0" w:space="0" w:color="auto"/>
        <w:right w:val="none" w:sz="0" w:space="0" w:color="auto"/>
      </w:divBdr>
      <w:divsChild>
        <w:div w:id="1626539323">
          <w:marLeft w:val="0"/>
          <w:marRight w:val="0"/>
          <w:marTop w:val="0"/>
          <w:marBottom w:val="0"/>
          <w:divBdr>
            <w:top w:val="none" w:sz="0" w:space="0" w:color="auto"/>
            <w:left w:val="none" w:sz="0" w:space="0" w:color="auto"/>
            <w:bottom w:val="none" w:sz="0" w:space="0" w:color="auto"/>
            <w:right w:val="none" w:sz="0" w:space="0" w:color="auto"/>
          </w:divBdr>
          <w:divsChild>
            <w:div w:id="195657222">
              <w:marLeft w:val="0"/>
              <w:marRight w:val="0"/>
              <w:marTop w:val="0"/>
              <w:marBottom w:val="0"/>
              <w:divBdr>
                <w:top w:val="none" w:sz="0" w:space="0" w:color="auto"/>
                <w:left w:val="none" w:sz="0" w:space="0" w:color="auto"/>
                <w:bottom w:val="none" w:sz="0" w:space="0" w:color="auto"/>
                <w:right w:val="none" w:sz="0" w:space="0" w:color="auto"/>
              </w:divBdr>
              <w:divsChild>
                <w:div w:id="2120904989">
                  <w:marLeft w:val="0"/>
                  <w:marRight w:val="0"/>
                  <w:marTop w:val="0"/>
                  <w:marBottom w:val="0"/>
                  <w:divBdr>
                    <w:top w:val="none" w:sz="0" w:space="0" w:color="auto"/>
                    <w:left w:val="none" w:sz="0" w:space="0" w:color="auto"/>
                    <w:bottom w:val="none" w:sz="0" w:space="0" w:color="auto"/>
                    <w:right w:val="none" w:sz="0" w:space="0" w:color="auto"/>
                  </w:divBdr>
                  <w:divsChild>
                    <w:div w:id="1534995129">
                      <w:marLeft w:val="0"/>
                      <w:marRight w:val="0"/>
                      <w:marTop w:val="0"/>
                      <w:marBottom w:val="0"/>
                      <w:divBdr>
                        <w:top w:val="none" w:sz="0" w:space="0" w:color="auto"/>
                        <w:left w:val="none" w:sz="0" w:space="0" w:color="auto"/>
                        <w:bottom w:val="none" w:sz="0" w:space="0" w:color="auto"/>
                        <w:right w:val="none" w:sz="0" w:space="0" w:color="auto"/>
                      </w:divBdr>
                      <w:divsChild>
                        <w:div w:id="9957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577954">
      <w:bodyDiv w:val="1"/>
      <w:marLeft w:val="0"/>
      <w:marRight w:val="0"/>
      <w:marTop w:val="0"/>
      <w:marBottom w:val="0"/>
      <w:divBdr>
        <w:top w:val="none" w:sz="0" w:space="0" w:color="auto"/>
        <w:left w:val="none" w:sz="0" w:space="0" w:color="auto"/>
        <w:bottom w:val="none" w:sz="0" w:space="0" w:color="auto"/>
        <w:right w:val="none" w:sz="0" w:space="0" w:color="auto"/>
      </w:divBdr>
      <w:divsChild>
        <w:div w:id="1752004685">
          <w:marLeft w:val="0"/>
          <w:marRight w:val="0"/>
          <w:marTop w:val="0"/>
          <w:marBottom w:val="0"/>
          <w:divBdr>
            <w:top w:val="none" w:sz="0" w:space="0" w:color="auto"/>
            <w:left w:val="none" w:sz="0" w:space="0" w:color="auto"/>
            <w:bottom w:val="none" w:sz="0" w:space="0" w:color="auto"/>
            <w:right w:val="none" w:sz="0" w:space="0" w:color="auto"/>
          </w:divBdr>
          <w:divsChild>
            <w:div w:id="883250034">
              <w:marLeft w:val="0"/>
              <w:marRight w:val="0"/>
              <w:marTop w:val="0"/>
              <w:marBottom w:val="0"/>
              <w:divBdr>
                <w:top w:val="none" w:sz="0" w:space="0" w:color="auto"/>
                <w:left w:val="none" w:sz="0" w:space="0" w:color="auto"/>
                <w:bottom w:val="none" w:sz="0" w:space="0" w:color="auto"/>
                <w:right w:val="none" w:sz="0" w:space="0" w:color="auto"/>
              </w:divBdr>
              <w:divsChild>
                <w:div w:id="340085006">
                  <w:marLeft w:val="0"/>
                  <w:marRight w:val="0"/>
                  <w:marTop w:val="0"/>
                  <w:marBottom w:val="0"/>
                  <w:divBdr>
                    <w:top w:val="none" w:sz="0" w:space="0" w:color="auto"/>
                    <w:left w:val="none" w:sz="0" w:space="0" w:color="auto"/>
                    <w:bottom w:val="none" w:sz="0" w:space="0" w:color="auto"/>
                    <w:right w:val="none" w:sz="0" w:space="0" w:color="auto"/>
                  </w:divBdr>
                  <w:divsChild>
                    <w:div w:id="1673332246">
                      <w:marLeft w:val="0"/>
                      <w:marRight w:val="0"/>
                      <w:marTop w:val="0"/>
                      <w:marBottom w:val="0"/>
                      <w:divBdr>
                        <w:top w:val="none" w:sz="0" w:space="0" w:color="auto"/>
                        <w:left w:val="none" w:sz="0" w:space="0" w:color="auto"/>
                        <w:bottom w:val="none" w:sz="0" w:space="0" w:color="auto"/>
                        <w:right w:val="none" w:sz="0" w:space="0" w:color="auto"/>
                      </w:divBdr>
                      <w:divsChild>
                        <w:div w:id="153140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arwickshire.gov.uk"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ridgewaysch.co.uk"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ridgewaysch.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mailto:recruitment7028@welearn365.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recruitment7028@welearn365.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580300-127C-4204-A420-55D99DC38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14</Pages>
  <Words>4338</Words>
  <Characters>23571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Dear Sir/Madam,</vt:lpstr>
    </vt:vector>
  </TitlesOfParts>
  <Company>Warwickshire County Council</Company>
  <LinksUpToDate>false</LinksUpToDate>
  <CharactersWithSpaces>27854</CharactersWithSpaces>
  <SharedDoc>false</SharedDoc>
  <HLinks>
    <vt:vector size="12" baseType="variant">
      <vt:variant>
        <vt:i4>3276862</vt:i4>
      </vt:variant>
      <vt:variant>
        <vt:i4>3</vt:i4>
      </vt:variant>
      <vt:variant>
        <vt:i4>0</vt:i4>
      </vt:variant>
      <vt:variant>
        <vt:i4>5</vt:i4>
      </vt:variant>
      <vt:variant>
        <vt:lpwstr>http://www.warwickshire.gov.uk/</vt:lpwstr>
      </vt:variant>
      <vt:variant>
        <vt:lpwstr/>
      </vt:variant>
      <vt:variant>
        <vt:i4>3276862</vt:i4>
      </vt:variant>
      <vt:variant>
        <vt:i4>0</vt:i4>
      </vt:variant>
      <vt:variant>
        <vt:i4>0</vt:i4>
      </vt:variant>
      <vt:variant>
        <vt:i4>5</vt:i4>
      </vt:variant>
      <vt:variant>
        <vt:lpwstr>http://www.warwickshire.gov.uk/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Sir/Madam,</dc:title>
  <dc:creator>Warwickshire County Council</dc:creator>
  <cp:lastModifiedBy>E Stoney RWS</cp:lastModifiedBy>
  <cp:revision>15</cp:revision>
  <cp:lastPrinted>2018-09-18T14:01:00Z</cp:lastPrinted>
  <dcterms:created xsi:type="dcterms:W3CDTF">2018-09-18T07:20:00Z</dcterms:created>
  <dcterms:modified xsi:type="dcterms:W3CDTF">2018-09-19T15:07:00Z</dcterms:modified>
</cp:coreProperties>
</file>