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8" w:rsidRDefault="00046338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Farringdon Community </w:t>
      </w:r>
      <w:r w:rsidR="00CC09B7">
        <w:rPr>
          <w:sz w:val="28"/>
        </w:rPr>
        <w:t xml:space="preserve">Academy </w:t>
      </w:r>
    </w:p>
    <w:p w:rsidR="00046338" w:rsidRDefault="004F78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Head of House</w:t>
      </w:r>
    </w:p>
    <w:p w:rsidR="00046338" w:rsidRDefault="00046338">
      <w:pPr>
        <w:pStyle w:val="Heading1"/>
      </w:pPr>
      <w:r>
        <w:t>Person Specification</w:t>
      </w:r>
    </w:p>
    <w:p w:rsidR="004A44E6" w:rsidRPr="00564123" w:rsidRDefault="004A44E6" w:rsidP="004A44E6">
      <w:pPr>
        <w:rPr>
          <w:sz w:val="4"/>
          <w:szCs w:val="4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5520"/>
        <w:gridCol w:w="3197"/>
        <w:gridCol w:w="2683"/>
      </w:tblGrid>
      <w:tr w:rsidR="00046338" w:rsidTr="00CC09B7">
        <w:tc>
          <w:tcPr>
            <w:tcW w:w="2563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0" w:type="dxa"/>
          </w:tcPr>
          <w:p w:rsidR="00046338" w:rsidRDefault="00046338" w:rsidP="00CC09B7">
            <w:pPr>
              <w:ind w:left="4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 w:rsidP="00CC09B7">
            <w:pPr>
              <w:ind w:left="4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Minimum Requirements</w:t>
            </w:r>
          </w:p>
        </w:tc>
        <w:tc>
          <w:tcPr>
            <w:tcW w:w="3197" w:type="dxa"/>
          </w:tcPr>
          <w:p w:rsidR="00046338" w:rsidRDefault="000463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  <w:tc>
          <w:tcPr>
            <w:tcW w:w="2683" w:type="dxa"/>
          </w:tcPr>
          <w:p w:rsidR="00046338" w:rsidRDefault="000463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identified</w:t>
            </w:r>
          </w:p>
        </w:tc>
      </w:tr>
      <w:tr w:rsidR="00046338" w:rsidTr="00122493">
        <w:trPr>
          <w:trHeight w:val="1064"/>
        </w:trPr>
        <w:tc>
          <w:tcPr>
            <w:tcW w:w="2563" w:type="dxa"/>
          </w:tcPr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Pr="00122493" w:rsidRDefault="00046338" w:rsidP="0012249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122493">
              <w:rPr>
                <w:rFonts w:ascii="Arial" w:hAnsi="Arial" w:cs="Arial"/>
                <w:b/>
                <w:bCs/>
                <w:sz w:val="20"/>
              </w:rPr>
              <w:t>Education and Qualifications</w:t>
            </w: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</w:tcPr>
          <w:p w:rsidR="00046338" w:rsidRDefault="00603F57" w:rsidP="00CC09B7">
            <w:pPr>
              <w:numPr>
                <w:ilvl w:val="0"/>
                <w:numId w:val="2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study to GCSE level (or equivalent)</w:t>
            </w:r>
            <w:r w:rsidR="004F78C3">
              <w:rPr>
                <w:rFonts w:ascii="Arial" w:hAnsi="Arial" w:cs="Arial"/>
                <w:sz w:val="20"/>
              </w:rPr>
              <w:t xml:space="preserve"> including level 2 passes at c or above in both English and Maths</w:t>
            </w:r>
          </w:p>
          <w:p w:rsidR="00603F57" w:rsidRDefault="00603F57" w:rsidP="00CC09B7">
            <w:pPr>
              <w:numPr>
                <w:ilvl w:val="0"/>
                <w:numId w:val="2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 </w:t>
            </w:r>
            <w:r w:rsidR="00CC09B7">
              <w:rPr>
                <w:rFonts w:ascii="Arial" w:hAnsi="Arial" w:cs="Arial"/>
                <w:sz w:val="20"/>
              </w:rPr>
              <w:t xml:space="preserve">education </w:t>
            </w:r>
            <w:r>
              <w:rPr>
                <w:rFonts w:ascii="Arial" w:hAnsi="Arial" w:cs="Arial"/>
                <w:sz w:val="20"/>
              </w:rPr>
              <w:t xml:space="preserve">professional qualifications </w:t>
            </w:r>
          </w:p>
          <w:p w:rsidR="00046338" w:rsidRDefault="00603F57" w:rsidP="00CC09B7">
            <w:pPr>
              <w:numPr>
                <w:ilvl w:val="0"/>
                <w:numId w:val="2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 w:rsidRPr="00CC09B7">
              <w:rPr>
                <w:rFonts w:ascii="Arial" w:hAnsi="Arial" w:cs="Arial"/>
                <w:sz w:val="20"/>
              </w:rPr>
              <w:t xml:space="preserve">Evidence of professional/administrative qualifications </w:t>
            </w:r>
          </w:p>
        </w:tc>
        <w:tc>
          <w:tcPr>
            <w:tcW w:w="3197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4F78C3" w:rsidRDefault="00603F57" w:rsidP="004F7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study to A Level (or equivalent)</w:t>
            </w:r>
          </w:p>
          <w:p w:rsidR="004F78C3" w:rsidRPr="004F78C3" w:rsidRDefault="004F78C3" w:rsidP="004F7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4F78C3">
              <w:rPr>
                <w:rFonts w:ascii="Arial" w:hAnsi="Arial" w:cs="Arial"/>
                <w:sz w:val="20"/>
              </w:rPr>
              <w:t>Evidence of study at degree level</w:t>
            </w:r>
          </w:p>
          <w:p w:rsidR="004F78C3" w:rsidRDefault="004F78C3" w:rsidP="004F78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046338" w:rsidTr="00CC09B7">
        <w:tc>
          <w:tcPr>
            <w:tcW w:w="2563" w:type="dxa"/>
          </w:tcPr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Relevant Experience</w:t>
            </w: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</w:tcPr>
          <w:p w:rsidR="00603F57" w:rsidRDefault="00603F5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working directly with young people </w:t>
            </w:r>
          </w:p>
          <w:p w:rsidR="00603F57" w:rsidRDefault="00603F5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Evidence of work or interest in the development of human potential </w:t>
            </w:r>
          </w:p>
          <w:p w:rsidR="00603F57" w:rsidRDefault="00603F5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Evidence of recent management experience with young people </w:t>
            </w:r>
          </w:p>
          <w:p w:rsidR="00046338" w:rsidRDefault="00603F5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manage systems and procedures  </w:t>
            </w:r>
          </w:p>
          <w:p w:rsidR="00CC09B7" w:rsidRDefault="00CC09B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managing a team</w:t>
            </w:r>
          </w:p>
          <w:p w:rsidR="00CC09B7" w:rsidRDefault="00CC09B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having prepared reports and written documents </w:t>
            </w:r>
          </w:p>
        </w:tc>
        <w:tc>
          <w:tcPr>
            <w:tcW w:w="3197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 w:rsidP="00603F57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working in a busy demanding environment</w:t>
            </w:r>
          </w:p>
        </w:tc>
        <w:tc>
          <w:tcPr>
            <w:tcW w:w="2683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Supporting Statement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Supporting Statement</w:t>
            </w:r>
          </w:p>
        </w:tc>
      </w:tr>
      <w:tr w:rsidR="00046338" w:rsidTr="00564123">
        <w:trPr>
          <w:trHeight w:val="1499"/>
        </w:trPr>
        <w:tc>
          <w:tcPr>
            <w:tcW w:w="2563" w:type="dxa"/>
          </w:tcPr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Pr="00122493" w:rsidRDefault="00046338" w:rsidP="0012249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122493">
              <w:rPr>
                <w:rFonts w:ascii="Arial" w:hAnsi="Arial" w:cs="Arial"/>
                <w:b/>
                <w:bCs/>
                <w:sz w:val="20"/>
              </w:rPr>
              <w:t>Specialist Knowledge</w:t>
            </w: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</w:tcPr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or potential to use and interpret</w:t>
            </w:r>
            <w:r w:rsidR="00CC09B7">
              <w:rPr>
                <w:rFonts w:ascii="Arial" w:hAnsi="Arial" w:cs="Arial"/>
                <w:sz w:val="20"/>
              </w:rPr>
              <w:t xml:space="preserve"> academic and attendance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issues which create barriers to learning</w:t>
            </w:r>
          </w:p>
          <w:p w:rsidR="00CC09B7" w:rsidRDefault="00CC09B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manage student behaviour</w:t>
            </w:r>
          </w:p>
          <w:p w:rsidR="00046338" w:rsidRDefault="00CC09B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commitment to teaching and learning in the school </w:t>
            </w:r>
          </w:p>
          <w:p w:rsidR="0096633B" w:rsidRDefault="0096633B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the work of other related agencies </w:t>
            </w:r>
          </w:p>
        </w:tc>
        <w:tc>
          <w:tcPr>
            <w:tcW w:w="3197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Pr="00122493" w:rsidRDefault="00046338" w:rsidP="001224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22493">
              <w:rPr>
                <w:rFonts w:ascii="Arial" w:hAnsi="Arial" w:cs="Arial"/>
                <w:sz w:val="20"/>
              </w:rPr>
              <w:t xml:space="preserve">Evidence </w:t>
            </w:r>
            <w:r w:rsidR="00603F57" w:rsidRPr="00122493">
              <w:rPr>
                <w:rFonts w:ascii="Arial" w:hAnsi="Arial" w:cs="Arial"/>
                <w:sz w:val="20"/>
              </w:rPr>
              <w:t>of data use in previous employment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</w:tc>
      </w:tr>
      <w:tr w:rsidR="00046338" w:rsidTr="00564123">
        <w:trPr>
          <w:trHeight w:val="1734"/>
        </w:trPr>
        <w:tc>
          <w:tcPr>
            <w:tcW w:w="2563" w:type="dxa"/>
          </w:tcPr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Interpersonal Skills</w:t>
            </w: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</w:tcPr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act within a consistent and clear set of values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relate to teachers, other professionals, parents and pupils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as a member of a team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initiative and develop new strategies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remain calm and consistent under pressure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 w:rsidRPr="00CC09B7">
              <w:rPr>
                <w:rFonts w:ascii="Arial" w:hAnsi="Arial" w:cs="Arial"/>
                <w:sz w:val="20"/>
              </w:rPr>
              <w:t>Ability to successfully manage others</w:t>
            </w:r>
          </w:p>
          <w:p w:rsidR="00046338" w:rsidRDefault="0096633B" w:rsidP="0096633B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under pressure and meet deadlines</w:t>
            </w:r>
          </w:p>
        </w:tc>
        <w:tc>
          <w:tcPr>
            <w:tcW w:w="3197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Evidence of </w:t>
            </w:r>
            <w:r w:rsidR="00CC09B7">
              <w:rPr>
                <w:rFonts w:ascii="Arial" w:hAnsi="Arial" w:cs="Arial"/>
                <w:sz w:val="20"/>
              </w:rPr>
              <w:t xml:space="preserve">working within a multi-agency environment 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Presentation 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046338" w:rsidTr="0096633B">
        <w:trPr>
          <w:trHeight w:val="1723"/>
        </w:trPr>
        <w:tc>
          <w:tcPr>
            <w:tcW w:w="2563" w:type="dxa"/>
          </w:tcPr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</w:t>
            </w: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</w:tcPr>
          <w:p w:rsidR="00CC09B7" w:rsidRDefault="00CC09B7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the school’s declared pastoral philosophy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professional development and training</w:t>
            </w:r>
          </w:p>
          <w:p w:rsidR="00046338" w:rsidRDefault="00046338" w:rsidP="00CC09B7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High, professional standards, including excellent attendance and punctuality</w:t>
            </w:r>
          </w:p>
          <w:p w:rsidR="00046338" w:rsidRDefault="00046338" w:rsidP="0096633B">
            <w:pPr>
              <w:numPr>
                <w:ilvl w:val="0"/>
                <w:numId w:val="1"/>
              </w:numPr>
              <w:tabs>
                <w:tab w:val="clear" w:pos="720"/>
              </w:tabs>
              <w:ind w:left="458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promote the positive ethos of the school.</w:t>
            </w:r>
          </w:p>
        </w:tc>
        <w:tc>
          <w:tcPr>
            <w:tcW w:w="3197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</w:tcPr>
          <w:p w:rsidR="00046338" w:rsidRDefault="00046338">
            <w:pPr>
              <w:rPr>
                <w:rFonts w:ascii="Arial" w:hAnsi="Arial" w:cs="Arial"/>
                <w:sz w:val="20"/>
              </w:rPr>
            </w:pP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Supporting Statement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</w:t>
            </w:r>
          </w:p>
          <w:p w:rsidR="00046338" w:rsidRDefault="000463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</w:tc>
      </w:tr>
    </w:tbl>
    <w:p w:rsidR="00046338" w:rsidRDefault="00046338">
      <w:pPr>
        <w:rPr>
          <w:rFonts w:ascii="Arial" w:hAnsi="Arial" w:cs="Arial"/>
          <w:sz w:val="20"/>
        </w:rPr>
      </w:pPr>
    </w:p>
    <w:sectPr w:rsidR="00046338" w:rsidSect="0096633B">
      <w:pgSz w:w="16839" w:h="11907" w:orient="landscape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A23"/>
    <w:multiLevelType w:val="hybridMultilevel"/>
    <w:tmpl w:val="3A86A8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5392D"/>
    <w:multiLevelType w:val="hybridMultilevel"/>
    <w:tmpl w:val="68AE46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E25C0"/>
    <w:multiLevelType w:val="hybridMultilevel"/>
    <w:tmpl w:val="D884B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A5C01"/>
    <w:multiLevelType w:val="hybridMultilevel"/>
    <w:tmpl w:val="BF76C66A"/>
    <w:lvl w:ilvl="0" w:tplc="B8BA6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D62B2"/>
    <w:multiLevelType w:val="hybridMultilevel"/>
    <w:tmpl w:val="309ACC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36574"/>
    <w:multiLevelType w:val="hybridMultilevel"/>
    <w:tmpl w:val="D22C5E04"/>
    <w:lvl w:ilvl="0" w:tplc="B8BA62D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7"/>
    <w:rsid w:val="00046338"/>
    <w:rsid w:val="00071192"/>
    <w:rsid w:val="00122493"/>
    <w:rsid w:val="004A44E6"/>
    <w:rsid w:val="004F78C3"/>
    <w:rsid w:val="00544C4D"/>
    <w:rsid w:val="00564123"/>
    <w:rsid w:val="00603F57"/>
    <w:rsid w:val="0082570E"/>
    <w:rsid w:val="008B4107"/>
    <w:rsid w:val="0096633B"/>
    <w:rsid w:val="009756CD"/>
    <w:rsid w:val="00A0331D"/>
    <w:rsid w:val="00CC09B7"/>
    <w:rsid w:val="00CC76CE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7038B-B93C-4D57-A0FA-C93F812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04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Farringdon Community Sports College</vt:lpstr>
    </vt:vector>
  </TitlesOfParts>
  <Company>Farringdon Community School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Farringdon Community Sports College</dc:title>
  <dc:subject/>
  <dc:creator>Kathryn.Johnson</dc:creator>
  <cp:keywords/>
  <dc:description/>
  <cp:lastModifiedBy>Gray, Alex</cp:lastModifiedBy>
  <cp:revision>2</cp:revision>
  <cp:lastPrinted>2015-03-03T10:12:00Z</cp:lastPrinted>
  <dcterms:created xsi:type="dcterms:W3CDTF">2018-11-07T11:21:00Z</dcterms:created>
  <dcterms:modified xsi:type="dcterms:W3CDTF">2018-11-07T11:21:00Z</dcterms:modified>
</cp:coreProperties>
</file>