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20" w:rsidRDefault="00693D20" w:rsidP="00746ADB">
      <w:pPr>
        <w:autoSpaceDE w:val="0"/>
        <w:autoSpaceDN w:val="0"/>
        <w:adjustRightInd w:val="0"/>
        <w:spacing w:after="0" w:line="240" w:lineRule="auto"/>
        <w:rPr>
          <w:rFonts w:cstheme="minorHAnsi"/>
          <w:b/>
          <w:sz w:val="24"/>
          <w:szCs w:val="24"/>
        </w:rPr>
      </w:pPr>
      <w:bookmarkStart w:id="0" w:name="_GoBack"/>
      <w:bookmarkEnd w:id="0"/>
      <w:r w:rsidRPr="00693D20">
        <w:rPr>
          <w:rFonts w:cstheme="minorHAnsi"/>
          <w:b/>
          <w:sz w:val="24"/>
          <w:szCs w:val="24"/>
        </w:rPr>
        <w:t xml:space="preserve">The following Job Description relates to the possible pastoral responsibility </w:t>
      </w:r>
      <w:r w:rsidR="00290DED">
        <w:rPr>
          <w:rFonts w:cstheme="minorHAnsi"/>
          <w:b/>
          <w:sz w:val="24"/>
          <w:szCs w:val="24"/>
        </w:rPr>
        <w:t>for</w:t>
      </w:r>
      <w:r w:rsidRPr="00693D20">
        <w:rPr>
          <w:rFonts w:cstheme="minorHAnsi"/>
          <w:b/>
          <w:sz w:val="24"/>
          <w:szCs w:val="24"/>
        </w:rPr>
        <w:t xml:space="preserve"> the Teacher of Geography</w:t>
      </w:r>
      <w:r>
        <w:rPr>
          <w:rFonts w:cstheme="minorHAnsi"/>
          <w:b/>
          <w:sz w:val="24"/>
          <w:szCs w:val="24"/>
        </w:rPr>
        <w:t>.</w:t>
      </w:r>
    </w:p>
    <w:p w:rsidR="00693D20" w:rsidRPr="002302C8" w:rsidRDefault="00693D20" w:rsidP="00746ADB">
      <w:pPr>
        <w:autoSpaceDE w:val="0"/>
        <w:autoSpaceDN w:val="0"/>
        <w:adjustRightInd w:val="0"/>
        <w:spacing w:after="0" w:line="240" w:lineRule="auto"/>
        <w:rPr>
          <w:rFonts w:cstheme="minorHAnsi"/>
          <w:sz w:val="24"/>
          <w:szCs w:val="24"/>
        </w:rPr>
      </w:pPr>
    </w:p>
    <w:p w:rsidR="00746ADB" w:rsidRPr="002302C8" w:rsidRDefault="00746ADB" w:rsidP="00746ADB">
      <w:pPr>
        <w:autoSpaceDE w:val="0"/>
        <w:autoSpaceDN w:val="0"/>
        <w:adjustRightInd w:val="0"/>
        <w:spacing w:after="0" w:line="240" w:lineRule="auto"/>
        <w:jc w:val="center"/>
        <w:rPr>
          <w:rFonts w:cstheme="minorHAnsi"/>
          <w:b/>
          <w:sz w:val="32"/>
          <w:szCs w:val="32"/>
        </w:rPr>
      </w:pPr>
      <w:r w:rsidRPr="002302C8">
        <w:rPr>
          <w:rFonts w:cstheme="minorHAnsi"/>
          <w:b/>
          <w:sz w:val="32"/>
          <w:szCs w:val="32"/>
        </w:rPr>
        <w:t>Head of House</w:t>
      </w:r>
    </w:p>
    <w:p w:rsidR="00746ADB" w:rsidRPr="002302C8" w:rsidRDefault="00746ADB" w:rsidP="00746ADB">
      <w:pPr>
        <w:autoSpaceDE w:val="0"/>
        <w:autoSpaceDN w:val="0"/>
        <w:adjustRightInd w:val="0"/>
        <w:spacing w:after="0" w:line="240" w:lineRule="auto"/>
        <w:rPr>
          <w:rFonts w:cstheme="minorHAnsi"/>
          <w:sz w:val="24"/>
          <w:szCs w:val="24"/>
        </w:rPr>
      </w:pPr>
    </w:p>
    <w:p w:rsidR="00746ADB" w:rsidRPr="004457F3" w:rsidRDefault="00746ADB" w:rsidP="00746ADB">
      <w:pPr>
        <w:autoSpaceDE w:val="0"/>
        <w:autoSpaceDN w:val="0"/>
        <w:adjustRightInd w:val="0"/>
        <w:spacing w:after="0" w:line="240" w:lineRule="auto"/>
        <w:rPr>
          <w:rFonts w:cstheme="minorHAnsi"/>
          <w:b/>
        </w:rPr>
      </w:pPr>
      <w:r w:rsidRPr="004457F3">
        <w:rPr>
          <w:rFonts w:cstheme="minorHAnsi"/>
          <w:b/>
        </w:rPr>
        <w:t>Leading learning and teaching</w:t>
      </w:r>
    </w:p>
    <w:p w:rsidR="004457F3" w:rsidRDefault="004457F3" w:rsidP="00746ADB">
      <w:pPr>
        <w:autoSpaceDE w:val="0"/>
        <w:autoSpaceDN w:val="0"/>
        <w:adjustRightInd w:val="0"/>
        <w:spacing w:after="0" w:line="240" w:lineRule="auto"/>
        <w:rPr>
          <w:rFonts w:cstheme="minorHAnsi"/>
        </w:rPr>
      </w:pPr>
      <w:r>
        <w:rPr>
          <w:rFonts w:cstheme="minorHAnsi"/>
        </w:rPr>
        <w:t xml:space="preserve">This job description should be read in conjunction with the job description for all teachers at </w:t>
      </w:r>
      <w:r w:rsidR="0019606F">
        <w:rPr>
          <w:rFonts w:cstheme="minorHAnsi"/>
        </w:rPr>
        <w:t>Notley High</w:t>
      </w:r>
      <w:r>
        <w:rPr>
          <w:rFonts w:cstheme="minorHAnsi"/>
        </w:rPr>
        <w:t xml:space="preserve"> School</w:t>
      </w:r>
      <w:r w:rsidR="0019606F">
        <w:rPr>
          <w:rFonts w:cstheme="minorHAnsi"/>
        </w:rPr>
        <w:t xml:space="preserve"> and Braintree Sixth Form</w:t>
      </w:r>
      <w:r>
        <w:rPr>
          <w:rFonts w:cstheme="minorHAnsi"/>
        </w:rPr>
        <w:t xml:space="preserve">. </w:t>
      </w:r>
    </w:p>
    <w:p w:rsidR="004457F3" w:rsidRDefault="004457F3" w:rsidP="00746ADB">
      <w:pPr>
        <w:autoSpaceDE w:val="0"/>
        <w:autoSpaceDN w:val="0"/>
        <w:adjustRightInd w:val="0"/>
        <w:spacing w:after="0" w:line="240" w:lineRule="auto"/>
        <w:rPr>
          <w:rFonts w:cstheme="minorHAnsi"/>
        </w:rPr>
      </w:pPr>
    </w:p>
    <w:p w:rsidR="00D61196" w:rsidRPr="004457F3" w:rsidRDefault="002302C8" w:rsidP="00746ADB">
      <w:pPr>
        <w:autoSpaceDE w:val="0"/>
        <w:autoSpaceDN w:val="0"/>
        <w:adjustRightInd w:val="0"/>
        <w:spacing w:after="0" w:line="240" w:lineRule="auto"/>
        <w:rPr>
          <w:rFonts w:cstheme="minorHAnsi"/>
        </w:rPr>
      </w:pPr>
      <w:r w:rsidRPr="004457F3">
        <w:rPr>
          <w:rFonts w:cstheme="minorHAnsi"/>
        </w:rPr>
        <w:t>The overall role of the Head of House is to provide leadership to the students and staff of the house so as to ensure that every single member of the house is enabled to perform to the maximum of their abilities</w:t>
      </w:r>
      <w:r w:rsidR="00926C68">
        <w:rPr>
          <w:rFonts w:cstheme="minorHAnsi"/>
        </w:rPr>
        <w:t>, and can enjoy their time at school</w:t>
      </w:r>
      <w:r w:rsidRPr="004457F3">
        <w:rPr>
          <w:rFonts w:cstheme="minorHAnsi"/>
        </w:rPr>
        <w:t xml:space="preserve">. To do so they will endeavour to:  </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 xml:space="preserve">Maintain a </w:t>
      </w:r>
      <w:r w:rsidR="00D61196" w:rsidRPr="004457F3">
        <w:rPr>
          <w:rFonts w:cstheme="minorHAnsi"/>
        </w:rPr>
        <w:t xml:space="preserve">consistent and continuous house </w:t>
      </w:r>
      <w:r w:rsidRPr="004457F3">
        <w:rPr>
          <w:rFonts w:cstheme="minorHAnsi"/>
        </w:rPr>
        <w:t xml:space="preserve">wide focus on </w:t>
      </w:r>
      <w:r w:rsidR="002302C8" w:rsidRPr="004457F3">
        <w:rPr>
          <w:rFonts w:cstheme="minorHAnsi"/>
        </w:rPr>
        <w:t>students’</w:t>
      </w:r>
      <w:r w:rsidRPr="004457F3">
        <w:rPr>
          <w:rFonts w:cstheme="minorHAnsi"/>
        </w:rPr>
        <w:t xml:space="preserve"> achievement, using data and benchmarks to monitor pro</w:t>
      </w:r>
      <w:r w:rsidR="002302C8" w:rsidRPr="004457F3">
        <w:rPr>
          <w:rFonts w:cstheme="minorHAnsi"/>
        </w:rPr>
        <w:t>gress in every child’s learning;</w:t>
      </w:r>
    </w:p>
    <w:p w:rsidR="00DF4B63"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 xml:space="preserve">Ensure that learning is at the centre of planning and </w:t>
      </w:r>
      <w:r w:rsidR="002302C8" w:rsidRPr="004457F3">
        <w:rPr>
          <w:rFonts w:cstheme="minorHAnsi"/>
        </w:rPr>
        <w:t>resource management;</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Help create a culture and ethos of challenge and support where all pupils can achieve success and</w:t>
      </w:r>
      <w:r w:rsidR="00D61196" w:rsidRPr="004457F3">
        <w:rPr>
          <w:rFonts w:cstheme="minorHAnsi"/>
        </w:rPr>
        <w:t xml:space="preserve"> </w:t>
      </w:r>
      <w:r w:rsidR="00DF4B63" w:rsidRPr="004457F3">
        <w:rPr>
          <w:rFonts w:cstheme="minorHAnsi"/>
        </w:rPr>
        <w:t xml:space="preserve">become engaged in their </w:t>
      </w:r>
      <w:r w:rsidR="002302C8" w:rsidRPr="004457F3">
        <w:rPr>
          <w:rFonts w:cstheme="minorHAnsi"/>
        </w:rPr>
        <w:t>own learning;</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Demonstrate and articulate high expectations and set s</w:t>
      </w:r>
      <w:r w:rsidR="002302C8" w:rsidRPr="004457F3">
        <w:rPr>
          <w:rFonts w:cstheme="minorHAnsi"/>
        </w:rPr>
        <w:t>tretching targets for the House;</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Implement strategies that secure high standa</w:t>
      </w:r>
      <w:r w:rsidR="002302C8" w:rsidRPr="004457F3">
        <w:rPr>
          <w:rFonts w:cstheme="minorHAnsi"/>
        </w:rPr>
        <w:t>rds of behaviour and attendance;</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Monitor, evaluate and review practice and</w:t>
      </w:r>
      <w:r w:rsidR="002302C8" w:rsidRPr="004457F3">
        <w:rPr>
          <w:rFonts w:cstheme="minorHAnsi"/>
        </w:rPr>
        <w:t xml:space="preserve"> promote improvement strategies;</w:t>
      </w:r>
    </w:p>
    <w:p w:rsidR="00746ADB" w:rsidRPr="004457F3" w:rsidRDefault="00D61196"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Access, analyse and interpret</w:t>
      </w:r>
      <w:r w:rsidR="002302C8" w:rsidRPr="004457F3">
        <w:rPr>
          <w:rFonts w:cstheme="minorHAnsi"/>
        </w:rPr>
        <w:t xml:space="preserve"> information;</w:t>
      </w:r>
    </w:p>
    <w:p w:rsidR="00746ADB" w:rsidRPr="004457F3" w:rsidRDefault="00B83F37" w:rsidP="00DF4B63">
      <w:pPr>
        <w:pStyle w:val="ListParagraph"/>
        <w:numPr>
          <w:ilvl w:val="0"/>
          <w:numId w:val="2"/>
        </w:numPr>
        <w:autoSpaceDE w:val="0"/>
        <w:autoSpaceDN w:val="0"/>
        <w:adjustRightInd w:val="0"/>
        <w:spacing w:after="0" w:line="240" w:lineRule="auto"/>
        <w:rPr>
          <w:rFonts w:cstheme="minorHAnsi"/>
        </w:rPr>
      </w:pPr>
      <w:r>
        <w:rPr>
          <w:rFonts w:cstheme="minorHAnsi"/>
        </w:rPr>
        <w:t>S</w:t>
      </w:r>
      <w:r w:rsidR="00746ADB" w:rsidRPr="004457F3">
        <w:rPr>
          <w:rFonts w:cstheme="minorHAnsi"/>
        </w:rPr>
        <w:t>upp</w:t>
      </w:r>
      <w:r w:rsidR="00D61196" w:rsidRPr="004457F3">
        <w:rPr>
          <w:rFonts w:cstheme="minorHAnsi"/>
        </w:rPr>
        <w:t>ort</w:t>
      </w:r>
      <w:r w:rsidR="00746ADB" w:rsidRPr="004457F3">
        <w:rPr>
          <w:rFonts w:cstheme="minorHAnsi"/>
        </w:rPr>
        <w:t xml:space="preserve"> research a</w:t>
      </w:r>
      <w:r w:rsidR="002302C8" w:rsidRPr="004457F3">
        <w:rPr>
          <w:rFonts w:cstheme="minorHAnsi"/>
        </w:rPr>
        <w:t>nd debate on effective learning;</w:t>
      </w:r>
    </w:p>
    <w:p w:rsidR="00DF4B63" w:rsidRPr="004457F3" w:rsidRDefault="00DF4B63"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Support teaching staff in improved practice in formative and summative assessment to increase the accuracy of tracking data</w:t>
      </w:r>
      <w:r w:rsidR="002302C8" w:rsidRPr="004457F3">
        <w:rPr>
          <w:rFonts w:cstheme="minorHAnsi"/>
        </w:rPr>
        <w:t>;</w:t>
      </w:r>
    </w:p>
    <w:p w:rsidR="00746ADB" w:rsidRPr="004457F3" w:rsidRDefault="00D61196"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Develop</w:t>
      </w:r>
      <w:r w:rsidR="00746ADB" w:rsidRPr="004457F3">
        <w:rPr>
          <w:rFonts w:cstheme="minorHAnsi"/>
        </w:rPr>
        <w:t xml:space="preserve"> strateg</w:t>
      </w:r>
      <w:r w:rsidR="002302C8" w:rsidRPr="004457F3">
        <w:rPr>
          <w:rFonts w:cstheme="minorHAnsi"/>
        </w:rPr>
        <w:t>ies for performance improvement;</w:t>
      </w:r>
    </w:p>
    <w:p w:rsidR="00746ADB" w:rsidRPr="004457F3" w:rsidRDefault="00D61196"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Be</w:t>
      </w:r>
      <w:r w:rsidR="00746ADB" w:rsidRPr="004457F3">
        <w:rPr>
          <w:rFonts w:cstheme="minorHAnsi"/>
        </w:rPr>
        <w:t xml:space="preserve"> committed to:</w:t>
      </w:r>
    </w:p>
    <w:p w:rsidR="00746ADB" w:rsidRPr="004457F3" w:rsidRDefault="00746ADB" w:rsidP="00DF4B63">
      <w:pPr>
        <w:pStyle w:val="ListParagraph"/>
        <w:numPr>
          <w:ilvl w:val="1"/>
          <w:numId w:val="2"/>
        </w:numPr>
        <w:autoSpaceDE w:val="0"/>
        <w:autoSpaceDN w:val="0"/>
        <w:adjustRightInd w:val="0"/>
        <w:spacing w:after="0" w:line="240" w:lineRule="auto"/>
        <w:rPr>
          <w:rFonts w:cstheme="minorHAnsi"/>
        </w:rPr>
      </w:pPr>
      <w:r w:rsidRPr="004457F3">
        <w:rPr>
          <w:rFonts w:cstheme="minorHAnsi"/>
        </w:rPr>
        <w:t>Raising standards for all in the pursuit of excellence</w:t>
      </w:r>
      <w:r w:rsidR="002302C8" w:rsidRPr="004457F3">
        <w:rPr>
          <w:rFonts w:cstheme="minorHAnsi"/>
        </w:rPr>
        <w:t>;</w:t>
      </w:r>
    </w:p>
    <w:p w:rsidR="00746ADB" w:rsidRPr="004457F3" w:rsidRDefault="00746ADB" w:rsidP="00DF4B63">
      <w:pPr>
        <w:pStyle w:val="ListParagraph"/>
        <w:numPr>
          <w:ilvl w:val="1"/>
          <w:numId w:val="2"/>
        </w:numPr>
        <w:autoSpaceDE w:val="0"/>
        <w:autoSpaceDN w:val="0"/>
        <w:adjustRightInd w:val="0"/>
        <w:spacing w:after="0" w:line="240" w:lineRule="auto"/>
        <w:rPr>
          <w:rFonts w:cstheme="minorHAnsi"/>
        </w:rPr>
      </w:pPr>
      <w:r w:rsidRPr="004457F3">
        <w:rPr>
          <w:rFonts w:cstheme="minorHAnsi"/>
        </w:rPr>
        <w:t>Continuous learning for the entire house community</w:t>
      </w:r>
      <w:r w:rsidR="002302C8" w:rsidRPr="004457F3">
        <w:rPr>
          <w:rFonts w:cstheme="minorHAnsi"/>
        </w:rPr>
        <w:t>;</w:t>
      </w:r>
    </w:p>
    <w:p w:rsidR="00746ADB" w:rsidRPr="004457F3" w:rsidRDefault="00746ADB" w:rsidP="00DF4B63">
      <w:pPr>
        <w:pStyle w:val="ListParagraph"/>
        <w:numPr>
          <w:ilvl w:val="1"/>
          <w:numId w:val="2"/>
        </w:numPr>
        <w:autoSpaceDE w:val="0"/>
        <w:autoSpaceDN w:val="0"/>
        <w:adjustRightInd w:val="0"/>
        <w:spacing w:after="0" w:line="240" w:lineRule="auto"/>
        <w:rPr>
          <w:rFonts w:cstheme="minorHAnsi"/>
        </w:rPr>
      </w:pPr>
      <w:r w:rsidRPr="004457F3">
        <w:rPr>
          <w:rFonts w:cstheme="minorHAnsi"/>
        </w:rPr>
        <w:t>Entitlement of all pupils to effective learning and teaching</w:t>
      </w:r>
      <w:r w:rsidR="002302C8" w:rsidRPr="004457F3">
        <w:rPr>
          <w:rFonts w:cstheme="minorHAnsi"/>
        </w:rPr>
        <w:t>;</w:t>
      </w:r>
    </w:p>
    <w:p w:rsidR="00746ADB" w:rsidRPr="004457F3" w:rsidRDefault="00746ADB" w:rsidP="00DF4B63">
      <w:pPr>
        <w:pStyle w:val="ListParagraph"/>
        <w:numPr>
          <w:ilvl w:val="1"/>
          <w:numId w:val="2"/>
        </w:numPr>
        <w:autoSpaceDE w:val="0"/>
        <w:autoSpaceDN w:val="0"/>
        <w:adjustRightInd w:val="0"/>
        <w:spacing w:after="0" w:line="240" w:lineRule="auto"/>
        <w:rPr>
          <w:rFonts w:cstheme="minorHAnsi"/>
        </w:rPr>
      </w:pPr>
      <w:r w:rsidRPr="004457F3">
        <w:rPr>
          <w:rFonts w:cstheme="minorHAnsi"/>
        </w:rPr>
        <w:t>Choice and flexibility to meet the personal learning needs of every child, and stra</w:t>
      </w:r>
      <w:r w:rsidR="002302C8" w:rsidRPr="004457F3">
        <w:rPr>
          <w:rFonts w:cstheme="minorHAnsi"/>
        </w:rPr>
        <w:t>tegies to stretch the most able;</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Regularly review own practice, set personal targets, and take responsibili</w:t>
      </w:r>
      <w:r w:rsidR="002302C8" w:rsidRPr="004457F3">
        <w:rPr>
          <w:rFonts w:cstheme="minorHAnsi"/>
        </w:rPr>
        <w:t>ty for own personal development;</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Develop and maintain effective strategies and procedures for tutor induction and professional development</w:t>
      </w:r>
      <w:r w:rsidR="00B83F37">
        <w:rPr>
          <w:rFonts w:cstheme="minorHAnsi"/>
        </w:rPr>
        <w:t>, and provide “support staff” tutors with any necessary guidance on issues requiring a teacher’s professional expertise</w:t>
      </w:r>
      <w:r w:rsidR="002302C8" w:rsidRPr="004457F3">
        <w:rPr>
          <w:rFonts w:cstheme="minorHAnsi"/>
        </w:rPr>
        <w:t>;</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Help to create and mai</w:t>
      </w:r>
      <w:r w:rsidR="002302C8" w:rsidRPr="004457F3">
        <w:rPr>
          <w:rFonts w:cstheme="minorHAnsi"/>
        </w:rPr>
        <w:t>ntain a positive school culture;</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Ensure clear delegation of tasks and responsibilities,</w:t>
      </w:r>
      <w:r w:rsidR="00D61196" w:rsidRPr="004457F3">
        <w:rPr>
          <w:rFonts w:cstheme="minorHAnsi"/>
        </w:rPr>
        <w:t xml:space="preserve"> </w:t>
      </w:r>
      <w:r w:rsidRPr="004457F3">
        <w:rPr>
          <w:rFonts w:cstheme="minorHAnsi"/>
        </w:rPr>
        <w:t>so that tutors undertake effective p</w:t>
      </w:r>
      <w:r w:rsidR="002302C8" w:rsidRPr="004457F3">
        <w:rPr>
          <w:rFonts w:cstheme="minorHAnsi"/>
        </w:rPr>
        <w:t>lanning, and evaluation of work;</w:t>
      </w:r>
    </w:p>
    <w:p w:rsidR="00746ADB" w:rsidRPr="004457F3" w:rsidRDefault="00746ADB" w:rsidP="00DF4B63">
      <w:pPr>
        <w:pStyle w:val="ListParagraph"/>
        <w:numPr>
          <w:ilvl w:val="0"/>
          <w:numId w:val="2"/>
        </w:numPr>
        <w:autoSpaceDE w:val="0"/>
        <w:autoSpaceDN w:val="0"/>
        <w:adjustRightInd w:val="0"/>
        <w:spacing w:after="0" w:line="240" w:lineRule="auto"/>
        <w:rPr>
          <w:rFonts w:cstheme="minorHAnsi"/>
        </w:rPr>
      </w:pPr>
      <w:r w:rsidRPr="004457F3">
        <w:rPr>
          <w:rFonts w:cstheme="minorHAnsi"/>
        </w:rPr>
        <w:t>Acknowledge responsibilities and celebrate achievemen</w:t>
      </w:r>
      <w:r w:rsidR="002302C8" w:rsidRPr="004457F3">
        <w:rPr>
          <w:rFonts w:cstheme="minorHAnsi"/>
        </w:rPr>
        <w:t>ts of the house and individuals;</w:t>
      </w:r>
    </w:p>
    <w:p w:rsidR="008910AE" w:rsidRPr="00B83F37" w:rsidRDefault="00746ADB" w:rsidP="00746ADB">
      <w:pPr>
        <w:pStyle w:val="ListParagraph"/>
        <w:numPr>
          <w:ilvl w:val="0"/>
          <w:numId w:val="2"/>
        </w:numPr>
        <w:autoSpaceDE w:val="0"/>
        <w:autoSpaceDN w:val="0"/>
        <w:adjustRightInd w:val="0"/>
        <w:spacing w:after="0" w:line="240" w:lineRule="auto"/>
        <w:rPr>
          <w:rFonts w:cstheme="minorHAnsi"/>
        </w:rPr>
      </w:pPr>
      <w:r w:rsidRPr="004457F3">
        <w:rPr>
          <w:rFonts w:cstheme="minorHAnsi"/>
        </w:rPr>
        <w:t xml:space="preserve">Help build a collaborative learning culture within the </w:t>
      </w:r>
      <w:r w:rsidR="00D61196" w:rsidRPr="004457F3">
        <w:rPr>
          <w:rFonts w:cstheme="minorHAnsi"/>
        </w:rPr>
        <w:t>house</w:t>
      </w:r>
      <w:r w:rsidRPr="004457F3">
        <w:rPr>
          <w:rFonts w:cstheme="minorHAnsi"/>
        </w:rPr>
        <w:t xml:space="preserve"> and actively engage with other houses</w:t>
      </w:r>
      <w:r w:rsidR="00B83F37">
        <w:rPr>
          <w:rFonts w:cstheme="minorHAnsi"/>
        </w:rPr>
        <w:t>, and Heads of House,</w:t>
      </w:r>
      <w:r w:rsidRPr="004457F3">
        <w:rPr>
          <w:rFonts w:cstheme="minorHAnsi"/>
        </w:rPr>
        <w:t xml:space="preserve"> to</w:t>
      </w:r>
      <w:r w:rsidR="00D61196" w:rsidRPr="004457F3">
        <w:rPr>
          <w:rFonts w:cstheme="minorHAnsi"/>
        </w:rPr>
        <w:t xml:space="preserve"> </w:t>
      </w:r>
      <w:r w:rsidRPr="004457F3">
        <w:rPr>
          <w:rFonts w:cstheme="minorHAnsi"/>
        </w:rPr>
        <w:t xml:space="preserve">build </w:t>
      </w:r>
      <w:r w:rsidR="00D61196" w:rsidRPr="004457F3">
        <w:rPr>
          <w:rFonts w:cstheme="minorHAnsi"/>
        </w:rPr>
        <w:t>an effective learning community</w:t>
      </w:r>
      <w:r w:rsidR="002302C8" w:rsidRPr="004457F3">
        <w:rPr>
          <w:rFonts w:cstheme="minorHAnsi"/>
        </w:rPr>
        <w:t>.</w:t>
      </w:r>
    </w:p>
    <w:p w:rsidR="004457F3" w:rsidRDefault="004457F3" w:rsidP="00746ADB">
      <w:pPr>
        <w:rPr>
          <w:rFonts w:cstheme="minorHAnsi"/>
          <w:sz w:val="24"/>
          <w:szCs w:val="24"/>
        </w:rPr>
      </w:pPr>
    </w:p>
    <w:p w:rsidR="004457F3" w:rsidRPr="004457F3" w:rsidRDefault="0019606F" w:rsidP="004457F3">
      <w:pPr>
        <w:jc w:val="center"/>
        <w:rPr>
          <w:rFonts w:ascii="Calibri" w:hAnsi="Calibri"/>
          <w:b/>
          <w:sz w:val="24"/>
          <w:szCs w:val="24"/>
        </w:rPr>
      </w:pPr>
      <w:r w:rsidRPr="0019606F">
        <w:rPr>
          <w:rFonts w:ascii="Calibri" w:hAnsi="Calibri"/>
          <w:b/>
          <w:sz w:val="24"/>
          <w:szCs w:val="24"/>
        </w:rPr>
        <w:t>Notley High School and Braintree Sixth Form</w:t>
      </w:r>
      <w:r w:rsidRPr="004457F3">
        <w:rPr>
          <w:rFonts w:ascii="Calibri" w:hAnsi="Calibri"/>
          <w:b/>
          <w:sz w:val="24"/>
          <w:szCs w:val="24"/>
        </w:rPr>
        <w:t xml:space="preserve"> </w:t>
      </w:r>
      <w:r w:rsidR="004457F3" w:rsidRPr="004457F3">
        <w:rPr>
          <w:rFonts w:ascii="Calibri" w:hAnsi="Calibri"/>
          <w:b/>
          <w:sz w:val="24"/>
          <w:szCs w:val="24"/>
        </w:rPr>
        <w:t>is committed to safeguarding and promoting the welfare of children and young people and expects all staff and volunteers to share this commitment.</w:t>
      </w:r>
    </w:p>
    <w:p w:rsidR="004457F3" w:rsidRPr="002302C8" w:rsidRDefault="004457F3" w:rsidP="00746ADB">
      <w:pPr>
        <w:rPr>
          <w:rFonts w:cstheme="minorHAnsi"/>
          <w:sz w:val="24"/>
          <w:szCs w:val="24"/>
        </w:rPr>
      </w:pPr>
    </w:p>
    <w:sectPr w:rsidR="004457F3" w:rsidRPr="002302C8" w:rsidSect="004B3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D02"/>
    <w:multiLevelType w:val="hybridMultilevel"/>
    <w:tmpl w:val="6E3A291E"/>
    <w:lvl w:ilvl="0" w:tplc="08090001">
      <w:start w:val="1"/>
      <w:numFmt w:val="bullet"/>
      <w:lvlText w:val=""/>
      <w:lvlJc w:val="left"/>
      <w:pPr>
        <w:ind w:left="720" w:hanging="360"/>
      </w:pPr>
      <w:rPr>
        <w:rFonts w:ascii="Symbol" w:hAnsi="Symbol" w:hint="default"/>
      </w:rPr>
    </w:lvl>
    <w:lvl w:ilvl="1" w:tplc="ADA2B7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A7909"/>
    <w:multiLevelType w:val="hybridMultilevel"/>
    <w:tmpl w:val="63B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DB"/>
    <w:rsid w:val="00072EA0"/>
    <w:rsid w:val="0019606F"/>
    <w:rsid w:val="002025D1"/>
    <w:rsid w:val="00213D0C"/>
    <w:rsid w:val="002302C8"/>
    <w:rsid w:val="00290DED"/>
    <w:rsid w:val="003A5759"/>
    <w:rsid w:val="003F00C1"/>
    <w:rsid w:val="004457F3"/>
    <w:rsid w:val="004B3548"/>
    <w:rsid w:val="0055588D"/>
    <w:rsid w:val="00640EE6"/>
    <w:rsid w:val="00693D20"/>
    <w:rsid w:val="006A7FE6"/>
    <w:rsid w:val="00746ADB"/>
    <w:rsid w:val="0083798F"/>
    <w:rsid w:val="008D357D"/>
    <w:rsid w:val="00910910"/>
    <w:rsid w:val="00926C68"/>
    <w:rsid w:val="009F5163"/>
    <w:rsid w:val="00B83F37"/>
    <w:rsid w:val="00CF3EBD"/>
    <w:rsid w:val="00D53F9F"/>
    <w:rsid w:val="00D61196"/>
    <w:rsid w:val="00DC23B1"/>
    <w:rsid w:val="00DD1DC5"/>
    <w:rsid w:val="00DD52FB"/>
    <w:rsid w:val="00DE14EB"/>
    <w:rsid w:val="00DF4B63"/>
    <w:rsid w:val="00E13509"/>
    <w:rsid w:val="00FC58FC"/>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5D53F-D2D7-44D3-9E84-F071346A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ADB"/>
    <w:pPr>
      <w:spacing w:after="0" w:line="240" w:lineRule="auto"/>
    </w:pPr>
  </w:style>
  <w:style w:type="paragraph" w:styleId="ListParagraph">
    <w:name w:val="List Paragraph"/>
    <w:basedOn w:val="Normal"/>
    <w:uiPriority w:val="34"/>
    <w:qFormat/>
    <w:rsid w:val="00DF4B63"/>
    <w:pPr>
      <w:ind w:left="720"/>
      <w:contextualSpacing/>
    </w:pPr>
  </w:style>
  <w:style w:type="paragraph" w:styleId="BalloonText">
    <w:name w:val="Balloon Text"/>
    <w:basedOn w:val="Normal"/>
    <w:link w:val="BalloonTextChar"/>
    <w:uiPriority w:val="99"/>
    <w:semiHidden/>
    <w:unhideWhenUsed/>
    <w:rsid w:val="00196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dconway</dc:creator>
  <cp:lastModifiedBy>Jackson, Lorna</cp:lastModifiedBy>
  <cp:revision>2</cp:revision>
  <cp:lastPrinted>2018-11-29T13:28:00Z</cp:lastPrinted>
  <dcterms:created xsi:type="dcterms:W3CDTF">2018-12-04T09:36:00Z</dcterms:created>
  <dcterms:modified xsi:type="dcterms:W3CDTF">2018-12-04T09:36:00Z</dcterms:modified>
</cp:coreProperties>
</file>