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75" w:rsidRDefault="00EC6675" w:rsidP="00721B6C">
      <w:pPr>
        <w:rPr>
          <w:rFonts w:ascii="Calibri" w:eastAsia="Calibri" w:hAnsi="Calibri" w:cs="Arial"/>
          <w:b/>
          <w:sz w:val="24"/>
          <w:szCs w:val="24"/>
        </w:rPr>
      </w:pPr>
    </w:p>
    <w:p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gramStart"/>
      <w:r w:rsidR="00EB0FE8">
        <w:rPr>
          <w:rFonts w:ascii="Calibri" w:eastAsia="Calibri" w:hAnsi="Calibri" w:cs="Arial"/>
          <w:b/>
          <w:sz w:val="24"/>
          <w:szCs w:val="24"/>
        </w:rPr>
        <w:t xml:space="preserve">– </w:t>
      </w:r>
      <w:r w:rsidR="00F1053C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FD119A">
        <w:rPr>
          <w:rFonts w:ascii="Calibri" w:eastAsia="Calibri" w:hAnsi="Calibri" w:cs="Arial"/>
          <w:b/>
          <w:sz w:val="24"/>
          <w:szCs w:val="24"/>
        </w:rPr>
        <w:t>Mathematics</w:t>
      </w:r>
      <w:proofErr w:type="gramEnd"/>
      <w:r w:rsidR="00FD119A">
        <w:rPr>
          <w:rFonts w:ascii="Calibri" w:eastAsia="Calibri" w:hAnsi="Calibri" w:cs="Arial"/>
          <w:b/>
          <w:sz w:val="24"/>
          <w:szCs w:val="24"/>
        </w:rPr>
        <w:t xml:space="preserve"> Teacher</w:t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:rsidTr="00FD119A">
        <w:trPr>
          <w:trHeight w:val="257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:rsidTr="00FD119A">
        <w:trPr>
          <w:trHeight w:val="25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:rsidTr="00FD119A">
        <w:trPr>
          <w:trHeight w:val="259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:rsidTr="00FD119A">
        <w:trPr>
          <w:trHeight w:val="25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8A36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>
              <w:rPr>
                <w:rFonts w:asciiTheme="minorHAnsi" w:hAnsiTheme="minorHAnsi" w:cs="Arial"/>
              </w:rPr>
              <w:t>teaching and excellent outcomes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>Development of good working relationships with parents and carers,  and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:rsidTr="00FD119A">
        <w:trPr>
          <w:trHeight w:val="347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use IT effectively.</w:t>
            </w:r>
            <w:r w:rsidRPr="00EC6675">
              <w:rPr>
                <w:rFonts w:ascii="Calibri" w:eastAsia="Arial" w:hAnsi="Calibri" w:cs="Arial"/>
                <w:b/>
                <w:lang w:eastAsia="en-GB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 xml:space="preserve"> &amp; RF</w:t>
            </w:r>
          </w:p>
        </w:tc>
      </w:tr>
      <w:tr w:rsidR="00EB0FE8" w:rsidRPr="00721B6C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0739B8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of all abilities.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EB0FE8" w:rsidRPr="00721B6C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>positively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 OB &amp; RF</w:t>
            </w:r>
          </w:p>
        </w:tc>
      </w:tr>
      <w:tr w:rsidR="00EB0FE8" w:rsidRPr="00721B6C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Willingness to support Extra Curricular Activities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4031C3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leading of prayer </w:t>
            </w:r>
            <w:r w:rsidR="004031C3">
              <w:rPr>
                <w:rFonts w:ascii="Calibri" w:eastAsia="Times New Roman" w:hAnsi="Calibri" w:cs="Times New Roman"/>
                <w:lang w:eastAsia="en-GB"/>
              </w:rPr>
              <w:t>or reflection</w:t>
            </w:r>
            <w:bookmarkStart w:id="0" w:name="_GoBack"/>
            <w:bookmarkEnd w:id="0"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257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0739B8" w:rsidRPr="00721B6C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ability to inspire </w:t>
            </w:r>
            <w:r w:rsidR="00F1053C"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students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:rsidTr="00FD119A">
        <w:trPr>
          <w:trHeight w:val="56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work hard under pressure while maintaining a positive,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35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Commitment to personal professional development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39B8" w:rsidRPr="00721B6C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4D1B7B" w:rsidRDefault="000739B8" w:rsidP="00FD119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latest curriculum developments in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Mathematics across all Key Stages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Default="000739B8" w:rsidP="000739B8">
            <w:pPr>
              <w:jc w:val="center"/>
            </w:pPr>
            <w:r w:rsidRPr="00504311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learning, creating curious and independent learners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Default="00AA1036" w:rsidP="000739B8">
            <w:pPr>
              <w:jc w:val="center"/>
            </w:pPr>
            <w:r>
              <w:rPr>
                <w:rFonts w:ascii="Cambria" w:eastAsia="Times New Roman" w:hAnsi="Cambria" w:cs="Times New Roman"/>
                <w:lang w:eastAsia="en-GB"/>
              </w:rPr>
              <w:t>OB</w:t>
            </w:r>
            <w:r w:rsidR="000739B8" w:rsidRPr="00504311">
              <w:rPr>
                <w:rFonts w:ascii="Cambria" w:eastAsia="Times New Roman" w:hAnsi="Cambria" w:cs="Times New Roman"/>
                <w:lang w:eastAsia="en-GB"/>
              </w:rPr>
              <w:t xml:space="preserve"> &amp; IN</w:t>
            </w:r>
          </w:p>
        </w:tc>
      </w:tr>
      <w:tr w:rsidR="000739B8" w:rsidRPr="00721B6C" w:rsidTr="00FD119A">
        <w:trPr>
          <w:trHeight w:val="47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Developing dif</w:t>
            </w:r>
            <w:r>
              <w:rPr>
                <w:rFonts w:ascii="Calibri" w:eastAsia="Times New Roman" w:hAnsi="Calibri" w:cs="Times New Roman"/>
                <w:lang w:eastAsia="en-GB"/>
              </w:rPr>
              <w:t>ferentiated schemes of learning, that prepare students effectively for linear examinations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mbria" w:eastAsia="Times New Roman" w:hAnsi="Cambria" w:cs="Times New Roman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AP &amp; IN</w:t>
            </w:r>
          </w:p>
        </w:tc>
      </w:tr>
      <w:tr w:rsidR="000739B8" w:rsidRPr="00721B6C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mbria" w:eastAsia="Times New Roman" w:hAnsi="Cambria" w:cs="Times New Roman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mbria" w:eastAsia="Wingdings" w:hAnsi="Cambria" w:cs="Wingdings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40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:rsidR="004028B4" w:rsidRDefault="004028B4"/>
    <w:sectPr w:rsidR="004028B4" w:rsidSect="00FF7CEE">
      <w:headerReference w:type="default" r:id="rId7"/>
      <w:footerReference w:type="default" r:id="rId8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AB" w:rsidRDefault="00BB52AB">
      <w:r>
        <w:separator/>
      </w:r>
    </w:p>
  </w:endnote>
  <w:endnote w:type="continuationSeparator" w:id="0">
    <w:p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BB52AB" w:rsidP="00D216B8">
    <w:pPr>
      <w:pStyle w:val="Footer"/>
    </w:pPr>
  </w:p>
  <w:p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AB" w:rsidRDefault="00BB52AB">
      <w:r>
        <w:separator/>
      </w:r>
    </w:p>
  </w:footnote>
  <w:footnote w:type="continuationSeparator" w:id="0">
    <w:p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BB52AB">
    <w:pPr>
      <w:pStyle w:val="Header"/>
    </w:pPr>
    <w:r>
      <w:rPr>
        <w:rFonts w:ascii="Arial" w:hAnsi="Arial" w:cs="Arial"/>
        <w:noProof/>
      </w:rPr>
      <w:drawing>
        <wp:inline distT="0" distB="0" distL="0" distR="0" wp14:anchorId="345D6967" wp14:editId="7EA162CA">
          <wp:extent cx="6200775" cy="446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722" cy="44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1C3"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C"/>
    <w:rsid w:val="000739B8"/>
    <w:rsid w:val="00146FBB"/>
    <w:rsid w:val="004028B4"/>
    <w:rsid w:val="004031C3"/>
    <w:rsid w:val="004406E1"/>
    <w:rsid w:val="004D1B7B"/>
    <w:rsid w:val="005C5410"/>
    <w:rsid w:val="00721B6C"/>
    <w:rsid w:val="007B63FB"/>
    <w:rsid w:val="008A36E8"/>
    <w:rsid w:val="00982BCA"/>
    <w:rsid w:val="00AA1036"/>
    <w:rsid w:val="00B336E4"/>
    <w:rsid w:val="00BB52AB"/>
    <w:rsid w:val="00BE0974"/>
    <w:rsid w:val="00C04144"/>
    <w:rsid w:val="00D216B8"/>
    <w:rsid w:val="00EB0FE8"/>
    <w:rsid w:val="00EC6675"/>
    <w:rsid w:val="00F1053C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9FCC10B1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Estelle Kinzett</cp:lastModifiedBy>
  <cp:revision>4</cp:revision>
  <cp:lastPrinted>2017-06-20T10:34:00Z</cp:lastPrinted>
  <dcterms:created xsi:type="dcterms:W3CDTF">2017-09-28T13:31:00Z</dcterms:created>
  <dcterms:modified xsi:type="dcterms:W3CDTF">2018-12-05T15:48:00Z</dcterms:modified>
</cp:coreProperties>
</file>