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FE" w:rsidRDefault="006F2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-609600</wp:posOffset>
                </wp:positionV>
                <wp:extent cx="5353050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9FE" w:rsidRDefault="006F2530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JOB DESCRIPTION &amp; 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3pt;margin-top:-48pt;width:421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" filled="f" stroked="f" strokeweight=".5pt">
                <v:textbox>
                  <w:txbxContent>
                    <w:p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JOB DESCRIPTION &amp; 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629FE" w:rsidRPr="00041D26" w:rsidRDefault="003D2B4D">
      <w:pPr>
        <w:rPr>
          <w:rFonts w:cs="Arial"/>
          <w:b/>
          <w:color w:val="00AEEF"/>
          <w:sz w:val="28"/>
        </w:rPr>
      </w:pPr>
      <w:r w:rsidRPr="00041D26">
        <w:rPr>
          <w:rFonts w:cs="Arial"/>
          <w:b/>
          <w:color w:val="00AEEF"/>
          <w:sz w:val="28"/>
        </w:rPr>
        <w:t xml:space="preserve">Geography Teacher </w:t>
      </w:r>
    </w:p>
    <w:p w:rsidR="00B629FE" w:rsidRPr="00041D26" w:rsidRDefault="006F2530">
      <w:pPr>
        <w:rPr>
          <w:rFonts w:cs="Arial"/>
          <w:color w:val="00AEEF"/>
          <w:sz w:val="28"/>
        </w:rPr>
      </w:pPr>
      <w:r w:rsidRPr="00041D26">
        <w:rPr>
          <w:rFonts w:cs="Arial"/>
          <w:color w:val="00AEEF"/>
          <w:sz w:val="28"/>
        </w:rPr>
        <w:t>Job Description</w:t>
      </w:r>
    </w:p>
    <w:p w:rsidR="00B629FE" w:rsidRPr="00041D26" w:rsidRDefault="00B629FE">
      <w:pPr>
        <w:rPr>
          <w:rFonts w:cs="Arial"/>
        </w:rPr>
      </w:pPr>
    </w:p>
    <w:p w:rsidR="00B629FE" w:rsidRPr="00041D26" w:rsidRDefault="006F2530">
      <w:pPr>
        <w:rPr>
          <w:rFonts w:cs="Arial"/>
        </w:rPr>
      </w:pPr>
      <w:r w:rsidRPr="00041D26">
        <w:rPr>
          <w:rFonts w:cs="Arial"/>
        </w:rPr>
        <w:t>JOB PURPOSE</w:t>
      </w:r>
    </w:p>
    <w:tbl>
      <w:tblPr>
        <w:tblStyle w:val="TableGrid"/>
        <w:tblW w:w="1032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25"/>
      </w:tblGrid>
      <w:tr w:rsidR="00B629FE" w:rsidRPr="00041D26">
        <w:tc>
          <w:tcPr>
            <w:tcW w:w="10325" w:type="dxa"/>
          </w:tcPr>
          <w:p w:rsidR="00B629FE" w:rsidRPr="00041D26" w:rsidRDefault="00B62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629FE" w:rsidRPr="00041D26" w:rsidRDefault="006F2530">
            <w:pPr>
              <w:pStyle w:val="ListParagraph"/>
              <w:numPr>
                <w:ilvl w:val="0"/>
                <w:numId w:val="1"/>
              </w:numPr>
              <w:ind w:left="436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1D26">
              <w:rPr>
                <w:rFonts w:asciiTheme="minorHAnsi" w:hAnsiTheme="minorHAnsi"/>
              </w:rPr>
              <w:t>To provide outstanding teaching and learning of humanities to ensure high attainment of their students.</w:t>
            </w:r>
          </w:p>
          <w:p w:rsidR="00B629FE" w:rsidRPr="00041D26" w:rsidRDefault="00B629FE">
            <w:pPr>
              <w:pStyle w:val="ListParagraph"/>
              <w:ind w:left="43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629FE" w:rsidRPr="00041D26" w:rsidRDefault="00B629FE">
      <w:pPr>
        <w:rPr>
          <w:rFonts w:cs="Arial"/>
          <w:b/>
        </w:rPr>
      </w:pPr>
    </w:p>
    <w:p w:rsidR="00B629FE" w:rsidRPr="00041D26" w:rsidRDefault="006F2530">
      <w:pPr>
        <w:rPr>
          <w:rFonts w:cs="Arial"/>
        </w:rPr>
      </w:pPr>
      <w:r w:rsidRPr="00041D26">
        <w:rPr>
          <w:rFonts w:cs="Arial"/>
        </w:rPr>
        <w:t>DUTIES</w:t>
      </w:r>
    </w:p>
    <w:tbl>
      <w:tblPr>
        <w:tblStyle w:val="TableGrid"/>
        <w:tblW w:w="10289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289"/>
      </w:tblGrid>
      <w:tr w:rsidR="00B629FE" w:rsidRPr="00041D26">
        <w:tc>
          <w:tcPr>
            <w:tcW w:w="10289" w:type="dxa"/>
            <w:tcBorders>
              <w:bottom w:val="single" w:sz="18" w:space="0" w:color="FFFFFF" w:themeColor="background1"/>
            </w:tcBorders>
          </w:tcPr>
          <w:p w:rsidR="00B629FE" w:rsidRPr="00041D26" w:rsidRDefault="006F253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key duties include but are not limited to the following: </w:t>
            </w:r>
          </w:p>
          <w:p w:rsidR="00B629FE" w:rsidRPr="00041D26" w:rsidRDefault="00B629F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629FE" w:rsidRPr="00041D26" w:rsidRDefault="006F2530">
            <w:pPr>
              <w:rPr>
                <w:rFonts w:asciiTheme="minorHAnsi" w:hAnsiTheme="minorHAnsi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b/>
                <w:bCs/>
                <w:caps/>
                <w:color w:val="323E4F" w:themeColor="text2" w:themeShade="BF"/>
                <w:sz w:val="22"/>
                <w:szCs w:val="22"/>
                <w:lang w:val="en-GB"/>
              </w:rPr>
              <w:t>Specific</w:t>
            </w:r>
            <w:r w:rsidRPr="00041D26">
              <w:rPr>
                <w:rFonts w:asciiTheme="minorHAnsi" w:hAnsiTheme="minorHAnsi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  <w:t xml:space="preserve"> DUTIES </w:t>
            </w:r>
          </w:p>
          <w:p w:rsidR="00B629FE" w:rsidRPr="00041D26" w:rsidRDefault="00B629FE">
            <w:pPr>
              <w:rPr>
                <w:rFonts w:asciiTheme="minorHAnsi" w:hAnsiTheme="minorHAnsi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</w:pPr>
          </w:p>
          <w:p w:rsidR="00B629FE" w:rsidRPr="00041D26" w:rsidRDefault="006F2530" w:rsidP="00041D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>To teach engaging and effective lessons that motivate, inspire and transform student</w:t>
            </w:r>
            <w:r w:rsidR="00041D26"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041D26" w:rsidRPr="00041D26">
              <w:rPr>
                <w:rFonts w:asciiTheme="minorHAnsi" w:hAnsiTheme="minorHAnsi" w:cs="Arial"/>
                <w:sz w:val="22"/>
                <w:szCs w:val="22"/>
                <w:lang w:eastAsia="zh-TW"/>
              </w:rPr>
              <w:t>attainment to pupils in KS3 - 5</w:t>
            </w:r>
          </w:p>
          <w:p w:rsidR="00B629FE" w:rsidRPr="00041D26" w:rsidRDefault="006F2530" w:rsidP="00041D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>With direction from the senior staff, assist in the creation and development of</w:t>
            </w:r>
            <w:r w:rsidR="00041D26"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041D26">
              <w:rPr>
                <w:rFonts w:asciiTheme="minorHAnsi" w:hAnsiTheme="minorHAnsi" w:cs="Arial"/>
                <w:sz w:val="22"/>
                <w:szCs w:val="22"/>
                <w:lang w:eastAsia="zh-TW"/>
              </w:rPr>
              <w:t>challenging and innovative schemes of work which are inspiring for learners and</w:t>
            </w:r>
            <w:r w:rsidR="00041D26" w:rsidRPr="00041D26">
              <w:rPr>
                <w:rFonts w:asciiTheme="minorHAnsi" w:hAnsiTheme="minorHAnsi" w:cs="Arial"/>
                <w:sz w:val="22"/>
                <w:szCs w:val="22"/>
                <w:lang w:eastAsia="zh-TW"/>
              </w:rPr>
              <w:t xml:space="preserve"> </w:t>
            </w:r>
            <w:r w:rsidRPr="00041D26">
              <w:rPr>
                <w:rFonts w:asciiTheme="minorHAnsi" w:hAnsiTheme="minorHAnsi" w:cs="Arial"/>
                <w:sz w:val="22"/>
                <w:szCs w:val="22"/>
                <w:lang w:eastAsia="zh-TW"/>
              </w:rPr>
              <w:t>teachers alike.</w:t>
            </w:r>
          </w:p>
          <w:p w:rsidR="00B629FE" w:rsidRPr="00041D26" w:rsidRDefault="006F2530" w:rsidP="00041D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>Use regular, measurable and significant assessments to monitor progress and set</w:t>
            </w:r>
            <w:r w:rsidR="00041D26"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041D26">
              <w:rPr>
                <w:rFonts w:asciiTheme="minorHAnsi" w:hAnsiTheme="minorHAnsi" w:cs="Arial"/>
                <w:sz w:val="22"/>
                <w:szCs w:val="22"/>
                <w:lang w:eastAsia="zh-TW"/>
              </w:rPr>
              <w:t>targets.</w:t>
            </w:r>
          </w:p>
          <w:p w:rsidR="00B629FE" w:rsidRPr="00041D26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>Respond accordingly to the results of such monitoring.</w:t>
            </w:r>
          </w:p>
          <w:p w:rsidR="00B629FE" w:rsidRPr="00041D26" w:rsidRDefault="006F2530" w:rsidP="00041D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>Ensure that all students achieve at</w:t>
            </w:r>
            <w:bookmarkStart w:id="0" w:name="_GoBack"/>
            <w:bookmarkEnd w:id="0"/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chronological age level or, if well below level, make</w:t>
            </w:r>
            <w:r w:rsidR="00041D26"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041D26">
              <w:rPr>
                <w:rFonts w:asciiTheme="minorHAnsi" w:hAnsiTheme="minorHAnsi" w:cs="Arial"/>
                <w:sz w:val="22"/>
                <w:szCs w:val="22"/>
                <w:lang w:eastAsia="zh-TW"/>
              </w:rPr>
              <w:t>significant and continuing progress towards achieving at level.</w:t>
            </w:r>
          </w:p>
          <w:p w:rsidR="00B629FE" w:rsidRPr="00041D26" w:rsidRDefault="006F2530" w:rsidP="00041D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>Maintain regular and productive communication with parents, to report on progress,</w:t>
            </w:r>
            <w:r w:rsidR="00041D26"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041D26">
              <w:rPr>
                <w:rFonts w:asciiTheme="minorHAnsi" w:hAnsiTheme="minorHAnsi" w:cs="Arial"/>
                <w:sz w:val="22"/>
                <w:szCs w:val="22"/>
                <w:lang w:eastAsia="zh-TW"/>
              </w:rPr>
              <w:t>sanctions and rewards and all other communications.</w:t>
            </w:r>
          </w:p>
          <w:p w:rsidR="00B629FE" w:rsidRPr="00041D26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 develop an exciting and motivating extra-curricular and enrichment offer. </w:t>
            </w:r>
          </w:p>
          <w:p w:rsidR="00B629FE" w:rsidRPr="00041D26" w:rsidRDefault="00B629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629FE" w:rsidRPr="00041D26" w:rsidRDefault="00B629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629FE" w:rsidRPr="00041D26" w:rsidRDefault="006F2530" w:rsidP="00041D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>Help create a strong school community, characterised by consistent, orderly and</w:t>
            </w:r>
            <w:r w:rsidR="00041D26"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041D26">
              <w:rPr>
                <w:rFonts w:asciiTheme="minorHAnsi" w:hAnsiTheme="minorHAnsi" w:cs="Arial"/>
                <w:lang w:eastAsia="zh-TW"/>
              </w:rPr>
              <w:t>caring respectful relationships.</w:t>
            </w:r>
          </w:p>
          <w:p w:rsidR="00B629FE" w:rsidRPr="00041D26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Help develop a small school culture and ethos that is utterly committed to achievement. </w:t>
            </w:r>
          </w:p>
          <w:p w:rsidR="00B629FE" w:rsidRPr="00041D26" w:rsidRDefault="00B629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  <w:p w:rsidR="00B629FE" w:rsidRPr="00041D26" w:rsidRDefault="006F2530">
            <w:pP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  <w:t>General Duties</w:t>
            </w:r>
          </w:p>
          <w:p w:rsidR="00B629FE" w:rsidRPr="00041D26" w:rsidRDefault="00B629FE">
            <w:pP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</w:pPr>
          </w:p>
          <w:p w:rsidR="00B629FE" w:rsidRPr="00041D26" w:rsidRDefault="006F253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 w:eastAsia="en-US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To perform such other duties as may be requested from time to time, commensurate with the role</w:t>
            </w:r>
          </w:p>
          <w:p w:rsidR="00B629FE" w:rsidRPr="00041D26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>Uphold and promulgate the Focus ethos within all areas of responsibility</w:t>
            </w:r>
          </w:p>
          <w:p w:rsidR="00B629FE" w:rsidRPr="00041D26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>Contribute to, share in and promote the wider and longer term vision of FLT and OneSchool.</w:t>
            </w:r>
          </w:p>
          <w:p w:rsidR="00B629FE" w:rsidRPr="00041D26" w:rsidRDefault="006F253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promote equality, diversity and inclusion and demonstrate this within the role, adhering to the FLT Equal Opportunity Policy</w:t>
            </w:r>
          </w:p>
          <w:p w:rsidR="00B629FE" w:rsidRPr="00041D26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Comply with and support the implementation of all School and FLT policies </w:t>
            </w:r>
          </w:p>
          <w:p w:rsidR="00B629FE" w:rsidRPr="00041D26" w:rsidRDefault="006F253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adhere to Health &amp; Safety Policies and ensure all tasks are carried out with due regard to Health and Safety</w:t>
            </w:r>
          </w:p>
          <w:p w:rsidR="00B629FE" w:rsidRPr="00041D26" w:rsidRDefault="006F253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work with due regard to confidentiality and the principles of Data Protection, encouraging others to do the same</w:t>
            </w:r>
          </w:p>
          <w:p w:rsidR="00B629FE" w:rsidRPr="00041D26" w:rsidRDefault="00B629FE">
            <w:p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</w:p>
          <w:p w:rsidR="00B629FE" w:rsidRPr="00041D26" w:rsidRDefault="006F2530">
            <w:pP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  <w:t>PERSONAL Duties</w:t>
            </w:r>
          </w:p>
          <w:p w:rsidR="00B629FE" w:rsidRPr="00041D26" w:rsidRDefault="00B629FE">
            <w:pP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</w:pPr>
          </w:p>
          <w:p w:rsidR="00B629FE" w:rsidRPr="00041D26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set an example of positive personal integrity and professionalism, with positive, appropriate and effective communications and relationships at all levels</w:t>
            </w:r>
          </w:p>
          <w:p w:rsidR="00B629FE" w:rsidRPr="00041D26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>Ensure high standards are maintained, progressed and promoted in all areas of work</w:t>
            </w:r>
          </w:p>
          <w:p w:rsidR="00B629FE" w:rsidRPr="00041D26" w:rsidRDefault="006F253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 xml:space="preserve">To undertake appropriate professional development and positively participate in the appraisal of own performance </w:t>
            </w:r>
          </w:p>
          <w:p w:rsidR="00B629FE" w:rsidRPr="00041D26" w:rsidRDefault="006F25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Communicate and co-operate effectively and positively with specialists from outside agencies where applicable </w:t>
            </w:r>
          </w:p>
          <w:p w:rsidR="00B629FE" w:rsidRPr="00041D26" w:rsidRDefault="006F253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Attendance at staff meetings as appropriate</w:t>
            </w:r>
          </w:p>
          <w:p w:rsidR="00B629FE" w:rsidRPr="00041D26" w:rsidRDefault="00B629FE">
            <w:pPr>
              <w:pStyle w:val="ListParagrap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629FE" w:rsidRPr="00041D26" w:rsidRDefault="006F253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b/>
                <w:color w:val="323E4F" w:themeColor="text2" w:themeShade="BF"/>
                <w:sz w:val="22"/>
                <w:szCs w:val="22"/>
              </w:rPr>
              <w:t>SAFEGUARDING</w:t>
            </w:r>
          </w:p>
        </w:tc>
      </w:tr>
      <w:tr w:rsidR="00B629FE" w:rsidRPr="00041D26">
        <w:tc>
          <w:tcPr>
            <w:tcW w:w="10289" w:type="dxa"/>
            <w:tcBorders>
              <w:top w:val="single" w:sz="18" w:space="0" w:color="FFFFFF" w:themeColor="background1"/>
            </w:tcBorders>
          </w:tcPr>
          <w:p w:rsidR="00B629FE" w:rsidRPr="00041D26" w:rsidRDefault="00B629FE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</w:p>
          <w:p w:rsidR="00B629FE" w:rsidRPr="00041D26" w:rsidRDefault="006F253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Focus Learning Trust and its affiliated schools are committed to safeguarding and promoting the welfare of children and young people and expect all staff and volunteers to share this commitment. </w:t>
            </w:r>
          </w:p>
          <w:p w:rsidR="00B629FE" w:rsidRPr="00041D26" w:rsidRDefault="00B629F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629FE" w:rsidRPr="00041D26" w:rsidRDefault="006F253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post is subject to an enhanced DBS check with appropriate Barred List checks, or the equivalent enhanced criminal records check. </w:t>
            </w:r>
          </w:p>
          <w:p w:rsidR="00B629FE" w:rsidRPr="00041D26" w:rsidRDefault="00B629F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B629FE" w:rsidRPr="00041D26" w:rsidRDefault="00B629FE">
      <w:pPr>
        <w:rPr>
          <w:rFonts w:cs="Arial"/>
          <w:b/>
          <w:caps/>
        </w:rPr>
      </w:pPr>
    </w:p>
    <w:p w:rsidR="00B629FE" w:rsidRPr="00041D26" w:rsidRDefault="006F2530">
      <w:pPr>
        <w:rPr>
          <w:rFonts w:cs="Arial"/>
          <w:caps/>
        </w:rPr>
      </w:pPr>
      <w:r w:rsidRPr="00041D26">
        <w:rPr>
          <w:rFonts w:cs="Arial"/>
          <w:caps/>
        </w:rPr>
        <w:t>Reporting To</w:t>
      </w:r>
    </w:p>
    <w:tbl>
      <w:tblPr>
        <w:tblStyle w:val="TableGrid"/>
        <w:tblW w:w="10307" w:type="dxa"/>
        <w:tblInd w:w="1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07"/>
      </w:tblGrid>
      <w:tr w:rsidR="00B629FE" w:rsidRPr="00041D26">
        <w:trPr>
          <w:trHeight w:val="1023"/>
        </w:trPr>
        <w:tc>
          <w:tcPr>
            <w:tcW w:w="10307" w:type="dxa"/>
          </w:tcPr>
          <w:p w:rsidR="00B629FE" w:rsidRPr="00041D26" w:rsidRDefault="00B629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629FE" w:rsidRPr="00041D26" w:rsidRDefault="006F25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Reporting to designated senior staff member (In School) and National </w:t>
            </w:r>
            <w:r w:rsidR="003D2B4D"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>Curriculum Leader</w:t>
            </w: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B629FE" w:rsidRPr="00041D26" w:rsidRDefault="00B629FE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29FE" w:rsidRPr="00041D26" w:rsidRDefault="00B629FE">
      <w:pPr>
        <w:rPr>
          <w:rFonts w:cs="Arial"/>
          <w:b/>
        </w:rPr>
      </w:pPr>
    </w:p>
    <w:p w:rsidR="00B629FE" w:rsidRPr="00041D26" w:rsidRDefault="006F2530">
      <w:pPr>
        <w:spacing w:after="200" w:line="276" w:lineRule="auto"/>
        <w:rPr>
          <w:rFonts w:cs="Arial"/>
          <w:b/>
        </w:rPr>
      </w:pPr>
      <w:r w:rsidRPr="00041D26">
        <w:rPr>
          <w:rFonts w:cs="Arial"/>
          <w:b/>
        </w:rPr>
        <w:br w:type="page"/>
      </w:r>
    </w:p>
    <w:p w:rsidR="00B629FE" w:rsidRPr="00041D26" w:rsidRDefault="006F2530">
      <w:pPr>
        <w:rPr>
          <w:rFonts w:cs="Arial"/>
        </w:rPr>
      </w:pPr>
      <w:r w:rsidRPr="00041D26">
        <w:rPr>
          <w:rFonts w:cs="Arial"/>
          <w:bCs/>
        </w:rPr>
        <w:lastRenderedPageBreak/>
        <w:t xml:space="preserve">SUPPORT FOR THE ROLE </w:t>
      </w:r>
    </w:p>
    <w:tbl>
      <w:tblPr>
        <w:tblStyle w:val="TableGrid"/>
        <w:tblW w:w="10307" w:type="dxa"/>
        <w:tblInd w:w="1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07"/>
      </w:tblGrid>
      <w:tr w:rsidR="00B629FE" w:rsidRPr="00041D26">
        <w:tc>
          <w:tcPr>
            <w:tcW w:w="10307" w:type="dxa"/>
          </w:tcPr>
          <w:p w:rsidR="00B629FE" w:rsidRPr="00041D26" w:rsidRDefault="00B629F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629FE" w:rsidRPr="00041D26" w:rsidRDefault="006F2530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role is supported on occasion by the </w:t>
            </w:r>
            <w:proofErr w:type="spellStart"/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>Headteacher</w:t>
            </w:r>
            <w:proofErr w:type="spellEnd"/>
          </w:p>
          <w:p w:rsidR="00B629FE" w:rsidRPr="00041D26" w:rsidRDefault="00B629F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629FE" w:rsidRPr="00041D26" w:rsidRDefault="006F253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1D2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Focus Learning Trust provides a range of support services in areas such as ICT, recruitment, HR, policies, resources and compliance. </w:t>
            </w:r>
          </w:p>
          <w:p w:rsidR="00B629FE" w:rsidRPr="00041D26" w:rsidRDefault="00B629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29FE" w:rsidRPr="00041D26" w:rsidRDefault="00B629FE">
      <w:pPr>
        <w:rPr>
          <w:rFonts w:cs="Arial"/>
          <w:b/>
        </w:rPr>
      </w:pPr>
    </w:p>
    <w:p w:rsidR="00B629FE" w:rsidRPr="00041D26" w:rsidRDefault="00B629FE"/>
    <w:p w:rsidR="00B629FE" w:rsidRPr="00041D26" w:rsidRDefault="006F2530">
      <w:pPr>
        <w:jc w:val="center"/>
        <w:rPr>
          <w:b/>
        </w:rPr>
      </w:pPr>
      <w:r w:rsidRPr="00041D26">
        <w:br w:type="page"/>
      </w:r>
      <w:r w:rsidRPr="00041D26">
        <w:rPr>
          <w:b/>
        </w:rPr>
        <w:lastRenderedPageBreak/>
        <w:t>Person Specification Main Scale Teacher</w:t>
      </w:r>
    </w:p>
    <w:tbl>
      <w:tblPr>
        <w:tblW w:w="1020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2068"/>
      </w:tblGrid>
      <w:tr w:rsidR="00B629FE" w:rsidRPr="00041D26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629FE" w:rsidRPr="00041D26" w:rsidRDefault="006F2530">
            <w:pPr>
              <w:rPr>
                <w:b/>
              </w:rPr>
            </w:pPr>
            <w:r w:rsidRPr="00041D26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629FE" w:rsidRPr="00041D26" w:rsidRDefault="006F2530">
            <w:pPr>
              <w:jc w:val="center"/>
              <w:rPr>
                <w:b/>
              </w:rPr>
            </w:pPr>
            <w:r w:rsidRPr="00041D26">
              <w:rPr>
                <w:b/>
              </w:rPr>
              <w:t>Essential</w:t>
            </w:r>
          </w:p>
        </w:tc>
        <w:tc>
          <w:tcPr>
            <w:tcW w:w="206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629FE" w:rsidRPr="00041D26" w:rsidRDefault="006F2530">
            <w:pPr>
              <w:jc w:val="center"/>
              <w:rPr>
                <w:b/>
              </w:rPr>
            </w:pPr>
            <w:r w:rsidRPr="00041D26">
              <w:rPr>
                <w:b/>
              </w:rPr>
              <w:t>Desirable</w:t>
            </w:r>
          </w:p>
        </w:tc>
      </w:tr>
      <w:tr w:rsidR="00B629FE" w:rsidRPr="00041D26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6F2530">
            <w:r w:rsidRPr="00041D26">
              <w:rPr>
                <w:rFonts w:eastAsia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6F2530">
            <w:pPr>
              <w:jc w:val="center"/>
              <w:rPr>
                <w:b/>
                <w:color w:val="7B7B7B" w:themeColor="accent3" w:themeShade="BF"/>
              </w:rPr>
            </w:pPr>
            <w:r w:rsidRPr="00041D26"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206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B629FE">
            <w:pPr>
              <w:jc w:val="center"/>
              <w:rPr>
                <w:b/>
              </w:rPr>
            </w:pPr>
          </w:p>
        </w:tc>
      </w:tr>
      <w:tr w:rsidR="00B629FE" w:rsidRPr="00041D26">
        <w:trPr>
          <w:trHeight w:val="52"/>
        </w:trPr>
        <w:tc>
          <w:tcPr>
            <w:tcW w:w="70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6F2530">
            <w:r w:rsidRPr="00041D26">
              <w:rPr>
                <w:rFonts w:eastAsia="Calibri"/>
              </w:rPr>
              <w:t>Good honours graduat</w:t>
            </w:r>
            <w:r w:rsidRPr="00041D26">
              <w:t xml:space="preserve">e </w:t>
            </w:r>
          </w:p>
        </w:tc>
        <w:tc>
          <w:tcPr>
            <w:tcW w:w="10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6F2530">
            <w:pPr>
              <w:jc w:val="center"/>
              <w:rPr>
                <w:b/>
                <w:color w:val="7B7B7B" w:themeColor="accent3" w:themeShade="BF"/>
              </w:rPr>
            </w:pPr>
            <w:r w:rsidRPr="00041D26"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206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B629FE">
            <w:pPr>
              <w:jc w:val="center"/>
              <w:rPr>
                <w:b/>
              </w:rPr>
            </w:pPr>
          </w:p>
        </w:tc>
      </w:tr>
      <w:tr w:rsidR="00B629FE" w:rsidRPr="00041D26">
        <w:trPr>
          <w:trHeight w:val="52"/>
        </w:trPr>
        <w:tc>
          <w:tcPr>
            <w:tcW w:w="7038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Pr="00041D26" w:rsidRDefault="006F2530">
            <w:r w:rsidRPr="00041D26">
              <w:rPr>
                <w:rFonts w:eastAsia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Pr="00041D26" w:rsidRDefault="006F2530">
            <w:pPr>
              <w:jc w:val="center"/>
              <w:rPr>
                <w:b/>
              </w:rPr>
            </w:pPr>
            <w:r w:rsidRPr="00041D26"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2068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Pr="00041D26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</w:tbl>
    <w:p w:rsidR="00B629FE" w:rsidRPr="00041D26" w:rsidRDefault="00B629FE"/>
    <w:tbl>
      <w:tblPr>
        <w:tblW w:w="1020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69"/>
      </w:tblGrid>
      <w:tr w:rsidR="00B629FE" w:rsidRPr="00041D26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629FE" w:rsidRPr="00041D26" w:rsidRDefault="006F2530">
            <w:pPr>
              <w:rPr>
                <w:b/>
              </w:rPr>
            </w:pPr>
            <w:r w:rsidRPr="00041D26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629FE" w:rsidRPr="00041D26" w:rsidRDefault="006F2530">
            <w:pPr>
              <w:jc w:val="center"/>
              <w:rPr>
                <w:b/>
              </w:rPr>
            </w:pPr>
            <w:r w:rsidRPr="00041D26">
              <w:rPr>
                <w:b/>
              </w:rPr>
              <w:t>Essential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629FE" w:rsidRPr="00041D26" w:rsidRDefault="006F2530">
            <w:pPr>
              <w:jc w:val="center"/>
              <w:rPr>
                <w:b/>
              </w:rPr>
            </w:pPr>
            <w:r w:rsidRPr="00041D26">
              <w:rPr>
                <w:b/>
              </w:rPr>
              <w:t>Desirable</w:t>
            </w:r>
          </w:p>
        </w:tc>
      </w:tr>
      <w:tr w:rsidR="00B629FE" w:rsidRPr="00041D26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6F2530">
            <w:r w:rsidRPr="00041D26">
              <w:rPr>
                <w:rFonts w:eastAsia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  <w:tc>
          <w:tcPr>
            <w:tcW w:w="2069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6F2530">
            <w:pPr>
              <w:jc w:val="center"/>
              <w:rPr>
                <w:b/>
                <w:color w:val="7B7B7B" w:themeColor="accent3" w:themeShade="BF"/>
              </w:rPr>
            </w:pPr>
            <w:r w:rsidRPr="00041D26"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</w:tr>
      <w:tr w:rsidR="00B629FE" w:rsidRPr="00041D26">
        <w:trPr>
          <w:trHeight w:val="78"/>
        </w:trPr>
        <w:tc>
          <w:tcPr>
            <w:tcW w:w="703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6F2530">
            <w:pPr>
              <w:rPr>
                <w:rFonts w:eastAsia="Calibri"/>
              </w:rPr>
            </w:pPr>
            <w:r w:rsidRPr="00041D26">
              <w:rPr>
                <w:rFonts w:eastAsia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  <w:tc>
          <w:tcPr>
            <w:tcW w:w="206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6F2530">
            <w:pPr>
              <w:jc w:val="center"/>
              <w:rPr>
                <w:b/>
                <w:noProof/>
                <w:color w:val="7B7B7B" w:themeColor="accent3" w:themeShade="BF"/>
                <w:lang w:eastAsia="en-GB"/>
              </w:rPr>
            </w:pPr>
            <w:r w:rsidRPr="00041D26"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</w:tr>
      <w:tr w:rsidR="00B629FE" w:rsidRPr="00041D26">
        <w:trPr>
          <w:trHeight w:val="52"/>
        </w:trPr>
        <w:tc>
          <w:tcPr>
            <w:tcW w:w="703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6F2530">
            <w:pPr>
              <w:rPr>
                <w:rFonts w:eastAsia="Calibri"/>
              </w:rPr>
            </w:pPr>
            <w:r w:rsidRPr="00041D26">
              <w:rPr>
                <w:rFonts w:eastAsia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  <w:tc>
          <w:tcPr>
            <w:tcW w:w="206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6F2530">
            <w:pPr>
              <w:jc w:val="center"/>
              <w:rPr>
                <w:b/>
                <w:noProof/>
                <w:color w:val="7B7B7B" w:themeColor="accent3" w:themeShade="BF"/>
                <w:lang w:eastAsia="en-GB"/>
              </w:rPr>
            </w:pPr>
            <w:r w:rsidRPr="00041D26"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</w:tr>
    </w:tbl>
    <w:p w:rsidR="00B629FE" w:rsidRPr="00041D26" w:rsidRDefault="00B629FE"/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69"/>
        <w:gridCol w:w="1110"/>
        <w:gridCol w:w="1115"/>
      </w:tblGrid>
      <w:tr w:rsidR="00B629FE" w:rsidRPr="00041D26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DD6EE" w:themeFill="accent1" w:themeFillTint="66"/>
          </w:tcPr>
          <w:p w:rsidR="00B629FE" w:rsidRPr="00041D26" w:rsidRDefault="006F2530">
            <w:pPr>
              <w:rPr>
                <w:rFonts w:eastAsia="Calibri"/>
              </w:rPr>
            </w:pPr>
            <w:r w:rsidRPr="00041D26">
              <w:rPr>
                <w:rFonts w:eastAsia="Calibri"/>
                <w:b/>
              </w:rPr>
              <w:t>Teaching</w:t>
            </w:r>
            <w:r w:rsidRPr="00041D26">
              <w:rPr>
                <w:b/>
              </w:rPr>
              <w:t xml:space="preserve"> </w:t>
            </w:r>
            <w:r w:rsidRPr="00041D26">
              <w:rPr>
                <w:rFonts w:eastAsia="Calibri"/>
                <w:b/>
              </w:rPr>
              <w:t>and</w:t>
            </w:r>
            <w:r w:rsidRPr="00041D26">
              <w:rPr>
                <w:b/>
              </w:rPr>
              <w:t xml:space="preserve"> </w:t>
            </w:r>
            <w:r w:rsidRPr="00041D26">
              <w:rPr>
                <w:rFonts w:eastAsia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DD6EE" w:themeFill="accent1" w:themeFillTint="66"/>
          </w:tcPr>
          <w:p w:rsidR="00B629FE" w:rsidRPr="00041D26" w:rsidRDefault="006F2530">
            <w:pPr>
              <w:jc w:val="center"/>
              <w:rPr>
                <w:b/>
              </w:rPr>
            </w:pPr>
            <w:r w:rsidRPr="00041D26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DD6EE" w:themeFill="accent1" w:themeFillTint="66"/>
          </w:tcPr>
          <w:p w:rsidR="00B629FE" w:rsidRPr="00041D26" w:rsidRDefault="006F2530">
            <w:pPr>
              <w:jc w:val="center"/>
              <w:rPr>
                <w:b/>
              </w:rPr>
            </w:pPr>
            <w:r w:rsidRPr="00041D26">
              <w:rPr>
                <w:b/>
              </w:rPr>
              <w:t>Desirable</w:t>
            </w:r>
          </w:p>
        </w:tc>
      </w:tr>
      <w:tr w:rsidR="00B629FE" w:rsidRPr="00041D26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CC2E5" w:themeColor="accent1" w:themeTint="99"/>
            </w:tcBorders>
          </w:tcPr>
          <w:p w:rsidR="00B629FE" w:rsidRPr="00041D26" w:rsidRDefault="006F2530">
            <w:r w:rsidRPr="00041D26">
              <w:rPr>
                <w:rFonts w:eastAsia="Calibri"/>
              </w:rPr>
              <w:t>Proven track record of ability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6F2530">
            <w:pPr>
              <w:jc w:val="center"/>
              <w:rPr>
                <w:b/>
                <w:color w:val="7B7B7B" w:themeColor="accent3" w:themeShade="BF"/>
              </w:rPr>
            </w:pPr>
            <w:r w:rsidRPr="00041D26"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 w:rsidRPr="00041D26">
        <w:trPr>
          <w:trHeight w:val="243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B629FE" w:rsidRPr="00041D26" w:rsidRDefault="006F2530">
            <w:r w:rsidRPr="00041D26">
              <w:rPr>
                <w:rFonts w:eastAsia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6F2530">
            <w:pPr>
              <w:jc w:val="center"/>
              <w:rPr>
                <w:b/>
                <w:color w:val="7B7B7B" w:themeColor="accent3" w:themeShade="BF"/>
              </w:rPr>
            </w:pPr>
            <w:r w:rsidRPr="00041D26"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Pr="00041D26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22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B629FE" w:rsidRDefault="006F2530">
            <w:r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330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B629FE" w:rsidRDefault="006F2530">
            <w:r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94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B629FE" w:rsidRDefault="006F2530">
            <w:pPr>
              <w:rPr>
                <w:b/>
              </w:rPr>
            </w:pPr>
            <w:r>
              <w:rPr>
                <w:rFonts w:ascii="Calibri" w:eastAsia="Calibri" w:hAnsi="Calibri"/>
              </w:rPr>
              <w:t>Experience of teaching a range of courses including KS3, GCSE and GCE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94"/>
        </w:trPr>
        <w:tc>
          <w:tcPr>
            <w:tcW w:w="8447" w:type="dxa"/>
            <w:tcBorders>
              <w:top w:val="single" w:sz="4" w:space="0" w:color="9CC2E5" w:themeColor="accent1" w:themeTint="99"/>
            </w:tcBorders>
          </w:tcPr>
          <w:p w:rsidR="00B629FE" w:rsidRDefault="006F253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Consistently good </w:t>
            </w:r>
            <w:r w:rsidR="003D2B4D">
              <w:rPr>
                <w:rFonts w:ascii="Calibri" w:eastAsia="Calibri" w:hAnsi="Calibri"/>
              </w:rPr>
              <w:t xml:space="preserve">or better </w:t>
            </w:r>
            <w:r>
              <w:rPr>
                <w:rFonts w:ascii="Calibri" w:eastAsia="Calibri" w:hAnsi="Calibri"/>
              </w:rPr>
              <w:t>teaching practice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noProof/>
                <w:color w:val="7B7B7B" w:themeColor="accent3" w:themeShade="BF"/>
                <w:lang w:eastAsia="en-GB"/>
              </w:rPr>
            </w:pPr>
          </w:p>
        </w:tc>
      </w:tr>
    </w:tbl>
    <w:p w:rsidR="00B629FE" w:rsidRDefault="00B629FE"/>
    <w:p w:rsidR="00B629FE" w:rsidRDefault="00B629FE"/>
    <w:p w:rsidR="00B629FE" w:rsidRDefault="00B629FE"/>
    <w:p w:rsidR="00B629FE" w:rsidRDefault="00B629FE"/>
    <w:p w:rsidR="00B629FE" w:rsidRDefault="00B629FE"/>
    <w:p w:rsidR="00B629FE" w:rsidRDefault="00B629FE"/>
    <w:p w:rsidR="00B629FE" w:rsidRDefault="00B629FE"/>
    <w:p w:rsidR="00B629FE" w:rsidRDefault="00B629FE"/>
    <w:p w:rsidR="00B629FE" w:rsidRDefault="00B629FE"/>
    <w:p w:rsidR="00B629FE" w:rsidRDefault="00B629FE"/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69"/>
        <w:gridCol w:w="1110"/>
        <w:gridCol w:w="1115"/>
      </w:tblGrid>
      <w:tr w:rsidR="00B629FE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629FE" w:rsidRDefault="006F2530">
            <w:pPr>
              <w:rPr>
                <w:rFonts w:ascii="Calibri" w:eastAsia="Calibri" w:hAnsi="Calibri"/>
              </w:rPr>
            </w:pPr>
            <w:r>
              <w:rPr>
                <w:b/>
              </w:rPr>
              <w:lastRenderedPageBreak/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629FE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CC2E5" w:themeColor="accent1" w:themeTint="99"/>
              <w:right w:val="single" w:sz="4" w:space="0" w:color="auto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49"/>
        </w:trPr>
        <w:tc>
          <w:tcPr>
            <w:tcW w:w="8447" w:type="dxa"/>
            <w:tcBorders>
              <w:top w:val="single" w:sz="4" w:space="0" w:color="9CC2E5" w:themeColor="accent1" w:themeTint="99"/>
              <w:left w:val="single" w:sz="4" w:space="0" w:color="auto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auto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25"/>
        </w:trPr>
        <w:tc>
          <w:tcPr>
            <w:tcW w:w="8447" w:type="dxa"/>
            <w:tcBorders>
              <w:top w:val="single" w:sz="4" w:space="0" w:color="9CC2E5" w:themeColor="accent1" w:themeTint="99"/>
              <w:left w:val="single" w:sz="4" w:space="0" w:color="auto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auto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52"/>
        </w:trPr>
        <w:tc>
          <w:tcPr>
            <w:tcW w:w="8447" w:type="dxa"/>
            <w:tcBorders>
              <w:top w:val="single" w:sz="4" w:space="0" w:color="9CC2E5" w:themeColor="accent1" w:themeTint="99"/>
              <w:left w:val="single" w:sz="4" w:space="0" w:color="auto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auto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52"/>
        </w:trPr>
        <w:tc>
          <w:tcPr>
            <w:tcW w:w="8447" w:type="dxa"/>
            <w:tcBorders>
              <w:top w:val="single" w:sz="4" w:space="0" w:color="9CC2E5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auto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</w:tbl>
    <w:p w:rsidR="00B629FE" w:rsidRDefault="00B629FE"/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69"/>
        <w:gridCol w:w="1110"/>
        <w:gridCol w:w="1115"/>
      </w:tblGrid>
      <w:tr w:rsidR="00B629FE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DD6EE" w:themeFill="accent1" w:themeFillTint="66"/>
          </w:tcPr>
          <w:p w:rsidR="00B629FE" w:rsidRDefault="006F2530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DD6EE" w:themeFill="accent1" w:themeFillTint="66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DD6EE" w:themeFill="accent1" w:themeFillTint="66"/>
          </w:tcPr>
          <w:p w:rsidR="00B629FE" w:rsidRDefault="006F2530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629FE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23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52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52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11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86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34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55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16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36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213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18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r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B629FE">
        <w:trPr>
          <w:trHeight w:val="118"/>
        </w:trPr>
        <w:tc>
          <w:tcPr>
            <w:tcW w:w="8447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Default="006F2530">
            <w:pPr>
              <w:jc w:val="center"/>
              <w:rPr>
                <w:b/>
                <w:noProof/>
                <w:color w:val="7B7B7B" w:themeColor="accent3" w:themeShade="BF"/>
                <w:lang w:eastAsia="en-GB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</w:tcBorders>
            <w:vAlign w:val="center"/>
          </w:tcPr>
          <w:p w:rsidR="00B629FE" w:rsidRDefault="00B629FE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</w:tbl>
    <w:p w:rsidR="00B629FE" w:rsidRDefault="00B629FE"/>
    <w:p w:rsidR="00B629FE" w:rsidRDefault="00B629FE">
      <w:pPr>
        <w:spacing w:after="200" w:line="276" w:lineRule="auto"/>
      </w:pPr>
    </w:p>
    <w:sectPr w:rsidR="00B629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30" w:rsidRDefault="00A03A30">
      <w:pPr>
        <w:spacing w:after="0" w:line="240" w:lineRule="auto"/>
      </w:pPr>
      <w:r>
        <w:separator/>
      </w:r>
    </w:p>
  </w:endnote>
  <w:endnote w:type="continuationSeparator" w:id="0">
    <w:p w:rsidR="00A03A30" w:rsidRDefault="00A0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FE" w:rsidRDefault="006F2530">
    <w:pPr>
      <w:pStyle w:val="Footer"/>
      <w:rPr>
        <w:color w:val="AEAAAA" w:themeColor="background2" w:themeShade="BF"/>
        <w:sz w:val="1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9024933</wp:posOffset>
          </wp:positionV>
          <wp:extent cx="7559040" cy="742315"/>
          <wp:effectExtent l="0" t="0" r="381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23"/>
                  <a:stretch/>
                </pic:blipFill>
                <pic:spPr bwMode="auto">
                  <a:xfrm>
                    <a:off x="0" y="0"/>
                    <a:ext cx="7559040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AEAAAA" w:themeColor="background2" w:themeShade="BF"/>
        <w:sz w:val="16"/>
      </w:rPr>
      <w:t xml:space="preserve">– </w:t>
    </w:r>
    <w:r>
      <w:rPr>
        <w:sz w:val="16"/>
      </w:rPr>
      <w:t>Humanities Teacher (Geography specialism</w:t>
    </w:r>
    <w:proofErr w:type="gramStart"/>
    <w:r>
      <w:rPr>
        <w:sz w:val="16"/>
      </w:rPr>
      <w:t>)</w:t>
    </w:r>
    <w:proofErr w:type="gramEnd"/>
    <w:r>
      <w:rPr>
        <w:color w:val="AEAAAA" w:themeColor="background2" w:themeShade="BF"/>
        <w:sz w:val="16"/>
      </w:rPr>
      <w:ptab w:relativeTo="margin" w:alignment="center" w:leader="none"/>
    </w:r>
    <w:r>
      <w:rPr>
        <w:color w:val="AEAAAA" w:themeColor="background2" w:themeShade="BF"/>
        <w:sz w:val="16"/>
      </w:rPr>
      <w:t xml:space="preserve">Page </w:t>
    </w:r>
    <w:r>
      <w:rPr>
        <w:b/>
        <w:bCs/>
        <w:color w:val="AEAAAA" w:themeColor="background2" w:themeShade="BF"/>
        <w:sz w:val="16"/>
      </w:rPr>
      <w:fldChar w:fldCharType="begin"/>
    </w:r>
    <w:r>
      <w:rPr>
        <w:b/>
        <w:bCs/>
        <w:color w:val="AEAAAA" w:themeColor="background2" w:themeShade="BF"/>
        <w:sz w:val="16"/>
      </w:rPr>
      <w:instrText xml:space="preserve"> PAGE  \* Arabic  \* MERGEFORMAT </w:instrText>
    </w:r>
    <w:r>
      <w:rPr>
        <w:b/>
        <w:bCs/>
        <w:color w:val="AEAAAA" w:themeColor="background2" w:themeShade="BF"/>
        <w:sz w:val="16"/>
      </w:rPr>
      <w:fldChar w:fldCharType="separate"/>
    </w:r>
    <w:r w:rsidR="00041D26">
      <w:rPr>
        <w:b/>
        <w:bCs/>
        <w:noProof/>
        <w:color w:val="AEAAAA" w:themeColor="background2" w:themeShade="BF"/>
        <w:sz w:val="16"/>
      </w:rPr>
      <w:t>5</w:t>
    </w:r>
    <w:r>
      <w:rPr>
        <w:b/>
        <w:bCs/>
        <w:color w:val="AEAAAA" w:themeColor="background2" w:themeShade="BF"/>
        <w:sz w:val="16"/>
      </w:rPr>
      <w:fldChar w:fldCharType="end"/>
    </w:r>
    <w:r>
      <w:rPr>
        <w:color w:val="AEAAAA" w:themeColor="background2" w:themeShade="BF"/>
        <w:sz w:val="16"/>
      </w:rPr>
      <w:t xml:space="preserve"> of </w:t>
    </w:r>
    <w:r>
      <w:rPr>
        <w:b/>
        <w:bCs/>
        <w:color w:val="AEAAAA" w:themeColor="background2" w:themeShade="BF"/>
        <w:sz w:val="16"/>
      </w:rPr>
      <w:fldChar w:fldCharType="begin"/>
    </w:r>
    <w:r>
      <w:rPr>
        <w:b/>
        <w:bCs/>
        <w:color w:val="AEAAAA" w:themeColor="background2" w:themeShade="BF"/>
        <w:sz w:val="16"/>
      </w:rPr>
      <w:instrText xml:space="preserve"> NUMPAGES  \* Arabic  \* MERGEFORMAT </w:instrText>
    </w:r>
    <w:r>
      <w:rPr>
        <w:b/>
        <w:bCs/>
        <w:color w:val="AEAAAA" w:themeColor="background2" w:themeShade="BF"/>
        <w:sz w:val="16"/>
      </w:rPr>
      <w:fldChar w:fldCharType="separate"/>
    </w:r>
    <w:r w:rsidR="00041D26">
      <w:rPr>
        <w:b/>
        <w:bCs/>
        <w:noProof/>
        <w:color w:val="AEAAAA" w:themeColor="background2" w:themeShade="BF"/>
        <w:sz w:val="16"/>
      </w:rPr>
      <w:t>5</w:t>
    </w:r>
    <w:r>
      <w:rPr>
        <w:b/>
        <w:bCs/>
        <w:color w:val="AEAAAA" w:themeColor="background2" w:themeShade="BF"/>
        <w:sz w:val="16"/>
      </w:rPr>
      <w:fldChar w:fldCharType="end"/>
    </w:r>
    <w:r>
      <w:rPr>
        <w:b/>
        <w:bCs/>
        <w:color w:val="AEAAAA" w:themeColor="background2" w:themeShade="BF"/>
        <w:sz w:val="16"/>
      </w:rPr>
      <w:tab/>
      <w:t xml:space="preserve">      Copyright © 2016 Focus Learning Trust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FE" w:rsidRDefault="006F2530">
    <w:pPr>
      <w:pStyle w:val="Footer"/>
      <w:jc w:val="right"/>
      <w:rPr>
        <w:color w:val="AEAAAA" w:themeColor="background2" w:themeShade="BF"/>
        <w:sz w:val="16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9024933</wp:posOffset>
          </wp:positionV>
          <wp:extent cx="7559040" cy="742315"/>
          <wp:effectExtent l="0" t="0" r="381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23"/>
                  <a:stretch/>
                </pic:blipFill>
                <pic:spPr bwMode="auto">
                  <a:xfrm>
                    <a:off x="0" y="0"/>
                    <a:ext cx="7559040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AEAAAA" w:themeColor="background2" w:themeShade="BF"/>
        <w:sz w:val="16"/>
      </w:rPr>
      <w:t>T1 – Job Description &amp; Person Specification 2016.09</w:t>
    </w:r>
    <w:r>
      <w:rPr>
        <w:color w:val="AEAAAA" w:themeColor="background2" w:themeShade="BF"/>
        <w:sz w:val="16"/>
      </w:rPr>
      <w:ptab w:relativeTo="margin" w:alignment="center" w:leader="none"/>
    </w:r>
    <w:r>
      <w:rPr>
        <w:color w:val="AEAAAA" w:themeColor="background2" w:themeShade="BF"/>
        <w:sz w:val="16"/>
      </w:rPr>
      <w:t xml:space="preserve">Page </w:t>
    </w:r>
    <w:r>
      <w:rPr>
        <w:b/>
        <w:bCs/>
        <w:color w:val="AEAAAA" w:themeColor="background2" w:themeShade="BF"/>
        <w:sz w:val="16"/>
      </w:rPr>
      <w:fldChar w:fldCharType="begin"/>
    </w:r>
    <w:r>
      <w:rPr>
        <w:b/>
        <w:bCs/>
        <w:color w:val="AEAAAA" w:themeColor="background2" w:themeShade="BF"/>
        <w:sz w:val="16"/>
      </w:rPr>
      <w:instrText xml:space="preserve"> PAGE  \* Arabic  \* MERGEFORMAT </w:instrText>
    </w:r>
    <w:r>
      <w:rPr>
        <w:b/>
        <w:bCs/>
        <w:color w:val="AEAAAA" w:themeColor="background2" w:themeShade="BF"/>
        <w:sz w:val="16"/>
      </w:rPr>
      <w:fldChar w:fldCharType="separate"/>
    </w:r>
    <w:r w:rsidR="00041D26">
      <w:rPr>
        <w:b/>
        <w:bCs/>
        <w:noProof/>
        <w:color w:val="AEAAAA" w:themeColor="background2" w:themeShade="BF"/>
        <w:sz w:val="16"/>
      </w:rPr>
      <w:t>1</w:t>
    </w:r>
    <w:r>
      <w:rPr>
        <w:b/>
        <w:bCs/>
        <w:color w:val="AEAAAA" w:themeColor="background2" w:themeShade="BF"/>
        <w:sz w:val="16"/>
      </w:rPr>
      <w:fldChar w:fldCharType="end"/>
    </w:r>
    <w:r>
      <w:rPr>
        <w:color w:val="AEAAAA" w:themeColor="background2" w:themeShade="BF"/>
        <w:sz w:val="16"/>
      </w:rPr>
      <w:t xml:space="preserve"> of </w:t>
    </w:r>
    <w:r>
      <w:rPr>
        <w:b/>
        <w:bCs/>
        <w:color w:val="AEAAAA" w:themeColor="background2" w:themeShade="BF"/>
        <w:sz w:val="16"/>
      </w:rPr>
      <w:fldChar w:fldCharType="begin"/>
    </w:r>
    <w:r>
      <w:rPr>
        <w:b/>
        <w:bCs/>
        <w:color w:val="AEAAAA" w:themeColor="background2" w:themeShade="BF"/>
        <w:sz w:val="16"/>
      </w:rPr>
      <w:instrText xml:space="preserve"> NUMPAGES  \* Arabic  \* MERGEFORMAT </w:instrText>
    </w:r>
    <w:r>
      <w:rPr>
        <w:b/>
        <w:bCs/>
        <w:color w:val="AEAAAA" w:themeColor="background2" w:themeShade="BF"/>
        <w:sz w:val="16"/>
      </w:rPr>
      <w:fldChar w:fldCharType="separate"/>
    </w:r>
    <w:r w:rsidR="00041D26">
      <w:rPr>
        <w:b/>
        <w:bCs/>
        <w:noProof/>
        <w:color w:val="AEAAAA" w:themeColor="background2" w:themeShade="BF"/>
        <w:sz w:val="16"/>
      </w:rPr>
      <w:t>5</w:t>
    </w:r>
    <w:r>
      <w:rPr>
        <w:b/>
        <w:bCs/>
        <w:color w:val="AEAAAA" w:themeColor="background2" w:themeShade="BF"/>
        <w:sz w:val="16"/>
      </w:rPr>
      <w:fldChar w:fldCharType="end"/>
    </w:r>
    <w:r>
      <w:rPr>
        <w:b/>
        <w:bCs/>
        <w:color w:val="AEAAAA" w:themeColor="background2" w:themeShade="BF"/>
        <w:sz w:val="16"/>
      </w:rPr>
      <w:tab/>
      <w:t xml:space="preserve">      Copyright © 2016 Focus Learning Trust</w:t>
    </w:r>
    <w:r>
      <w:rPr>
        <w:b/>
        <w:bCs/>
        <w:color w:val="AEAAAA" w:themeColor="background2" w:themeShade="BF"/>
        <w:sz w:val="16"/>
      </w:rPr>
      <w:tab/>
    </w:r>
    <w:r>
      <w:rPr>
        <w:color w:val="AEAAAA" w:themeColor="background2" w:themeShade="BF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30" w:rsidRDefault="00A03A30">
      <w:pPr>
        <w:spacing w:after="0" w:line="240" w:lineRule="auto"/>
      </w:pPr>
      <w:r>
        <w:separator/>
      </w:r>
    </w:p>
  </w:footnote>
  <w:footnote w:type="continuationSeparator" w:id="0">
    <w:p w:rsidR="00A03A30" w:rsidRDefault="00A0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FE" w:rsidRDefault="006F2530">
    <w:pPr>
      <w:rPr>
        <w:b/>
        <w:color w:val="AEAAAA" w:themeColor="background2" w:themeShade="BF"/>
        <w:sz w:val="40"/>
      </w:rPr>
    </w:pPr>
    <w:r>
      <w:rPr>
        <w:b/>
        <w:color w:val="AEAAAA" w:themeColor="background2" w:themeShade="BF"/>
        <w:sz w:val="40"/>
      </w:rPr>
      <w:t>JOB DESCRIPTION &amp; PERSON SPECIFICATION 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FE" w:rsidRDefault="006F2530">
    <w:pPr>
      <w:pStyle w:val="Footer"/>
      <w:rPr>
        <w:color w:val="AEAAAA" w:themeColor="background2" w:themeShade="BF"/>
        <w:sz w:val="16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9024933</wp:posOffset>
          </wp:positionV>
          <wp:extent cx="7559040" cy="742315"/>
          <wp:effectExtent l="0" t="0" r="381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23"/>
                  <a:stretch/>
                </pic:blipFill>
                <pic:spPr bwMode="auto">
                  <a:xfrm>
                    <a:off x="0" y="0"/>
                    <a:ext cx="7559040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AEAAAA" w:themeColor="background2" w:themeShade="BF"/>
        <w:sz w:val="16"/>
      </w:rPr>
      <w:t xml:space="preserve"> </w:t>
    </w:r>
    <w:r>
      <w:rPr>
        <w:color w:val="AEAAAA" w:themeColor="background2" w:themeShade="BF"/>
        <w:sz w:val="16"/>
      </w:rPr>
      <w:ptab w:relativeTo="margin" w:alignment="right" w:leader="none"/>
    </w:r>
  </w:p>
  <w:p w:rsidR="00B629FE" w:rsidRDefault="006F25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-559558</wp:posOffset>
          </wp:positionH>
          <wp:positionV relativeFrom="margin">
            <wp:posOffset>-901549</wp:posOffset>
          </wp:positionV>
          <wp:extent cx="7560000" cy="10693388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A17"/>
    <w:multiLevelType w:val="hybridMultilevel"/>
    <w:tmpl w:val="0B36751E"/>
    <w:lvl w:ilvl="0" w:tplc="7C10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6CD2"/>
    <w:multiLevelType w:val="hybridMultilevel"/>
    <w:tmpl w:val="E13C6604"/>
    <w:lvl w:ilvl="0" w:tplc="01BA91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41F3"/>
    <w:multiLevelType w:val="hybridMultilevel"/>
    <w:tmpl w:val="24A63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C24C2"/>
    <w:multiLevelType w:val="hybridMultilevel"/>
    <w:tmpl w:val="4C3ABF00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207A1975"/>
    <w:multiLevelType w:val="hybridMultilevel"/>
    <w:tmpl w:val="B2D0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5C01"/>
    <w:multiLevelType w:val="hybridMultilevel"/>
    <w:tmpl w:val="CF98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27CAD"/>
    <w:multiLevelType w:val="hybridMultilevel"/>
    <w:tmpl w:val="BC40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F60"/>
    <w:multiLevelType w:val="hybridMultilevel"/>
    <w:tmpl w:val="BFCC8B3A"/>
    <w:lvl w:ilvl="0" w:tplc="AA04D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A43065"/>
    <w:multiLevelType w:val="hybridMultilevel"/>
    <w:tmpl w:val="121C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FE"/>
    <w:rsid w:val="00041D26"/>
    <w:rsid w:val="003D2B4D"/>
    <w:rsid w:val="006F2530"/>
    <w:rsid w:val="00A03A30"/>
    <w:rsid w:val="00B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94BB7-E9EF-494E-9E57-EC5F9EB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FAEB-DF4C-4E23-8485-8B61CA6F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 Marketing</dc:creator>
  <cp:keywords/>
  <dc:description/>
  <cp:lastModifiedBy>Kimberley Hutton - 206</cp:lastModifiedBy>
  <cp:revision>2</cp:revision>
  <dcterms:created xsi:type="dcterms:W3CDTF">2018-09-02T19:36:00Z</dcterms:created>
  <dcterms:modified xsi:type="dcterms:W3CDTF">2018-09-02T19:36:00Z</dcterms:modified>
</cp:coreProperties>
</file>