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7"/>
        <w:gridCol w:w="6451"/>
      </w:tblGrid>
      <w:tr w:rsidR="00264EA9" w14:paraId="741E7C44" w14:textId="77777777" w:rsidTr="005F6493">
        <w:trPr>
          <w:trHeight w:val="566"/>
        </w:trPr>
        <w:tc>
          <w:tcPr>
            <w:tcW w:w="3047" w:type="dxa"/>
            <w:shd w:val="clear" w:color="auto" w:fill="5B9BD5"/>
          </w:tcPr>
          <w:p w14:paraId="7A74E77C" w14:textId="77777777" w:rsidR="00264EA9" w:rsidRDefault="00264EA9" w:rsidP="00762BC6">
            <w:pPr>
              <w:pStyle w:val="TableParagraph"/>
              <w:spacing w:before="156"/>
              <w:rPr>
                <w:b/>
              </w:rPr>
            </w:pPr>
            <w:r>
              <w:rPr>
                <w:b/>
              </w:rPr>
              <w:t>JOB TITLE:</w:t>
            </w:r>
          </w:p>
        </w:tc>
        <w:tc>
          <w:tcPr>
            <w:tcW w:w="6451" w:type="dxa"/>
          </w:tcPr>
          <w:p w14:paraId="71E187AA" w14:textId="0CE35D5F" w:rsidR="00264EA9" w:rsidRDefault="009523F9" w:rsidP="00762BC6">
            <w:pPr>
              <w:pStyle w:val="TableParagraph"/>
              <w:spacing w:before="156"/>
            </w:pPr>
            <w:r>
              <w:t>Learning Support Assistant</w:t>
            </w:r>
            <w:r w:rsidR="00723BB7">
              <w:t xml:space="preserve"> (SEN)</w:t>
            </w:r>
          </w:p>
        </w:tc>
      </w:tr>
      <w:tr w:rsidR="00264EA9" w14:paraId="011CF6A6" w14:textId="77777777" w:rsidTr="005F6493">
        <w:trPr>
          <w:trHeight w:val="565"/>
        </w:trPr>
        <w:tc>
          <w:tcPr>
            <w:tcW w:w="3047" w:type="dxa"/>
            <w:shd w:val="clear" w:color="auto" w:fill="5B9BD5"/>
          </w:tcPr>
          <w:p w14:paraId="5092321D" w14:textId="77777777" w:rsidR="00264EA9" w:rsidRDefault="00264EA9" w:rsidP="00762BC6">
            <w:pPr>
              <w:pStyle w:val="TableParagraph"/>
              <w:spacing w:before="158"/>
              <w:rPr>
                <w:b/>
              </w:rPr>
            </w:pPr>
            <w:r>
              <w:rPr>
                <w:b/>
              </w:rPr>
              <w:t>GRADE/SALARY:</w:t>
            </w:r>
          </w:p>
        </w:tc>
        <w:tc>
          <w:tcPr>
            <w:tcW w:w="6451" w:type="dxa"/>
          </w:tcPr>
          <w:p w14:paraId="139974A7" w14:textId="26555AB0" w:rsidR="00264EA9" w:rsidRDefault="00264EA9" w:rsidP="009523F9">
            <w:pPr>
              <w:pStyle w:val="TableParagraph"/>
              <w:spacing w:before="158"/>
            </w:pPr>
            <w:r>
              <w:t xml:space="preserve">Grade </w:t>
            </w:r>
            <w:r w:rsidR="009523F9">
              <w:t>4</w:t>
            </w:r>
            <w:r>
              <w:t xml:space="preserve"> (Scale Point </w:t>
            </w:r>
            <w:r w:rsidR="009523F9">
              <w:t>14</w:t>
            </w:r>
            <w:r>
              <w:t xml:space="preserve"> – </w:t>
            </w:r>
            <w:r w:rsidR="009523F9">
              <w:t>17</w:t>
            </w:r>
            <w:r>
              <w:t>)</w:t>
            </w:r>
          </w:p>
        </w:tc>
      </w:tr>
      <w:tr w:rsidR="00264EA9" w14:paraId="7443F817" w14:textId="77777777" w:rsidTr="005F6493">
        <w:trPr>
          <w:trHeight w:val="568"/>
        </w:trPr>
        <w:tc>
          <w:tcPr>
            <w:tcW w:w="3047" w:type="dxa"/>
            <w:shd w:val="clear" w:color="auto" w:fill="5B9BD5"/>
          </w:tcPr>
          <w:p w14:paraId="4F2EF8D3" w14:textId="77777777" w:rsidR="00264EA9" w:rsidRDefault="00264EA9" w:rsidP="00762BC6">
            <w:pPr>
              <w:pStyle w:val="TableParagraph"/>
              <w:spacing w:before="158"/>
              <w:rPr>
                <w:b/>
              </w:rPr>
            </w:pPr>
            <w:r>
              <w:rPr>
                <w:b/>
              </w:rPr>
              <w:t>REPORTING TO:</w:t>
            </w:r>
          </w:p>
        </w:tc>
        <w:tc>
          <w:tcPr>
            <w:tcW w:w="6451" w:type="dxa"/>
          </w:tcPr>
          <w:p w14:paraId="7AFEB268" w14:textId="6DA9502D" w:rsidR="00264EA9" w:rsidRDefault="00F32DF8" w:rsidP="00762BC6">
            <w:pPr>
              <w:pStyle w:val="TableParagraph"/>
              <w:spacing w:before="158"/>
            </w:pPr>
            <w:r>
              <w:t>Classroom Teacher for day to day activities.</w:t>
            </w:r>
          </w:p>
          <w:p w14:paraId="580C8B2C" w14:textId="1A7F934D" w:rsidR="00F32DF8" w:rsidRDefault="00F32DF8" w:rsidP="009523F9">
            <w:pPr>
              <w:pStyle w:val="TableParagraph"/>
              <w:spacing w:before="158"/>
            </w:pPr>
            <w:r>
              <w:t xml:space="preserve">You will have a named line manager (e.g. </w:t>
            </w:r>
            <w:bookmarkStart w:id="0" w:name="_GoBack"/>
            <w:bookmarkEnd w:id="0"/>
            <w:r>
              <w:t>HLTA, Middle or Senior Leader).</w:t>
            </w:r>
            <w:r>
              <w:br/>
            </w:r>
          </w:p>
        </w:tc>
      </w:tr>
    </w:tbl>
    <w:p w14:paraId="1ECBB484" w14:textId="77777777" w:rsidR="00264EA9" w:rsidRDefault="00264EA9" w:rsidP="00264EA9">
      <w:pPr>
        <w:pStyle w:val="BodyText"/>
        <w:rPr>
          <w:rFonts w:ascii="Times New Roman"/>
          <w:sz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264EA9" w14:paraId="4F4BAB88" w14:textId="77777777" w:rsidTr="005F6493">
        <w:trPr>
          <w:trHeight w:val="506"/>
        </w:trPr>
        <w:tc>
          <w:tcPr>
            <w:tcW w:w="9498" w:type="dxa"/>
            <w:shd w:val="clear" w:color="auto" w:fill="5B9BD5"/>
          </w:tcPr>
          <w:p w14:paraId="2889F368" w14:textId="7A49F240" w:rsidR="00264EA9" w:rsidRDefault="00264EA9" w:rsidP="00762BC6">
            <w:pPr>
              <w:pStyle w:val="TableParagraph"/>
              <w:spacing w:before="2"/>
              <w:rPr>
                <w:b/>
              </w:rPr>
            </w:pPr>
            <w:r>
              <w:rPr>
                <w:b/>
              </w:rPr>
              <w:t>JOB PURPOSE</w:t>
            </w:r>
          </w:p>
        </w:tc>
      </w:tr>
      <w:tr w:rsidR="00264EA9" w14:paraId="19061AE6" w14:textId="77777777" w:rsidTr="005F6493">
        <w:trPr>
          <w:trHeight w:val="1009"/>
        </w:trPr>
        <w:tc>
          <w:tcPr>
            <w:tcW w:w="9498" w:type="dxa"/>
          </w:tcPr>
          <w:p w14:paraId="7692CF97" w14:textId="7DDC8BAC" w:rsidR="00264EA9" w:rsidRDefault="00264EA9" w:rsidP="00762BC6">
            <w:pPr>
              <w:pStyle w:val="TableParagraph"/>
              <w:spacing w:before="2"/>
              <w:ind w:right="92"/>
              <w:jc w:val="both"/>
            </w:pPr>
          </w:p>
          <w:p w14:paraId="3C69A50D" w14:textId="4679964E" w:rsidR="00334834" w:rsidRDefault="00EE680B" w:rsidP="00DA2D82">
            <w:pPr>
              <w:ind w:left="284"/>
              <w:rPr>
                <w:color w:val="000000"/>
              </w:rPr>
            </w:pPr>
            <w:r w:rsidRPr="000B2D58">
              <w:t>Under the direction</w:t>
            </w:r>
            <w:r w:rsidR="00334834">
              <w:t xml:space="preserve"> and </w:t>
            </w:r>
            <w:r w:rsidR="00334834" w:rsidRPr="006D28C6">
              <w:rPr>
                <w:color w:val="000000"/>
              </w:rPr>
              <w:t xml:space="preserve">supervision of a teacher </w:t>
            </w:r>
            <w:r w:rsidR="00334834">
              <w:rPr>
                <w:color w:val="000000"/>
              </w:rPr>
              <w:t>(</w:t>
            </w:r>
            <w:r w:rsidR="00334834" w:rsidRPr="006D28C6">
              <w:rPr>
                <w:color w:val="000000"/>
              </w:rPr>
              <w:t>or line manager</w:t>
            </w:r>
            <w:r w:rsidR="00510A7E">
              <w:rPr>
                <w:color w:val="000000"/>
              </w:rPr>
              <w:t>)</w:t>
            </w:r>
            <w:r w:rsidR="00334834" w:rsidRPr="006D28C6">
              <w:rPr>
                <w:color w:val="000000"/>
              </w:rPr>
              <w:t xml:space="preserve"> support pupil’s learning</w:t>
            </w:r>
            <w:r w:rsidR="00510A7E">
              <w:rPr>
                <w:color w:val="000000"/>
              </w:rPr>
              <w:t xml:space="preserve"> </w:t>
            </w:r>
            <w:r w:rsidR="00C46A5A">
              <w:rPr>
                <w:color w:val="000000"/>
              </w:rPr>
              <w:t>and attend</w:t>
            </w:r>
            <w:r w:rsidR="00334834" w:rsidRPr="006D28C6">
              <w:rPr>
                <w:color w:val="000000"/>
              </w:rPr>
              <w:t xml:space="preserve"> to pupils personal needs</w:t>
            </w:r>
            <w:r w:rsidR="00510A7E">
              <w:rPr>
                <w:color w:val="000000"/>
              </w:rPr>
              <w:t xml:space="preserve">, in order </w:t>
            </w:r>
            <w:r w:rsidR="00334834" w:rsidRPr="006D28C6">
              <w:rPr>
                <w:color w:val="000000"/>
              </w:rPr>
              <w:t>to</w:t>
            </w:r>
            <w:r w:rsidR="00334834">
              <w:rPr>
                <w:color w:val="000000"/>
              </w:rPr>
              <w:t xml:space="preserve"> support teaching and learning in the classroom and </w:t>
            </w:r>
            <w:r w:rsidR="00510A7E">
              <w:rPr>
                <w:color w:val="000000"/>
              </w:rPr>
              <w:t>across the a</w:t>
            </w:r>
            <w:r w:rsidR="00334834">
              <w:rPr>
                <w:color w:val="000000"/>
              </w:rPr>
              <w:t xml:space="preserve">cademy. </w:t>
            </w:r>
          </w:p>
          <w:p w14:paraId="70CF4714" w14:textId="5AE6C24D" w:rsidR="00920C01" w:rsidRDefault="00920C01" w:rsidP="00DA2D82">
            <w:pPr>
              <w:ind w:left="284"/>
              <w:rPr>
                <w:color w:val="000000"/>
              </w:rPr>
            </w:pPr>
          </w:p>
          <w:p w14:paraId="61B8DD83" w14:textId="460EB17E" w:rsidR="00920C01" w:rsidRDefault="00920C01" w:rsidP="00DA2D82">
            <w:pPr>
              <w:ind w:left="284"/>
              <w:rPr>
                <w:color w:val="000000"/>
              </w:rPr>
            </w:pPr>
            <w:r>
              <w:rPr>
                <w:color w:val="000000"/>
              </w:rPr>
              <w:t xml:space="preserve">This role </w:t>
            </w:r>
            <w:r w:rsidR="002E57AF">
              <w:rPr>
                <w:color w:val="000000"/>
              </w:rPr>
              <w:t>may</w:t>
            </w:r>
            <w:r>
              <w:rPr>
                <w:color w:val="000000"/>
              </w:rPr>
              <w:t xml:space="preserve"> also include providing personal care to identified students and</w:t>
            </w:r>
            <w:r w:rsidR="00510A7E">
              <w:rPr>
                <w:color w:val="000000"/>
              </w:rPr>
              <w:t>,</w:t>
            </w:r>
            <w:r>
              <w:rPr>
                <w:color w:val="000000"/>
              </w:rPr>
              <w:t xml:space="preserve"> for those pupils with mobility issues, to assist them </w:t>
            </w:r>
            <w:r w:rsidR="002E57AF">
              <w:rPr>
                <w:color w:val="000000"/>
              </w:rPr>
              <w:t xml:space="preserve">in moving </w:t>
            </w:r>
            <w:r>
              <w:rPr>
                <w:color w:val="000000"/>
              </w:rPr>
              <w:t xml:space="preserve">around the academy. </w:t>
            </w:r>
          </w:p>
          <w:p w14:paraId="60BF284E" w14:textId="207A1938" w:rsidR="00334834" w:rsidRDefault="00334834" w:rsidP="00DA2D82">
            <w:pPr>
              <w:ind w:left="284"/>
              <w:rPr>
                <w:color w:val="000000"/>
              </w:rPr>
            </w:pPr>
          </w:p>
          <w:p w14:paraId="07264DDE" w14:textId="0BAE63DA" w:rsidR="00334834" w:rsidRPr="00334834" w:rsidRDefault="00334834" w:rsidP="00DA2D82">
            <w:pPr>
              <w:ind w:left="284"/>
              <w:rPr>
                <w:b/>
                <w:color w:val="000000"/>
              </w:rPr>
            </w:pPr>
            <w:r>
              <w:rPr>
                <w:b/>
                <w:color w:val="000000"/>
              </w:rPr>
              <w:t>This role will work across all key stages in the Academy.</w:t>
            </w:r>
          </w:p>
          <w:p w14:paraId="25005693" w14:textId="36905B3A" w:rsidR="00DA2D82" w:rsidRPr="00EE680B" w:rsidRDefault="00DA2D82" w:rsidP="00334834">
            <w:pPr>
              <w:rPr>
                <w:b/>
                <w:color w:val="000080"/>
              </w:rPr>
            </w:pPr>
          </w:p>
        </w:tc>
      </w:tr>
      <w:tr w:rsidR="00264EA9" w14:paraId="0A01DCE6" w14:textId="77777777" w:rsidTr="005F6493">
        <w:trPr>
          <w:trHeight w:val="506"/>
        </w:trPr>
        <w:tc>
          <w:tcPr>
            <w:tcW w:w="9498" w:type="dxa"/>
            <w:shd w:val="clear" w:color="auto" w:fill="5B9BD5"/>
          </w:tcPr>
          <w:p w14:paraId="1A42A6B3" w14:textId="77777777" w:rsidR="00264EA9" w:rsidRDefault="00264EA9" w:rsidP="00762BC6">
            <w:pPr>
              <w:pStyle w:val="TableParagraph"/>
              <w:rPr>
                <w:b/>
              </w:rPr>
            </w:pPr>
            <w:r>
              <w:rPr>
                <w:b/>
              </w:rPr>
              <w:t>KEY RESPONSIBILITIES AND ACCOUNTABILITIES</w:t>
            </w:r>
          </w:p>
        </w:tc>
      </w:tr>
      <w:tr w:rsidR="00264EA9" w14:paraId="2E82430B" w14:textId="77777777" w:rsidTr="00A51E81">
        <w:trPr>
          <w:trHeight w:val="3664"/>
        </w:trPr>
        <w:tc>
          <w:tcPr>
            <w:tcW w:w="9498" w:type="dxa"/>
          </w:tcPr>
          <w:p w14:paraId="04841C0E" w14:textId="77777777" w:rsidR="00264EA9" w:rsidRDefault="00264EA9" w:rsidP="00762CA6">
            <w:pPr>
              <w:pStyle w:val="TableParagraph"/>
              <w:ind w:left="284"/>
            </w:pPr>
            <w:r>
              <w:t>The post holder will:</w:t>
            </w:r>
          </w:p>
          <w:p w14:paraId="0FA3F48A" w14:textId="77777777" w:rsidR="00A51E81" w:rsidRDefault="00762CA6" w:rsidP="00647E42">
            <w:pPr>
              <w:pStyle w:val="TableParagraph"/>
              <w:numPr>
                <w:ilvl w:val="0"/>
                <w:numId w:val="1"/>
              </w:numPr>
              <w:tabs>
                <w:tab w:val="left" w:pos="828"/>
              </w:tabs>
              <w:spacing w:before="3" w:line="237" w:lineRule="auto"/>
              <w:ind w:left="709" w:right="94" w:hanging="425"/>
              <w:jc w:val="both"/>
            </w:pPr>
            <w:r>
              <w:t xml:space="preserve">Work </w:t>
            </w:r>
            <w:r w:rsidR="00A51E81" w:rsidRPr="00A51E81">
              <w:rPr>
                <w:bCs/>
              </w:rPr>
              <w:t xml:space="preserve">collaboratively with teaching staff and other support staff to enhance the development and education of students. </w:t>
            </w:r>
            <w:r w:rsidR="00A51E81" w:rsidRPr="000E007E">
              <w:t xml:space="preserve"> </w:t>
            </w:r>
          </w:p>
          <w:p w14:paraId="6A101F13" w14:textId="77777777" w:rsidR="00A51E81" w:rsidRDefault="00A51E81" w:rsidP="00647E42">
            <w:pPr>
              <w:pStyle w:val="TableParagraph"/>
              <w:numPr>
                <w:ilvl w:val="0"/>
                <w:numId w:val="1"/>
              </w:numPr>
              <w:tabs>
                <w:tab w:val="left" w:pos="828"/>
              </w:tabs>
              <w:spacing w:before="3" w:line="237" w:lineRule="auto"/>
              <w:ind w:left="709" w:right="94" w:hanging="425"/>
              <w:jc w:val="both"/>
            </w:pPr>
            <w:r>
              <w:t xml:space="preserve">Support the </w:t>
            </w:r>
            <w:r w:rsidRPr="000E007E">
              <w:t xml:space="preserve">needs of individual </w:t>
            </w:r>
            <w:r>
              <w:t>students, or a small group of students, as directed by teaching staff.</w:t>
            </w:r>
          </w:p>
          <w:p w14:paraId="29992113" w14:textId="07809CB1" w:rsidR="006D7481" w:rsidRDefault="00A51E81" w:rsidP="006D7481">
            <w:pPr>
              <w:pStyle w:val="TableParagraph"/>
              <w:numPr>
                <w:ilvl w:val="0"/>
                <w:numId w:val="1"/>
              </w:numPr>
              <w:tabs>
                <w:tab w:val="left" w:pos="828"/>
              </w:tabs>
              <w:spacing w:before="3" w:line="237" w:lineRule="auto"/>
              <w:ind w:left="709" w:right="94" w:hanging="425"/>
              <w:jc w:val="both"/>
            </w:pPr>
            <w:r>
              <w:t>Be directed to</w:t>
            </w:r>
            <w:r w:rsidRPr="000E007E">
              <w:t xml:space="preserve"> meet the specific needs of individual students, in line with their </w:t>
            </w:r>
            <w:r>
              <w:t>statement of Special Ed</w:t>
            </w:r>
            <w:r w:rsidRPr="000E007E">
              <w:t>ucational Needs.</w:t>
            </w:r>
          </w:p>
          <w:p w14:paraId="26F8CB17" w14:textId="77777777" w:rsidR="00647E42" w:rsidRDefault="00A51E81" w:rsidP="00647E42">
            <w:pPr>
              <w:pStyle w:val="TableParagraph"/>
              <w:numPr>
                <w:ilvl w:val="0"/>
                <w:numId w:val="1"/>
              </w:numPr>
              <w:tabs>
                <w:tab w:val="left" w:pos="828"/>
              </w:tabs>
              <w:spacing w:before="3" w:line="237" w:lineRule="auto"/>
              <w:ind w:left="709" w:right="94" w:hanging="425"/>
              <w:jc w:val="both"/>
            </w:pPr>
            <w:r>
              <w:t xml:space="preserve">Support </w:t>
            </w:r>
            <w:r w:rsidRPr="00F7071B">
              <w:t xml:space="preserve">the preparation, planning and implementation of individual and group learning activities and intervention </w:t>
            </w:r>
            <w:r w:rsidRPr="00A51E81">
              <w:rPr>
                <w:lang w:val="en-GB"/>
              </w:rPr>
              <w:t>programmes</w:t>
            </w:r>
            <w:r w:rsidRPr="00F7071B">
              <w:t xml:space="preserve"> across the whole </w:t>
            </w:r>
            <w:r>
              <w:t>a</w:t>
            </w:r>
            <w:r w:rsidRPr="00F7071B">
              <w:t>cademy, working alongside and in conjunction with professional teaching staff.</w:t>
            </w:r>
          </w:p>
          <w:p w14:paraId="44973F88" w14:textId="2F7807CC" w:rsidR="00A51E81" w:rsidRDefault="00647E42" w:rsidP="00647E42">
            <w:pPr>
              <w:pStyle w:val="TableParagraph"/>
              <w:numPr>
                <w:ilvl w:val="0"/>
                <w:numId w:val="1"/>
              </w:numPr>
              <w:tabs>
                <w:tab w:val="left" w:pos="828"/>
              </w:tabs>
              <w:spacing w:before="3" w:line="237" w:lineRule="auto"/>
              <w:ind w:left="709" w:right="94" w:hanging="425"/>
              <w:jc w:val="both"/>
            </w:pPr>
            <w:r>
              <w:t>Monitor t</w:t>
            </w:r>
            <w:r w:rsidRPr="00F7071B">
              <w:t xml:space="preserve">he </w:t>
            </w:r>
            <w:r w:rsidRPr="00647E42">
              <w:rPr>
                <w:lang w:val="en-GB"/>
              </w:rPr>
              <w:t>behaviour</w:t>
            </w:r>
            <w:r w:rsidRPr="00F7071B">
              <w:t xml:space="preserve"> of students whilst they are undertaking their work to ensure a constructive environment and pre-empt/deal with situations arising in accordance with </w:t>
            </w:r>
            <w:r>
              <w:t>a</w:t>
            </w:r>
            <w:r w:rsidRPr="00F7071B">
              <w:t>cademy policies and procedures.</w:t>
            </w:r>
            <w:r>
              <w:t xml:space="preserve"> </w:t>
            </w:r>
          </w:p>
          <w:p w14:paraId="6475F864" w14:textId="77777777" w:rsidR="00647E42" w:rsidRPr="00647E42" w:rsidRDefault="00647E42" w:rsidP="00647E42">
            <w:pPr>
              <w:pStyle w:val="TableParagraph"/>
              <w:numPr>
                <w:ilvl w:val="0"/>
                <w:numId w:val="1"/>
              </w:numPr>
              <w:tabs>
                <w:tab w:val="left" w:pos="284"/>
              </w:tabs>
              <w:spacing w:before="3" w:line="237" w:lineRule="auto"/>
              <w:ind w:left="709" w:right="94" w:hanging="425"/>
              <w:jc w:val="both"/>
            </w:pPr>
            <w:r>
              <w:t xml:space="preserve">Assist </w:t>
            </w:r>
            <w:r w:rsidR="00A51E81" w:rsidRPr="00647E42">
              <w:rPr>
                <w:bCs/>
                <w:iCs/>
              </w:rPr>
              <w:t>with the personal needs of pupils including social, health, physical, hygiene, first aid and welfare matters.</w:t>
            </w:r>
          </w:p>
          <w:p w14:paraId="31CD25EB" w14:textId="77777777" w:rsidR="00647E42" w:rsidRDefault="00647E42" w:rsidP="00647E42">
            <w:pPr>
              <w:pStyle w:val="TableParagraph"/>
              <w:numPr>
                <w:ilvl w:val="0"/>
                <w:numId w:val="1"/>
              </w:numPr>
              <w:tabs>
                <w:tab w:val="left" w:pos="284"/>
              </w:tabs>
              <w:spacing w:before="3" w:line="237" w:lineRule="auto"/>
              <w:ind w:left="709" w:right="94" w:hanging="425"/>
              <w:jc w:val="both"/>
            </w:pPr>
            <w:r>
              <w:t>A</w:t>
            </w:r>
            <w:r w:rsidR="00A51E81" w:rsidRPr="00A51E81">
              <w:t>ssist with the supervision of pupils ensuring their safety and access to learning.</w:t>
            </w:r>
          </w:p>
          <w:p w14:paraId="6F65216B" w14:textId="3ADB0E73" w:rsidR="00A51E81" w:rsidRDefault="00647E42" w:rsidP="00647E42">
            <w:pPr>
              <w:pStyle w:val="TableParagraph"/>
              <w:numPr>
                <w:ilvl w:val="0"/>
                <w:numId w:val="1"/>
              </w:numPr>
              <w:tabs>
                <w:tab w:val="left" w:pos="284"/>
              </w:tabs>
              <w:spacing w:before="3" w:line="237" w:lineRule="auto"/>
              <w:ind w:left="709" w:right="94" w:hanging="425"/>
              <w:jc w:val="both"/>
            </w:pPr>
            <w:r>
              <w:t>P</w:t>
            </w:r>
            <w:r w:rsidR="00A51E81" w:rsidRPr="00A51E81">
              <w:t>repare the classroom as directed for lessons and to clear afterwards.</w:t>
            </w:r>
            <w:r>
              <w:t xml:space="preserve">  This may include assisting with </w:t>
            </w:r>
            <w:r w:rsidR="00A51E81" w:rsidRPr="00A51E81">
              <w:t>the display of work</w:t>
            </w:r>
            <w:r>
              <w:t>.</w:t>
            </w:r>
          </w:p>
          <w:p w14:paraId="15C00122" w14:textId="4D32CECA" w:rsidR="00A51E81" w:rsidRDefault="00647E42" w:rsidP="00647E42">
            <w:pPr>
              <w:pStyle w:val="TableParagraph"/>
              <w:numPr>
                <w:ilvl w:val="0"/>
                <w:numId w:val="1"/>
              </w:numPr>
              <w:tabs>
                <w:tab w:val="left" w:pos="284"/>
              </w:tabs>
              <w:spacing w:before="3" w:line="237" w:lineRule="auto"/>
              <w:ind w:left="709" w:right="94" w:hanging="425"/>
              <w:jc w:val="both"/>
            </w:pPr>
            <w:r>
              <w:t>Report</w:t>
            </w:r>
            <w:r w:rsidR="00A51E81" w:rsidRPr="00A51E81">
              <w:t xml:space="preserve"> to the teacher or line manager on pupil progress and achievements in accordance with school policy.</w:t>
            </w:r>
          </w:p>
          <w:p w14:paraId="502CB22A" w14:textId="24095F50" w:rsidR="00647E42" w:rsidRDefault="00647E42" w:rsidP="00647E42">
            <w:pPr>
              <w:pStyle w:val="TableParagraph"/>
              <w:numPr>
                <w:ilvl w:val="0"/>
                <w:numId w:val="1"/>
              </w:numPr>
              <w:tabs>
                <w:tab w:val="left" w:pos="284"/>
              </w:tabs>
              <w:spacing w:before="3" w:line="237" w:lineRule="auto"/>
              <w:ind w:left="709" w:right="94" w:hanging="425"/>
              <w:jc w:val="both"/>
            </w:pPr>
            <w:r>
              <w:t xml:space="preserve">Provide </w:t>
            </w:r>
            <w:r w:rsidRPr="00A51E81">
              <w:t>or gather routine information to or from parents/carers under the direction of the teacher or line manager.</w:t>
            </w:r>
          </w:p>
          <w:p w14:paraId="5285954C" w14:textId="25603FC7" w:rsidR="00674606" w:rsidRPr="00674606" w:rsidRDefault="00674606" w:rsidP="00674606">
            <w:pPr>
              <w:pStyle w:val="TableParagraph"/>
              <w:numPr>
                <w:ilvl w:val="0"/>
                <w:numId w:val="1"/>
              </w:numPr>
              <w:tabs>
                <w:tab w:val="left" w:pos="284"/>
              </w:tabs>
              <w:spacing w:before="3" w:line="237" w:lineRule="auto"/>
              <w:ind w:left="709" w:right="94" w:hanging="425"/>
              <w:jc w:val="both"/>
            </w:pPr>
            <w:r>
              <w:t xml:space="preserve">Prepare </w:t>
            </w:r>
            <w:r w:rsidRPr="00F7071B">
              <w:t>and maintain classroom resources so that they are readily available for use.</w:t>
            </w:r>
          </w:p>
          <w:p w14:paraId="27A051E9" w14:textId="0E3638F5" w:rsidR="00674606" w:rsidRDefault="00674606" w:rsidP="00674606">
            <w:pPr>
              <w:pStyle w:val="TableParagraph"/>
              <w:numPr>
                <w:ilvl w:val="0"/>
                <w:numId w:val="1"/>
              </w:numPr>
              <w:tabs>
                <w:tab w:val="left" w:pos="284"/>
              </w:tabs>
              <w:spacing w:before="3" w:line="237" w:lineRule="auto"/>
              <w:ind w:left="709" w:right="94" w:hanging="425"/>
              <w:jc w:val="both"/>
            </w:pPr>
            <w:r>
              <w:t xml:space="preserve">Liaise with </w:t>
            </w:r>
            <w:r w:rsidRPr="00F7071B">
              <w:t xml:space="preserve">other professional staff, parents and outside agencies to ensure effective communication concerning the maintenance of </w:t>
            </w:r>
            <w:r>
              <w:t>student</w:t>
            </w:r>
            <w:r w:rsidRPr="00F7071B">
              <w:t>s’ wellbeing.</w:t>
            </w:r>
          </w:p>
          <w:p w14:paraId="1C07C57D" w14:textId="4375CA81" w:rsidR="00674606" w:rsidRDefault="00674606" w:rsidP="00674606">
            <w:pPr>
              <w:pStyle w:val="TableParagraph"/>
              <w:numPr>
                <w:ilvl w:val="0"/>
                <w:numId w:val="1"/>
              </w:numPr>
              <w:tabs>
                <w:tab w:val="left" w:pos="284"/>
              </w:tabs>
              <w:spacing w:before="3" w:line="237" w:lineRule="auto"/>
              <w:ind w:left="709" w:right="94" w:hanging="425"/>
              <w:jc w:val="both"/>
            </w:pPr>
            <w:r>
              <w:t xml:space="preserve">Assist </w:t>
            </w:r>
            <w:r w:rsidRPr="00A51E81">
              <w:t>pupils in using resources, e.g. ICT.</w:t>
            </w:r>
          </w:p>
          <w:p w14:paraId="47613FF6" w14:textId="090F6B9C" w:rsidR="00674606" w:rsidRDefault="00674606" w:rsidP="00674606">
            <w:pPr>
              <w:pStyle w:val="TableParagraph"/>
              <w:numPr>
                <w:ilvl w:val="0"/>
                <w:numId w:val="1"/>
              </w:numPr>
              <w:tabs>
                <w:tab w:val="left" w:pos="284"/>
              </w:tabs>
              <w:spacing w:before="3" w:line="237" w:lineRule="auto"/>
              <w:ind w:left="709" w:right="94" w:hanging="425"/>
              <w:jc w:val="both"/>
            </w:pPr>
            <w:r>
              <w:t xml:space="preserve">Assist </w:t>
            </w:r>
            <w:r w:rsidRPr="006D28C6">
              <w:t>with the supervision of pupils outside of lesson times, including before and after school and at lunchtimes. These duties shall be undertaken within the postholder’s contractual hours.</w:t>
            </w:r>
          </w:p>
          <w:p w14:paraId="5EC50518" w14:textId="1FD82EB5" w:rsidR="00674606" w:rsidRDefault="00674606" w:rsidP="00674606">
            <w:pPr>
              <w:pStyle w:val="TableParagraph"/>
              <w:numPr>
                <w:ilvl w:val="0"/>
                <w:numId w:val="1"/>
              </w:numPr>
              <w:tabs>
                <w:tab w:val="left" w:pos="284"/>
              </w:tabs>
              <w:spacing w:before="3" w:line="237" w:lineRule="auto"/>
              <w:ind w:left="709" w:right="94" w:hanging="425"/>
              <w:jc w:val="both"/>
            </w:pPr>
            <w:r>
              <w:t>Parti</w:t>
            </w:r>
            <w:r w:rsidRPr="006D28C6">
              <w:t>cipate in school visits, assisting with activities as required.</w:t>
            </w:r>
          </w:p>
          <w:p w14:paraId="71A61C94" w14:textId="77777777" w:rsidR="00F32DF8" w:rsidRDefault="00F32DF8" w:rsidP="00981C18">
            <w:pPr>
              <w:pStyle w:val="Heading3"/>
              <w:tabs>
                <w:tab w:val="left" w:pos="709"/>
              </w:tabs>
              <w:ind w:left="567" w:hanging="283"/>
              <w:rPr>
                <w:u w:val="thick"/>
              </w:rPr>
            </w:pPr>
          </w:p>
          <w:p w14:paraId="7232B065" w14:textId="21BA9E3A" w:rsidR="00762CA6" w:rsidRDefault="00762CA6" w:rsidP="00981C18">
            <w:pPr>
              <w:pStyle w:val="Heading3"/>
              <w:tabs>
                <w:tab w:val="left" w:pos="709"/>
              </w:tabs>
              <w:ind w:left="567" w:hanging="283"/>
            </w:pPr>
            <w:r>
              <w:rPr>
                <w:u w:val="thick"/>
              </w:rPr>
              <w:lastRenderedPageBreak/>
              <w:t>Responsibilities for Resources</w:t>
            </w:r>
          </w:p>
          <w:p w14:paraId="1DA60E2D" w14:textId="77777777" w:rsidR="00762CA6" w:rsidRDefault="00762CA6" w:rsidP="009B6210">
            <w:pPr>
              <w:pStyle w:val="ListParagraph"/>
              <w:numPr>
                <w:ilvl w:val="0"/>
                <w:numId w:val="1"/>
              </w:numPr>
              <w:tabs>
                <w:tab w:val="left" w:pos="709"/>
                <w:tab w:val="left" w:pos="851"/>
              </w:tabs>
              <w:spacing w:before="3" w:line="237" w:lineRule="auto"/>
              <w:ind w:right="230" w:hanging="1120"/>
              <w:jc w:val="both"/>
            </w:pPr>
            <w:r>
              <w:t>E</w:t>
            </w:r>
            <w:r w:rsidRPr="000B2D58">
              <w:t>ffective use of materials and resources</w:t>
            </w:r>
          </w:p>
          <w:p w14:paraId="067A9504" w14:textId="77777777" w:rsidR="00762CA6" w:rsidRDefault="00762CA6" w:rsidP="00981C18">
            <w:pPr>
              <w:pStyle w:val="BodyText"/>
              <w:tabs>
                <w:tab w:val="left" w:pos="709"/>
              </w:tabs>
              <w:spacing w:before="1"/>
              <w:ind w:left="567" w:hanging="283"/>
            </w:pPr>
          </w:p>
          <w:p w14:paraId="27B36491" w14:textId="77777777" w:rsidR="00762CA6" w:rsidRDefault="00762CA6" w:rsidP="00981C18">
            <w:pPr>
              <w:pStyle w:val="Heading3"/>
              <w:tabs>
                <w:tab w:val="left" w:pos="709"/>
              </w:tabs>
              <w:ind w:left="567" w:hanging="283"/>
            </w:pPr>
            <w:r>
              <w:rPr>
                <w:u w:val="thick"/>
              </w:rPr>
              <w:t>Responsibilities for Budgets and People</w:t>
            </w:r>
          </w:p>
          <w:p w14:paraId="2825C54D" w14:textId="77777777" w:rsidR="00762CA6" w:rsidRDefault="00762CA6" w:rsidP="009B6210">
            <w:pPr>
              <w:pStyle w:val="ListParagraph"/>
              <w:numPr>
                <w:ilvl w:val="0"/>
                <w:numId w:val="1"/>
              </w:numPr>
              <w:tabs>
                <w:tab w:val="left" w:pos="709"/>
                <w:tab w:val="left" w:pos="851"/>
              </w:tabs>
              <w:spacing w:before="1"/>
              <w:ind w:right="228" w:hanging="1120"/>
              <w:jc w:val="both"/>
            </w:pPr>
            <w:r>
              <w:t>None</w:t>
            </w:r>
          </w:p>
          <w:p w14:paraId="54BB58C6" w14:textId="11928DBB" w:rsidR="00762CA6" w:rsidRDefault="00762CA6" w:rsidP="00981C18">
            <w:pPr>
              <w:tabs>
                <w:tab w:val="left" w:pos="709"/>
              </w:tabs>
              <w:ind w:left="567" w:hanging="283"/>
            </w:pPr>
          </w:p>
          <w:p w14:paraId="48945658" w14:textId="77777777" w:rsidR="00882B67" w:rsidRDefault="00882B67" w:rsidP="00981C18">
            <w:pPr>
              <w:pStyle w:val="Heading3"/>
              <w:tabs>
                <w:tab w:val="left" w:pos="709"/>
                <w:tab w:val="left" w:pos="851"/>
              </w:tabs>
              <w:ind w:left="567" w:hanging="283"/>
            </w:pPr>
            <w:r>
              <w:rPr>
                <w:u w:val="thick"/>
              </w:rPr>
              <w:t>Performance Management and</w:t>
            </w:r>
            <w:r>
              <w:rPr>
                <w:spacing w:val="-17"/>
                <w:u w:val="thick"/>
              </w:rPr>
              <w:t xml:space="preserve"> </w:t>
            </w:r>
            <w:r>
              <w:rPr>
                <w:u w:val="thick"/>
              </w:rPr>
              <w:t>Review</w:t>
            </w:r>
          </w:p>
          <w:p w14:paraId="1A531B79" w14:textId="77777777" w:rsidR="009B6210" w:rsidRDefault="00882B67" w:rsidP="009B6210">
            <w:pPr>
              <w:pStyle w:val="ListParagraph"/>
              <w:numPr>
                <w:ilvl w:val="0"/>
                <w:numId w:val="1"/>
              </w:numPr>
              <w:tabs>
                <w:tab w:val="left" w:pos="709"/>
                <w:tab w:val="left" w:pos="851"/>
              </w:tabs>
              <w:spacing w:before="1"/>
              <w:ind w:left="709" w:right="231" w:hanging="425"/>
              <w:jc w:val="both"/>
            </w:pPr>
            <w:r>
              <w:t>Objectives</w:t>
            </w:r>
            <w:r>
              <w:rPr>
                <w:spacing w:val="-8"/>
              </w:rPr>
              <w:t xml:space="preserve"> </w:t>
            </w:r>
            <w:r>
              <w:t>and</w:t>
            </w:r>
            <w:r>
              <w:rPr>
                <w:spacing w:val="-7"/>
              </w:rPr>
              <w:t xml:space="preserve"> </w:t>
            </w:r>
            <w:r>
              <w:t>professional</w:t>
            </w:r>
            <w:r>
              <w:rPr>
                <w:spacing w:val="-8"/>
              </w:rPr>
              <w:t xml:space="preserve"> </w:t>
            </w:r>
            <w:r>
              <w:t>development</w:t>
            </w:r>
            <w:r>
              <w:rPr>
                <w:spacing w:val="-7"/>
              </w:rPr>
              <w:t xml:space="preserve"> </w:t>
            </w:r>
            <w:r>
              <w:t>plans</w:t>
            </w:r>
            <w:r>
              <w:rPr>
                <w:spacing w:val="-7"/>
              </w:rPr>
              <w:t xml:space="preserve"> </w:t>
            </w:r>
            <w:r>
              <w:t>will</w:t>
            </w:r>
            <w:r>
              <w:rPr>
                <w:spacing w:val="-9"/>
              </w:rPr>
              <w:t xml:space="preserve"> </w:t>
            </w:r>
            <w:r>
              <w:t>be</w:t>
            </w:r>
            <w:r>
              <w:rPr>
                <w:spacing w:val="-7"/>
              </w:rPr>
              <w:t xml:space="preserve"> </w:t>
            </w:r>
            <w:r>
              <w:t>balanced</w:t>
            </w:r>
            <w:r>
              <w:rPr>
                <w:spacing w:val="-7"/>
              </w:rPr>
              <w:t xml:space="preserve"> </w:t>
            </w:r>
            <w:r>
              <w:t>between</w:t>
            </w:r>
            <w:r>
              <w:rPr>
                <w:spacing w:val="-8"/>
              </w:rPr>
              <w:t xml:space="preserve"> </w:t>
            </w:r>
            <w:r>
              <w:t>the</w:t>
            </w:r>
            <w:r>
              <w:rPr>
                <w:spacing w:val="-7"/>
              </w:rPr>
              <w:t xml:space="preserve"> </w:t>
            </w:r>
            <w:r>
              <w:t>Trust, personal and school-focused objectives and will be formally agreed with your line- manager at the start of the review period. Ongoing support and monitoring will be provided through regular 1:1s, peer support, and external mentoring or CPD where required;</w:t>
            </w:r>
          </w:p>
          <w:p w14:paraId="78A51C1F" w14:textId="40E1324A" w:rsidR="00882B67" w:rsidRDefault="00882B67" w:rsidP="009B6210">
            <w:pPr>
              <w:pStyle w:val="ListParagraph"/>
              <w:numPr>
                <w:ilvl w:val="0"/>
                <w:numId w:val="1"/>
              </w:numPr>
              <w:tabs>
                <w:tab w:val="left" w:pos="709"/>
                <w:tab w:val="left" w:pos="851"/>
              </w:tabs>
              <w:spacing w:before="1"/>
              <w:ind w:left="709" w:right="231" w:hanging="425"/>
              <w:jc w:val="both"/>
            </w:pPr>
            <w:r>
              <w:t>The annual appraisal process will be used to assess performance against agreed objectives and professional development plans in accordance with the Trust Appraisal</w:t>
            </w:r>
            <w:r w:rsidRPr="009B6210">
              <w:rPr>
                <w:spacing w:val="-1"/>
              </w:rPr>
              <w:t xml:space="preserve"> </w:t>
            </w:r>
            <w:r>
              <w:t>Policy.</w:t>
            </w:r>
          </w:p>
          <w:p w14:paraId="0CE63BC6" w14:textId="77777777" w:rsidR="00981C18" w:rsidRDefault="00981C18" w:rsidP="005F6493">
            <w:pPr>
              <w:rPr>
                <w:b/>
                <w:bCs/>
                <w:u w:val="single"/>
              </w:rPr>
            </w:pPr>
          </w:p>
          <w:p w14:paraId="0EE701B1" w14:textId="45EAD13E" w:rsidR="00510A7E" w:rsidRDefault="00510A7E" w:rsidP="00510A7E">
            <w:pPr>
              <w:pStyle w:val="Heading3"/>
              <w:tabs>
                <w:tab w:val="left" w:pos="709"/>
                <w:tab w:val="left" w:pos="851"/>
              </w:tabs>
              <w:ind w:left="567" w:hanging="283"/>
            </w:pPr>
            <w:r>
              <w:rPr>
                <w:u w:val="thick"/>
              </w:rPr>
              <w:t>Core responsibilities and duties</w:t>
            </w:r>
          </w:p>
          <w:p w14:paraId="4701DFD8" w14:textId="543018CC" w:rsidR="004D2105" w:rsidRDefault="004D2105" w:rsidP="00331E35">
            <w:pPr>
              <w:ind w:left="284"/>
              <w:rPr>
                <w:bCs/>
              </w:rPr>
            </w:pPr>
            <w:r>
              <w:rPr>
                <w:bCs/>
              </w:rPr>
              <w:t>All postholders are required t</w:t>
            </w:r>
            <w:r w:rsidR="00882B67">
              <w:rPr>
                <w:bCs/>
              </w:rPr>
              <w:t>o:</w:t>
            </w:r>
          </w:p>
          <w:p w14:paraId="6842DF14" w14:textId="77777777" w:rsidR="00981C18" w:rsidRDefault="00882B67" w:rsidP="009B6210">
            <w:pPr>
              <w:pStyle w:val="ListParagraph"/>
              <w:numPr>
                <w:ilvl w:val="0"/>
                <w:numId w:val="1"/>
              </w:numPr>
              <w:tabs>
                <w:tab w:val="left" w:pos="709"/>
              </w:tabs>
              <w:spacing w:before="3" w:line="237" w:lineRule="auto"/>
              <w:ind w:left="709" w:right="233" w:hanging="425"/>
              <w:jc w:val="both"/>
            </w:pPr>
            <w:r>
              <w:t>Ensure that you understand and comply with the Trust Health and Safety Policy by following the relevant procedures that are in</w:t>
            </w:r>
            <w:r>
              <w:rPr>
                <w:spacing w:val="-3"/>
              </w:rPr>
              <w:t xml:space="preserve"> </w:t>
            </w:r>
            <w:r>
              <w:t>place;</w:t>
            </w:r>
          </w:p>
          <w:p w14:paraId="5918553A" w14:textId="77777777" w:rsidR="00981C18" w:rsidRDefault="00882B67" w:rsidP="009B6210">
            <w:pPr>
              <w:pStyle w:val="ListParagraph"/>
              <w:numPr>
                <w:ilvl w:val="0"/>
                <w:numId w:val="1"/>
              </w:numPr>
              <w:tabs>
                <w:tab w:val="left" w:pos="709"/>
              </w:tabs>
              <w:spacing w:before="3" w:line="237" w:lineRule="auto"/>
              <w:ind w:left="709" w:right="226" w:hanging="425"/>
              <w:jc w:val="both"/>
            </w:pPr>
            <w:r>
              <w:t>Read, uphold and promote the safety and well-being of students as set out in the Trust safeguarding</w:t>
            </w:r>
            <w:r>
              <w:rPr>
                <w:spacing w:val="1"/>
              </w:rPr>
              <w:t xml:space="preserve"> </w:t>
            </w:r>
            <w:r>
              <w:t>procedures.</w:t>
            </w:r>
          </w:p>
          <w:p w14:paraId="2F45B30A" w14:textId="4B7B6D2E" w:rsidR="00981C18" w:rsidRDefault="00981C18" w:rsidP="009B6210">
            <w:pPr>
              <w:pStyle w:val="ListParagraph"/>
              <w:numPr>
                <w:ilvl w:val="0"/>
                <w:numId w:val="1"/>
              </w:numPr>
              <w:tabs>
                <w:tab w:val="left" w:pos="709"/>
              </w:tabs>
              <w:spacing w:before="3" w:line="237" w:lineRule="auto"/>
              <w:ind w:left="709" w:right="226" w:hanging="425"/>
              <w:jc w:val="both"/>
            </w:pPr>
            <w:r>
              <w:t>Promote high standards of personal professional conduct in accordance with the Trust Employee Code of</w:t>
            </w:r>
            <w:r w:rsidRPr="00981C18">
              <w:rPr>
                <w:spacing w:val="-3"/>
              </w:rPr>
              <w:t xml:space="preserve"> </w:t>
            </w:r>
            <w:r>
              <w:t>Conduct;</w:t>
            </w:r>
          </w:p>
          <w:p w14:paraId="1131FB21" w14:textId="77777777" w:rsidR="00981C18" w:rsidRDefault="00981C18" w:rsidP="009B6210">
            <w:pPr>
              <w:pStyle w:val="TableParagraph"/>
              <w:numPr>
                <w:ilvl w:val="0"/>
                <w:numId w:val="1"/>
              </w:numPr>
              <w:tabs>
                <w:tab w:val="left" w:pos="709"/>
              </w:tabs>
              <w:spacing w:before="3" w:line="237" w:lineRule="auto"/>
              <w:ind w:left="709" w:right="94" w:hanging="425"/>
              <w:jc w:val="both"/>
            </w:pPr>
            <w:r w:rsidRPr="000B2D58">
              <w:t>Be aware of and comply with policies and procedures relating to child protection, health, safety and security</w:t>
            </w:r>
            <w:r>
              <w:t>, data protection</w:t>
            </w:r>
            <w:r w:rsidRPr="000B2D58">
              <w:t xml:space="preserve"> and confidentiality, reporting all concerns to an appropriate person</w:t>
            </w:r>
            <w:r>
              <w:t>.</w:t>
            </w:r>
          </w:p>
          <w:p w14:paraId="41C088B8" w14:textId="3714BC5E" w:rsidR="00981C18" w:rsidRDefault="00981C18" w:rsidP="009B6210">
            <w:pPr>
              <w:pStyle w:val="TableParagraph"/>
              <w:numPr>
                <w:ilvl w:val="0"/>
                <w:numId w:val="1"/>
              </w:numPr>
              <w:tabs>
                <w:tab w:val="left" w:pos="709"/>
              </w:tabs>
              <w:spacing w:before="3" w:line="237" w:lineRule="auto"/>
              <w:ind w:left="709" w:right="94" w:hanging="425"/>
              <w:jc w:val="both"/>
            </w:pPr>
            <w:r>
              <w:t>Be aware of and support difference and ensure equal opportunities for</w:t>
            </w:r>
            <w:r w:rsidRPr="00981C18">
              <w:rPr>
                <w:spacing w:val="-11"/>
              </w:rPr>
              <w:t xml:space="preserve"> </w:t>
            </w:r>
            <w:r>
              <w:t>all.</w:t>
            </w:r>
          </w:p>
          <w:p w14:paraId="0C3B5C8B" w14:textId="55769860" w:rsidR="00981C18" w:rsidRDefault="00981C18" w:rsidP="009B6210">
            <w:pPr>
              <w:pStyle w:val="TableParagraph"/>
              <w:numPr>
                <w:ilvl w:val="0"/>
                <w:numId w:val="1"/>
              </w:numPr>
              <w:tabs>
                <w:tab w:val="left" w:pos="709"/>
              </w:tabs>
              <w:spacing w:before="3" w:line="237" w:lineRule="auto"/>
              <w:ind w:left="709" w:right="94" w:hanging="425"/>
              <w:jc w:val="both"/>
            </w:pPr>
            <w:r>
              <w:t>Contribute to the overall vision and values of the</w:t>
            </w:r>
            <w:r w:rsidRPr="00981C18">
              <w:rPr>
                <w:spacing w:val="-25"/>
              </w:rPr>
              <w:t xml:space="preserve"> </w:t>
            </w:r>
            <w:r>
              <w:t>Trust;</w:t>
            </w:r>
          </w:p>
          <w:p w14:paraId="0E4A8AA7" w14:textId="77777777" w:rsidR="00981C18" w:rsidRDefault="00981C18" w:rsidP="009B6210">
            <w:pPr>
              <w:numPr>
                <w:ilvl w:val="0"/>
                <w:numId w:val="1"/>
              </w:numPr>
              <w:tabs>
                <w:tab w:val="left" w:pos="709"/>
              </w:tabs>
              <w:ind w:left="709" w:hanging="425"/>
            </w:pPr>
            <w:r w:rsidRPr="000B2D58">
              <w:t>Appreciate and support the role of other professionals</w:t>
            </w:r>
          </w:p>
          <w:p w14:paraId="6CE5C34B" w14:textId="77777777" w:rsidR="00981C18" w:rsidRDefault="00981C18" w:rsidP="009B6210">
            <w:pPr>
              <w:numPr>
                <w:ilvl w:val="0"/>
                <w:numId w:val="1"/>
              </w:numPr>
              <w:tabs>
                <w:tab w:val="left" w:pos="709"/>
              </w:tabs>
              <w:ind w:left="709" w:hanging="425"/>
            </w:pPr>
            <w:r>
              <w:t>Work effectively as part of</w:t>
            </w:r>
            <w:r w:rsidRPr="00981C18">
              <w:rPr>
                <w:spacing w:val="-5"/>
              </w:rPr>
              <w:t xml:space="preserve"> </w:t>
            </w:r>
            <w:r>
              <w:t>team;</w:t>
            </w:r>
          </w:p>
          <w:p w14:paraId="4E23C206" w14:textId="71E9C736" w:rsidR="00981C18" w:rsidRPr="000B2D58" w:rsidRDefault="00981C18" w:rsidP="009B6210">
            <w:pPr>
              <w:numPr>
                <w:ilvl w:val="0"/>
                <w:numId w:val="1"/>
              </w:numPr>
              <w:tabs>
                <w:tab w:val="left" w:pos="709"/>
              </w:tabs>
              <w:ind w:left="709" w:hanging="425"/>
            </w:pPr>
            <w:r w:rsidRPr="000B2D58">
              <w:t>Attend relevant meetings</w:t>
            </w:r>
            <w:r>
              <w:t>,</w:t>
            </w:r>
            <w:r w:rsidRPr="000B2D58">
              <w:t xml:space="preserve"> as required </w:t>
            </w:r>
          </w:p>
          <w:p w14:paraId="4CD74329" w14:textId="77777777" w:rsidR="00981C18" w:rsidRPr="000B2D58" w:rsidRDefault="00981C18" w:rsidP="009B6210">
            <w:pPr>
              <w:numPr>
                <w:ilvl w:val="0"/>
                <w:numId w:val="1"/>
              </w:numPr>
              <w:tabs>
                <w:tab w:val="left" w:pos="709"/>
              </w:tabs>
              <w:ind w:left="709" w:hanging="425"/>
            </w:pPr>
            <w:r w:rsidRPr="000B2D58">
              <w:t>Participate in training and other learning activities and performance development as required</w:t>
            </w:r>
          </w:p>
          <w:p w14:paraId="793853B5" w14:textId="77777777" w:rsidR="00981C18" w:rsidRPr="000B2D58" w:rsidRDefault="00981C18" w:rsidP="009B6210">
            <w:pPr>
              <w:numPr>
                <w:ilvl w:val="0"/>
                <w:numId w:val="1"/>
              </w:numPr>
              <w:tabs>
                <w:tab w:val="left" w:pos="709"/>
              </w:tabs>
              <w:ind w:left="709" w:hanging="425"/>
            </w:pPr>
            <w:r w:rsidRPr="000B2D58">
              <w:t>Treat all users of the school with courtesy and consideration</w:t>
            </w:r>
          </w:p>
          <w:p w14:paraId="1E5A0393" w14:textId="77777777" w:rsidR="00981C18" w:rsidRDefault="00981C18" w:rsidP="009B6210">
            <w:pPr>
              <w:numPr>
                <w:ilvl w:val="0"/>
                <w:numId w:val="1"/>
              </w:numPr>
              <w:tabs>
                <w:tab w:val="left" w:pos="709"/>
              </w:tabs>
              <w:ind w:left="709" w:hanging="425"/>
            </w:pPr>
            <w:r w:rsidRPr="000B2D58">
              <w:t>Present a positive personal image, contributing to a welcoming school environment which supports equal opportunities for all</w:t>
            </w:r>
          </w:p>
          <w:p w14:paraId="75232040" w14:textId="77777777" w:rsidR="00981C18" w:rsidRDefault="00981C18" w:rsidP="009B6210">
            <w:pPr>
              <w:numPr>
                <w:ilvl w:val="0"/>
                <w:numId w:val="1"/>
              </w:numPr>
              <w:tabs>
                <w:tab w:val="left" w:pos="709"/>
              </w:tabs>
              <w:ind w:left="709" w:hanging="425"/>
            </w:pPr>
            <w:r>
              <w:t>Be proactive in seeking appropriate advice and guidance where</w:t>
            </w:r>
            <w:r w:rsidRPr="00981C18">
              <w:rPr>
                <w:spacing w:val="-16"/>
              </w:rPr>
              <w:t xml:space="preserve"> </w:t>
            </w:r>
            <w:r>
              <w:t>required;</w:t>
            </w:r>
          </w:p>
          <w:p w14:paraId="25FF128D" w14:textId="3D36A9F6" w:rsidR="00981C18" w:rsidRDefault="00981C18" w:rsidP="009B6210">
            <w:pPr>
              <w:numPr>
                <w:ilvl w:val="0"/>
                <w:numId w:val="1"/>
              </w:numPr>
              <w:tabs>
                <w:tab w:val="left" w:pos="709"/>
              </w:tabs>
              <w:ind w:left="709" w:hanging="425"/>
            </w:pPr>
            <w:r>
              <w:t>Flexible and willing to work between different sites as</w:t>
            </w:r>
            <w:r w:rsidRPr="00981C18">
              <w:rPr>
                <w:spacing w:val="-6"/>
              </w:rPr>
              <w:t xml:space="preserve"> </w:t>
            </w:r>
            <w:r>
              <w:t>required;</w:t>
            </w:r>
          </w:p>
          <w:p w14:paraId="457775B4" w14:textId="77777777" w:rsidR="00981C18" w:rsidRDefault="00981C18" w:rsidP="00981C18">
            <w:pPr>
              <w:pStyle w:val="BodyText"/>
              <w:spacing w:before="7"/>
              <w:rPr>
                <w:sz w:val="21"/>
              </w:rPr>
            </w:pPr>
          </w:p>
          <w:p w14:paraId="3C15E828" w14:textId="77777777" w:rsidR="00264EA9" w:rsidRDefault="00981C18" w:rsidP="00331E35">
            <w:pPr>
              <w:pStyle w:val="BodyText"/>
              <w:ind w:left="284" w:right="236"/>
              <w:jc w:val="both"/>
            </w:pPr>
            <w:r w:rsidRPr="00981C18">
              <w:t>The</w:t>
            </w:r>
            <w:r w:rsidRPr="00981C18">
              <w:rPr>
                <w:spacing w:val="-14"/>
              </w:rPr>
              <w:t xml:space="preserve"> </w:t>
            </w:r>
            <w:r w:rsidRPr="00981C18">
              <w:t>duties</w:t>
            </w:r>
            <w:r w:rsidRPr="00981C18">
              <w:rPr>
                <w:spacing w:val="-14"/>
              </w:rPr>
              <w:t xml:space="preserve"> </w:t>
            </w:r>
            <w:r w:rsidRPr="00981C18">
              <w:t>and</w:t>
            </w:r>
            <w:r w:rsidRPr="00981C18">
              <w:rPr>
                <w:spacing w:val="-13"/>
              </w:rPr>
              <w:t xml:space="preserve"> </w:t>
            </w:r>
            <w:r w:rsidRPr="00981C18">
              <w:t>responsibilities</w:t>
            </w:r>
            <w:r w:rsidRPr="00981C18">
              <w:rPr>
                <w:spacing w:val="-14"/>
              </w:rPr>
              <w:t xml:space="preserve"> </w:t>
            </w:r>
            <w:r w:rsidRPr="00981C18">
              <w:t>highlighted</w:t>
            </w:r>
            <w:r w:rsidRPr="00981C18">
              <w:rPr>
                <w:spacing w:val="-15"/>
              </w:rPr>
              <w:t xml:space="preserve"> </w:t>
            </w:r>
            <w:r w:rsidRPr="00981C18">
              <w:t>in</w:t>
            </w:r>
            <w:r w:rsidRPr="00981C18">
              <w:rPr>
                <w:spacing w:val="-16"/>
              </w:rPr>
              <w:t xml:space="preserve"> </w:t>
            </w:r>
            <w:r>
              <w:t xml:space="preserve">this description </w:t>
            </w:r>
            <w:r w:rsidRPr="00981C18">
              <w:t>are</w:t>
            </w:r>
            <w:r w:rsidRPr="00981C18">
              <w:rPr>
                <w:spacing w:val="-14"/>
              </w:rPr>
              <w:t xml:space="preserve"> </w:t>
            </w:r>
            <w:r w:rsidRPr="00981C18">
              <w:t>indicative</w:t>
            </w:r>
            <w:r w:rsidRPr="00981C18">
              <w:rPr>
                <w:spacing w:val="-15"/>
              </w:rPr>
              <w:t xml:space="preserve"> </w:t>
            </w:r>
            <w:r w:rsidRPr="00981C18">
              <w:t>and may vary over time. Post holders are expected to undertake other duties and responsibilities relevant to the nature, level and scope of the post and the grade has been established on this</w:t>
            </w:r>
            <w:r w:rsidRPr="00981C18">
              <w:rPr>
                <w:spacing w:val="-5"/>
              </w:rPr>
              <w:t xml:space="preserve"> </w:t>
            </w:r>
            <w:r w:rsidRPr="00981C18">
              <w:t>basis.</w:t>
            </w:r>
          </w:p>
          <w:p w14:paraId="100F1AC2" w14:textId="32568415" w:rsidR="00331E35" w:rsidRDefault="00331E35" w:rsidP="00331E35">
            <w:pPr>
              <w:pStyle w:val="BodyText"/>
              <w:ind w:left="284" w:right="236"/>
              <w:jc w:val="both"/>
            </w:pPr>
          </w:p>
        </w:tc>
      </w:tr>
    </w:tbl>
    <w:p w14:paraId="1E8CE26F" w14:textId="4AC16C78" w:rsidR="00302984" w:rsidRDefault="00302984" w:rsidP="005F6493">
      <w:pPr>
        <w:spacing w:line="252" w:lineRule="exact"/>
        <w:jc w:val="both"/>
      </w:pPr>
    </w:p>
    <w:p w14:paraId="0305FB0A" w14:textId="77777777" w:rsidR="00A51E81" w:rsidRDefault="00302984">
      <w:r>
        <w:br w:type="page"/>
      </w:r>
    </w:p>
    <w:tbl>
      <w:tblPr>
        <w:tblW w:w="986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387"/>
        <w:gridCol w:w="1276"/>
        <w:gridCol w:w="1134"/>
        <w:gridCol w:w="1214"/>
      </w:tblGrid>
      <w:tr w:rsidR="00302984" w14:paraId="41DBB821" w14:textId="77777777" w:rsidTr="00D95E9C">
        <w:trPr>
          <w:trHeight w:val="292"/>
        </w:trPr>
        <w:tc>
          <w:tcPr>
            <w:tcW w:w="7514" w:type="dxa"/>
            <w:gridSpan w:val="3"/>
            <w:tcBorders>
              <w:top w:val="nil"/>
              <w:left w:val="nil"/>
            </w:tcBorders>
          </w:tcPr>
          <w:p w14:paraId="4DB2B556" w14:textId="77777777" w:rsidR="00302984" w:rsidRDefault="00302984" w:rsidP="00762BC6">
            <w:pPr>
              <w:pStyle w:val="TableParagraph"/>
              <w:ind w:left="0"/>
              <w:rPr>
                <w:rFonts w:ascii="Times New Roman"/>
                <w:sz w:val="20"/>
              </w:rPr>
            </w:pPr>
          </w:p>
        </w:tc>
        <w:tc>
          <w:tcPr>
            <w:tcW w:w="2348" w:type="dxa"/>
            <w:gridSpan w:val="2"/>
            <w:shd w:val="clear" w:color="auto" w:fill="DADADA"/>
          </w:tcPr>
          <w:p w14:paraId="5BE38114" w14:textId="77777777" w:rsidR="00302984" w:rsidRDefault="00302984" w:rsidP="00762BC6">
            <w:pPr>
              <w:pStyle w:val="TableParagraph"/>
              <w:spacing w:line="206" w:lineRule="exact"/>
              <w:ind w:left="565"/>
              <w:rPr>
                <w:b/>
                <w:sz w:val="18"/>
              </w:rPr>
            </w:pPr>
            <w:r>
              <w:rPr>
                <w:b/>
                <w:sz w:val="18"/>
              </w:rPr>
              <w:t>Assessed by:</w:t>
            </w:r>
          </w:p>
        </w:tc>
      </w:tr>
      <w:tr w:rsidR="00302984" w14:paraId="397AC4CB" w14:textId="77777777" w:rsidTr="00D95E9C">
        <w:trPr>
          <w:trHeight w:val="414"/>
        </w:trPr>
        <w:tc>
          <w:tcPr>
            <w:tcW w:w="851" w:type="dxa"/>
            <w:shd w:val="clear" w:color="auto" w:fill="DADADA"/>
          </w:tcPr>
          <w:p w14:paraId="253397FE" w14:textId="77777777" w:rsidR="00302984" w:rsidRDefault="00302984" w:rsidP="00762BC6">
            <w:pPr>
              <w:pStyle w:val="TableParagraph"/>
              <w:rPr>
                <w:b/>
              </w:rPr>
            </w:pPr>
            <w:r>
              <w:rPr>
                <w:b/>
              </w:rPr>
              <w:t>No.</w:t>
            </w:r>
          </w:p>
        </w:tc>
        <w:tc>
          <w:tcPr>
            <w:tcW w:w="5387" w:type="dxa"/>
            <w:shd w:val="clear" w:color="auto" w:fill="DADADA"/>
          </w:tcPr>
          <w:p w14:paraId="475AA21F" w14:textId="77777777" w:rsidR="00302984" w:rsidRDefault="00302984" w:rsidP="00762BC6">
            <w:pPr>
              <w:pStyle w:val="TableParagraph"/>
              <w:rPr>
                <w:b/>
              </w:rPr>
            </w:pPr>
            <w:r>
              <w:rPr>
                <w:b/>
              </w:rPr>
              <w:t>CATEGORIES</w:t>
            </w:r>
          </w:p>
        </w:tc>
        <w:tc>
          <w:tcPr>
            <w:tcW w:w="1276" w:type="dxa"/>
            <w:shd w:val="clear" w:color="auto" w:fill="DADADA"/>
          </w:tcPr>
          <w:p w14:paraId="7B0A5799" w14:textId="77777777" w:rsidR="00302984" w:rsidRDefault="00302984" w:rsidP="00762BC6">
            <w:pPr>
              <w:pStyle w:val="TableParagraph"/>
              <w:spacing w:before="1" w:line="208" w:lineRule="exact"/>
              <w:ind w:left="108" w:right="77"/>
              <w:rPr>
                <w:b/>
                <w:sz w:val="18"/>
              </w:rPr>
            </w:pPr>
            <w:r>
              <w:rPr>
                <w:b/>
                <w:sz w:val="18"/>
              </w:rPr>
              <w:t>ESSENTIAL/ DESIRABLE</w:t>
            </w:r>
          </w:p>
        </w:tc>
        <w:tc>
          <w:tcPr>
            <w:tcW w:w="1134" w:type="dxa"/>
            <w:shd w:val="clear" w:color="auto" w:fill="DADADA"/>
          </w:tcPr>
          <w:p w14:paraId="56CF8EB4" w14:textId="77777777" w:rsidR="00302984" w:rsidRDefault="00302984" w:rsidP="00762BC6">
            <w:pPr>
              <w:pStyle w:val="TableParagraph"/>
              <w:spacing w:before="1" w:line="208" w:lineRule="exact"/>
              <w:ind w:left="109" w:right="355"/>
              <w:rPr>
                <w:b/>
                <w:sz w:val="18"/>
              </w:rPr>
            </w:pPr>
            <w:r>
              <w:rPr>
                <w:b/>
                <w:sz w:val="18"/>
              </w:rPr>
              <w:t>APP FORM</w:t>
            </w:r>
          </w:p>
        </w:tc>
        <w:tc>
          <w:tcPr>
            <w:tcW w:w="1214" w:type="dxa"/>
            <w:shd w:val="clear" w:color="auto" w:fill="DADADA"/>
          </w:tcPr>
          <w:p w14:paraId="73A26E9F" w14:textId="77777777" w:rsidR="00302984" w:rsidRDefault="00302984" w:rsidP="00762BC6">
            <w:pPr>
              <w:pStyle w:val="TableParagraph"/>
              <w:spacing w:before="1" w:line="208" w:lineRule="exact"/>
              <w:ind w:left="110" w:right="75"/>
              <w:rPr>
                <w:b/>
                <w:sz w:val="18"/>
              </w:rPr>
            </w:pPr>
            <w:r>
              <w:rPr>
                <w:b/>
                <w:sz w:val="18"/>
              </w:rPr>
              <w:t>INTERVIEW/ TASK</w:t>
            </w:r>
          </w:p>
        </w:tc>
      </w:tr>
      <w:tr w:rsidR="00302984" w14:paraId="67ACB017" w14:textId="77777777" w:rsidTr="00D95E9C">
        <w:trPr>
          <w:trHeight w:val="453"/>
        </w:trPr>
        <w:tc>
          <w:tcPr>
            <w:tcW w:w="9862" w:type="dxa"/>
            <w:gridSpan w:val="5"/>
            <w:shd w:val="clear" w:color="auto" w:fill="5B9BD5"/>
          </w:tcPr>
          <w:p w14:paraId="35DC837A" w14:textId="77777777" w:rsidR="00302984" w:rsidRDefault="00302984" w:rsidP="00762BC6">
            <w:pPr>
              <w:pStyle w:val="TableParagraph"/>
              <w:spacing w:before="98"/>
              <w:rPr>
                <w:b/>
              </w:rPr>
            </w:pPr>
            <w:r>
              <w:rPr>
                <w:b/>
              </w:rPr>
              <w:t>QUALIFICATIONS</w:t>
            </w:r>
          </w:p>
        </w:tc>
      </w:tr>
      <w:tr w:rsidR="00302984" w14:paraId="53564913" w14:textId="77777777" w:rsidTr="00D95E9C">
        <w:trPr>
          <w:trHeight w:val="477"/>
        </w:trPr>
        <w:tc>
          <w:tcPr>
            <w:tcW w:w="851" w:type="dxa"/>
          </w:tcPr>
          <w:p w14:paraId="66EC5B36" w14:textId="5C6A22AB" w:rsidR="00302984" w:rsidRDefault="00510A7E" w:rsidP="00510A7E">
            <w:pPr>
              <w:pStyle w:val="TableParagraph"/>
              <w:jc w:val="center"/>
            </w:pPr>
            <w:r>
              <w:t>1</w:t>
            </w:r>
          </w:p>
        </w:tc>
        <w:tc>
          <w:tcPr>
            <w:tcW w:w="5387" w:type="dxa"/>
          </w:tcPr>
          <w:p w14:paraId="46EDF8DE" w14:textId="6B6A9D09" w:rsidR="00302984" w:rsidRDefault="0093719B" w:rsidP="00762BC6">
            <w:pPr>
              <w:pStyle w:val="TableParagraph"/>
              <w:spacing w:before="6" w:line="252" w:lineRule="exact"/>
              <w:ind w:right="219"/>
            </w:pPr>
            <w:r>
              <w:t xml:space="preserve">Level 2 Numeracy/Literacy qualifications </w:t>
            </w:r>
          </w:p>
        </w:tc>
        <w:tc>
          <w:tcPr>
            <w:tcW w:w="1276" w:type="dxa"/>
          </w:tcPr>
          <w:p w14:paraId="32712C86" w14:textId="77777777" w:rsidR="00302984" w:rsidRDefault="00302984" w:rsidP="00762BC6">
            <w:pPr>
              <w:pStyle w:val="TableParagraph"/>
              <w:ind w:left="10"/>
              <w:jc w:val="center"/>
            </w:pPr>
            <w:r>
              <w:t>E</w:t>
            </w:r>
          </w:p>
        </w:tc>
        <w:tc>
          <w:tcPr>
            <w:tcW w:w="1134" w:type="dxa"/>
          </w:tcPr>
          <w:p w14:paraId="3AC5DC48" w14:textId="77777777" w:rsidR="00302984" w:rsidRDefault="00302984" w:rsidP="00762BC6">
            <w:pPr>
              <w:pStyle w:val="TableParagraph"/>
              <w:spacing w:before="1"/>
              <w:ind w:left="11"/>
              <w:jc w:val="center"/>
              <w:rPr>
                <w:rFonts w:ascii="Wingdings" w:hAnsi="Wingdings"/>
              </w:rPr>
            </w:pPr>
            <w:r>
              <w:rPr>
                <w:rFonts w:ascii="Wingdings" w:hAnsi="Wingdings"/>
              </w:rPr>
              <w:t></w:t>
            </w:r>
          </w:p>
        </w:tc>
        <w:tc>
          <w:tcPr>
            <w:tcW w:w="1214" w:type="dxa"/>
          </w:tcPr>
          <w:p w14:paraId="53A09A8F" w14:textId="77777777" w:rsidR="00302984" w:rsidRDefault="00302984" w:rsidP="00762BC6">
            <w:pPr>
              <w:pStyle w:val="TableParagraph"/>
              <w:ind w:left="0"/>
              <w:rPr>
                <w:rFonts w:ascii="Times New Roman"/>
                <w:sz w:val="20"/>
              </w:rPr>
            </w:pPr>
          </w:p>
        </w:tc>
      </w:tr>
      <w:tr w:rsidR="0093719B" w14:paraId="6C752AA6" w14:textId="77777777" w:rsidTr="00D95E9C">
        <w:trPr>
          <w:trHeight w:val="477"/>
        </w:trPr>
        <w:tc>
          <w:tcPr>
            <w:tcW w:w="851" w:type="dxa"/>
          </w:tcPr>
          <w:p w14:paraId="62CF095D" w14:textId="6EC0F095" w:rsidR="0093719B" w:rsidRDefault="00510A7E" w:rsidP="00510A7E">
            <w:pPr>
              <w:pStyle w:val="TableParagraph"/>
              <w:jc w:val="center"/>
            </w:pPr>
            <w:r>
              <w:t>2</w:t>
            </w:r>
          </w:p>
        </w:tc>
        <w:tc>
          <w:tcPr>
            <w:tcW w:w="5387" w:type="dxa"/>
          </w:tcPr>
          <w:p w14:paraId="3BA72507" w14:textId="64340573" w:rsidR="0093719B" w:rsidRDefault="00472E8A" w:rsidP="00762BC6">
            <w:pPr>
              <w:pStyle w:val="TableParagraph"/>
              <w:spacing w:before="6" w:line="252" w:lineRule="exact"/>
              <w:ind w:right="219"/>
            </w:pPr>
            <w:r>
              <w:t>4 or more GCSEs at Grade 4/Grade C or high</w:t>
            </w:r>
            <w:r w:rsidR="007D31DE">
              <w:t>er</w:t>
            </w:r>
            <w:r>
              <w:t>.  (or equivalent grades/qualifications)</w:t>
            </w:r>
          </w:p>
        </w:tc>
        <w:tc>
          <w:tcPr>
            <w:tcW w:w="1276" w:type="dxa"/>
          </w:tcPr>
          <w:p w14:paraId="16445B22" w14:textId="77F4A3CD" w:rsidR="0093719B" w:rsidRDefault="00472E8A" w:rsidP="00762BC6">
            <w:pPr>
              <w:pStyle w:val="TableParagraph"/>
              <w:ind w:left="10"/>
              <w:jc w:val="center"/>
            </w:pPr>
            <w:r>
              <w:t>D</w:t>
            </w:r>
          </w:p>
        </w:tc>
        <w:tc>
          <w:tcPr>
            <w:tcW w:w="1134" w:type="dxa"/>
          </w:tcPr>
          <w:p w14:paraId="5768D5CE" w14:textId="602DECBC" w:rsidR="0093719B" w:rsidRDefault="00472E8A" w:rsidP="00762BC6">
            <w:pPr>
              <w:pStyle w:val="TableParagraph"/>
              <w:spacing w:before="1"/>
              <w:ind w:left="11"/>
              <w:jc w:val="center"/>
              <w:rPr>
                <w:rFonts w:ascii="Wingdings" w:hAnsi="Wingdings"/>
              </w:rPr>
            </w:pPr>
            <w:r>
              <w:rPr>
                <w:rFonts w:ascii="Wingdings" w:hAnsi="Wingdings"/>
              </w:rPr>
              <w:t></w:t>
            </w:r>
          </w:p>
        </w:tc>
        <w:tc>
          <w:tcPr>
            <w:tcW w:w="1214" w:type="dxa"/>
          </w:tcPr>
          <w:p w14:paraId="6BDF315A" w14:textId="77777777" w:rsidR="0093719B" w:rsidRDefault="0093719B" w:rsidP="00762BC6">
            <w:pPr>
              <w:pStyle w:val="TableParagraph"/>
              <w:ind w:left="0"/>
              <w:rPr>
                <w:rFonts w:ascii="Times New Roman"/>
                <w:sz w:val="20"/>
              </w:rPr>
            </w:pPr>
          </w:p>
        </w:tc>
      </w:tr>
      <w:tr w:rsidR="0093719B" w14:paraId="04961498" w14:textId="77777777" w:rsidTr="00D95E9C">
        <w:trPr>
          <w:trHeight w:val="477"/>
        </w:trPr>
        <w:tc>
          <w:tcPr>
            <w:tcW w:w="851" w:type="dxa"/>
          </w:tcPr>
          <w:p w14:paraId="406DFDFD" w14:textId="7ADA64A2" w:rsidR="0093719B" w:rsidRDefault="00510A7E" w:rsidP="00510A7E">
            <w:pPr>
              <w:pStyle w:val="TableParagraph"/>
              <w:jc w:val="center"/>
            </w:pPr>
            <w:r>
              <w:t>3</w:t>
            </w:r>
          </w:p>
        </w:tc>
        <w:tc>
          <w:tcPr>
            <w:tcW w:w="5387" w:type="dxa"/>
          </w:tcPr>
          <w:p w14:paraId="56B59CF0" w14:textId="681D7EDC" w:rsidR="0093719B" w:rsidRDefault="00FA3573" w:rsidP="00762BC6">
            <w:pPr>
              <w:pStyle w:val="TableParagraph"/>
              <w:spacing w:before="6" w:line="252" w:lineRule="exact"/>
              <w:ind w:right="219"/>
            </w:pPr>
            <w:r>
              <w:t>Qualifications in supporting students in a school setting (Level 2 or 3)</w:t>
            </w:r>
          </w:p>
        </w:tc>
        <w:tc>
          <w:tcPr>
            <w:tcW w:w="1276" w:type="dxa"/>
          </w:tcPr>
          <w:p w14:paraId="10528EB6" w14:textId="13156699" w:rsidR="0093719B" w:rsidRDefault="00FA3573" w:rsidP="00762BC6">
            <w:pPr>
              <w:pStyle w:val="TableParagraph"/>
              <w:ind w:left="10"/>
              <w:jc w:val="center"/>
            </w:pPr>
            <w:r>
              <w:t>D</w:t>
            </w:r>
          </w:p>
        </w:tc>
        <w:tc>
          <w:tcPr>
            <w:tcW w:w="1134" w:type="dxa"/>
          </w:tcPr>
          <w:p w14:paraId="4A39A8B2" w14:textId="4E989D01" w:rsidR="0093719B" w:rsidRDefault="00FA3573" w:rsidP="00762BC6">
            <w:pPr>
              <w:pStyle w:val="TableParagraph"/>
              <w:spacing w:before="1"/>
              <w:ind w:left="11"/>
              <w:jc w:val="center"/>
              <w:rPr>
                <w:rFonts w:ascii="Wingdings" w:hAnsi="Wingdings"/>
              </w:rPr>
            </w:pPr>
            <w:r>
              <w:rPr>
                <w:rFonts w:ascii="Wingdings" w:hAnsi="Wingdings"/>
              </w:rPr>
              <w:t></w:t>
            </w:r>
          </w:p>
        </w:tc>
        <w:tc>
          <w:tcPr>
            <w:tcW w:w="1214" w:type="dxa"/>
          </w:tcPr>
          <w:p w14:paraId="21098092" w14:textId="77777777" w:rsidR="0093719B" w:rsidRDefault="0093719B" w:rsidP="00762BC6">
            <w:pPr>
              <w:pStyle w:val="TableParagraph"/>
              <w:ind w:left="0"/>
              <w:rPr>
                <w:rFonts w:ascii="Times New Roman"/>
                <w:sz w:val="20"/>
              </w:rPr>
            </w:pPr>
          </w:p>
        </w:tc>
      </w:tr>
      <w:tr w:rsidR="00537A9D" w14:paraId="0F07646B" w14:textId="77777777" w:rsidTr="00D95E9C">
        <w:trPr>
          <w:trHeight w:val="477"/>
        </w:trPr>
        <w:tc>
          <w:tcPr>
            <w:tcW w:w="851" w:type="dxa"/>
          </w:tcPr>
          <w:p w14:paraId="6BD82CDE" w14:textId="3FFA7C0E" w:rsidR="00537A9D" w:rsidRDefault="007D31DE" w:rsidP="00510A7E">
            <w:pPr>
              <w:pStyle w:val="TableParagraph"/>
              <w:jc w:val="center"/>
            </w:pPr>
            <w:r>
              <w:t>4</w:t>
            </w:r>
          </w:p>
        </w:tc>
        <w:tc>
          <w:tcPr>
            <w:tcW w:w="5387" w:type="dxa"/>
          </w:tcPr>
          <w:p w14:paraId="5F3E32D6" w14:textId="3E27B920" w:rsidR="00537A9D" w:rsidRDefault="00537A9D" w:rsidP="00537A9D">
            <w:pPr>
              <w:pStyle w:val="TableParagraph"/>
              <w:spacing w:before="6" w:line="252" w:lineRule="exact"/>
              <w:ind w:right="219"/>
            </w:pPr>
            <w:r>
              <w:t>Understanding the purpose and role of learning support.</w:t>
            </w:r>
          </w:p>
        </w:tc>
        <w:tc>
          <w:tcPr>
            <w:tcW w:w="1276" w:type="dxa"/>
          </w:tcPr>
          <w:p w14:paraId="7031350C" w14:textId="4D1446C0" w:rsidR="00537A9D" w:rsidRDefault="00537A9D" w:rsidP="00537A9D">
            <w:pPr>
              <w:pStyle w:val="TableParagraph"/>
              <w:ind w:left="10"/>
              <w:jc w:val="center"/>
            </w:pPr>
            <w:r>
              <w:t>E</w:t>
            </w:r>
          </w:p>
        </w:tc>
        <w:tc>
          <w:tcPr>
            <w:tcW w:w="1134" w:type="dxa"/>
          </w:tcPr>
          <w:p w14:paraId="2ACD107C" w14:textId="1DEB154F" w:rsidR="00537A9D" w:rsidRDefault="00537A9D" w:rsidP="00537A9D">
            <w:pPr>
              <w:pStyle w:val="TableParagraph"/>
              <w:spacing w:before="1"/>
              <w:ind w:left="11"/>
              <w:jc w:val="center"/>
              <w:rPr>
                <w:rFonts w:ascii="Wingdings" w:hAnsi="Wingdings"/>
              </w:rPr>
            </w:pPr>
            <w:r>
              <w:rPr>
                <w:rFonts w:ascii="Wingdings" w:hAnsi="Wingdings"/>
              </w:rPr>
              <w:t></w:t>
            </w:r>
          </w:p>
        </w:tc>
        <w:tc>
          <w:tcPr>
            <w:tcW w:w="1214" w:type="dxa"/>
          </w:tcPr>
          <w:p w14:paraId="17FE3A18" w14:textId="51684E2C" w:rsidR="00537A9D" w:rsidRDefault="00537A9D" w:rsidP="00537A9D">
            <w:pPr>
              <w:pStyle w:val="TableParagraph"/>
              <w:ind w:left="0"/>
              <w:jc w:val="center"/>
              <w:rPr>
                <w:rFonts w:ascii="Times New Roman"/>
                <w:sz w:val="20"/>
              </w:rPr>
            </w:pPr>
            <w:r>
              <w:rPr>
                <w:rFonts w:ascii="Wingdings" w:hAnsi="Wingdings"/>
              </w:rPr>
              <w:t></w:t>
            </w:r>
          </w:p>
        </w:tc>
      </w:tr>
      <w:tr w:rsidR="00537A9D" w14:paraId="68BC8DA6" w14:textId="77777777" w:rsidTr="00D95E9C">
        <w:trPr>
          <w:trHeight w:val="248"/>
        </w:trPr>
        <w:tc>
          <w:tcPr>
            <w:tcW w:w="851" w:type="dxa"/>
          </w:tcPr>
          <w:p w14:paraId="4B46954B" w14:textId="5656E989" w:rsidR="00537A9D" w:rsidRDefault="007D31DE" w:rsidP="00510A7E">
            <w:pPr>
              <w:pStyle w:val="TableParagraph"/>
              <w:spacing w:line="229" w:lineRule="exact"/>
              <w:jc w:val="center"/>
            </w:pPr>
            <w:r>
              <w:t>5</w:t>
            </w:r>
          </w:p>
        </w:tc>
        <w:tc>
          <w:tcPr>
            <w:tcW w:w="5387" w:type="dxa"/>
          </w:tcPr>
          <w:p w14:paraId="6DDA3E9A" w14:textId="6CFAFD26" w:rsidR="00537A9D" w:rsidRDefault="00537A9D" w:rsidP="000E3081">
            <w:pPr>
              <w:pStyle w:val="TableParagraph"/>
              <w:spacing w:line="229" w:lineRule="exact"/>
            </w:pPr>
            <w:r>
              <w:t>Under</w:t>
            </w:r>
            <w:r w:rsidRPr="00E92D37">
              <w:rPr>
                <w:bCs/>
              </w:rPr>
              <w:t>standing of Safeguarding and Child Protection issues</w:t>
            </w:r>
            <w:r w:rsidR="000E3081">
              <w:rPr>
                <w:bCs/>
              </w:rPr>
              <w:t>.</w:t>
            </w:r>
          </w:p>
        </w:tc>
        <w:tc>
          <w:tcPr>
            <w:tcW w:w="1276" w:type="dxa"/>
          </w:tcPr>
          <w:p w14:paraId="68A08A69" w14:textId="77777777" w:rsidR="00537A9D" w:rsidRDefault="00537A9D" w:rsidP="00537A9D">
            <w:pPr>
              <w:pStyle w:val="TableParagraph"/>
              <w:spacing w:line="229" w:lineRule="exact"/>
              <w:ind w:left="13"/>
              <w:jc w:val="center"/>
            </w:pPr>
            <w:r>
              <w:t>D</w:t>
            </w:r>
          </w:p>
        </w:tc>
        <w:tc>
          <w:tcPr>
            <w:tcW w:w="1134" w:type="dxa"/>
          </w:tcPr>
          <w:p w14:paraId="71EAD0B5" w14:textId="77777777" w:rsidR="00537A9D" w:rsidRDefault="00537A9D" w:rsidP="00537A9D">
            <w:pPr>
              <w:pStyle w:val="TableParagraph"/>
              <w:spacing w:line="229" w:lineRule="exact"/>
              <w:ind w:left="11"/>
              <w:jc w:val="center"/>
              <w:rPr>
                <w:rFonts w:ascii="Wingdings" w:hAnsi="Wingdings"/>
              </w:rPr>
            </w:pPr>
            <w:r>
              <w:rPr>
                <w:rFonts w:ascii="Wingdings" w:hAnsi="Wingdings"/>
              </w:rPr>
              <w:t></w:t>
            </w:r>
          </w:p>
        </w:tc>
        <w:tc>
          <w:tcPr>
            <w:tcW w:w="1214" w:type="dxa"/>
          </w:tcPr>
          <w:p w14:paraId="5855A58A" w14:textId="0656FB97" w:rsidR="00537A9D" w:rsidRDefault="000E3081" w:rsidP="000E3081">
            <w:pPr>
              <w:pStyle w:val="TableParagraph"/>
              <w:ind w:left="0"/>
              <w:jc w:val="center"/>
              <w:rPr>
                <w:rFonts w:ascii="Times New Roman"/>
                <w:sz w:val="18"/>
              </w:rPr>
            </w:pPr>
            <w:r>
              <w:rPr>
                <w:rFonts w:ascii="Wingdings" w:hAnsi="Wingdings"/>
              </w:rPr>
              <w:t></w:t>
            </w:r>
          </w:p>
        </w:tc>
      </w:tr>
      <w:tr w:rsidR="00537A9D" w14:paraId="4C5DB139" w14:textId="77777777" w:rsidTr="00D95E9C">
        <w:trPr>
          <w:trHeight w:val="419"/>
        </w:trPr>
        <w:tc>
          <w:tcPr>
            <w:tcW w:w="9862" w:type="dxa"/>
            <w:gridSpan w:val="5"/>
            <w:shd w:val="clear" w:color="auto" w:fill="5B9BD5"/>
          </w:tcPr>
          <w:p w14:paraId="65215F9B" w14:textId="77777777" w:rsidR="00537A9D" w:rsidRDefault="00537A9D" w:rsidP="00537A9D">
            <w:pPr>
              <w:pStyle w:val="TableParagraph"/>
              <w:spacing w:before="84"/>
              <w:rPr>
                <w:b/>
              </w:rPr>
            </w:pPr>
            <w:r>
              <w:rPr>
                <w:b/>
              </w:rPr>
              <w:t>EXPERIENCE</w:t>
            </w:r>
          </w:p>
        </w:tc>
      </w:tr>
      <w:tr w:rsidR="00537A9D" w14:paraId="176DEE9E" w14:textId="77777777" w:rsidTr="00D95E9C">
        <w:trPr>
          <w:trHeight w:val="505"/>
        </w:trPr>
        <w:tc>
          <w:tcPr>
            <w:tcW w:w="851" w:type="dxa"/>
          </w:tcPr>
          <w:p w14:paraId="4164BFDC" w14:textId="35038AD2" w:rsidR="00537A9D" w:rsidRDefault="007D31DE" w:rsidP="00510A7E">
            <w:pPr>
              <w:pStyle w:val="TableParagraph"/>
              <w:jc w:val="center"/>
            </w:pPr>
            <w:r>
              <w:t>6</w:t>
            </w:r>
          </w:p>
        </w:tc>
        <w:tc>
          <w:tcPr>
            <w:tcW w:w="5387" w:type="dxa"/>
          </w:tcPr>
          <w:p w14:paraId="512120D4" w14:textId="62813323" w:rsidR="00537A9D" w:rsidRDefault="00537A9D" w:rsidP="00537A9D">
            <w:pPr>
              <w:pStyle w:val="BodyText2"/>
              <w:spacing w:after="0" w:line="240" w:lineRule="auto"/>
              <w:ind w:left="143"/>
            </w:pPr>
            <w:r>
              <w:t>Experience of basic technology, PC, internet, MS Office packages.</w:t>
            </w:r>
          </w:p>
        </w:tc>
        <w:tc>
          <w:tcPr>
            <w:tcW w:w="1276" w:type="dxa"/>
          </w:tcPr>
          <w:p w14:paraId="7EF550E9" w14:textId="699602A6" w:rsidR="00537A9D" w:rsidRDefault="00537A9D" w:rsidP="00537A9D">
            <w:pPr>
              <w:pStyle w:val="TableParagraph"/>
              <w:ind w:left="10"/>
              <w:jc w:val="center"/>
            </w:pPr>
            <w:r>
              <w:t>E</w:t>
            </w:r>
          </w:p>
        </w:tc>
        <w:tc>
          <w:tcPr>
            <w:tcW w:w="1134" w:type="dxa"/>
          </w:tcPr>
          <w:p w14:paraId="242DEA11" w14:textId="39C65186" w:rsidR="00537A9D" w:rsidRDefault="00537A9D" w:rsidP="00537A9D">
            <w:pPr>
              <w:pStyle w:val="TableParagraph"/>
              <w:spacing w:before="1"/>
              <w:ind w:left="11"/>
              <w:jc w:val="center"/>
              <w:rPr>
                <w:rFonts w:ascii="Wingdings" w:hAnsi="Wingdings"/>
              </w:rPr>
            </w:pPr>
            <w:r>
              <w:rPr>
                <w:rFonts w:ascii="Wingdings" w:hAnsi="Wingdings"/>
              </w:rPr>
              <w:t></w:t>
            </w:r>
          </w:p>
        </w:tc>
        <w:tc>
          <w:tcPr>
            <w:tcW w:w="1214" w:type="dxa"/>
          </w:tcPr>
          <w:p w14:paraId="1079458D" w14:textId="3F1C87EA" w:rsidR="00537A9D" w:rsidRDefault="00537A9D" w:rsidP="00537A9D">
            <w:pPr>
              <w:pStyle w:val="TableParagraph"/>
              <w:spacing w:before="1"/>
              <w:ind w:left="16"/>
              <w:jc w:val="center"/>
              <w:rPr>
                <w:rFonts w:ascii="Wingdings" w:hAnsi="Wingdings"/>
              </w:rPr>
            </w:pPr>
            <w:r>
              <w:rPr>
                <w:rFonts w:ascii="Wingdings" w:hAnsi="Wingdings"/>
              </w:rPr>
              <w:t></w:t>
            </w:r>
          </w:p>
        </w:tc>
      </w:tr>
      <w:tr w:rsidR="00537A9D" w14:paraId="47DC3060" w14:textId="77777777" w:rsidTr="00D95E9C">
        <w:trPr>
          <w:trHeight w:val="505"/>
        </w:trPr>
        <w:tc>
          <w:tcPr>
            <w:tcW w:w="851" w:type="dxa"/>
          </w:tcPr>
          <w:p w14:paraId="6992BEC2" w14:textId="3F37DC39" w:rsidR="00537A9D" w:rsidRDefault="007D31DE" w:rsidP="00510A7E">
            <w:pPr>
              <w:pStyle w:val="TableParagraph"/>
              <w:jc w:val="center"/>
            </w:pPr>
            <w:r>
              <w:t>7</w:t>
            </w:r>
          </w:p>
        </w:tc>
        <w:tc>
          <w:tcPr>
            <w:tcW w:w="5387" w:type="dxa"/>
          </w:tcPr>
          <w:p w14:paraId="3DACFCF5" w14:textId="1B4F3AE8" w:rsidR="00537A9D" w:rsidRDefault="00537A9D" w:rsidP="00537A9D">
            <w:pPr>
              <w:pStyle w:val="BodyText2"/>
              <w:spacing w:after="0" w:line="240" w:lineRule="auto"/>
              <w:ind w:left="143"/>
            </w:pPr>
            <w:r>
              <w:t>Experience of working with, or caring for, children or young people of relevant age.</w:t>
            </w:r>
          </w:p>
        </w:tc>
        <w:tc>
          <w:tcPr>
            <w:tcW w:w="1276" w:type="dxa"/>
          </w:tcPr>
          <w:p w14:paraId="30710CBC" w14:textId="0F1DE805" w:rsidR="00537A9D" w:rsidRDefault="00537A9D" w:rsidP="00537A9D">
            <w:pPr>
              <w:pStyle w:val="TableParagraph"/>
              <w:ind w:left="10"/>
              <w:jc w:val="center"/>
            </w:pPr>
            <w:r>
              <w:t>E</w:t>
            </w:r>
          </w:p>
        </w:tc>
        <w:tc>
          <w:tcPr>
            <w:tcW w:w="1134" w:type="dxa"/>
          </w:tcPr>
          <w:p w14:paraId="7C0257F1" w14:textId="095ABF58" w:rsidR="00537A9D" w:rsidRDefault="00537A9D" w:rsidP="00537A9D">
            <w:pPr>
              <w:pStyle w:val="TableParagraph"/>
              <w:spacing w:before="1"/>
              <w:ind w:left="11"/>
              <w:jc w:val="center"/>
              <w:rPr>
                <w:rFonts w:ascii="Wingdings" w:hAnsi="Wingdings"/>
              </w:rPr>
            </w:pPr>
            <w:r>
              <w:rPr>
                <w:rFonts w:ascii="Wingdings" w:hAnsi="Wingdings"/>
              </w:rPr>
              <w:t></w:t>
            </w:r>
          </w:p>
        </w:tc>
        <w:tc>
          <w:tcPr>
            <w:tcW w:w="1214" w:type="dxa"/>
          </w:tcPr>
          <w:p w14:paraId="00F4BBFB" w14:textId="796B36EE" w:rsidR="00537A9D" w:rsidRDefault="00537A9D" w:rsidP="00537A9D">
            <w:pPr>
              <w:pStyle w:val="TableParagraph"/>
              <w:spacing w:before="1"/>
              <w:ind w:left="16"/>
              <w:jc w:val="center"/>
              <w:rPr>
                <w:rFonts w:ascii="Wingdings" w:hAnsi="Wingdings"/>
              </w:rPr>
            </w:pPr>
            <w:r>
              <w:rPr>
                <w:rFonts w:ascii="Wingdings" w:hAnsi="Wingdings"/>
              </w:rPr>
              <w:t></w:t>
            </w:r>
          </w:p>
        </w:tc>
      </w:tr>
      <w:tr w:rsidR="00537A9D" w14:paraId="5F1AA2FF" w14:textId="77777777" w:rsidTr="00D95E9C">
        <w:trPr>
          <w:trHeight w:val="249"/>
        </w:trPr>
        <w:tc>
          <w:tcPr>
            <w:tcW w:w="851" w:type="dxa"/>
          </w:tcPr>
          <w:p w14:paraId="6F67E64F" w14:textId="236B7802" w:rsidR="00537A9D" w:rsidRDefault="007D31DE" w:rsidP="00510A7E">
            <w:pPr>
              <w:pStyle w:val="TableParagraph"/>
              <w:spacing w:line="229" w:lineRule="exact"/>
              <w:jc w:val="center"/>
            </w:pPr>
            <w:r>
              <w:t>8</w:t>
            </w:r>
          </w:p>
        </w:tc>
        <w:tc>
          <w:tcPr>
            <w:tcW w:w="5387" w:type="dxa"/>
          </w:tcPr>
          <w:p w14:paraId="6D11DAA0" w14:textId="77777777" w:rsidR="00537A9D" w:rsidRDefault="00537A9D" w:rsidP="00537A9D">
            <w:pPr>
              <w:pStyle w:val="TableParagraph"/>
              <w:spacing w:line="229" w:lineRule="exact"/>
            </w:pPr>
            <w:r>
              <w:t xml:space="preserve">Experience of working in a school environment </w:t>
            </w:r>
          </w:p>
          <w:p w14:paraId="7FFB4667" w14:textId="60494D2F" w:rsidR="00537A9D" w:rsidRDefault="00537A9D" w:rsidP="00537A9D">
            <w:pPr>
              <w:pStyle w:val="TableParagraph"/>
              <w:spacing w:line="229" w:lineRule="exact"/>
            </w:pPr>
          </w:p>
        </w:tc>
        <w:tc>
          <w:tcPr>
            <w:tcW w:w="1276" w:type="dxa"/>
          </w:tcPr>
          <w:p w14:paraId="65C8D839" w14:textId="60FD2AD4" w:rsidR="00537A9D" w:rsidRDefault="00537A9D" w:rsidP="00537A9D">
            <w:pPr>
              <w:pStyle w:val="TableParagraph"/>
              <w:spacing w:line="229" w:lineRule="exact"/>
              <w:ind w:left="13"/>
              <w:jc w:val="center"/>
            </w:pPr>
            <w:r>
              <w:t>D</w:t>
            </w:r>
          </w:p>
        </w:tc>
        <w:tc>
          <w:tcPr>
            <w:tcW w:w="1134" w:type="dxa"/>
          </w:tcPr>
          <w:p w14:paraId="651BF7D1" w14:textId="6B60E6D9" w:rsidR="00537A9D" w:rsidRDefault="00537A9D" w:rsidP="00537A9D">
            <w:pPr>
              <w:pStyle w:val="TableParagraph"/>
              <w:spacing w:line="229" w:lineRule="exact"/>
              <w:ind w:left="11"/>
              <w:jc w:val="center"/>
              <w:rPr>
                <w:rFonts w:ascii="Wingdings" w:hAnsi="Wingdings"/>
              </w:rPr>
            </w:pPr>
            <w:r>
              <w:rPr>
                <w:rFonts w:ascii="Wingdings" w:hAnsi="Wingdings"/>
              </w:rPr>
              <w:t></w:t>
            </w:r>
          </w:p>
        </w:tc>
        <w:tc>
          <w:tcPr>
            <w:tcW w:w="1214" w:type="dxa"/>
          </w:tcPr>
          <w:p w14:paraId="7CFF0974" w14:textId="7F84F8E1" w:rsidR="00537A9D" w:rsidRDefault="00537A9D" w:rsidP="00537A9D">
            <w:pPr>
              <w:pStyle w:val="TableParagraph"/>
              <w:ind w:left="0"/>
              <w:jc w:val="center"/>
              <w:rPr>
                <w:rFonts w:ascii="Times New Roman"/>
                <w:sz w:val="18"/>
              </w:rPr>
            </w:pPr>
            <w:r>
              <w:rPr>
                <w:rFonts w:ascii="Wingdings" w:hAnsi="Wingdings"/>
              </w:rPr>
              <w:t></w:t>
            </w:r>
          </w:p>
        </w:tc>
      </w:tr>
      <w:tr w:rsidR="00537A9D" w14:paraId="365CCF3A" w14:textId="77777777" w:rsidTr="00D95E9C">
        <w:trPr>
          <w:trHeight w:val="249"/>
        </w:trPr>
        <w:tc>
          <w:tcPr>
            <w:tcW w:w="851" w:type="dxa"/>
          </w:tcPr>
          <w:p w14:paraId="4FFA9ED1" w14:textId="0D17256F" w:rsidR="00537A9D" w:rsidRDefault="007D31DE" w:rsidP="00510A7E">
            <w:pPr>
              <w:pStyle w:val="TableParagraph"/>
              <w:spacing w:line="229" w:lineRule="exact"/>
              <w:jc w:val="center"/>
            </w:pPr>
            <w:r>
              <w:t>9</w:t>
            </w:r>
          </w:p>
        </w:tc>
        <w:tc>
          <w:tcPr>
            <w:tcW w:w="5387" w:type="dxa"/>
          </w:tcPr>
          <w:p w14:paraId="3B70EEBE" w14:textId="77777777" w:rsidR="00537A9D" w:rsidRDefault="00537A9D" w:rsidP="00537A9D">
            <w:pPr>
              <w:pStyle w:val="TableParagraph"/>
              <w:spacing w:line="229" w:lineRule="exact"/>
            </w:pPr>
            <w:r>
              <w:t>Understanding of First Aid</w:t>
            </w:r>
          </w:p>
          <w:p w14:paraId="5CABA458" w14:textId="2B1E10A2" w:rsidR="00537A9D" w:rsidRDefault="00537A9D" w:rsidP="00537A9D">
            <w:pPr>
              <w:pStyle w:val="TableParagraph"/>
              <w:spacing w:line="229" w:lineRule="exact"/>
            </w:pPr>
          </w:p>
        </w:tc>
        <w:tc>
          <w:tcPr>
            <w:tcW w:w="1276" w:type="dxa"/>
          </w:tcPr>
          <w:p w14:paraId="3FCCBDCD" w14:textId="23ACB952" w:rsidR="00537A9D" w:rsidRDefault="00537A9D" w:rsidP="00537A9D">
            <w:pPr>
              <w:pStyle w:val="TableParagraph"/>
              <w:spacing w:line="229" w:lineRule="exact"/>
              <w:ind w:left="13"/>
              <w:jc w:val="center"/>
            </w:pPr>
            <w:r>
              <w:t>D</w:t>
            </w:r>
          </w:p>
        </w:tc>
        <w:tc>
          <w:tcPr>
            <w:tcW w:w="1134" w:type="dxa"/>
          </w:tcPr>
          <w:p w14:paraId="2C9A48A7" w14:textId="344E4DD7" w:rsidR="00537A9D" w:rsidRDefault="00537A9D" w:rsidP="00537A9D">
            <w:pPr>
              <w:pStyle w:val="TableParagraph"/>
              <w:spacing w:line="229" w:lineRule="exact"/>
              <w:ind w:left="11"/>
              <w:jc w:val="center"/>
              <w:rPr>
                <w:rFonts w:ascii="Wingdings" w:hAnsi="Wingdings"/>
              </w:rPr>
            </w:pPr>
            <w:r>
              <w:rPr>
                <w:rFonts w:ascii="Wingdings" w:hAnsi="Wingdings"/>
              </w:rPr>
              <w:t></w:t>
            </w:r>
          </w:p>
        </w:tc>
        <w:tc>
          <w:tcPr>
            <w:tcW w:w="1214" w:type="dxa"/>
          </w:tcPr>
          <w:p w14:paraId="35E1E6B7" w14:textId="77777777" w:rsidR="00537A9D" w:rsidRDefault="00537A9D" w:rsidP="00537A9D">
            <w:pPr>
              <w:pStyle w:val="TableParagraph"/>
              <w:ind w:left="0"/>
              <w:rPr>
                <w:rFonts w:ascii="Times New Roman"/>
                <w:sz w:val="18"/>
              </w:rPr>
            </w:pPr>
          </w:p>
        </w:tc>
      </w:tr>
      <w:tr w:rsidR="00537A9D" w14:paraId="49661AB5" w14:textId="77777777" w:rsidTr="00D95E9C">
        <w:trPr>
          <w:trHeight w:val="249"/>
        </w:trPr>
        <w:tc>
          <w:tcPr>
            <w:tcW w:w="851" w:type="dxa"/>
          </w:tcPr>
          <w:p w14:paraId="07001662" w14:textId="2DED5537" w:rsidR="00537A9D" w:rsidRDefault="007D31DE" w:rsidP="00510A7E">
            <w:pPr>
              <w:pStyle w:val="TableParagraph"/>
              <w:spacing w:line="229" w:lineRule="exact"/>
              <w:jc w:val="center"/>
            </w:pPr>
            <w:r>
              <w:t>10</w:t>
            </w:r>
          </w:p>
        </w:tc>
        <w:tc>
          <w:tcPr>
            <w:tcW w:w="5387" w:type="dxa"/>
          </w:tcPr>
          <w:p w14:paraId="29676041" w14:textId="75135DD6" w:rsidR="00537A9D" w:rsidRDefault="00537A9D" w:rsidP="00537A9D">
            <w:pPr>
              <w:pStyle w:val="TableParagraph"/>
              <w:spacing w:line="229" w:lineRule="exact"/>
            </w:pPr>
            <w:r>
              <w:t>Experience of dealing with the behaviours not conducive to learning and able to deal with a variety of situations.</w:t>
            </w:r>
          </w:p>
        </w:tc>
        <w:tc>
          <w:tcPr>
            <w:tcW w:w="1276" w:type="dxa"/>
          </w:tcPr>
          <w:p w14:paraId="7DE46F5B" w14:textId="1CCACCC3" w:rsidR="00537A9D" w:rsidRDefault="00537A9D" w:rsidP="00537A9D">
            <w:pPr>
              <w:pStyle w:val="TableParagraph"/>
              <w:spacing w:line="229" w:lineRule="exact"/>
              <w:ind w:left="13"/>
              <w:jc w:val="center"/>
            </w:pPr>
            <w:r>
              <w:t>D</w:t>
            </w:r>
          </w:p>
        </w:tc>
        <w:tc>
          <w:tcPr>
            <w:tcW w:w="1134" w:type="dxa"/>
          </w:tcPr>
          <w:p w14:paraId="3F90FCC8" w14:textId="6734B7FF" w:rsidR="00537A9D" w:rsidRDefault="00537A9D" w:rsidP="00537A9D">
            <w:pPr>
              <w:pStyle w:val="TableParagraph"/>
              <w:spacing w:line="229" w:lineRule="exact"/>
              <w:ind w:left="11"/>
              <w:jc w:val="center"/>
              <w:rPr>
                <w:rFonts w:ascii="Wingdings" w:hAnsi="Wingdings"/>
              </w:rPr>
            </w:pPr>
            <w:r>
              <w:rPr>
                <w:rFonts w:ascii="Wingdings" w:hAnsi="Wingdings"/>
              </w:rPr>
              <w:t></w:t>
            </w:r>
          </w:p>
        </w:tc>
        <w:tc>
          <w:tcPr>
            <w:tcW w:w="1214" w:type="dxa"/>
          </w:tcPr>
          <w:p w14:paraId="383E4EE9" w14:textId="6C8395BD" w:rsidR="00537A9D" w:rsidRDefault="00537A9D" w:rsidP="00537A9D">
            <w:pPr>
              <w:pStyle w:val="TableParagraph"/>
              <w:ind w:left="0"/>
              <w:rPr>
                <w:rFonts w:ascii="Times New Roman"/>
                <w:sz w:val="18"/>
              </w:rPr>
            </w:pPr>
            <w:r>
              <w:rPr>
                <w:rFonts w:ascii="Wingdings" w:hAnsi="Wingdings"/>
              </w:rPr>
              <w:t></w:t>
            </w:r>
          </w:p>
        </w:tc>
      </w:tr>
      <w:tr w:rsidR="00537A9D" w14:paraId="11916F8A" w14:textId="77777777" w:rsidTr="00D95E9C">
        <w:trPr>
          <w:trHeight w:val="368"/>
        </w:trPr>
        <w:tc>
          <w:tcPr>
            <w:tcW w:w="9862" w:type="dxa"/>
            <w:gridSpan w:val="5"/>
            <w:shd w:val="clear" w:color="auto" w:fill="5B9BD5"/>
          </w:tcPr>
          <w:p w14:paraId="4DCECCBE" w14:textId="77777777" w:rsidR="00537A9D" w:rsidRDefault="00537A9D" w:rsidP="00537A9D">
            <w:pPr>
              <w:pStyle w:val="TableParagraph"/>
              <w:spacing w:before="57"/>
              <w:rPr>
                <w:b/>
              </w:rPr>
            </w:pPr>
            <w:r>
              <w:rPr>
                <w:b/>
              </w:rPr>
              <w:t>ABILITIES, SKILLS AND KNOWLEDGE</w:t>
            </w:r>
          </w:p>
        </w:tc>
      </w:tr>
      <w:tr w:rsidR="00537A9D" w14:paraId="15A62D38" w14:textId="77777777" w:rsidTr="00D95E9C">
        <w:trPr>
          <w:trHeight w:val="506"/>
        </w:trPr>
        <w:tc>
          <w:tcPr>
            <w:tcW w:w="851" w:type="dxa"/>
          </w:tcPr>
          <w:p w14:paraId="1370C4CC" w14:textId="64C98801" w:rsidR="00537A9D" w:rsidRDefault="007D31DE" w:rsidP="007D31DE">
            <w:pPr>
              <w:pStyle w:val="TableParagraph"/>
              <w:jc w:val="center"/>
            </w:pPr>
            <w:r>
              <w:t>11</w:t>
            </w:r>
          </w:p>
        </w:tc>
        <w:tc>
          <w:tcPr>
            <w:tcW w:w="5387" w:type="dxa"/>
          </w:tcPr>
          <w:p w14:paraId="683A7A68" w14:textId="31E4A1E3" w:rsidR="00537A9D" w:rsidRDefault="00537A9D" w:rsidP="00537A9D">
            <w:pPr>
              <w:pStyle w:val="TableParagraph"/>
              <w:spacing w:before="3" w:line="254" w:lineRule="exact"/>
              <w:ind w:right="281"/>
            </w:pPr>
            <w:r>
              <w:t xml:space="preserve">Work as an effective team member and apply directions/instructions </w:t>
            </w:r>
          </w:p>
        </w:tc>
        <w:tc>
          <w:tcPr>
            <w:tcW w:w="1276" w:type="dxa"/>
          </w:tcPr>
          <w:p w14:paraId="2676DFBE" w14:textId="77777777" w:rsidR="00537A9D" w:rsidRDefault="00537A9D" w:rsidP="00537A9D">
            <w:pPr>
              <w:pStyle w:val="TableParagraph"/>
              <w:ind w:left="10"/>
              <w:jc w:val="center"/>
            </w:pPr>
            <w:r>
              <w:t>E</w:t>
            </w:r>
          </w:p>
        </w:tc>
        <w:tc>
          <w:tcPr>
            <w:tcW w:w="1134" w:type="dxa"/>
          </w:tcPr>
          <w:p w14:paraId="39724E72" w14:textId="77777777" w:rsidR="00537A9D" w:rsidRDefault="00537A9D" w:rsidP="00537A9D">
            <w:pPr>
              <w:pStyle w:val="TableParagraph"/>
              <w:spacing w:before="1"/>
              <w:ind w:left="11"/>
              <w:jc w:val="center"/>
              <w:rPr>
                <w:rFonts w:ascii="Wingdings" w:hAnsi="Wingdings"/>
              </w:rPr>
            </w:pPr>
            <w:r>
              <w:rPr>
                <w:rFonts w:ascii="Wingdings" w:hAnsi="Wingdings"/>
              </w:rPr>
              <w:t></w:t>
            </w:r>
          </w:p>
        </w:tc>
        <w:tc>
          <w:tcPr>
            <w:tcW w:w="1214" w:type="dxa"/>
          </w:tcPr>
          <w:p w14:paraId="71383DC2" w14:textId="77777777" w:rsidR="00537A9D" w:rsidRDefault="00537A9D" w:rsidP="00537A9D">
            <w:pPr>
              <w:pStyle w:val="TableParagraph"/>
              <w:spacing w:before="1"/>
              <w:ind w:left="16"/>
              <w:jc w:val="center"/>
              <w:rPr>
                <w:rFonts w:ascii="Wingdings" w:hAnsi="Wingdings"/>
              </w:rPr>
            </w:pPr>
            <w:r>
              <w:rPr>
                <w:rFonts w:ascii="Wingdings" w:hAnsi="Wingdings"/>
              </w:rPr>
              <w:t></w:t>
            </w:r>
          </w:p>
        </w:tc>
      </w:tr>
      <w:tr w:rsidR="00537A9D" w14:paraId="5A938A8E" w14:textId="77777777" w:rsidTr="00D95E9C">
        <w:trPr>
          <w:trHeight w:val="506"/>
        </w:trPr>
        <w:tc>
          <w:tcPr>
            <w:tcW w:w="851" w:type="dxa"/>
          </w:tcPr>
          <w:p w14:paraId="1989797D" w14:textId="43C43E48" w:rsidR="00537A9D" w:rsidRDefault="007D31DE" w:rsidP="007D31DE">
            <w:pPr>
              <w:pStyle w:val="TableParagraph"/>
              <w:jc w:val="center"/>
            </w:pPr>
            <w:r>
              <w:t>12</w:t>
            </w:r>
          </w:p>
        </w:tc>
        <w:tc>
          <w:tcPr>
            <w:tcW w:w="5387" w:type="dxa"/>
          </w:tcPr>
          <w:p w14:paraId="4A066B27" w14:textId="4E700358" w:rsidR="00537A9D" w:rsidRDefault="00537A9D" w:rsidP="00537A9D">
            <w:pPr>
              <w:pStyle w:val="TableParagraph"/>
              <w:spacing w:before="3" w:line="254" w:lineRule="exact"/>
              <w:ind w:right="281"/>
            </w:pPr>
            <w:r>
              <w:t>Ability to relate well to children and young people</w:t>
            </w:r>
          </w:p>
        </w:tc>
        <w:tc>
          <w:tcPr>
            <w:tcW w:w="1276" w:type="dxa"/>
          </w:tcPr>
          <w:p w14:paraId="7349A097" w14:textId="3A3D27C7" w:rsidR="00537A9D" w:rsidRDefault="00537A9D" w:rsidP="00537A9D">
            <w:pPr>
              <w:pStyle w:val="TableParagraph"/>
              <w:ind w:left="10"/>
              <w:jc w:val="center"/>
            </w:pPr>
            <w:r>
              <w:t>E</w:t>
            </w:r>
          </w:p>
        </w:tc>
        <w:tc>
          <w:tcPr>
            <w:tcW w:w="1134" w:type="dxa"/>
          </w:tcPr>
          <w:p w14:paraId="6AA2B07F" w14:textId="77699262" w:rsidR="00537A9D" w:rsidRDefault="00537A9D" w:rsidP="00537A9D">
            <w:pPr>
              <w:pStyle w:val="TableParagraph"/>
              <w:spacing w:before="1"/>
              <w:ind w:left="11"/>
              <w:jc w:val="center"/>
              <w:rPr>
                <w:rFonts w:ascii="Wingdings" w:hAnsi="Wingdings"/>
              </w:rPr>
            </w:pPr>
            <w:r>
              <w:rPr>
                <w:rFonts w:ascii="Wingdings" w:hAnsi="Wingdings"/>
              </w:rPr>
              <w:t></w:t>
            </w:r>
          </w:p>
        </w:tc>
        <w:tc>
          <w:tcPr>
            <w:tcW w:w="1214" w:type="dxa"/>
          </w:tcPr>
          <w:p w14:paraId="7E59EAD9" w14:textId="2821A8A6" w:rsidR="00537A9D" w:rsidRDefault="00537A9D" w:rsidP="00537A9D">
            <w:pPr>
              <w:pStyle w:val="TableParagraph"/>
              <w:spacing w:before="1"/>
              <w:ind w:left="16"/>
              <w:jc w:val="center"/>
              <w:rPr>
                <w:rFonts w:ascii="Wingdings" w:hAnsi="Wingdings"/>
              </w:rPr>
            </w:pPr>
            <w:r>
              <w:rPr>
                <w:rFonts w:ascii="Wingdings" w:hAnsi="Wingdings"/>
              </w:rPr>
              <w:t></w:t>
            </w:r>
          </w:p>
        </w:tc>
      </w:tr>
      <w:tr w:rsidR="00537A9D" w14:paraId="0155E6D5" w14:textId="77777777" w:rsidTr="00D95E9C">
        <w:trPr>
          <w:trHeight w:val="500"/>
        </w:trPr>
        <w:tc>
          <w:tcPr>
            <w:tcW w:w="851" w:type="dxa"/>
          </w:tcPr>
          <w:p w14:paraId="23218CFF" w14:textId="4EEFA0A2" w:rsidR="00537A9D" w:rsidRDefault="007D31DE" w:rsidP="007D31DE">
            <w:pPr>
              <w:pStyle w:val="TableParagraph"/>
              <w:spacing w:line="248" w:lineRule="exact"/>
              <w:jc w:val="center"/>
            </w:pPr>
            <w:r>
              <w:t>13</w:t>
            </w:r>
          </w:p>
        </w:tc>
        <w:tc>
          <w:tcPr>
            <w:tcW w:w="5387" w:type="dxa"/>
          </w:tcPr>
          <w:p w14:paraId="597AB2A5" w14:textId="57C8D719" w:rsidR="00537A9D" w:rsidRDefault="00537A9D" w:rsidP="00537A9D">
            <w:pPr>
              <w:pStyle w:val="TableParagraph"/>
              <w:spacing w:before="1" w:line="232" w:lineRule="exact"/>
            </w:pPr>
            <w:r>
              <w:t>Able to apply written and verbal instructions</w:t>
            </w:r>
          </w:p>
        </w:tc>
        <w:tc>
          <w:tcPr>
            <w:tcW w:w="1276" w:type="dxa"/>
          </w:tcPr>
          <w:p w14:paraId="53244BF1" w14:textId="77777777" w:rsidR="00537A9D" w:rsidRDefault="00537A9D" w:rsidP="00537A9D">
            <w:pPr>
              <w:pStyle w:val="TableParagraph"/>
              <w:spacing w:line="248" w:lineRule="exact"/>
              <w:ind w:left="10"/>
              <w:jc w:val="center"/>
            </w:pPr>
            <w:r>
              <w:t>E</w:t>
            </w:r>
          </w:p>
        </w:tc>
        <w:tc>
          <w:tcPr>
            <w:tcW w:w="1134" w:type="dxa"/>
          </w:tcPr>
          <w:p w14:paraId="32823AE3" w14:textId="77777777" w:rsidR="00537A9D" w:rsidRDefault="00537A9D" w:rsidP="00537A9D">
            <w:pPr>
              <w:pStyle w:val="TableParagraph"/>
              <w:spacing w:line="232" w:lineRule="exact"/>
              <w:ind w:left="11"/>
              <w:jc w:val="center"/>
              <w:rPr>
                <w:rFonts w:ascii="Wingdings" w:hAnsi="Wingdings"/>
              </w:rPr>
            </w:pPr>
            <w:r>
              <w:rPr>
                <w:rFonts w:ascii="Wingdings" w:hAnsi="Wingdings"/>
              </w:rPr>
              <w:t></w:t>
            </w:r>
          </w:p>
        </w:tc>
        <w:tc>
          <w:tcPr>
            <w:tcW w:w="1214" w:type="dxa"/>
          </w:tcPr>
          <w:p w14:paraId="4919E43D" w14:textId="77777777" w:rsidR="00537A9D" w:rsidRDefault="00537A9D" w:rsidP="00537A9D">
            <w:pPr>
              <w:pStyle w:val="TableParagraph"/>
              <w:spacing w:line="232" w:lineRule="exact"/>
              <w:ind w:left="16"/>
              <w:jc w:val="center"/>
              <w:rPr>
                <w:rFonts w:ascii="Wingdings" w:hAnsi="Wingdings"/>
              </w:rPr>
            </w:pPr>
            <w:r>
              <w:rPr>
                <w:rFonts w:ascii="Wingdings" w:hAnsi="Wingdings"/>
              </w:rPr>
              <w:t></w:t>
            </w:r>
          </w:p>
        </w:tc>
      </w:tr>
      <w:tr w:rsidR="00537A9D" w14:paraId="6AEEE77C" w14:textId="77777777" w:rsidTr="00D95E9C">
        <w:trPr>
          <w:trHeight w:val="467"/>
        </w:trPr>
        <w:tc>
          <w:tcPr>
            <w:tcW w:w="851" w:type="dxa"/>
          </w:tcPr>
          <w:p w14:paraId="578537B8" w14:textId="404EF974" w:rsidR="00537A9D" w:rsidRDefault="007D31DE" w:rsidP="007D31DE">
            <w:pPr>
              <w:pStyle w:val="TableParagraph"/>
              <w:jc w:val="center"/>
            </w:pPr>
            <w:r>
              <w:t>14</w:t>
            </w:r>
          </w:p>
        </w:tc>
        <w:tc>
          <w:tcPr>
            <w:tcW w:w="5387" w:type="dxa"/>
          </w:tcPr>
          <w:p w14:paraId="13C97970" w14:textId="33B6875F" w:rsidR="00537A9D" w:rsidRDefault="00537A9D" w:rsidP="0038759A">
            <w:pPr>
              <w:pStyle w:val="TableParagraph"/>
              <w:spacing w:before="6" w:line="252" w:lineRule="exact"/>
              <w:ind w:right="378"/>
            </w:pPr>
            <w:r>
              <w:t xml:space="preserve">Able to </w:t>
            </w:r>
            <w:r w:rsidRPr="00613B89">
              <w:t>set up basic</w:t>
            </w:r>
            <w:r>
              <w:t>, and routinely use,</w:t>
            </w:r>
            <w:r w:rsidRPr="00613B89">
              <w:t xml:space="preserve"> equipment and resources under</w:t>
            </w:r>
            <w:r>
              <w:t xml:space="preserve"> the instruction of the teacher</w:t>
            </w:r>
          </w:p>
        </w:tc>
        <w:tc>
          <w:tcPr>
            <w:tcW w:w="1276" w:type="dxa"/>
          </w:tcPr>
          <w:p w14:paraId="33446D7E" w14:textId="77777777" w:rsidR="00537A9D" w:rsidRDefault="00537A9D" w:rsidP="00537A9D">
            <w:pPr>
              <w:pStyle w:val="TableParagraph"/>
              <w:ind w:left="10"/>
              <w:jc w:val="center"/>
            </w:pPr>
            <w:r>
              <w:t>E</w:t>
            </w:r>
          </w:p>
        </w:tc>
        <w:tc>
          <w:tcPr>
            <w:tcW w:w="1134" w:type="dxa"/>
          </w:tcPr>
          <w:p w14:paraId="63295044" w14:textId="77777777" w:rsidR="00537A9D" w:rsidRDefault="00537A9D" w:rsidP="00537A9D">
            <w:pPr>
              <w:pStyle w:val="TableParagraph"/>
              <w:spacing w:before="1"/>
              <w:ind w:left="11"/>
              <w:jc w:val="center"/>
              <w:rPr>
                <w:rFonts w:ascii="Wingdings" w:hAnsi="Wingdings"/>
              </w:rPr>
            </w:pPr>
            <w:r>
              <w:rPr>
                <w:rFonts w:ascii="Wingdings" w:hAnsi="Wingdings"/>
              </w:rPr>
              <w:t></w:t>
            </w:r>
          </w:p>
        </w:tc>
        <w:tc>
          <w:tcPr>
            <w:tcW w:w="1214" w:type="dxa"/>
          </w:tcPr>
          <w:p w14:paraId="42F92435" w14:textId="77777777" w:rsidR="00537A9D" w:rsidRDefault="00537A9D" w:rsidP="00537A9D">
            <w:pPr>
              <w:pStyle w:val="TableParagraph"/>
              <w:spacing w:before="1"/>
              <w:ind w:left="16"/>
              <w:jc w:val="center"/>
              <w:rPr>
                <w:rFonts w:ascii="Wingdings" w:hAnsi="Wingdings"/>
              </w:rPr>
            </w:pPr>
            <w:r>
              <w:rPr>
                <w:rFonts w:ascii="Wingdings" w:hAnsi="Wingdings"/>
              </w:rPr>
              <w:t></w:t>
            </w:r>
          </w:p>
        </w:tc>
      </w:tr>
      <w:tr w:rsidR="00537A9D" w14:paraId="10525957" w14:textId="77777777" w:rsidTr="00D95E9C">
        <w:trPr>
          <w:trHeight w:val="501"/>
        </w:trPr>
        <w:tc>
          <w:tcPr>
            <w:tcW w:w="851" w:type="dxa"/>
          </w:tcPr>
          <w:p w14:paraId="6A335EE7" w14:textId="02AFB6EA" w:rsidR="00537A9D" w:rsidRDefault="007D31DE" w:rsidP="007D31DE">
            <w:pPr>
              <w:pStyle w:val="TableParagraph"/>
              <w:spacing w:line="248" w:lineRule="exact"/>
              <w:jc w:val="center"/>
            </w:pPr>
            <w:r>
              <w:t>15</w:t>
            </w:r>
          </w:p>
        </w:tc>
        <w:tc>
          <w:tcPr>
            <w:tcW w:w="5387" w:type="dxa"/>
          </w:tcPr>
          <w:p w14:paraId="7D532D84" w14:textId="5EAAA959" w:rsidR="00537A9D" w:rsidRDefault="00537A9D" w:rsidP="00537A9D">
            <w:pPr>
              <w:pStyle w:val="TableParagraph"/>
              <w:spacing w:before="1" w:line="232" w:lineRule="exact"/>
            </w:pPr>
            <w:r>
              <w:t xml:space="preserve">Able to organise self to plan and complete tasks </w:t>
            </w:r>
          </w:p>
        </w:tc>
        <w:tc>
          <w:tcPr>
            <w:tcW w:w="1276" w:type="dxa"/>
          </w:tcPr>
          <w:p w14:paraId="7B062666" w14:textId="77777777" w:rsidR="00537A9D" w:rsidRDefault="00537A9D" w:rsidP="00537A9D">
            <w:pPr>
              <w:pStyle w:val="TableParagraph"/>
              <w:spacing w:line="248" w:lineRule="exact"/>
              <w:ind w:left="10"/>
              <w:jc w:val="center"/>
            </w:pPr>
            <w:r>
              <w:t>E</w:t>
            </w:r>
          </w:p>
        </w:tc>
        <w:tc>
          <w:tcPr>
            <w:tcW w:w="1134" w:type="dxa"/>
          </w:tcPr>
          <w:p w14:paraId="35FC043A" w14:textId="77777777" w:rsidR="00537A9D" w:rsidRDefault="00537A9D" w:rsidP="00537A9D">
            <w:pPr>
              <w:pStyle w:val="TableParagraph"/>
              <w:spacing w:line="232" w:lineRule="exact"/>
              <w:ind w:left="11"/>
              <w:jc w:val="center"/>
              <w:rPr>
                <w:rFonts w:ascii="Wingdings" w:hAnsi="Wingdings"/>
              </w:rPr>
            </w:pPr>
            <w:r>
              <w:rPr>
                <w:rFonts w:ascii="Wingdings" w:hAnsi="Wingdings"/>
              </w:rPr>
              <w:t></w:t>
            </w:r>
          </w:p>
        </w:tc>
        <w:tc>
          <w:tcPr>
            <w:tcW w:w="1214" w:type="dxa"/>
          </w:tcPr>
          <w:p w14:paraId="203AF193" w14:textId="77777777" w:rsidR="00537A9D" w:rsidRDefault="00537A9D" w:rsidP="00537A9D">
            <w:pPr>
              <w:pStyle w:val="TableParagraph"/>
              <w:spacing w:line="232" w:lineRule="exact"/>
              <w:ind w:left="16"/>
              <w:jc w:val="center"/>
              <w:rPr>
                <w:rFonts w:ascii="Wingdings" w:hAnsi="Wingdings"/>
              </w:rPr>
            </w:pPr>
            <w:r>
              <w:rPr>
                <w:rFonts w:ascii="Wingdings" w:hAnsi="Wingdings"/>
              </w:rPr>
              <w:t></w:t>
            </w:r>
          </w:p>
        </w:tc>
      </w:tr>
      <w:tr w:rsidR="00537A9D" w14:paraId="56AEC8CE" w14:textId="77777777" w:rsidTr="00D95E9C">
        <w:trPr>
          <w:trHeight w:val="501"/>
        </w:trPr>
        <w:tc>
          <w:tcPr>
            <w:tcW w:w="851" w:type="dxa"/>
          </w:tcPr>
          <w:p w14:paraId="437C9216" w14:textId="31B782CB" w:rsidR="00537A9D" w:rsidRDefault="007D31DE" w:rsidP="007D31DE">
            <w:pPr>
              <w:pStyle w:val="TableParagraph"/>
              <w:spacing w:line="248" w:lineRule="exact"/>
              <w:jc w:val="center"/>
            </w:pPr>
            <w:r>
              <w:t>16</w:t>
            </w:r>
          </w:p>
        </w:tc>
        <w:tc>
          <w:tcPr>
            <w:tcW w:w="5387" w:type="dxa"/>
          </w:tcPr>
          <w:p w14:paraId="1CFD2246" w14:textId="642BFD13" w:rsidR="00537A9D" w:rsidRDefault="00537A9D" w:rsidP="007D31DE">
            <w:pPr>
              <w:pStyle w:val="TableParagraph"/>
              <w:spacing w:before="1" w:line="232" w:lineRule="exact"/>
            </w:pPr>
            <w:r>
              <w:t>Able to communicate effectively with young people and adults (parents, other staff)</w:t>
            </w:r>
            <w:r w:rsidR="007D31DE">
              <w:t>.</w:t>
            </w:r>
          </w:p>
        </w:tc>
        <w:tc>
          <w:tcPr>
            <w:tcW w:w="1276" w:type="dxa"/>
          </w:tcPr>
          <w:p w14:paraId="36188776" w14:textId="7778274F" w:rsidR="00537A9D" w:rsidRDefault="00537A9D" w:rsidP="00537A9D">
            <w:pPr>
              <w:pStyle w:val="TableParagraph"/>
              <w:spacing w:line="248" w:lineRule="exact"/>
              <w:ind w:left="10"/>
              <w:jc w:val="center"/>
            </w:pPr>
            <w:r>
              <w:t>E</w:t>
            </w:r>
          </w:p>
        </w:tc>
        <w:tc>
          <w:tcPr>
            <w:tcW w:w="1134" w:type="dxa"/>
          </w:tcPr>
          <w:p w14:paraId="66117DE6" w14:textId="5788EDAB" w:rsidR="00537A9D" w:rsidRDefault="00537A9D" w:rsidP="00537A9D">
            <w:pPr>
              <w:pStyle w:val="TableParagraph"/>
              <w:spacing w:line="232" w:lineRule="exact"/>
              <w:ind w:left="11"/>
              <w:jc w:val="center"/>
              <w:rPr>
                <w:rFonts w:ascii="Wingdings" w:hAnsi="Wingdings"/>
              </w:rPr>
            </w:pPr>
            <w:r>
              <w:rPr>
                <w:rFonts w:ascii="Wingdings" w:hAnsi="Wingdings"/>
              </w:rPr>
              <w:t></w:t>
            </w:r>
          </w:p>
        </w:tc>
        <w:tc>
          <w:tcPr>
            <w:tcW w:w="1214" w:type="dxa"/>
          </w:tcPr>
          <w:p w14:paraId="4817DE0F" w14:textId="3B12AF95" w:rsidR="00537A9D" w:rsidRDefault="00537A9D" w:rsidP="00537A9D">
            <w:pPr>
              <w:pStyle w:val="TableParagraph"/>
              <w:spacing w:line="232" w:lineRule="exact"/>
              <w:ind w:left="16"/>
              <w:jc w:val="center"/>
              <w:rPr>
                <w:rFonts w:ascii="Wingdings" w:hAnsi="Wingdings"/>
              </w:rPr>
            </w:pPr>
            <w:r>
              <w:rPr>
                <w:rFonts w:ascii="Wingdings" w:hAnsi="Wingdings"/>
              </w:rPr>
              <w:t></w:t>
            </w:r>
          </w:p>
        </w:tc>
      </w:tr>
      <w:tr w:rsidR="00537A9D" w14:paraId="68388476" w14:textId="77777777" w:rsidTr="00D95E9C">
        <w:trPr>
          <w:trHeight w:val="501"/>
        </w:trPr>
        <w:tc>
          <w:tcPr>
            <w:tcW w:w="851" w:type="dxa"/>
          </w:tcPr>
          <w:p w14:paraId="6C5D9AB3" w14:textId="2850B18D" w:rsidR="00537A9D" w:rsidRDefault="007D31DE" w:rsidP="007D31DE">
            <w:pPr>
              <w:pStyle w:val="TableParagraph"/>
              <w:spacing w:line="248" w:lineRule="exact"/>
              <w:jc w:val="center"/>
            </w:pPr>
            <w:r>
              <w:t>17</w:t>
            </w:r>
          </w:p>
        </w:tc>
        <w:tc>
          <w:tcPr>
            <w:tcW w:w="5387" w:type="dxa"/>
          </w:tcPr>
          <w:p w14:paraId="5E04B4AB" w14:textId="09263D72" w:rsidR="00537A9D" w:rsidRDefault="007D31DE" w:rsidP="00537A9D">
            <w:pPr>
              <w:pStyle w:val="TableParagraph"/>
              <w:spacing w:before="1" w:line="232" w:lineRule="exact"/>
            </w:pPr>
            <w:r>
              <w:t>Able to use i</w:t>
            </w:r>
            <w:r w:rsidR="00537A9D">
              <w:t xml:space="preserve">nitiative to support learning, with some guidance and support from </w:t>
            </w:r>
            <w:r w:rsidR="00537A9D" w:rsidRPr="00CD4109">
              <w:t>the</w:t>
            </w:r>
            <w:r w:rsidR="00537A9D">
              <w:t xml:space="preserve"> teacher.</w:t>
            </w:r>
          </w:p>
        </w:tc>
        <w:tc>
          <w:tcPr>
            <w:tcW w:w="1276" w:type="dxa"/>
          </w:tcPr>
          <w:p w14:paraId="7593F6D5" w14:textId="70B9B9B1" w:rsidR="00537A9D" w:rsidRDefault="00537A9D" w:rsidP="00537A9D">
            <w:pPr>
              <w:pStyle w:val="TableParagraph"/>
              <w:spacing w:line="248" w:lineRule="exact"/>
              <w:ind w:left="10"/>
              <w:jc w:val="center"/>
            </w:pPr>
            <w:r>
              <w:t>D</w:t>
            </w:r>
          </w:p>
        </w:tc>
        <w:tc>
          <w:tcPr>
            <w:tcW w:w="1134" w:type="dxa"/>
          </w:tcPr>
          <w:p w14:paraId="48714D1A" w14:textId="31729265" w:rsidR="00537A9D" w:rsidRDefault="00537A9D" w:rsidP="00537A9D">
            <w:pPr>
              <w:pStyle w:val="TableParagraph"/>
              <w:spacing w:line="232" w:lineRule="exact"/>
              <w:ind w:left="11"/>
              <w:jc w:val="center"/>
              <w:rPr>
                <w:rFonts w:ascii="Wingdings" w:hAnsi="Wingdings"/>
              </w:rPr>
            </w:pPr>
            <w:r>
              <w:rPr>
                <w:rFonts w:ascii="Wingdings" w:hAnsi="Wingdings"/>
              </w:rPr>
              <w:t></w:t>
            </w:r>
          </w:p>
        </w:tc>
        <w:tc>
          <w:tcPr>
            <w:tcW w:w="1214" w:type="dxa"/>
          </w:tcPr>
          <w:p w14:paraId="3DA7C4DF" w14:textId="1366FAB2" w:rsidR="00537A9D" w:rsidRDefault="00537A9D" w:rsidP="00537A9D">
            <w:pPr>
              <w:pStyle w:val="TableParagraph"/>
              <w:spacing w:line="232" w:lineRule="exact"/>
              <w:ind w:left="16"/>
              <w:jc w:val="center"/>
              <w:rPr>
                <w:rFonts w:ascii="Wingdings" w:hAnsi="Wingdings"/>
              </w:rPr>
            </w:pPr>
            <w:r>
              <w:rPr>
                <w:rFonts w:ascii="Wingdings" w:hAnsi="Wingdings"/>
              </w:rPr>
              <w:t></w:t>
            </w:r>
          </w:p>
        </w:tc>
      </w:tr>
      <w:tr w:rsidR="00537A9D" w14:paraId="480AC135" w14:textId="77777777" w:rsidTr="00D95E9C">
        <w:trPr>
          <w:trHeight w:val="506"/>
        </w:trPr>
        <w:tc>
          <w:tcPr>
            <w:tcW w:w="851" w:type="dxa"/>
          </w:tcPr>
          <w:p w14:paraId="423A1647" w14:textId="6097F090" w:rsidR="00537A9D" w:rsidRDefault="000E3081" w:rsidP="007D31DE">
            <w:pPr>
              <w:pStyle w:val="TableParagraph"/>
              <w:jc w:val="center"/>
            </w:pPr>
            <w:r>
              <w:t>18</w:t>
            </w:r>
          </w:p>
        </w:tc>
        <w:tc>
          <w:tcPr>
            <w:tcW w:w="5387" w:type="dxa"/>
          </w:tcPr>
          <w:p w14:paraId="49757A0F" w14:textId="01ED0B40" w:rsidR="00537A9D" w:rsidRDefault="00537A9D" w:rsidP="00537A9D">
            <w:pPr>
              <w:pStyle w:val="TableParagraph"/>
              <w:spacing w:before="3" w:line="254" w:lineRule="exact"/>
              <w:ind w:right="782"/>
            </w:pPr>
            <w:r>
              <w:t xml:space="preserve">High personal standards </w:t>
            </w:r>
          </w:p>
        </w:tc>
        <w:tc>
          <w:tcPr>
            <w:tcW w:w="1276" w:type="dxa"/>
          </w:tcPr>
          <w:p w14:paraId="3AD86A3D" w14:textId="77777777" w:rsidR="00537A9D" w:rsidRDefault="00537A9D" w:rsidP="00537A9D">
            <w:pPr>
              <w:pStyle w:val="TableParagraph"/>
              <w:ind w:left="10"/>
              <w:jc w:val="center"/>
            </w:pPr>
            <w:r>
              <w:t>E</w:t>
            </w:r>
          </w:p>
        </w:tc>
        <w:tc>
          <w:tcPr>
            <w:tcW w:w="1134" w:type="dxa"/>
          </w:tcPr>
          <w:p w14:paraId="1B70895E" w14:textId="77777777" w:rsidR="00537A9D" w:rsidRDefault="00537A9D" w:rsidP="00537A9D">
            <w:pPr>
              <w:pStyle w:val="TableParagraph"/>
              <w:spacing w:before="1"/>
              <w:ind w:left="11"/>
              <w:jc w:val="center"/>
              <w:rPr>
                <w:rFonts w:ascii="Wingdings" w:hAnsi="Wingdings"/>
              </w:rPr>
            </w:pPr>
            <w:r>
              <w:rPr>
                <w:rFonts w:ascii="Wingdings" w:hAnsi="Wingdings"/>
              </w:rPr>
              <w:t></w:t>
            </w:r>
          </w:p>
        </w:tc>
        <w:tc>
          <w:tcPr>
            <w:tcW w:w="1214" w:type="dxa"/>
          </w:tcPr>
          <w:p w14:paraId="4752A182" w14:textId="77777777" w:rsidR="00537A9D" w:rsidRDefault="00537A9D" w:rsidP="00537A9D">
            <w:pPr>
              <w:pStyle w:val="TableParagraph"/>
              <w:spacing w:before="1"/>
              <w:ind w:left="16"/>
              <w:jc w:val="center"/>
              <w:rPr>
                <w:rFonts w:ascii="Wingdings" w:hAnsi="Wingdings"/>
              </w:rPr>
            </w:pPr>
            <w:r>
              <w:rPr>
                <w:rFonts w:ascii="Wingdings" w:hAnsi="Wingdings"/>
              </w:rPr>
              <w:t></w:t>
            </w:r>
          </w:p>
        </w:tc>
      </w:tr>
      <w:tr w:rsidR="00537A9D" w14:paraId="27ED3DD2" w14:textId="77777777" w:rsidTr="00D95E9C">
        <w:trPr>
          <w:trHeight w:val="557"/>
        </w:trPr>
        <w:tc>
          <w:tcPr>
            <w:tcW w:w="851" w:type="dxa"/>
          </w:tcPr>
          <w:p w14:paraId="0289B968" w14:textId="2AB99DEC" w:rsidR="00537A9D" w:rsidRDefault="000E3081" w:rsidP="000E3081">
            <w:pPr>
              <w:pStyle w:val="TableParagraph"/>
              <w:spacing w:line="251" w:lineRule="exact"/>
              <w:jc w:val="center"/>
            </w:pPr>
            <w:r>
              <w:t>19</w:t>
            </w:r>
          </w:p>
        </w:tc>
        <w:tc>
          <w:tcPr>
            <w:tcW w:w="5387" w:type="dxa"/>
          </w:tcPr>
          <w:p w14:paraId="56E25E91" w14:textId="4BB6AD4F" w:rsidR="00537A9D" w:rsidRDefault="00537A9D" w:rsidP="00537A9D">
            <w:pPr>
              <w:pStyle w:val="TableParagraph"/>
              <w:spacing w:line="232" w:lineRule="exact"/>
            </w:pPr>
            <w:r>
              <w:t>Able to seek support, when required.</w:t>
            </w:r>
          </w:p>
        </w:tc>
        <w:tc>
          <w:tcPr>
            <w:tcW w:w="1276" w:type="dxa"/>
          </w:tcPr>
          <w:p w14:paraId="4552D14B" w14:textId="77777777" w:rsidR="00537A9D" w:rsidRDefault="00537A9D" w:rsidP="00537A9D">
            <w:pPr>
              <w:pStyle w:val="TableParagraph"/>
              <w:spacing w:line="251" w:lineRule="exact"/>
              <w:ind w:left="10"/>
              <w:jc w:val="center"/>
            </w:pPr>
            <w:r>
              <w:t>E</w:t>
            </w:r>
          </w:p>
        </w:tc>
        <w:tc>
          <w:tcPr>
            <w:tcW w:w="1134" w:type="dxa"/>
          </w:tcPr>
          <w:p w14:paraId="15340450" w14:textId="77777777" w:rsidR="00537A9D" w:rsidRDefault="00537A9D" w:rsidP="00537A9D">
            <w:pPr>
              <w:pStyle w:val="TableParagraph"/>
              <w:spacing w:line="235" w:lineRule="exact"/>
              <w:ind w:left="11"/>
              <w:jc w:val="center"/>
              <w:rPr>
                <w:rFonts w:ascii="Wingdings" w:hAnsi="Wingdings"/>
              </w:rPr>
            </w:pPr>
            <w:r>
              <w:rPr>
                <w:rFonts w:ascii="Wingdings" w:hAnsi="Wingdings"/>
              </w:rPr>
              <w:t></w:t>
            </w:r>
          </w:p>
        </w:tc>
        <w:tc>
          <w:tcPr>
            <w:tcW w:w="1214" w:type="dxa"/>
          </w:tcPr>
          <w:p w14:paraId="07963148" w14:textId="77777777" w:rsidR="00537A9D" w:rsidRDefault="00537A9D" w:rsidP="00537A9D">
            <w:pPr>
              <w:pStyle w:val="TableParagraph"/>
              <w:spacing w:line="235" w:lineRule="exact"/>
              <w:ind w:left="16"/>
              <w:jc w:val="center"/>
              <w:rPr>
                <w:rFonts w:ascii="Wingdings" w:hAnsi="Wingdings"/>
              </w:rPr>
            </w:pPr>
            <w:r>
              <w:rPr>
                <w:rFonts w:ascii="Wingdings" w:hAnsi="Wingdings"/>
              </w:rPr>
              <w:t></w:t>
            </w:r>
          </w:p>
        </w:tc>
      </w:tr>
      <w:tr w:rsidR="00537A9D" w14:paraId="4DE9F1D1" w14:textId="77777777" w:rsidTr="00D95E9C">
        <w:trPr>
          <w:trHeight w:val="557"/>
        </w:trPr>
        <w:tc>
          <w:tcPr>
            <w:tcW w:w="851" w:type="dxa"/>
          </w:tcPr>
          <w:p w14:paraId="49D15264" w14:textId="58B8B8A1" w:rsidR="00537A9D" w:rsidRDefault="000E3081" w:rsidP="000E3081">
            <w:pPr>
              <w:pStyle w:val="TableParagraph"/>
              <w:spacing w:line="251" w:lineRule="exact"/>
              <w:jc w:val="center"/>
            </w:pPr>
            <w:r>
              <w:t>20</w:t>
            </w:r>
          </w:p>
        </w:tc>
        <w:tc>
          <w:tcPr>
            <w:tcW w:w="5387" w:type="dxa"/>
          </w:tcPr>
          <w:p w14:paraId="7E52A988" w14:textId="0ADC8E55" w:rsidR="00537A9D" w:rsidRDefault="00537A9D" w:rsidP="00537A9D">
            <w:pPr>
              <w:pStyle w:val="TableParagraph"/>
              <w:spacing w:line="232" w:lineRule="exact"/>
            </w:pPr>
            <w:r>
              <w:t xml:space="preserve">An excellent record of attendance and punctuality </w:t>
            </w:r>
          </w:p>
        </w:tc>
        <w:tc>
          <w:tcPr>
            <w:tcW w:w="1276" w:type="dxa"/>
          </w:tcPr>
          <w:p w14:paraId="443EB321" w14:textId="77777777" w:rsidR="00537A9D" w:rsidRDefault="00537A9D" w:rsidP="00537A9D">
            <w:pPr>
              <w:pStyle w:val="TableParagraph"/>
              <w:spacing w:line="251" w:lineRule="exact"/>
              <w:ind w:left="10"/>
              <w:jc w:val="center"/>
            </w:pPr>
            <w:r>
              <w:t>E</w:t>
            </w:r>
          </w:p>
        </w:tc>
        <w:tc>
          <w:tcPr>
            <w:tcW w:w="1134" w:type="dxa"/>
          </w:tcPr>
          <w:p w14:paraId="346AC20B" w14:textId="77777777" w:rsidR="00537A9D" w:rsidRDefault="00537A9D" w:rsidP="00537A9D">
            <w:pPr>
              <w:pStyle w:val="TableParagraph"/>
              <w:spacing w:line="235" w:lineRule="exact"/>
              <w:ind w:left="11"/>
              <w:jc w:val="center"/>
              <w:rPr>
                <w:rFonts w:ascii="Wingdings" w:hAnsi="Wingdings"/>
              </w:rPr>
            </w:pPr>
            <w:r>
              <w:rPr>
                <w:rFonts w:ascii="Wingdings" w:hAnsi="Wingdings"/>
              </w:rPr>
              <w:t></w:t>
            </w:r>
          </w:p>
        </w:tc>
        <w:tc>
          <w:tcPr>
            <w:tcW w:w="1214" w:type="dxa"/>
          </w:tcPr>
          <w:p w14:paraId="7EA2FDA7" w14:textId="4A4D12B8" w:rsidR="00537A9D" w:rsidRDefault="00537A9D" w:rsidP="00537A9D">
            <w:pPr>
              <w:pStyle w:val="TableParagraph"/>
              <w:spacing w:line="235" w:lineRule="exact"/>
              <w:ind w:left="16"/>
              <w:jc w:val="center"/>
              <w:rPr>
                <w:rFonts w:ascii="Wingdings" w:hAnsi="Wingdings"/>
              </w:rPr>
            </w:pPr>
          </w:p>
        </w:tc>
      </w:tr>
      <w:tr w:rsidR="00537A9D" w14:paraId="565E37F4" w14:textId="77777777" w:rsidTr="00D95E9C">
        <w:trPr>
          <w:trHeight w:val="557"/>
        </w:trPr>
        <w:tc>
          <w:tcPr>
            <w:tcW w:w="851" w:type="dxa"/>
          </w:tcPr>
          <w:p w14:paraId="3052FBDB" w14:textId="46A9E4FF" w:rsidR="00537A9D" w:rsidRDefault="000E3081" w:rsidP="000E3081">
            <w:pPr>
              <w:pStyle w:val="TableParagraph"/>
              <w:spacing w:line="251" w:lineRule="exact"/>
              <w:jc w:val="center"/>
            </w:pPr>
            <w:r>
              <w:t>21</w:t>
            </w:r>
          </w:p>
        </w:tc>
        <w:tc>
          <w:tcPr>
            <w:tcW w:w="5387" w:type="dxa"/>
          </w:tcPr>
          <w:p w14:paraId="7A94CB69" w14:textId="7EC2E5AC" w:rsidR="00537A9D" w:rsidRDefault="00537A9D" w:rsidP="000E3081">
            <w:pPr>
              <w:pStyle w:val="TableParagraph"/>
              <w:spacing w:line="232" w:lineRule="exact"/>
            </w:pPr>
            <w:r>
              <w:t>R</w:t>
            </w:r>
            <w:r w:rsidRPr="00E92D37">
              <w:t>eliability, integrity and stamina</w:t>
            </w:r>
          </w:p>
        </w:tc>
        <w:tc>
          <w:tcPr>
            <w:tcW w:w="1276" w:type="dxa"/>
          </w:tcPr>
          <w:p w14:paraId="394C6698" w14:textId="2B5D244E" w:rsidR="00537A9D" w:rsidRDefault="00537A9D" w:rsidP="00537A9D">
            <w:pPr>
              <w:pStyle w:val="TableParagraph"/>
              <w:spacing w:line="251" w:lineRule="exact"/>
              <w:ind w:left="10"/>
              <w:jc w:val="center"/>
            </w:pPr>
            <w:r>
              <w:t>D</w:t>
            </w:r>
          </w:p>
        </w:tc>
        <w:tc>
          <w:tcPr>
            <w:tcW w:w="1134" w:type="dxa"/>
          </w:tcPr>
          <w:p w14:paraId="43089AFA" w14:textId="77777777" w:rsidR="00537A9D" w:rsidRDefault="00537A9D" w:rsidP="00537A9D">
            <w:pPr>
              <w:pStyle w:val="TableParagraph"/>
              <w:spacing w:line="235" w:lineRule="exact"/>
              <w:ind w:left="11"/>
              <w:jc w:val="center"/>
              <w:rPr>
                <w:rFonts w:ascii="Wingdings" w:hAnsi="Wingdings"/>
              </w:rPr>
            </w:pPr>
            <w:r>
              <w:rPr>
                <w:rFonts w:ascii="Wingdings" w:hAnsi="Wingdings"/>
              </w:rPr>
              <w:t></w:t>
            </w:r>
          </w:p>
        </w:tc>
        <w:tc>
          <w:tcPr>
            <w:tcW w:w="1214" w:type="dxa"/>
          </w:tcPr>
          <w:p w14:paraId="3C2E46C8" w14:textId="2F468766" w:rsidR="00537A9D" w:rsidRDefault="00537A9D" w:rsidP="00537A9D">
            <w:pPr>
              <w:pStyle w:val="TableParagraph"/>
              <w:spacing w:line="235" w:lineRule="exact"/>
              <w:ind w:left="16"/>
              <w:jc w:val="center"/>
              <w:rPr>
                <w:rFonts w:ascii="Wingdings" w:hAnsi="Wingdings"/>
              </w:rPr>
            </w:pPr>
          </w:p>
        </w:tc>
      </w:tr>
      <w:tr w:rsidR="00537A9D" w14:paraId="565721F7" w14:textId="77777777" w:rsidTr="00D95E9C">
        <w:trPr>
          <w:trHeight w:val="557"/>
        </w:trPr>
        <w:tc>
          <w:tcPr>
            <w:tcW w:w="851" w:type="dxa"/>
          </w:tcPr>
          <w:p w14:paraId="725E2345" w14:textId="7CF4A10F" w:rsidR="00537A9D" w:rsidRDefault="000E3081" w:rsidP="000E3081">
            <w:pPr>
              <w:pStyle w:val="TableParagraph"/>
              <w:spacing w:line="251" w:lineRule="exact"/>
              <w:jc w:val="center"/>
            </w:pPr>
            <w:r>
              <w:t>22</w:t>
            </w:r>
          </w:p>
        </w:tc>
        <w:tc>
          <w:tcPr>
            <w:tcW w:w="5387" w:type="dxa"/>
          </w:tcPr>
          <w:p w14:paraId="207C13BE" w14:textId="73CE8666" w:rsidR="00537A9D" w:rsidRDefault="00537A9D" w:rsidP="000E3081">
            <w:pPr>
              <w:pStyle w:val="TableParagraph"/>
              <w:spacing w:line="232" w:lineRule="exact"/>
            </w:pPr>
            <w:r>
              <w:t>Respect con</w:t>
            </w:r>
            <w:r w:rsidRPr="00E92D37">
              <w:t>fidentiality</w:t>
            </w:r>
          </w:p>
        </w:tc>
        <w:tc>
          <w:tcPr>
            <w:tcW w:w="1276" w:type="dxa"/>
          </w:tcPr>
          <w:p w14:paraId="530E154C" w14:textId="13BCF08D" w:rsidR="00537A9D" w:rsidRDefault="00537A9D" w:rsidP="00537A9D">
            <w:pPr>
              <w:pStyle w:val="TableParagraph"/>
              <w:spacing w:line="251" w:lineRule="exact"/>
              <w:ind w:left="10"/>
              <w:jc w:val="center"/>
            </w:pPr>
            <w:r>
              <w:t>D</w:t>
            </w:r>
          </w:p>
        </w:tc>
        <w:tc>
          <w:tcPr>
            <w:tcW w:w="1134" w:type="dxa"/>
          </w:tcPr>
          <w:p w14:paraId="5E53E411" w14:textId="77777777" w:rsidR="00537A9D" w:rsidRDefault="00537A9D" w:rsidP="00537A9D">
            <w:pPr>
              <w:pStyle w:val="TableParagraph"/>
              <w:spacing w:line="235" w:lineRule="exact"/>
              <w:ind w:left="11"/>
              <w:jc w:val="center"/>
              <w:rPr>
                <w:rFonts w:ascii="Wingdings" w:hAnsi="Wingdings"/>
              </w:rPr>
            </w:pPr>
            <w:r>
              <w:rPr>
                <w:rFonts w:ascii="Wingdings" w:hAnsi="Wingdings"/>
              </w:rPr>
              <w:t></w:t>
            </w:r>
          </w:p>
        </w:tc>
        <w:tc>
          <w:tcPr>
            <w:tcW w:w="1214" w:type="dxa"/>
          </w:tcPr>
          <w:p w14:paraId="536149C0" w14:textId="114D945A" w:rsidR="00537A9D" w:rsidRDefault="00C329FF" w:rsidP="00537A9D">
            <w:pPr>
              <w:pStyle w:val="TableParagraph"/>
              <w:spacing w:line="235" w:lineRule="exact"/>
              <w:ind w:left="16"/>
              <w:jc w:val="center"/>
              <w:rPr>
                <w:rFonts w:ascii="Wingdings" w:hAnsi="Wingdings"/>
              </w:rPr>
            </w:pPr>
            <w:r>
              <w:rPr>
                <w:rFonts w:ascii="Wingdings" w:hAnsi="Wingdings"/>
              </w:rPr>
              <w:t></w:t>
            </w:r>
          </w:p>
        </w:tc>
      </w:tr>
      <w:tr w:rsidR="00C329FF" w14:paraId="6CA1EA6B" w14:textId="77777777" w:rsidTr="00D95E9C">
        <w:trPr>
          <w:trHeight w:val="557"/>
        </w:trPr>
        <w:tc>
          <w:tcPr>
            <w:tcW w:w="851" w:type="dxa"/>
          </w:tcPr>
          <w:p w14:paraId="62924F76" w14:textId="0A383623" w:rsidR="00C329FF" w:rsidRDefault="000E3081" w:rsidP="000E3081">
            <w:pPr>
              <w:pStyle w:val="TableParagraph"/>
              <w:spacing w:line="251" w:lineRule="exact"/>
              <w:jc w:val="center"/>
            </w:pPr>
            <w:r>
              <w:t>23</w:t>
            </w:r>
          </w:p>
        </w:tc>
        <w:tc>
          <w:tcPr>
            <w:tcW w:w="5387" w:type="dxa"/>
          </w:tcPr>
          <w:p w14:paraId="21FF5EA0" w14:textId="1C140C35" w:rsidR="00C329FF" w:rsidRDefault="00C329FF" w:rsidP="00C329FF">
            <w:pPr>
              <w:pStyle w:val="TableParagraph"/>
              <w:spacing w:line="232" w:lineRule="exact"/>
            </w:pPr>
            <w:r>
              <w:t xml:space="preserve">Commitment to personal development and learning </w:t>
            </w:r>
          </w:p>
        </w:tc>
        <w:tc>
          <w:tcPr>
            <w:tcW w:w="1276" w:type="dxa"/>
          </w:tcPr>
          <w:p w14:paraId="5CDDE429" w14:textId="26E9E027" w:rsidR="00C329FF" w:rsidRDefault="00C329FF" w:rsidP="00C329FF">
            <w:pPr>
              <w:pStyle w:val="TableParagraph"/>
              <w:spacing w:line="251" w:lineRule="exact"/>
              <w:ind w:left="10"/>
              <w:jc w:val="center"/>
            </w:pPr>
            <w:r>
              <w:t>D</w:t>
            </w:r>
          </w:p>
        </w:tc>
        <w:tc>
          <w:tcPr>
            <w:tcW w:w="1134" w:type="dxa"/>
          </w:tcPr>
          <w:p w14:paraId="4786D009" w14:textId="75490BB6" w:rsidR="00C329FF" w:rsidRDefault="00C329FF" w:rsidP="00C329FF">
            <w:pPr>
              <w:pStyle w:val="TableParagraph"/>
              <w:spacing w:line="235" w:lineRule="exact"/>
              <w:ind w:left="11"/>
              <w:jc w:val="center"/>
              <w:rPr>
                <w:rFonts w:ascii="Wingdings" w:hAnsi="Wingdings"/>
              </w:rPr>
            </w:pPr>
            <w:r>
              <w:rPr>
                <w:rFonts w:ascii="Wingdings" w:hAnsi="Wingdings"/>
              </w:rPr>
              <w:t></w:t>
            </w:r>
          </w:p>
        </w:tc>
        <w:tc>
          <w:tcPr>
            <w:tcW w:w="1214" w:type="dxa"/>
          </w:tcPr>
          <w:p w14:paraId="19E7CCA1" w14:textId="28E26BC8" w:rsidR="00C329FF" w:rsidRDefault="00C329FF" w:rsidP="00C329FF">
            <w:pPr>
              <w:pStyle w:val="TableParagraph"/>
              <w:spacing w:line="235" w:lineRule="exact"/>
              <w:ind w:left="16"/>
              <w:jc w:val="center"/>
              <w:rPr>
                <w:rFonts w:ascii="Wingdings" w:hAnsi="Wingdings"/>
              </w:rPr>
            </w:pPr>
            <w:r>
              <w:rPr>
                <w:rFonts w:ascii="Wingdings" w:hAnsi="Wingdings"/>
              </w:rPr>
              <w:t></w:t>
            </w:r>
          </w:p>
        </w:tc>
      </w:tr>
    </w:tbl>
    <w:p w14:paraId="6897EB9A" w14:textId="77777777" w:rsidR="00537A9D" w:rsidRDefault="00537A9D" w:rsidP="00C329FF">
      <w:pPr>
        <w:spacing w:line="252" w:lineRule="exact"/>
        <w:jc w:val="both"/>
      </w:pPr>
    </w:p>
    <w:sectPr w:rsidR="00537A9D" w:rsidSect="000E3081">
      <w:headerReference w:type="default" r:id="rId7"/>
      <w:pgSz w:w="11906" w:h="16838"/>
      <w:pgMar w:top="1702" w:right="1440" w:bottom="568" w:left="1440"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FA21" w14:textId="77777777" w:rsidR="00CA3C7D" w:rsidRDefault="00CA3C7D" w:rsidP="00264EA9">
      <w:r>
        <w:separator/>
      </w:r>
    </w:p>
  </w:endnote>
  <w:endnote w:type="continuationSeparator" w:id="0">
    <w:p w14:paraId="0A8D225A" w14:textId="77777777" w:rsidR="00CA3C7D" w:rsidRDefault="00CA3C7D" w:rsidP="0026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06A0" w14:textId="77777777" w:rsidR="00CA3C7D" w:rsidRDefault="00CA3C7D" w:rsidP="00264EA9">
      <w:r>
        <w:separator/>
      </w:r>
    </w:p>
  </w:footnote>
  <w:footnote w:type="continuationSeparator" w:id="0">
    <w:p w14:paraId="2CACF320" w14:textId="77777777" w:rsidR="00CA3C7D" w:rsidRDefault="00CA3C7D" w:rsidP="00264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366E" w14:textId="77777777" w:rsidR="003715D5" w:rsidRDefault="00833BFC">
    <w:pPr>
      <w:pStyle w:val="BodyText"/>
      <w:spacing w:line="14" w:lineRule="auto"/>
      <w:rPr>
        <w:sz w:val="20"/>
      </w:rPr>
    </w:pPr>
    <w:r>
      <w:rPr>
        <w:noProof/>
        <w:lang w:val="en-GB" w:eastAsia="en-GB"/>
      </w:rPr>
      <w:drawing>
        <wp:anchor distT="0" distB="0" distL="0" distR="0" simplePos="0" relativeHeight="251659264" behindDoc="1" locked="0" layoutInCell="1" allowOverlap="1" wp14:anchorId="4E360903" wp14:editId="44782E73">
          <wp:simplePos x="0" y="0"/>
          <wp:positionH relativeFrom="page">
            <wp:posOffset>5552440</wp:posOffset>
          </wp:positionH>
          <wp:positionV relativeFrom="page">
            <wp:posOffset>511175</wp:posOffset>
          </wp:positionV>
          <wp:extent cx="1485456" cy="404952"/>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5456" cy="404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B7CB6"/>
    <w:multiLevelType w:val="hybridMultilevel"/>
    <w:tmpl w:val="5B0C3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1D5E2B"/>
    <w:multiLevelType w:val="hybridMultilevel"/>
    <w:tmpl w:val="D3D89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A09B2"/>
    <w:multiLevelType w:val="hybridMultilevel"/>
    <w:tmpl w:val="314816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44896"/>
    <w:multiLevelType w:val="hybridMultilevel"/>
    <w:tmpl w:val="83049B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C21CD"/>
    <w:multiLevelType w:val="hybridMultilevel"/>
    <w:tmpl w:val="00D2B22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FF693E"/>
    <w:multiLevelType w:val="hybridMultilevel"/>
    <w:tmpl w:val="5FDE3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F4D10"/>
    <w:multiLevelType w:val="hybridMultilevel"/>
    <w:tmpl w:val="551A5334"/>
    <w:lvl w:ilvl="0" w:tplc="4D089E94">
      <w:numFmt w:val="bullet"/>
      <w:lvlText w:val=""/>
      <w:lvlJc w:val="left"/>
      <w:pPr>
        <w:ind w:left="827" w:hanging="361"/>
      </w:pPr>
      <w:rPr>
        <w:rFonts w:ascii="Symbol" w:eastAsia="Symbol" w:hAnsi="Symbol" w:cs="Symbol" w:hint="default"/>
        <w:w w:val="100"/>
        <w:sz w:val="22"/>
        <w:szCs w:val="22"/>
      </w:rPr>
    </w:lvl>
    <w:lvl w:ilvl="1" w:tplc="FE24448A">
      <w:numFmt w:val="bullet"/>
      <w:lvlText w:val="•"/>
      <w:lvlJc w:val="left"/>
      <w:pPr>
        <w:ind w:left="1638" w:hanging="361"/>
      </w:pPr>
      <w:rPr>
        <w:rFonts w:hint="default"/>
      </w:rPr>
    </w:lvl>
    <w:lvl w:ilvl="2" w:tplc="DAD23922">
      <w:numFmt w:val="bullet"/>
      <w:lvlText w:val="•"/>
      <w:lvlJc w:val="left"/>
      <w:pPr>
        <w:ind w:left="2457" w:hanging="361"/>
      </w:pPr>
      <w:rPr>
        <w:rFonts w:hint="default"/>
      </w:rPr>
    </w:lvl>
    <w:lvl w:ilvl="3" w:tplc="39CCD814">
      <w:numFmt w:val="bullet"/>
      <w:lvlText w:val="•"/>
      <w:lvlJc w:val="left"/>
      <w:pPr>
        <w:ind w:left="3276" w:hanging="361"/>
      </w:pPr>
      <w:rPr>
        <w:rFonts w:hint="default"/>
      </w:rPr>
    </w:lvl>
    <w:lvl w:ilvl="4" w:tplc="FD8CAA62">
      <w:numFmt w:val="bullet"/>
      <w:lvlText w:val="•"/>
      <w:lvlJc w:val="left"/>
      <w:pPr>
        <w:ind w:left="4094" w:hanging="361"/>
      </w:pPr>
      <w:rPr>
        <w:rFonts w:hint="default"/>
      </w:rPr>
    </w:lvl>
    <w:lvl w:ilvl="5" w:tplc="DF44D26C">
      <w:numFmt w:val="bullet"/>
      <w:lvlText w:val="•"/>
      <w:lvlJc w:val="left"/>
      <w:pPr>
        <w:ind w:left="4913" w:hanging="361"/>
      </w:pPr>
      <w:rPr>
        <w:rFonts w:hint="default"/>
      </w:rPr>
    </w:lvl>
    <w:lvl w:ilvl="6" w:tplc="0DC0DFDC">
      <w:numFmt w:val="bullet"/>
      <w:lvlText w:val="•"/>
      <w:lvlJc w:val="left"/>
      <w:pPr>
        <w:ind w:left="5732" w:hanging="361"/>
      </w:pPr>
      <w:rPr>
        <w:rFonts w:hint="default"/>
      </w:rPr>
    </w:lvl>
    <w:lvl w:ilvl="7" w:tplc="7D1E64B8">
      <w:numFmt w:val="bullet"/>
      <w:lvlText w:val="•"/>
      <w:lvlJc w:val="left"/>
      <w:pPr>
        <w:ind w:left="6550" w:hanging="361"/>
      </w:pPr>
      <w:rPr>
        <w:rFonts w:hint="default"/>
      </w:rPr>
    </w:lvl>
    <w:lvl w:ilvl="8" w:tplc="49469136">
      <w:numFmt w:val="bullet"/>
      <w:lvlText w:val="•"/>
      <w:lvlJc w:val="left"/>
      <w:pPr>
        <w:ind w:left="7369" w:hanging="361"/>
      </w:pPr>
      <w:rPr>
        <w:rFonts w:hint="default"/>
      </w:rPr>
    </w:lvl>
  </w:abstractNum>
  <w:abstractNum w:abstractNumId="11" w15:restartNumberingAfterBreak="0">
    <w:nsid w:val="4BB065A0"/>
    <w:multiLevelType w:val="hybridMultilevel"/>
    <w:tmpl w:val="07B6105C"/>
    <w:lvl w:ilvl="0" w:tplc="F15C045C">
      <w:numFmt w:val="bullet"/>
      <w:lvlText w:val=""/>
      <w:lvlJc w:val="left"/>
      <w:pPr>
        <w:ind w:left="1404" w:hanging="361"/>
      </w:pPr>
      <w:rPr>
        <w:rFonts w:ascii="Symbol" w:eastAsia="Symbol" w:hAnsi="Symbol" w:cs="Symbol" w:hint="default"/>
        <w:w w:val="100"/>
        <w:sz w:val="22"/>
        <w:szCs w:val="22"/>
      </w:rPr>
    </w:lvl>
    <w:lvl w:ilvl="1" w:tplc="B7221066">
      <w:numFmt w:val="bullet"/>
      <w:lvlText w:val="•"/>
      <w:lvlJc w:val="left"/>
      <w:pPr>
        <w:ind w:left="2230" w:hanging="361"/>
      </w:pPr>
      <w:rPr>
        <w:rFonts w:hint="default"/>
      </w:rPr>
    </w:lvl>
    <w:lvl w:ilvl="2" w:tplc="6298EDC4">
      <w:numFmt w:val="bullet"/>
      <w:lvlText w:val="•"/>
      <w:lvlJc w:val="left"/>
      <w:pPr>
        <w:ind w:left="3061" w:hanging="361"/>
      </w:pPr>
      <w:rPr>
        <w:rFonts w:hint="default"/>
      </w:rPr>
    </w:lvl>
    <w:lvl w:ilvl="3" w:tplc="35D81C94">
      <w:numFmt w:val="bullet"/>
      <w:lvlText w:val="•"/>
      <w:lvlJc w:val="left"/>
      <w:pPr>
        <w:ind w:left="3891" w:hanging="361"/>
      </w:pPr>
      <w:rPr>
        <w:rFonts w:hint="default"/>
      </w:rPr>
    </w:lvl>
    <w:lvl w:ilvl="4" w:tplc="D0F03650">
      <w:numFmt w:val="bullet"/>
      <w:lvlText w:val="•"/>
      <w:lvlJc w:val="left"/>
      <w:pPr>
        <w:ind w:left="4722" w:hanging="361"/>
      </w:pPr>
      <w:rPr>
        <w:rFonts w:hint="default"/>
      </w:rPr>
    </w:lvl>
    <w:lvl w:ilvl="5" w:tplc="06E4C94A">
      <w:numFmt w:val="bullet"/>
      <w:lvlText w:val="•"/>
      <w:lvlJc w:val="left"/>
      <w:pPr>
        <w:ind w:left="5553" w:hanging="361"/>
      </w:pPr>
      <w:rPr>
        <w:rFonts w:hint="default"/>
      </w:rPr>
    </w:lvl>
    <w:lvl w:ilvl="6" w:tplc="9F18ED5A">
      <w:numFmt w:val="bullet"/>
      <w:lvlText w:val="•"/>
      <w:lvlJc w:val="left"/>
      <w:pPr>
        <w:ind w:left="6383" w:hanging="361"/>
      </w:pPr>
      <w:rPr>
        <w:rFonts w:hint="default"/>
      </w:rPr>
    </w:lvl>
    <w:lvl w:ilvl="7" w:tplc="2092C612">
      <w:numFmt w:val="bullet"/>
      <w:lvlText w:val="•"/>
      <w:lvlJc w:val="left"/>
      <w:pPr>
        <w:ind w:left="7214" w:hanging="361"/>
      </w:pPr>
      <w:rPr>
        <w:rFonts w:hint="default"/>
      </w:rPr>
    </w:lvl>
    <w:lvl w:ilvl="8" w:tplc="40429C0A">
      <w:numFmt w:val="bullet"/>
      <w:lvlText w:val="•"/>
      <w:lvlJc w:val="left"/>
      <w:pPr>
        <w:ind w:left="8045" w:hanging="361"/>
      </w:pPr>
      <w:rPr>
        <w:rFonts w:hint="default"/>
      </w:rPr>
    </w:lvl>
  </w:abstractNum>
  <w:abstractNum w:abstractNumId="12" w15:restartNumberingAfterBreak="0">
    <w:nsid w:val="55B1247F"/>
    <w:multiLevelType w:val="hybridMultilevel"/>
    <w:tmpl w:val="83049B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1528F8"/>
    <w:multiLevelType w:val="hybridMultilevel"/>
    <w:tmpl w:val="BDCE354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E5F9E"/>
    <w:multiLevelType w:val="hybridMultilevel"/>
    <w:tmpl w:val="83049B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1D5579"/>
    <w:multiLevelType w:val="hybridMultilevel"/>
    <w:tmpl w:val="7C3C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0"/>
  </w:num>
  <w:num w:numId="3">
    <w:abstractNumId w:val="17"/>
  </w:num>
  <w:num w:numId="4">
    <w:abstractNumId w:val="5"/>
  </w:num>
  <w:num w:numId="5">
    <w:abstractNumId w:val="8"/>
  </w:num>
  <w:num w:numId="6">
    <w:abstractNumId w:val="3"/>
  </w:num>
  <w:num w:numId="7">
    <w:abstractNumId w:val="9"/>
  </w:num>
  <w:num w:numId="8">
    <w:abstractNumId w:val="16"/>
  </w:num>
  <w:num w:numId="9">
    <w:abstractNumId w:val="1"/>
  </w:num>
  <w:num w:numId="10">
    <w:abstractNumId w:val="13"/>
  </w:num>
  <w:num w:numId="11">
    <w:abstractNumId w:val="0"/>
  </w:num>
  <w:num w:numId="12">
    <w:abstractNumId w:val="7"/>
  </w:num>
  <w:num w:numId="13">
    <w:abstractNumId w:val="2"/>
  </w:num>
  <w:num w:numId="14">
    <w:abstractNumId w:val="18"/>
  </w:num>
  <w:num w:numId="15">
    <w:abstractNumId w:val="4"/>
  </w:num>
  <w:num w:numId="16">
    <w:abstractNumId w:val="6"/>
  </w:num>
  <w:num w:numId="17">
    <w:abstractNumId w:val="12"/>
  </w:num>
  <w:num w:numId="18">
    <w:abstractNumId w:val="14"/>
  </w:num>
  <w:num w:numId="19">
    <w:abstractNumId w:val="15"/>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93"/>
    <w:rsid w:val="00065D36"/>
    <w:rsid w:val="000C0A60"/>
    <w:rsid w:val="000E3081"/>
    <w:rsid w:val="000F7837"/>
    <w:rsid w:val="00160242"/>
    <w:rsid w:val="00264EA9"/>
    <w:rsid w:val="002E57AF"/>
    <w:rsid w:val="00302984"/>
    <w:rsid w:val="00331E35"/>
    <w:rsid w:val="00334834"/>
    <w:rsid w:val="0038759A"/>
    <w:rsid w:val="00472E8A"/>
    <w:rsid w:val="004D2105"/>
    <w:rsid w:val="00510A7E"/>
    <w:rsid w:val="00537A9D"/>
    <w:rsid w:val="0057551D"/>
    <w:rsid w:val="005F6493"/>
    <w:rsid w:val="00647E42"/>
    <w:rsid w:val="00670BE2"/>
    <w:rsid w:val="00674606"/>
    <w:rsid w:val="006D7481"/>
    <w:rsid w:val="00723BB7"/>
    <w:rsid w:val="00754868"/>
    <w:rsid w:val="00762CA6"/>
    <w:rsid w:val="007D31DE"/>
    <w:rsid w:val="00833BFC"/>
    <w:rsid w:val="00882B67"/>
    <w:rsid w:val="00920C01"/>
    <w:rsid w:val="00922894"/>
    <w:rsid w:val="0093719B"/>
    <w:rsid w:val="009523F9"/>
    <w:rsid w:val="00981C18"/>
    <w:rsid w:val="009B6210"/>
    <w:rsid w:val="009E1CD1"/>
    <w:rsid w:val="009E4BC3"/>
    <w:rsid w:val="00A51E81"/>
    <w:rsid w:val="00AF04CA"/>
    <w:rsid w:val="00B646EE"/>
    <w:rsid w:val="00B95D96"/>
    <w:rsid w:val="00BB16BF"/>
    <w:rsid w:val="00C329FF"/>
    <w:rsid w:val="00C43093"/>
    <w:rsid w:val="00C46A5A"/>
    <w:rsid w:val="00CA031F"/>
    <w:rsid w:val="00CA3C7D"/>
    <w:rsid w:val="00D32670"/>
    <w:rsid w:val="00D95E9C"/>
    <w:rsid w:val="00DA2D82"/>
    <w:rsid w:val="00DE6DBD"/>
    <w:rsid w:val="00E3093B"/>
    <w:rsid w:val="00E92653"/>
    <w:rsid w:val="00EE680B"/>
    <w:rsid w:val="00F32DF8"/>
    <w:rsid w:val="00FA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C91BF"/>
  <w15:chartTrackingRefBased/>
  <w15:docId w15:val="{2F03CBFC-F82C-4B78-9297-0BDECD7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1CD1"/>
    <w:pPr>
      <w:keepNext/>
      <w:spacing w:before="240" w:after="60"/>
      <w:outlineLvl w:val="0"/>
    </w:pPr>
    <w:rPr>
      <w:rFonts w:eastAsia="Times New Roman"/>
      <w:b/>
      <w:bCs/>
      <w:kern w:val="32"/>
      <w:sz w:val="32"/>
      <w:szCs w:val="32"/>
      <w:lang w:eastAsia="en-GB"/>
    </w:rPr>
  </w:style>
  <w:style w:type="paragraph" w:styleId="Heading3">
    <w:name w:val="heading 3"/>
    <w:basedOn w:val="Normal"/>
    <w:link w:val="Heading3Char"/>
    <w:uiPriority w:val="9"/>
    <w:unhideWhenUsed/>
    <w:qFormat/>
    <w:rsid w:val="00264EA9"/>
    <w:pPr>
      <w:widowControl w:val="0"/>
      <w:autoSpaceDE w:val="0"/>
      <w:autoSpaceDN w:val="0"/>
      <w:ind w:left="560"/>
      <w:outlineLvl w:val="2"/>
    </w:pPr>
    <w:rPr>
      <w:rFonts w:eastAsia="Arial"/>
      <w:b/>
      <w:bCs/>
      <w:lang w:val="en-US"/>
    </w:rPr>
  </w:style>
  <w:style w:type="paragraph" w:styleId="Heading8">
    <w:name w:val="heading 8"/>
    <w:basedOn w:val="Normal"/>
    <w:next w:val="Normal"/>
    <w:link w:val="Heading8Char"/>
    <w:uiPriority w:val="9"/>
    <w:semiHidden/>
    <w:unhideWhenUsed/>
    <w:qFormat/>
    <w:rsid w:val="009E1C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E1CD1"/>
    <w:pPr>
      <w:spacing w:before="240" w:after="60"/>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64EA9"/>
    <w:rPr>
      <w:rFonts w:eastAsia="Arial"/>
      <w:b/>
      <w:bCs/>
      <w:lang w:val="en-US"/>
    </w:rPr>
  </w:style>
  <w:style w:type="paragraph" w:styleId="BodyText">
    <w:name w:val="Body Text"/>
    <w:basedOn w:val="Normal"/>
    <w:link w:val="BodyTextChar"/>
    <w:qFormat/>
    <w:rsid w:val="00264EA9"/>
    <w:pPr>
      <w:widowControl w:val="0"/>
      <w:autoSpaceDE w:val="0"/>
      <w:autoSpaceDN w:val="0"/>
    </w:pPr>
    <w:rPr>
      <w:rFonts w:eastAsia="Arial"/>
      <w:lang w:val="en-US"/>
    </w:rPr>
  </w:style>
  <w:style w:type="character" w:customStyle="1" w:styleId="BodyTextChar">
    <w:name w:val="Body Text Char"/>
    <w:basedOn w:val="DefaultParagraphFont"/>
    <w:link w:val="BodyText"/>
    <w:rsid w:val="00264EA9"/>
    <w:rPr>
      <w:rFonts w:eastAsia="Arial"/>
      <w:lang w:val="en-US"/>
    </w:rPr>
  </w:style>
  <w:style w:type="paragraph" w:styleId="ListParagraph">
    <w:name w:val="List Paragraph"/>
    <w:basedOn w:val="Normal"/>
    <w:uiPriority w:val="34"/>
    <w:qFormat/>
    <w:rsid w:val="00264EA9"/>
    <w:pPr>
      <w:widowControl w:val="0"/>
      <w:autoSpaceDE w:val="0"/>
      <w:autoSpaceDN w:val="0"/>
      <w:ind w:left="1280" w:hanging="360"/>
    </w:pPr>
    <w:rPr>
      <w:rFonts w:eastAsia="Arial"/>
      <w:lang w:val="en-US"/>
    </w:rPr>
  </w:style>
  <w:style w:type="paragraph" w:customStyle="1" w:styleId="TableParagraph">
    <w:name w:val="Table Paragraph"/>
    <w:basedOn w:val="Normal"/>
    <w:uiPriority w:val="1"/>
    <w:qFormat/>
    <w:rsid w:val="00264EA9"/>
    <w:pPr>
      <w:widowControl w:val="0"/>
      <w:autoSpaceDE w:val="0"/>
      <w:autoSpaceDN w:val="0"/>
      <w:ind w:left="107"/>
    </w:pPr>
    <w:rPr>
      <w:rFonts w:eastAsia="Arial"/>
      <w:lang w:val="en-US"/>
    </w:rPr>
  </w:style>
  <w:style w:type="paragraph" w:styleId="Header">
    <w:name w:val="header"/>
    <w:basedOn w:val="Normal"/>
    <w:link w:val="HeaderChar"/>
    <w:uiPriority w:val="99"/>
    <w:unhideWhenUsed/>
    <w:rsid w:val="00264EA9"/>
    <w:pPr>
      <w:tabs>
        <w:tab w:val="center" w:pos="4513"/>
        <w:tab w:val="right" w:pos="9026"/>
      </w:tabs>
    </w:pPr>
  </w:style>
  <w:style w:type="character" w:customStyle="1" w:styleId="HeaderChar">
    <w:name w:val="Header Char"/>
    <w:basedOn w:val="DefaultParagraphFont"/>
    <w:link w:val="Header"/>
    <w:uiPriority w:val="99"/>
    <w:rsid w:val="00264EA9"/>
  </w:style>
  <w:style w:type="paragraph" w:styleId="Footer">
    <w:name w:val="footer"/>
    <w:basedOn w:val="Normal"/>
    <w:link w:val="FooterChar"/>
    <w:unhideWhenUsed/>
    <w:rsid w:val="00264EA9"/>
    <w:pPr>
      <w:tabs>
        <w:tab w:val="center" w:pos="4513"/>
        <w:tab w:val="right" w:pos="9026"/>
      </w:tabs>
    </w:pPr>
  </w:style>
  <w:style w:type="character" w:customStyle="1" w:styleId="FooterChar">
    <w:name w:val="Footer Char"/>
    <w:basedOn w:val="DefaultParagraphFont"/>
    <w:link w:val="Footer"/>
    <w:uiPriority w:val="99"/>
    <w:rsid w:val="00264EA9"/>
  </w:style>
  <w:style w:type="paragraph" w:styleId="BodyText3">
    <w:name w:val="Body Text 3"/>
    <w:basedOn w:val="Normal"/>
    <w:link w:val="BodyText3Char"/>
    <w:rsid w:val="00DA2D8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A2D82"/>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9E1CD1"/>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9E1CD1"/>
    <w:rPr>
      <w:rFonts w:eastAsia="Times New Roman"/>
      <w:b/>
      <w:bCs/>
      <w:kern w:val="32"/>
      <w:sz w:val="32"/>
      <w:szCs w:val="32"/>
      <w:lang w:eastAsia="en-GB"/>
    </w:rPr>
  </w:style>
  <w:style w:type="character" w:customStyle="1" w:styleId="Heading9Char">
    <w:name w:val="Heading 9 Char"/>
    <w:basedOn w:val="DefaultParagraphFont"/>
    <w:link w:val="Heading9"/>
    <w:rsid w:val="009E1CD1"/>
    <w:rPr>
      <w:rFonts w:eastAsia="Times New Roman"/>
      <w:lang w:eastAsia="en-GB"/>
    </w:rPr>
  </w:style>
  <w:style w:type="paragraph" w:styleId="BodyText2">
    <w:name w:val="Body Text 2"/>
    <w:basedOn w:val="Normal"/>
    <w:link w:val="BodyText2Char"/>
    <w:uiPriority w:val="99"/>
    <w:unhideWhenUsed/>
    <w:rsid w:val="0057551D"/>
    <w:pPr>
      <w:spacing w:after="120" w:line="480" w:lineRule="auto"/>
    </w:pPr>
  </w:style>
  <w:style w:type="character" w:customStyle="1" w:styleId="BodyText2Char">
    <w:name w:val="Body Text 2 Char"/>
    <w:basedOn w:val="DefaultParagraphFont"/>
    <w:link w:val="BodyText2"/>
    <w:uiPriority w:val="99"/>
    <w:rsid w:val="0057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Heyworth</dc:creator>
  <cp:keywords/>
  <dc:description/>
  <cp:lastModifiedBy>Lisa Dodgson</cp:lastModifiedBy>
  <cp:revision>3</cp:revision>
  <dcterms:created xsi:type="dcterms:W3CDTF">2018-10-11T12:49:00Z</dcterms:created>
  <dcterms:modified xsi:type="dcterms:W3CDTF">2018-10-11T12:49:00Z</dcterms:modified>
</cp:coreProperties>
</file>