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A22" w:rsidRPr="00284A22" w:rsidRDefault="00284A22" w:rsidP="00746BC1">
      <w:pPr>
        <w:ind w:left="-851" w:right="-755"/>
        <w:jc w:val="center"/>
        <w:rPr>
          <w:rFonts w:asciiTheme="minorHAnsi" w:hAnsiTheme="minorHAnsi" w:cs="Arial"/>
          <w:b/>
          <w:sz w:val="28"/>
          <w:szCs w:val="28"/>
        </w:rPr>
      </w:pPr>
      <w:r w:rsidRPr="00284A22">
        <w:rPr>
          <w:rFonts w:asciiTheme="minorHAnsi" w:hAnsiTheme="minorHAnsi" w:cs="Arial"/>
          <w:b/>
          <w:sz w:val="28"/>
          <w:szCs w:val="28"/>
        </w:rPr>
        <w:t>PERSON SPECIFICATION</w:t>
      </w:r>
    </w:p>
    <w:p w:rsidR="00284A22" w:rsidRPr="00284A22" w:rsidRDefault="00284A22" w:rsidP="00746BC1">
      <w:pPr>
        <w:pStyle w:val="Heading1"/>
        <w:ind w:left="-851" w:right="-755"/>
        <w:rPr>
          <w:rFonts w:asciiTheme="minorHAnsi" w:hAnsiTheme="minorHAnsi" w:cs="Arial"/>
          <w:sz w:val="28"/>
          <w:szCs w:val="28"/>
        </w:rPr>
      </w:pPr>
    </w:p>
    <w:p w:rsidR="00284A22" w:rsidRPr="00284A22" w:rsidRDefault="00746BC1" w:rsidP="00746BC1">
      <w:pPr>
        <w:pStyle w:val="Heading1"/>
        <w:ind w:left="-851" w:right="-755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HEAD OF MANAGEMENT INFORMATION AND BUSINESS INTELLIGENCE</w:t>
      </w:r>
    </w:p>
    <w:p w:rsidR="00284A22" w:rsidRPr="00284A22" w:rsidRDefault="00284A22" w:rsidP="00BD2025">
      <w:pPr>
        <w:ind w:right="-755"/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745" w:type="dxa"/>
        <w:tblInd w:w="-856" w:type="dxa"/>
        <w:tblLook w:val="04A0" w:firstRow="1" w:lastRow="0" w:firstColumn="1" w:lastColumn="0" w:noHBand="0" w:noVBand="1"/>
      </w:tblPr>
      <w:tblGrid>
        <w:gridCol w:w="6351"/>
        <w:gridCol w:w="1276"/>
        <w:gridCol w:w="1275"/>
        <w:gridCol w:w="1843"/>
      </w:tblGrid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992142" w:rsidRDefault="00992142" w:rsidP="006227CD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2142">
              <w:rPr>
                <w:rFonts w:asciiTheme="minorHAnsi" w:hAnsiTheme="minorHAnsi" w:cs="Arial"/>
                <w:b/>
                <w:sz w:val="24"/>
                <w:szCs w:val="24"/>
              </w:rPr>
              <w:t>Identified via</w:t>
            </w:r>
          </w:p>
          <w:p w:rsidR="006227CD" w:rsidRPr="006227CD" w:rsidRDefault="006227CD" w:rsidP="006227C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(Application, Interview, Reference)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992142" w:rsidP="006227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Qualifications</w:t>
            </w:r>
          </w:p>
        </w:tc>
        <w:tc>
          <w:tcPr>
            <w:tcW w:w="1276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992142" w:rsidP="006227CD">
            <w:pPr>
              <w:rPr>
                <w:rFonts w:asciiTheme="minorHAnsi" w:hAnsiTheme="minorHAnsi"/>
                <w:szCs w:val="24"/>
              </w:rPr>
            </w:pP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Degree or Level 4 qualification, preferably in a related subject such as IT, Business, Finance etc.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Excellent standard of IT skills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Default="00BD2025" w:rsidP="00746B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A record of training in IT and </w:t>
            </w:r>
            <w:r w:rsidR="00746BC1">
              <w:rPr>
                <w:rFonts w:asciiTheme="minorHAnsi" w:hAnsiTheme="minorHAnsi"/>
                <w:szCs w:val="22"/>
              </w:rPr>
              <w:t>bi</w:t>
            </w:r>
            <w:r>
              <w:rPr>
                <w:rFonts w:asciiTheme="minorHAnsi" w:hAnsiTheme="minorHAnsi"/>
                <w:szCs w:val="22"/>
              </w:rPr>
              <w:t xml:space="preserve"> developments</w:t>
            </w:r>
          </w:p>
        </w:tc>
        <w:tc>
          <w:tcPr>
            <w:tcW w:w="1276" w:type="dxa"/>
            <w:vAlign w:val="center"/>
          </w:tcPr>
          <w:p w:rsidR="00992142" w:rsidRPr="00DC6CA0" w:rsidRDefault="00992142" w:rsidP="006227CD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75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843" w:type="dxa"/>
            <w:vAlign w:val="center"/>
          </w:tcPr>
          <w:p w:rsidR="00992142" w:rsidRPr="00DC6CA0" w:rsidRDefault="00BD2025" w:rsidP="006227CD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992142" w:rsidP="006227C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>Experience</w:t>
            </w:r>
          </w:p>
        </w:tc>
        <w:tc>
          <w:tcPr>
            <w:tcW w:w="1276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992142" w:rsidP="006227CD">
            <w:pPr>
              <w:rPr>
                <w:rFonts w:asciiTheme="minorHAnsi" w:hAnsiTheme="minorHAnsi"/>
                <w:szCs w:val="24"/>
              </w:rPr>
            </w:pP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992142" w:rsidRDefault="00BD2025" w:rsidP="00746BC1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Experience of managing functions within </w:t>
            </w:r>
            <w:r w:rsidR="00746BC1">
              <w:rPr>
                <w:rFonts w:asciiTheme="minorHAnsi" w:hAnsiTheme="minorHAnsi"/>
                <w:szCs w:val="22"/>
              </w:rPr>
              <w:t>bi</w:t>
            </w:r>
            <w:r>
              <w:rPr>
                <w:rFonts w:asciiTheme="minorHAnsi" w:hAnsiTheme="minorHAnsi"/>
                <w:szCs w:val="22"/>
              </w:rPr>
              <w:t xml:space="preserve"> and IT disciplines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 minimum of two years middle leadership experience, including some team leadership experience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Pr="009D2420" w:rsidRDefault="00BD2025" w:rsidP="00746B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Experience of successfully maintaining, monitoring, analysing and reporting on a range of </w:t>
            </w:r>
            <w:r w:rsidR="00746BC1">
              <w:rPr>
                <w:rFonts w:asciiTheme="minorHAnsi" w:hAnsiTheme="minorHAnsi"/>
                <w:szCs w:val="24"/>
              </w:rPr>
              <w:t>BI</w:t>
            </w:r>
            <w:r>
              <w:rPr>
                <w:rFonts w:asciiTheme="minorHAnsi" w:hAnsiTheme="minorHAnsi"/>
                <w:szCs w:val="24"/>
              </w:rPr>
              <w:t xml:space="preserve"> data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Experience of producing and submitting funding reports and data submissions</w:t>
            </w:r>
          </w:p>
        </w:tc>
        <w:tc>
          <w:tcPr>
            <w:tcW w:w="1276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An understanding of funding in the education sector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992142" w:rsidRPr="00284A22" w:rsidTr="00746BC1">
        <w:trPr>
          <w:trHeight w:val="397"/>
        </w:trPr>
        <w:tc>
          <w:tcPr>
            <w:tcW w:w="6351" w:type="dxa"/>
            <w:vAlign w:val="center"/>
          </w:tcPr>
          <w:p w:rsid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Success in leading quality i</w:t>
            </w:r>
            <w:r w:rsidR="00474618">
              <w:rPr>
                <w:rFonts w:asciiTheme="minorHAnsi" w:hAnsiTheme="minorHAnsi"/>
                <w:szCs w:val="24"/>
              </w:rPr>
              <w:t>mprovements in information syst</w:t>
            </w:r>
            <w:r>
              <w:rPr>
                <w:rFonts w:asciiTheme="minorHAnsi" w:hAnsiTheme="minorHAnsi"/>
                <w:szCs w:val="24"/>
              </w:rPr>
              <w:t>ems development and support</w:t>
            </w:r>
          </w:p>
        </w:tc>
        <w:tc>
          <w:tcPr>
            <w:tcW w:w="1276" w:type="dxa"/>
            <w:vAlign w:val="center"/>
          </w:tcPr>
          <w:p w:rsidR="00992142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992142" w:rsidRPr="00284A22" w:rsidRDefault="00992142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142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284A22" w:rsidTr="00746BC1">
        <w:trPr>
          <w:trHeight w:val="397"/>
        </w:trPr>
        <w:tc>
          <w:tcPr>
            <w:tcW w:w="6351" w:type="dxa"/>
            <w:vAlign w:val="center"/>
          </w:tcPr>
          <w:p w:rsidR="006227CD" w:rsidRDefault="00BD2025" w:rsidP="00746B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Experience of responsibility for IT and </w:t>
            </w:r>
            <w:r w:rsidR="00746BC1">
              <w:rPr>
                <w:rFonts w:asciiTheme="minorHAnsi" w:hAnsiTheme="minorHAnsi"/>
                <w:szCs w:val="24"/>
              </w:rPr>
              <w:t>BI</w:t>
            </w:r>
            <w:r>
              <w:rPr>
                <w:rFonts w:asciiTheme="minorHAnsi" w:hAnsiTheme="minorHAnsi"/>
                <w:szCs w:val="24"/>
              </w:rPr>
              <w:t xml:space="preserve"> architecture and software</w:t>
            </w:r>
          </w:p>
        </w:tc>
        <w:tc>
          <w:tcPr>
            <w:tcW w:w="1276" w:type="dxa"/>
            <w:vAlign w:val="center"/>
          </w:tcPr>
          <w:p w:rsidR="006227CD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284A22" w:rsidTr="00746BC1">
        <w:trPr>
          <w:trHeight w:val="397"/>
        </w:trPr>
        <w:tc>
          <w:tcPr>
            <w:tcW w:w="6351" w:type="dxa"/>
            <w:vAlign w:val="center"/>
          </w:tcPr>
          <w:p w:rsidR="006227CD" w:rsidRDefault="00BD2025" w:rsidP="00746B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An excellent understanding of </w:t>
            </w:r>
            <w:r w:rsidR="00746BC1">
              <w:rPr>
                <w:rFonts w:asciiTheme="minorHAnsi" w:hAnsiTheme="minorHAnsi"/>
                <w:szCs w:val="24"/>
              </w:rPr>
              <w:t>BI</w:t>
            </w:r>
            <w:r>
              <w:rPr>
                <w:rFonts w:asciiTheme="minorHAnsi" w:hAnsiTheme="minorHAnsi"/>
                <w:szCs w:val="24"/>
              </w:rPr>
              <w:t xml:space="preserve"> systems</w:t>
            </w:r>
          </w:p>
        </w:tc>
        <w:tc>
          <w:tcPr>
            <w:tcW w:w="1276" w:type="dxa"/>
            <w:vAlign w:val="center"/>
          </w:tcPr>
          <w:p w:rsidR="006227CD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  <w:r w:rsidR="00474618">
              <w:rPr>
                <w:rFonts w:asciiTheme="minorHAnsi" w:hAnsiTheme="minorHAnsi"/>
                <w:szCs w:val="24"/>
              </w:rPr>
              <w:t>, R</w:t>
            </w:r>
          </w:p>
        </w:tc>
      </w:tr>
      <w:tr w:rsidR="006227CD" w:rsidRPr="00284A22" w:rsidTr="00746BC1">
        <w:trPr>
          <w:trHeight w:val="397"/>
        </w:trPr>
        <w:tc>
          <w:tcPr>
            <w:tcW w:w="6351" w:type="dxa"/>
            <w:vAlign w:val="center"/>
          </w:tcPr>
          <w:p w:rsidR="006227CD" w:rsidRDefault="00BD2025" w:rsidP="00746BC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Relevant technical skills to support </w:t>
            </w:r>
            <w:r w:rsidR="00746BC1">
              <w:rPr>
                <w:rFonts w:asciiTheme="minorHAnsi" w:hAnsiTheme="minorHAnsi"/>
                <w:szCs w:val="24"/>
              </w:rPr>
              <w:t>BI</w:t>
            </w:r>
            <w:r>
              <w:rPr>
                <w:rFonts w:asciiTheme="minorHAnsi" w:hAnsiTheme="minorHAnsi"/>
                <w:szCs w:val="24"/>
              </w:rPr>
              <w:t xml:space="preserve"> systems and IT infrastructure delivery</w:t>
            </w:r>
          </w:p>
        </w:tc>
        <w:tc>
          <w:tcPr>
            <w:tcW w:w="1276" w:type="dxa"/>
            <w:vAlign w:val="center"/>
          </w:tcPr>
          <w:p w:rsidR="006227CD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284A2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284A22" w:rsidTr="00746BC1">
        <w:trPr>
          <w:trHeight w:val="397"/>
        </w:trPr>
        <w:tc>
          <w:tcPr>
            <w:tcW w:w="6351" w:type="dxa"/>
            <w:vAlign w:val="center"/>
          </w:tcPr>
          <w:p w:rsidR="006227CD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Ability to model future scenarios to enable risk management and mitigation development to take place</w:t>
            </w:r>
          </w:p>
        </w:tc>
        <w:tc>
          <w:tcPr>
            <w:tcW w:w="1276" w:type="dxa"/>
            <w:vAlign w:val="center"/>
          </w:tcPr>
          <w:p w:rsidR="006227CD" w:rsidRPr="00284A22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DC6CA0" w:rsidRDefault="00BD2025" w:rsidP="006227CD">
            <w:pPr>
              <w:rPr>
                <w:rFonts w:ascii="Calibri" w:hAnsi="Calibri" w:cs="Arial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  <w:r w:rsidR="00474618">
              <w:rPr>
                <w:rFonts w:asciiTheme="minorHAnsi" w:hAnsiTheme="minorHAnsi"/>
                <w:szCs w:val="24"/>
              </w:rPr>
              <w:t>, R</w:t>
            </w:r>
          </w:p>
        </w:tc>
      </w:tr>
      <w:tr w:rsidR="00BD2025" w:rsidRPr="00BD2025" w:rsidTr="00746BC1">
        <w:trPr>
          <w:trHeight w:val="397"/>
        </w:trPr>
        <w:tc>
          <w:tcPr>
            <w:tcW w:w="6351" w:type="dxa"/>
            <w:vAlign w:val="center"/>
          </w:tcPr>
          <w:p w:rsidR="00BD2025" w:rsidRPr="00BD2025" w:rsidRDefault="00BD2025" w:rsidP="006227CD">
            <w:pPr>
              <w:rPr>
                <w:rFonts w:asciiTheme="minorHAnsi" w:hAnsiTheme="minorHAnsi"/>
                <w:szCs w:val="24"/>
              </w:rPr>
            </w:pPr>
            <w:r w:rsidRPr="00BD2025">
              <w:rPr>
                <w:rFonts w:asciiTheme="minorHAnsi" w:hAnsiTheme="minorHAnsi"/>
                <w:szCs w:val="24"/>
              </w:rPr>
              <w:t>An understanding of recent developments in the FE sector</w:t>
            </w:r>
          </w:p>
        </w:tc>
        <w:tc>
          <w:tcPr>
            <w:tcW w:w="1276" w:type="dxa"/>
            <w:vAlign w:val="center"/>
          </w:tcPr>
          <w:p w:rsidR="00BD2025" w:rsidRPr="00BD2025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BD2025" w:rsidRPr="00BD2025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025" w:rsidRPr="00BD2025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BD2025" w:rsidRPr="00BD2025" w:rsidTr="00746BC1">
        <w:trPr>
          <w:trHeight w:val="397"/>
        </w:trPr>
        <w:tc>
          <w:tcPr>
            <w:tcW w:w="6351" w:type="dxa"/>
            <w:vAlign w:val="center"/>
          </w:tcPr>
          <w:p w:rsidR="00BD2025" w:rsidRPr="00BD2025" w:rsidRDefault="00BD2025" w:rsidP="006227CD">
            <w:pPr>
              <w:rPr>
                <w:rFonts w:asciiTheme="minorHAnsi" w:hAnsiTheme="minorHAnsi"/>
                <w:szCs w:val="24"/>
              </w:rPr>
            </w:pPr>
            <w:r w:rsidRPr="00BD2025">
              <w:rPr>
                <w:rFonts w:asciiTheme="minorHAnsi" w:hAnsiTheme="minorHAnsi"/>
                <w:szCs w:val="24"/>
              </w:rPr>
              <w:t>Successfully leading and managing change within a relevant environment</w:t>
            </w:r>
          </w:p>
        </w:tc>
        <w:tc>
          <w:tcPr>
            <w:tcW w:w="1276" w:type="dxa"/>
            <w:vAlign w:val="center"/>
          </w:tcPr>
          <w:p w:rsidR="00BD2025" w:rsidRPr="00BD2025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BD2025" w:rsidRPr="00BD2025" w:rsidRDefault="00BD2025" w:rsidP="006227C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025" w:rsidRPr="00BD2025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  <w:r w:rsidR="00474618">
              <w:rPr>
                <w:rFonts w:asciiTheme="minorHAnsi" w:hAnsiTheme="minorHAnsi"/>
                <w:szCs w:val="24"/>
              </w:rPr>
              <w:t>, R</w:t>
            </w:r>
          </w:p>
        </w:tc>
      </w:tr>
      <w:tr w:rsidR="00BD2025" w:rsidRPr="00284A22" w:rsidTr="00746BC1">
        <w:trPr>
          <w:trHeight w:val="397"/>
        </w:trPr>
        <w:tc>
          <w:tcPr>
            <w:tcW w:w="6351" w:type="dxa"/>
            <w:vAlign w:val="center"/>
          </w:tcPr>
          <w:p w:rsidR="00BD2025" w:rsidRPr="00284A22" w:rsidRDefault="00BD2025" w:rsidP="00BD2025">
            <w:pPr>
              <w:rPr>
                <w:rFonts w:asciiTheme="minorHAnsi" w:hAnsiTheme="minorHAnsi"/>
                <w:sz w:val="24"/>
                <w:szCs w:val="24"/>
              </w:rPr>
            </w:pPr>
            <w:r w:rsidRPr="00284A22">
              <w:rPr>
                <w:rFonts w:asciiTheme="minorHAnsi" w:hAnsiTheme="minorHAnsi"/>
                <w:b/>
                <w:sz w:val="24"/>
                <w:szCs w:val="24"/>
              </w:rPr>
              <w:t xml:space="preserve">Skills </w:t>
            </w:r>
          </w:p>
        </w:tc>
        <w:tc>
          <w:tcPr>
            <w:tcW w:w="1276" w:type="dxa"/>
            <w:vAlign w:val="center"/>
          </w:tcPr>
          <w:p w:rsidR="00BD2025" w:rsidRPr="00284A22" w:rsidRDefault="00BD2025" w:rsidP="00BD2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D2025" w:rsidRPr="00284A22" w:rsidRDefault="00BD2025" w:rsidP="00BD2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025" w:rsidRPr="00284A22" w:rsidRDefault="00BD2025" w:rsidP="00BD2025">
            <w:pPr>
              <w:rPr>
                <w:rFonts w:asciiTheme="minorHAnsi" w:hAnsiTheme="minorHAnsi"/>
                <w:szCs w:val="24"/>
              </w:rPr>
            </w:pPr>
          </w:p>
        </w:tc>
      </w:tr>
      <w:tr w:rsidR="006227CD" w:rsidRPr="00992142" w:rsidTr="00746BC1">
        <w:trPr>
          <w:trHeight w:val="397"/>
        </w:trPr>
        <w:tc>
          <w:tcPr>
            <w:tcW w:w="6351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Well developed interpersonal skills, including negotiating and persuading skills</w:t>
            </w:r>
          </w:p>
        </w:tc>
        <w:tc>
          <w:tcPr>
            <w:tcW w:w="1276" w:type="dxa"/>
            <w:vAlign w:val="center"/>
          </w:tcPr>
          <w:p w:rsidR="006227CD" w:rsidRPr="0099214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992142" w:rsidTr="00746BC1">
        <w:trPr>
          <w:trHeight w:val="397"/>
        </w:trPr>
        <w:tc>
          <w:tcPr>
            <w:tcW w:w="6351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Very good organisational skills with ability to prioritise workloads and meet deadlines</w:t>
            </w:r>
          </w:p>
        </w:tc>
        <w:tc>
          <w:tcPr>
            <w:tcW w:w="1276" w:type="dxa"/>
            <w:vAlign w:val="center"/>
          </w:tcPr>
          <w:p w:rsidR="006227CD" w:rsidRPr="0099214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  <w:r w:rsidR="00474618">
              <w:rPr>
                <w:rFonts w:asciiTheme="minorHAnsi" w:hAnsiTheme="minorHAnsi"/>
                <w:szCs w:val="24"/>
              </w:rPr>
              <w:t>, R</w:t>
            </w:r>
          </w:p>
        </w:tc>
      </w:tr>
      <w:tr w:rsidR="006227CD" w:rsidRPr="00992142" w:rsidTr="00746BC1">
        <w:trPr>
          <w:trHeight w:val="397"/>
        </w:trPr>
        <w:tc>
          <w:tcPr>
            <w:tcW w:w="6351" w:type="dxa"/>
            <w:vAlign w:val="center"/>
          </w:tcPr>
          <w:p w:rsidR="006227CD" w:rsidRPr="00992142" w:rsidRDefault="00BD2025" w:rsidP="00BD202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Adaptable and able to pick up new techniques with a desire to stay updated on current and new technologies</w:t>
            </w:r>
          </w:p>
        </w:tc>
        <w:tc>
          <w:tcPr>
            <w:tcW w:w="1276" w:type="dxa"/>
            <w:vAlign w:val="center"/>
          </w:tcPr>
          <w:p w:rsidR="006227CD" w:rsidRPr="0099214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992142" w:rsidTr="00746BC1">
        <w:trPr>
          <w:trHeight w:val="397"/>
        </w:trPr>
        <w:tc>
          <w:tcPr>
            <w:tcW w:w="6351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Good problem solving skills</w:t>
            </w:r>
            <w:r w:rsidR="00746BC1">
              <w:rPr>
                <w:rFonts w:asciiTheme="minorHAnsi" w:hAnsiTheme="minorHAnsi"/>
                <w:szCs w:val="22"/>
              </w:rPr>
              <w:t>/logic</w:t>
            </w:r>
          </w:p>
        </w:tc>
        <w:tc>
          <w:tcPr>
            <w:tcW w:w="1276" w:type="dxa"/>
            <w:vAlign w:val="center"/>
          </w:tcPr>
          <w:p w:rsidR="006227CD" w:rsidRPr="0099214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992142" w:rsidTr="00746BC1">
        <w:trPr>
          <w:trHeight w:val="397"/>
        </w:trPr>
        <w:tc>
          <w:tcPr>
            <w:tcW w:w="6351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The ability to produce high level reports and present data in accessible formats</w:t>
            </w:r>
          </w:p>
        </w:tc>
        <w:tc>
          <w:tcPr>
            <w:tcW w:w="1276" w:type="dxa"/>
            <w:vAlign w:val="center"/>
          </w:tcPr>
          <w:p w:rsidR="006227CD" w:rsidRPr="00992142" w:rsidRDefault="00BD2025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2025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</w:tbl>
    <w:p w:rsidR="00474618" w:rsidRDefault="00474618">
      <w:r>
        <w:br w:type="page"/>
      </w:r>
    </w:p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5813"/>
        <w:gridCol w:w="1276"/>
        <w:gridCol w:w="1275"/>
        <w:gridCol w:w="1843"/>
      </w:tblGrid>
      <w:tr w:rsidR="00474618" w:rsidRPr="00284A22" w:rsidTr="00CD0DA8">
        <w:trPr>
          <w:trHeight w:val="397"/>
        </w:trPr>
        <w:tc>
          <w:tcPr>
            <w:tcW w:w="5813" w:type="dxa"/>
            <w:vAlign w:val="center"/>
          </w:tcPr>
          <w:p w:rsidR="00474618" w:rsidRPr="00284A22" w:rsidRDefault="00474618" w:rsidP="00CD0D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pct10" w:color="auto" w:fill="auto"/>
            <w:vAlign w:val="center"/>
          </w:tcPr>
          <w:p w:rsidR="00474618" w:rsidRPr="00284A22" w:rsidRDefault="00474618" w:rsidP="00CD0DA8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1275" w:type="dxa"/>
            <w:shd w:val="pct10" w:color="auto" w:fill="auto"/>
            <w:vAlign w:val="center"/>
          </w:tcPr>
          <w:p w:rsidR="00474618" w:rsidRPr="00284A22" w:rsidRDefault="00474618" w:rsidP="00CD0DA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284A22">
              <w:rPr>
                <w:rFonts w:asciiTheme="minorHAnsi" w:hAnsiTheme="minorHAnsi" w:cs="Arial"/>
                <w:b/>
                <w:sz w:val="24"/>
                <w:szCs w:val="24"/>
              </w:rPr>
              <w:t>Desirable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474618" w:rsidRDefault="00474618" w:rsidP="00CD0DA8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992142">
              <w:rPr>
                <w:rFonts w:asciiTheme="minorHAnsi" w:hAnsiTheme="minorHAnsi" w:cs="Arial"/>
                <w:b/>
                <w:sz w:val="24"/>
                <w:szCs w:val="24"/>
              </w:rPr>
              <w:t>Identified via</w:t>
            </w:r>
          </w:p>
          <w:p w:rsidR="00474618" w:rsidRPr="006227CD" w:rsidRDefault="00474618" w:rsidP="00CD0DA8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(Application, Interview, Reference)</w:t>
            </w:r>
          </w:p>
        </w:tc>
      </w:tr>
      <w:tr w:rsidR="00474618" w:rsidRPr="00992142" w:rsidTr="00122DDB">
        <w:trPr>
          <w:trHeight w:val="397"/>
        </w:trPr>
        <w:tc>
          <w:tcPr>
            <w:tcW w:w="5813" w:type="dxa"/>
            <w:vAlign w:val="center"/>
          </w:tcPr>
          <w:p w:rsidR="00474618" w:rsidRPr="00992142" w:rsidRDefault="00474618" w:rsidP="00122DD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Flexible team player and ability to work on own initiative</w:t>
            </w:r>
          </w:p>
        </w:tc>
        <w:tc>
          <w:tcPr>
            <w:tcW w:w="1276" w:type="dxa"/>
            <w:vAlign w:val="center"/>
          </w:tcPr>
          <w:p w:rsidR="00474618" w:rsidRPr="00992142" w:rsidRDefault="00474618" w:rsidP="00122D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474618" w:rsidRPr="00992142" w:rsidRDefault="00474618" w:rsidP="00122D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4618" w:rsidRPr="00992142" w:rsidRDefault="00474618" w:rsidP="00122D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I, R</w:t>
            </w:r>
          </w:p>
        </w:tc>
      </w:tr>
      <w:tr w:rsidR="00474618" w:rsidRPr="00992142" w:rsidTr="00122DDB">
        <w:trPr>
          <w:trHeight w:val="397"/>
        </w:trPr>
        <w:tc>
          <w:tcPr>
            <w:tcW w:w="5813" w:type="dxa"/>
            <w:vAlign w:val="center"/>
          </w:tcPr>
          <w:p w:rsidR="00474618" w:rsidRPr="00992142" w:rsidRDefault="00474618" w:rsidP="00122DDB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multi-task, prioritise and work to deadlines</w:t>
            </w:r>
          </w:p>
        </w:tc>
        <w:tc>
          <w:tcPr>
            <w:tcW w:w="1276" w:type="dxa"/>
            <w:vAlign w:val="center"/>
          </w:tcPr>
          <w:p w:rsidR="00474618" w:rsidRPr="00992142" w:rsidRDefault="00474618" w:rsidP="00122D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474618" w:rsidRPr="00992142" w:rsidRDefault="00474618" w:rsidP="00122DDB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74618" w:rsidRPr="00992142" w:rsidRDefault="00474618" w:rsidP="00122D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BD2025" w:rsidRPr="00992142" w:rsidTr="00BD2025">
        <w:trPr>
          <w:trHeight w:val="397"/>
        </w:trPr>
        <w:tc>
          <w:tcPr>
            <w:tcW w:w="5813" w:type="dxa"/>
            <w:vAlign w:val="center"/>
          </w:tcPr>
          <w:p w:rsidR="00BD2025" w:rsidRPr="00992142" w:rsidRDefault="00BD2025" w:rsidP="00BD2025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Ability to deal professionally with important issues</w:t>
            </w:r>
          </w:p>
        </w:tc>
        <w:tc>
          <w:tcPr>
            <w:tcW w:w="1276" w:type="dxa"/>
            <w:vAlign w:val="center"/>
          </w:tcPr>
          <w:p w:rsidR="00BD2025" w:rsidRPr="00992142" w:rsidRDefault="00746BC1" w:rsidP="00BD2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BD2025" w:rsidRPr="00992142" w:rsidRDefault="00BD2025" w:rsidP="00BD202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2025" w:rsidRPr="00992142" w:rsidRDefault="00BD2025" w:rsidP="00BD202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284A22" w:rsidTr="006227CD">
        <w:trPr>
          <w:trHeight w:val="397"/>
        </w:trPr>
        <w:tc>
          <w:tcPr>
            <w:tcW w:w="5813" w:type="dxa"/>
            <w:vAlign w:val="center"/>
          </w:tcPr>
          <w:p w:rsidR="006227CD" w:rsidRPr="00284A22" w:rsidRDefault="006227CD" w:rsidP="006227C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Personal Ethos and Values</w:t>
            </w:r>
          </w:p>
        </w:tc>
        <w:tc>
          <w:tcPr>
            <w:tcW w:w="1276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227CD" w:rsidRPr="00284A2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284A22" w:rsidRDefault="006227CD" w:rsidP="006227CD">
            <w:pPr>
              <w:rPr>
                <w:rFonts w:asciiTheme="minorHAnsi" w:hAnsiTheme="minorHAnsi"/>
                <w:szCs w:val="24"/>
              </w:rPr>
            </w:pPr>
          </w:p>
        </w:tc>
      </w:tr>
      <w:tr w:rsidR="006227CD" w:rsidRPr="00992142" w:rsidTr="006227CD">
        <w:trPr>
          <w:trHeight w:val="397"/>
        </w:trPr>
        <w:tc>
          <w:tcPr>
            <w:tcW w:w="581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Act</w:t>
            </w:r>
            <w:r w:rsidR="006227CD" w:rsidRPr="00992142">
              <w:rPr>
                <w:rFonts w:asciiTheme="minorHAnsi" w:hAnsiTheme="minorHAnsi"/>
                <w:szCs w:val="22"/>
              </w:rPr>
              <w:t xml:space="preserve"> with integrity, openness and professionalism in all communications with colleagues, the community and key stakeholders</w:t>
            </w:r>
          </w:p>
        </w:tc>
        <w:tc>
          <w:tcPr>
            <w:tcW w:w="1276" w:type="dxa"/>
            <w:vAlign w:val="center"/>
          </w:tcPr>
          <w:p w:rsidR="006227CD" w:rsidRPr="00992142" w:rsidRDefault="00BD422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</w:t>
            </w:r>
          </w:p>
        </w:tc>
      </w:tr>
      <w:tr w:rsidR="006227CD" w:rsidRPr="00992142" w:rsidTr="006227CD">
        <w:trPr>
          <w:trHeight w:val="397"/>
        </w:trPr>
        <w:tc>
          <w:tcPr>
            <w:tcW w:w="581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Demonstrate through one’s professional practice a </w:t>
            </w:r>
            <w:r w:rsidR="006227CD">
              <w:rPr>
                <w:rFonts w:asciiTheme="minorHAnsi" w:hAnsiTheme="minorHAnsi"/>
                <w:szCs w:val="22"/>
              </w:rPr>
              <w:t xml:space="preserve"> commitment to the advancement and well being of young people</w:t>
            </w:r>
          </w:p>
        </w:tc>
        <w:tc>
          <w:tcPr>
            <w:tcW w:w="1276" w:type="dxa"/>
            <w:vAlign w:val="center"/>
          </w:tcPr>
          <w:p w:rsidR="006227CD" w:rsidRPr="00992142" w:rsidRDefault="00BD422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A, I, R</w:t>
            </w:r>
          </w:p>
        </w:tc>
      </w:tr>
      <w:tr w:rsidR="006227CD" w:rsidRPr="00992142" w:rsidTr="006227CD">
        <w:trPr>
          <w:trHeight w:val="397"/>
        </w:trPr>
        <w:tc>
          <w:tcPr>
            <w:tcW w:w="581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L</w:t>
            </w:r>
            <w:r w:rsidR="006227CD">
              <w:rPr>
                <w:rFonts w:asciiTheme="minorHAnsi" w:hAnsiTheme="minorHAnsi"/>
                <w:szCs w:val="22"/>
              </w:rPr>
              <w:t>ive with passion, sharing enthusiasm, hope and optimism routinely</w:t>
            </w:r>
          </w:p>
        </w:tc>
        <w:tc>
          <w:tcPr>
            <w:tcW w:w="1276" w:type="dxa"/>
            <w:vAlign w:val="center"/>
          </w:tcPr>
          <w:p w:rsidR="006227CD" w:rsidRPr="00992142" w:rsidRDefault="00BD422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C6CA0">
              <w:rPr>
                <w:rFonts w:ascii="Calibri" w:hAnsi="Calibri" w:cs="Arial"/>
              </w:rPr>
              <w:sym w:font="Marlett" w:char="F061"/>
            </w:r>
          </w:p>
        </w:tc>
        <w:tc>
          <w:tcPr>
            <w:tcW w:w="1275" w:type="dxa"/>
            <w:vAlign w:val="center"/>
          </w:tcPr>
          <w:p w:rsidR="006227CD" w:rsidRPr="00992142" w:rsidRDefault="006227CD" w:rsidP="006227C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227CD" w:rsidRPr="00992142" w:rsidRDefault="00BD422D" w:rsidP="006227C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</w:t>
            </w:r>
          </w:p>
        </w:tc>
      </w:tr>
    </w:tbl>
    <w:p w:rsidR="00284A22" w:rsidRPr="00284A22" w:rsidRDefault="00284A22" w:rsidP="00284A22">
      <w:pPr>
        <w:rPr>
          <w:rFonts w:asciiTheme="minorHAnsi" w:hAnsiTheme="minorHAnsi"/>
          <w:szCs w:val="24"/>
        </w:rPr>
      </w:pPr>
    </w:p>
    <w:sectPr w:rsidR="00284A22" w:rsidRPr="00284A22" w:rsidSect="00746BC1">
      <w:footerReference w:type="default" r:id="rId7"/>
      <w:headerReference w:type="first" r:id="rId8"/>
      <w:pgSz w:w="11906" w:h="16838"/>
      <w:pgMar w:top="1382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025" w:rsidRDefault="00BD2025" w:rsidP="00284A22">
      <w:r>
        <w:separator/>
      </w:r>
    </w:p>
  </w:endnote>
  <w:endnote w:type="continuationSeparator" w:id="0">
    <w:p w:rsidR="00BD2025" w:rsidRDefault="00BD2025" w:rsidP="0028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025" w:rsidRPr="00F63715" w:rsidRDefault="00746BC1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025" w:rsidRDefault="00BD2025" w:rsidP="00284A22">
      <w:r>
        <w:separator/>
      </w:r>
    </w:p>
  </w:footnote>
  <w:footnote w:type="continuationSeparator" w:id="0">
    <w:p w:rsidR="00BD2025" w:rsidRDefault="00BD2025" w:rsidP="00284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C1" w:rsidRDefault="00746BC1" w:rsidP="00746BC1">
    <w:pPr>
      <w:pStyle w:val="Header"/>
      <w:jc w:val="right"/>
    </w:pPr>
    <w:r>
      <w:rPr>
        <w:noProof/>
        <w:lang w:eastAsia="en-GB"/>
      </w:rPr>
      <w:drawing>
        <wp:inline distT="0" distB="0" distL="0" distR="0" wp14:anchorId="048F5BBA" wp14:editId="0ABEA054">
          <wp:extent cx="942975" cy="61676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D_SFC_colour_st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726" cy="628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22"/>
    <w:rsid w:val="001C47B7"/>
    <w:rsid w:val="00207587"/>
    <w:rsid w:val="00284A22"/>
    <w:rsid w:val="002D4226"/>
    <w:rsid w:val="002F4B13"/>
    <w:rsid w:val="00474618"/>
    <w:rsid w:val="005869B9"/>
    <w:rsid w:val="0061146F"/>
    <w:rsid w:val="006227CD"/>
    <w:rsid w:val="00681754"/>
    <w:rsid w:val="00712A2B"/>
    <w:rsid w:val="00746BC1"/>
    <w:rsid w:val="00784372"/>
    <w:rsid w:val="0081351A"/>
    <w:rsid w:val="00816A95"/>
    <w:rsid w:val="00817B4C"/>
    <w:rsid w:val="00976728"/>
    <w:rsid w:val="00992142"/>
    <w:rsid w:val="009B767F"/>
    <w:rsid w:val="009D2420"/>
    <w:rsid w:val="00A95B73"/>
    <w:rsid w:val="00B4477E"/>
    <w:rsid w:val="00B726F1"/>
    <w:rsid w:val="00B841B1"/>
    <w:rsid w:val="00B9129F"/>
    <w:rsid w:val="00BD2025"/>
    <w:rsid w:val="00BD422D"/>
    <w:rsid w:val="00C52BF5"/>
    <w:rsid w:val="00F26052"/>
    <w:rsid w:val="00F63715"/>
    <w:rsid w:val="00F917E5"/>
    <w:rsid w:val="00FA589D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B26EFA4-3525-45E9-BA00-AB1868D7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A22"/>
    <w:pPr>
      <w:spacing w:line="240" w:lineRule="auto"/>
    </w:pPr>
    <w:rPr>
      <w:rFonts w:ascii="Courier New" w:eastAsia="Times New Roman" w:hAnsi="Courier New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284A22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4A22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284A22"/>
    <w:pPr>
      <w:spacing w:line="240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4A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A22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284A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A22"/>
    <w:rPr>
      <w:rFonts w:ascii="Courier New" w:eastAsia="Times New Roman" w:hAnsi="Courier New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805B8-79FC-44B0-A6A3-6FF95106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66130D2B</Template>
  <TotalTime>6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robinson_s</dc:creator>
  <cp:keywords/>
  <dc:description/>
  <cp:lastModifiedBy>Shirley Robinson</cp:lastModifiedBy>
  <cp:revision>3</cp:revision>
  <cp:lastPrinted>2018-01-18T13:51:00Z</cp:lastPrinted>
  <dcterms:created xsi:type="dcterms:W3CDTF">2018-01-18T13:52:00Z</dcterms:created>
  <dcterms:modified xsi:type="dcterms:W3CDTF">2018-01-23T13:17:00Z</dcterms:modified>
</cp:coreProperties>
</file>