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proofErr w:type="gramStart"/>
      <w:r w:rsidRPr="006F3EFD">
        <w:rPr>
          <w:rFonts w:ascii="Candara" w:hAnsi="Candara" w:cs="Arial"/>
          <w:color w:val="A6A6A6" w:themeColor="background1" w:themeShade="A6"/>
        </w:rPr>
        <w:t>Chairman</w:t>
      </w:r>
      <w:proofErr w:type="gramEnd"/>
      <w:r w:rsidRPr="006F3EFD">
        <w:rPr>
          <w:rFonts w:ascii="Candara" w:hAnsi="Candara" w:cs="Arial"/>
          <w:color w:val="A6A6A6" w:themeColor="background1" w:themeShade="A6"/>
        </w:rPr>
        <w:t xml:space="preserve">: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r w:rsidRPr="004F2A2E">
        <w:rPr>
          <w:rFonts w:ascii="Arial" w:hAnsi="Arial" w:cs="Arial"/>
        </w:rPr>
        <w:t>Dear Applicant</w:t>
      </w:r>
    </w:p>
    <w:p w:rsidR="00EA53FD" w:rsidRPr="004F2A2E" w:rsidRDefault="00EA53FD" w:rsidP="00EA53FD">
      <w:pPr>
        <w:pStyle w:val="NoSpacing"/>
        <w:ind w:left="-567" w:right="140"/>
        <w:jc w:val="both"/>
        <w:rPr>
          <w:rFonts w:ascii="Arial" w:hAnsi="Arial" w:cs="Arial"/>
        </w:rPr>
      </w:pPr>
    </w:p>
    <w:p w:rsidR="00EA53FD" w:rsidRPr="004F2A2E" w:rsidRDefault="00EA53FD" w:rsidP="00B644BE">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00A86198">
        <w:rPr>
          <w:rFonts w:ascii="Arial" w:hAnsi="Arial" w:cs="Arial"/>
        </w:rPr>
        <w:t xml:space="preserve"> </w:t>
      </w:r>
      <w:r w:rsidR="00A86198">
        <w:rPr>
          <w:rFonts w:ascii="Arial" w:hAnsi="Arial" w:cs="Arial"/>
          <w:b/>
        </w:rPr>
        <w:t>Careers, Information &amp; Guidance Advisor</w:t>
      </w:r>
      <w:r w:rsidR="00A86198">
        <w:rPr>
          <w:rFonts w:ascii="Arial" w:hAnsi="Arial" w:cs="Arial"/>
        </w:rPr>
        <w:t xml:space="preserve"> </w:t>
      </w:r>
      <w:r w:rsidR="00B644BE">
        <w:rPr>
          <w:rFonts w:ascii="Arial" w:hAnsi="Arial" w:cs="Arial"/>
        </w:rPr>
        <w:t xml:space="preserve">at </w:t>
      </w:r>
      <w:r w:rsidR="00B644BE" w:rsidRPr="00A86198">
        <w:rPr>
          <w:rFonts w:ascii="Arial" w:hAnsi="Arial" w:cs="Arial"/>
          <w:b/>
        </w:rPr>
        <w:t xml:space="preserve">Dean Trust Ardwick, 345 Stockport Road, Ardwick, </w:t>
      </w:r>
      <w:proofErr w:type="gramStart"/>
      <w:r w:rsidR="00B644BE" w:rsidRPr="00A86198">
        <w:rPr>
          <w:rFonts w:ascii="Arial" w:hAnsi="Arial" w:cs="Arial"/>
          <w:b/>
        </w:rPr>
        <w:t>Manchester</w:t>
      </w:r>
      <w:proofErr w:type="gramEnd"/>
      <w:r w:rsidR="00B644BE" w:rsidRPr="00A86198">
        <w:rPr>
          <w:rFonts w:ascii="Arial" w:hAnsi="Arial" w:cs="Arial"/>
          <w:b/>
        </w:rPr>
        <w:t>, M13 0LF.</w:t>
      </w:r>
    </w:p>
    <w:p w:rsidR="00EA53FD" w:rsidRPr="00136C6B" w:rsidRDefault="00EA53FD" w:rsidP="00EA53FD">
      <w:pPr>
        <w:pStyle w:val="NoSpacing"/>
        <w:ind w:left="-567" w:right="-11"/>
        <w:jc w:val="both"/>
        <w:rPr>
          <w:rFonts w:ascii="Arial" w:hAnsi="Arial" w:cs="Arial"/>
        </w:rPr>
      </w:pPr>
    </w:p>
    <w:p w:rsidR="00136C6B" w:rsidRPr="00A86198" w:rsidRDefault="00136C6B" w:rsidP="00EA53FD">
      <w:pPr>
        <w:pStyle w:val="NoSpacing"/>
        <w:ind w:left="-567" w:right="140"/>
        <w:jc w:val="both"/>
        <w:rPr>
          <w:rFonts w:ascii="Arial" w:hAnsi="Arial" w:cs="Arial"/>
        </w:rPr>
      </w:pPr>
      <w:r w:rsidRPr="00A86198">
        <w:rPr>
          <w:rFonts w:ascii="Arial" w:hAnsi="Arial" w:cs="Arial"/>
        </w:rPr>
        <w:t xml:space="preserve">Salary – Band </w:t>
      </w:r>
      <w:r w:rsidR="00A86198" w:rsidRPr="00A86198">
        <w:rPr>
          <w:rFonts w:ascii="Arial" w:hAnsi="Arial" w:cs="Arial"/>
        </w:rPr>
        <w:t>6</w:t>
      </w:r>
      <w:r w:rsidRPr="00A86198">
        <w:rPr>
          <w:rFonts w:ascii="Arial" w:hAnsi="Arial" w:cs="Arial"/>
        </w:rPr>
        <w:t xml:space="preserve"> Point</w:t>
      </w:r>
      <w:r w:rsidR="00A86198" w:rsidRPr="00A86198">
        <w:rPr>
          <w:rFonts w:ascii="Arial" w:hAnsi="Arial" w:cs="Arial"/>
        </w:rPr>
        <w:t xml:space="preserve"> 29</w:t>
      </w:r>
      <w:r w:rsidRPr="00A86198">
        <w:rPr>
          <w:rFonts w:ascii="Arial" w:hAnsi="Arial" w:cs="Arial"/>
        </w:rPr>
        <w:t xml:space="preserve"> -</w:t>
      </w:r>
      <w:r w:rsidR="00A86198" w:rsidRPr="00A86198">
        <w:rPr>
          <w:rFonts w:ascii="Arial" w:hAnsi="Arial" w:cs="Arial"/>
        </w:rPr>
        <w:t xml:space="preserve"> 31</w:t>
      </w:r>
      <w:r w:rsidRPr="00A86198">
        <w:rPr>
          <w:rFonts w:ascii="Arial" w:hAnsi="Arial" w:cs="Arial"/>
        </w:rPr>
        <w:t xml:space="preserve"> £</w:t>
      </w:r>
      <w:r w:rsidR="00A86198" w:rsidRPr="00A86198">
        <w:rPr>
          <w:rFonts w:ascii="Arial" w:hAnsi="Arial" w:cs="Arial"/>
        </w:rPr>
        <w:t>26</w:t>
      </w:r>
      <w:r w:rsidR="00A86198">
        <w:rPr>
          <w:rFonts w:ascii="Arial" w:hAnsi="Arial" w:cs="Arial"/>
        </w:rPr>
        <w:t>,</w:t>
      </w:r>
      <w:r w:rsidR="00A86198" w:rsidRPr="00A86198">
        <w:rPr>
          <w:rFonts w:ascii="Arial" w:hAnsi="Arial" w:cs="Arial"/>
        </w:rPr>
        <w:t>470</w:t>
      </w:r>
      <w:r w:rsidRPr="00A86198">
        <w:rPr>
          <w:rFonts w:ascii="Arial" w:hAnsi="Arial" w:cs="Arial"/>
        </w:rPr>
        <w:t>-£</w:t>
      </w:r>
      <w:r w:rsidR="00A86198" w:rsidRPr="00A86198">
        <w:rPr>
          <w:rFonts w:ascii="Arial" w:hAnsi="Arial" w:cs="Arial"/>
        </w:rPr>
        <w:t>28</w:t>
      </w:r>
      <w:r w:rsidR="00A86198">
        <w:rPr>
          <w:rFonts w:ascii="Arial" w:hAnsi="Arial" w:cs="Arial"/>
        </w:rPr>
        <w:t>,</w:t>
      </w:r>
      <w:r w:rsidR="00A86198" w:rsidRPr="00A86198">
        <w:rPr>
          <w:rFonts w:ascii="Arial" w:hAnsi="Arial" w:cs="Arial"/>
        </w:rPr>
        <w:t>221</w:t>
      </w:r>
      <w:r w:rsidRPr="00A86198">
        <w:rPr>
          <w:rFonts w:ascii="Arial" w:hAnsi="Arial" w:cs="Arial"/>
        </w:rPr>
        <w:t xml:space="preserve"> </w:t>
      </w:r>
      <w:r w:rsidR="00A86198" w:rsidRPr="00A86198">
        <w:rPr>
          <w:rFonts w:ascii="Arial" w:hAnsi="Arial" w:cs="Arial"/>
        </w:rPr>
        <w:t xml:space="preserve">pro rata </w:t>
      </w:r>
      <w:r w:rsidRPr="00A86198">
        <w:rPr>
          <w:rFonts w:ascii="Arial" w:hAnsi="Arial" w:cs="Arial"/>
        </w:rPr>
        <w:t>per annum. Actual Salary £</w:t>
      </w:r>
      <w:r w:rsidR="00A86198">
        <w:rPr>
          <w:rFonts w:ascii="Arial" w:hAnsi="Arial" w:cs="Arial"/>
        </w:rPr>
        <w:t>22,666.</w:t>
      </w:r>
    </w:p>
    <w:p w:rsidR="00EA53FD" w:rsidRPr="00AA0453" w:rsidRDefault="00AA0453" w:rsidP="00EA53FD">
      <w:pPr>
        <w:pStyle w:val="NoSpacing"/>
        <w:numPr>
          <w:ilvl w:val="0"/>
          <w:numId w:val="3"/>
        </w:numPr>
        <w:ind w:left="-142" w:right="140" w:hanging="284"/>
        <w:jc w:val="both"/>
        <w:rPr>
          <w:rFonts w:ascii="Arial" w:hAnsi="Arial" w:cs="Arial"/>
        </w:rPr>
      </w:pPr>
      <w:r w:rsidRPr="00AA0453">
        <w:rPr>
          <w:rFonts w:ascii="Arial" w:hAnsi="Arial" w:cs="Arial"/>
        </w:rPr>
        <w:t>36.25</w:t>
      </w:r>
      <w:r w:rsidR="006D1850" w:rsidRPr="00AA0453">
        <w:rPr>
          <w:rFonts w:ascii="Arial" w:hAnsi="Arial" w:cs="Arial"/>
        </w:rPr>
        <w:t xml:space="preserve"> </w:t>
      </w:r>
      <w:r w:rsidR="00EA53FD" w:rsidRPr="00AA0453">
        <w:rPr>
          <w:rFonts w:ascii="Arial" w:hAnsi="Arial" w:cs="Arial"/>
        </w:rPr>
        <w:t xml:space="preserve">hours per week, </w:t>
      </w:r>
      <w:r w:rsidR="00A86198" w:rsidRPr="00AA0453">
        <w:rPr>
          <w:rFonts w:ascii="Arial" w:hAnsi="Arial" w:cs="Arial"/>
        </w:rPr>
        <w:t>8.00</w:t>
      </w:r>
      <w:r w:rsidR="00136C6B" w:rsidRPr="00AA0453">
        <w:rPr>
          <w:rFonts w:ascii="Arial" w:hAnsi="Arial" w:cs="Arial"/>
        </w:rPr>
        <w:t xml:space="preserve">am </w:t>
      </w:r>
      <w:r w:rsidRPr="00AA0453">
        <w:rPr>
          <w:rFonts w:ascii="Arial" w:hAnsi="Arial" w:cs="Arial"/>
        </w:rPr>
        <w:t>– 4.0</w:t>
      </w:r>
      <w:r w:rsidR="00A86198" w:rsidRPr="00AA0453">
        <w:rPr>
          <w:rFonts w:ascii="Arial" w:hAnsi="Arial" w:cs="Arial"/>
        </w:rPr>
        <w:t>0</w:t>
      </w:r>
      <w:r w:rsidR="00EA53FD" w:rsidRPr="00AA0453">
        <w:rPr>
          <w:rFonts w:ascii="Arial" w:hAnsi="Arial" w:cs="Arial"/>
        </w:rPr>
        <w:t>pm Monday to Friday</w:t>
      </w:r>
    </w:p>
    <w:p w:rsidR="00EA53FD" w:rsidRPr="00A86198" w:rsidRDefault="00EA53FD" w:rsidP="00EA53FD">
      <w:pPr>
        <w:pStyle w:val="NoSpacing"/>
        <w:numPr>
          <w:ilvl w:val="0"/>
          <w:numId w:val="3"/>
        </w:numPr>
        <w:ind w:left="-142" w:right="140" w:hanging="284"/>
        <w:jc w:val="both"/>
        <w:rPr>
          <w:rFonts w:ascii="Arial" w:hAnsi="Arial" w:cs="Arial"/>
        </w:rPr>
      </w:pPr>
      <w:r w:rsidRPr="00A86198">
        <w:rPr>
          <w:rFonts w:ascii="Arial" w:hAnsi="Arial" w:cs="Arial"/>
        </w:rPr>
        <w:t xml:space="preserve">Term time only including 5 INSET days </w:t>
      </w:r>
    </w:p>
    <w:p w:rsidR="00EA53FD" w:rsidRPr="00A86198" w:rsidRDefault="00EA53FD" w:rsidP="00EA53FD">
      <w:pPr>
        <w:pStyle w:val="NoSpacing"/>
        <w:numPr>
          <w:ilvl w:val="0"/>
          <w:numId w:val="3"/>
        </w:numPr>
        <w:ind w:left="-142" w:right="140" w:hanging="284"/>
        <w:jc w:val="both"/>
        <w:rPr>
          <w:rFonts w:ascii="Arial" w:hAnsi="Arial" w:cs="Arial"/>
          <w:i/>
        </w:rPr>
      </w:pPr>
      <w:r w:rsidRPr="00A86198">
        <w:rPr>
          <w:rFonts w:ascii="Arial" w:hAnsi="Arial" w:cs="Arial"/>
        </w:rPr>
        <w:t>Local Government Pension Scheme – Greater Manchester Pension Fund</w:t>
      </w:r>
    </w:p>
    <w:p w:rsidR="00EA53FD" w:rsidRPr="004F2A2E" w:rsidRDefault="00EA53FD" w:rsidP="00EA53FD">
      <w:pPr>
        <w:pStyle w:val="NoSpacing"/>
        <w:ind w:left="-567" w:right="140"/>
        <w:jc w:val="both"/>
        <w:rPr>
          <w:rFonts w:ascii="Arial" w:hAnsi="Arial" w:cs="Arial"/>
          <w:b/>
        </w:rPr>
      </w:pPr>
    </w:p>
    <w:p w:rsidR="00EA53FD" w:rsidRDefault="00EA53FD" w:rsidP="00EA53FD">
      <w:pPr>
        <w:pStyle w:val="NoSpacing"/>
        <w:ind w:left="-567" w:right="140"/>
        <w:jc w:val="both"/>
        <w:rPr>
          <w:rFonts w:ascii="Arial" w:hAnsi="Arial" w:cs="Arial"/>
        </w:rPr>
      </w:pPr>
      <w:r w:rsidRPr="004F2A2E">
        <w:rPr>
          <w:rFonts w:ascii="Arial" w:hAnsi="Arial" w:cs="Arial"/>
        </w:rPr>
        <w:t>Please find below a job description and person specification.</w:t>
      </w:r>
    </w:p>
    <w:p w:rsidR="00EA53FD" w:rsidRDefault="00EA53FD" w:rsidP="00EA53FD">
      <w:pPr>
        <w:pStyle w:val="NoSpacing"/>
        <w:ind w:left="-567" w:right="140"/>
        <w:jc w:val="both"/>
        <w:rPr>
          <w:rFonts w:ascii="Arial" w:hAnsi="Arial" w:cs="Arial"/>
        </w:rPr>
      </w:pPr>
    </w:p>
    <w:p w:rsidR="00EA53FD" w:rsidRDefault="00EA53FD" w:rsidP="00EA53FD">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EA53FD" w:rsidRPr="004F2A2E" w:rsidRDefault="00EA53FD" w:rsidP="00EA53FD">
      <w:pPr>
        <w:pStyle w:val="NoSpacing"/>
        <w:ind w:right="140"/>
        <w:jc w:val="both"/>
        <w:rPr>
          <w:rFonts w:ascii="Arial" w:hAnsi="Arial" w:cs="Arial"/>
        </w:rPr>
      </w:pPr>
    </w:p>
    <w:p w:rsidR="00EA53FD" w:rsidRPr="004F2A2E" w:rsidRDefault="00EA53FD" w:rsidP="00EA53FD">
      <w:pPr>
        <w:pStyle w:val="NoSpacing"/>
        <w:ind w:left="-567" w:right="140"/>
        <w:jc w:val="both"/>
        <w:rPr>
          <w:rFonts w:ascii="Arial" w:hAnsi="Arial" w:cs="Arial"/>
        </w:rPr>
      </w:pPr>
      <w:r w:rsidRPr="004F2A2E">
        <w:rPr>
          <w:rFonts w:ascii="Arial" w:hAnsi="Arial" w:cs="Arial"/>
          <w:b/>
        </w:rPr>
        <w:t>Method of Application</w:t>
      </w:r>
    </w:p>
    <w:p w:rsidR="00EA53FD" w:rsidRPr="0027669F" w:rsidRDefault="00EA53FD" w:rsidP="00EA53FD">
      <w:pPr>
        <w:pStyle w:val="NoSpacing"/>
        <w:ind w:left="-567" w:right="140"/>
        <w:jc w:val="both"/>
        <w:rPr>
          <w:rFonts w:ascii="Arial" w:hAnsi="Arial" w:cs="Arial"/>
        </w:rPr>
      </w:pPr>
      <w:r w:rsidRPr="004F2A2E">
        <w:rPr>
          <w:rFonts w:ascii="Arial" w:hAnsi="Arial" w:cs="Arial"/>
        </w:rPr>
        <w:t xml:space="preserve">The preferred method of application is </w:t>
      </w:r>
      <w:r w:rsidRPr="0027669F">
        <w:rPr>
          <w:rFonts w:ascii="Arial" w:hAnsi="Arial" w:cs="Arial"/>
        </w:rPr>
        <w:t xml:space="preserve">electronically via email to </w:t>
      </w:r>
      <w:hyperlink r:id="rId10" w:tgtFrame="_blank" w:history="1">
        <w:r w:rsidR="0027669F" w:rsidRPr="0027669F">
          <w:rPr>
            <w:rStyle w:val="Hyperlink"/>
            <w:rFonts w:ascii="Arial" w:hAnsi="Arial" w:cs="Arial"/>
          </w:rPr>
          <w:t>DTARecruitment@deantrustardwick.co.uk</w:t>
        </w:r>
      </w:hyperlink>
      <w:r w:rsidRPr="0027669F">
        <w:rPr>
          <w:rFonts w:ascii="Arial" w:hAnsi="Arial" w:cs="Arial"/>
        </w:rPr>
        <w:t xml:space="preserve">.    All applications </w:t>
      </w:r>
      <w:proofErr w:type="gramStart"/>
      <w:r w:rsidRPr="0027669F">
        <w:rPr>
          <w:rFonts w:ascii="Arial" w:hAnsi="Arial" w:cs="Arial"/>
        </w:rPr>
        <w:t>must be made</w:t>
      </w:r>
      <w:proofErr w:type="gramEnd"/>
      <w:r w:rsidRPr="0027669F">
        <w:rPr>
          <w:rFonts w:ascii="Arial" w:hAnsi="Arial" w:cs="Arial"/>
        </w:rPr>
        <w:t xml:space="preserve"> using the Dean Trust’s application form.  Applications will be shortlisted for interview and the HR Department will contact those applicants who </w:t>
      </w:r>
      <w:proofErr w:type="gramStart"/>
      <w:r w:rsidRPr="0027669F">
        <w:rPr>
          <w:rFonts w:ascii="Arial" w:hAnsi="Arial" w:cs="Arial"/>
        </w:rPr>
        <w:t>are selected</w:t>
      </w:r>
      <w:proofErr w:type="gramEnd"/>
      <w:r w:rsidRPr="0027669F">
        <w:rPr>
          <w:rFonts w:ascii="Arial" w:hAnsi="Arial" w:cs="Arial"/>
        </w:rPr>
        <w:t xml:space="preserve">. </w:t>
      </w:r>
    </w:p>
    <w:p w:rsidR="00EA53FD" w:rsidRPr="0027669F" w:rsidRDefault="00EA53FD" w:rsidP="00EA53FD">
      <w:pPr>
        <w:pStyle w:val="NoSpacing"/>
        <w:ind w:left="-567" w:right="140"/>
        <w:jc w:val="both"/>
        <w:rPr>
          <w:rFonts w:ascii="Arial" w:hAnsi="Arial" w:cs="Arial"/>
          <w:b/>
        </w:rPr>
      </w:pPr>
    </w:p>
    <w:p w:rsidR="00EA53FD" w:rsidRPr="0027669F" w:rsidRDefault="00EA53FD" w:rsidP="00EA53FD">
      <w:pPr>
        <w:pStyle w:val="NoSpacing"/>
        <w:ind w:left="-567" w:right="140"/>
        <w:jc w:val="both"/>
        <w:rPr>
          <w:rFonts w:ascii="Arial" w:hAnsi="Arial" w:cs="Arial"/>
          <w:b/>
        </w:rPr>
      </w:pPr>
      <w:r w:rsidRPr="0027669F">
        <w:rPr>
          <w:rFonts w:ascii="Arial" w:hAnsi="Arial" w:cs="Arial"/>
          <w:b/>
        </w:rPr>
        <w:t>Closing Date</w:t>
      </w:r>
    </w:p>
    <w:p w:rsidR="00EA53FD" w:rsidRPr="0027669F" w:rsidRDefault="00EA53FD" w:rsidP="00EA53FD">
      <w:pPr>
        <w:pStyle w:val="NoSpacing"/>
        <w:ind w:left="-567" w:right="140"/>
        <w:jc w:val="both"/>
        <w:rPr>
          <w:rFonts w:ascii="Arial" w:hAnsi="Arial" w:cs="Arial"/>
        </w:rPr>
      </w:pPr>
      <w:r w:rsidRPr="0027669F">
        <w:rPr>
          <w:rFonts w:ascii="Arial" w:hAnsi="Arial" w:cs="Arial"/>
        </w:rPr>
        <w:t xml:space="preserve">Applications received after the closing time of </w:t>
      </w:r>
      <w:r w:rsidR="00AA0453" w:rsidRPr="00AA0453">
        <w:rPr>
          <w:rFonts w:ascii="Arial" w:hAnsi="Arial" w:cs="Arial"/>
          <w:b/>
        </w:rPr>
        <w:t xml:space="preserve">10am </w:t>
      </w:r>
      <w:r w:rsidR="0068379D">
        <w:rPr>
          <w:rFonts w:ascii="Arial" w:hAnsi="Arial" w:cs="Arial"/>
          <w:b/>
        </w:rPr>
        <w:t>Friday 21</w:t>
      </w:r>
      <w:r w:rsidR="0068379D" w:rsidRPr="0068379D">
        <w:rPr>
          <w:rFonts w:ascii="Arial" w:hAnsi="Arial" w:cs="Arial"/>
          <w:b/>
          <w:vertAlign w:val="superscript"/>
        </w:rPr>
        <w:t>st</w:t>
      </w:r>
      <w:r w:rsidR="0068379D">
        <w:rPr>
          <w:rFonts w:ascii="Arial" w:hAnsi="Arial" w:cs="Arial"/>
          <w:b/>
        </w:rPr>
        <w:t xml:space="preserve"> </w:t>
      </w:r>
      <w:bookmarkStart w:id="0" w:name="_GoBack"/>
      <w:bookmarkEnd w:id="0"/>
      <w:r w:rsidR="00AA0453" w:rsidRPr="00AA0453">
        <w:rPr>
          <w:rFonts w:ascii="Arial" w:hAnsi="Arial" w:cs="Arial"/>
          <w:b/>
        </w:rPr>
        <w:t>December 2018</w:t>
      </w:r>
      <w:r w:rsidR="00AA0453">
        <w:rPr>
          <w:rFonts w:ascii="Arial" w:hAnsi="Arial" w:cs="Arial"/>
        </w:rPr>
        <w:t xml:space="preserve"> </w:t>
      </w:r>
      <w:r w:rsidRPr="0027669F">
        <w:rPr>
          <w:rFonts w:ascii="Arial" w:hAnsi="Arial" w:cs="Arial"/>
        </w:rPr>
        <w:t xml:space="preserve">will not be considered.  </w:t>
      </w:r>
    </w:p>
    <w:p w:rsidR="00EA53FD" w:rsidRPr="0027669F" w:rsidRDefault="00EA53FD" w:rsidP="00EA53FD">
      <w:pPr>
        <w:pStyle w:val="NoSpacing"/>
        <w:ind w:left="-567" w:right="140"/>
        <w:jc w:val="both"/>
        <w:rPr>
          <w:rFonts w:ascii="Arial" w:hAnsi="Arial" w:cs="Arial"/>
          <w:b/>
        </w:rPr>
      </w:pPr>
    </w:p>
    <w:p w:rsidR="00EA53FD" w:rsidRPr="0027669F" w:rsidRDefault="00EA53FD" w:rsidP="00EA53FD">
      <w:pPr>
        <w:pStyle w:val="NoSpacing"/>
        <w:ind w:left="-567" w:right="140"/>
        <w:jc w:val="both"/>
        <w:rPr>
          <w:rFonts w:ascii="Arial" w:hAnsi="Arial" w:cs="Arial"/>
        </w:rPr>
      </w:pPr>
      <w:r w:rsidRPr="0027669F">
        <w:rPr>
          <w:rFonts w:ascii="Arial" w:hAnsi="Arial" w:cs="Arial"/>
        </w:rPr>
        <w:t>The Dean Trust is committed to safeguarding and promoting the welfare of children and young people and expects all staff and volunteers to share in this commitment.</w:t>
      </w:r>
    </w:p>
    <w:p w:rsidR="00EA53FD" w:rsidRPr="0027669F" w:rsidRDefault="00EA53FD" w:rsidP="00EA53FD">
      <w:pPr>
        <w:pStyle w:val="NoSpacing"/>
        <w:ind w:left="-567" w:right="140"/>
        <w:jc w:val="both"/>
        <w:rPr>
          <w:rFonts w:ascii="Arial" w:hAnsi="Arial" w:cs="Arial"/>
        </w:rPr>
      </w:pPr>
    </w:p>
    <w:p w:rsidR="00EA53FD" w:rsidRPr="0027669F" w:rsidRDefault="00EA53FD" w:rsidP="00EA53FD">
      <w:pPr>
        <w:pStyle w:val="NoSpacing"/>
        <w:ind w:left="-567" w:right="140"/>
        <w:jc w:val="both"/>
        <w:rPr>
          <w:rFonts w:ascii="Arial" w:hAnsi="Arial" w:cs="Arial"/>
        </w:rPr>
      </w:pPr>
      <w:r w:rsidRPr="0027669F">
        <w:rPr>
          <w:rFonts w:ascii="Arial" w:hAnsi="Arial" w:cs="Arial"/>
        </w:rPr>
        <w:t xml:space="preserve">If you have any questions please contact us on 0161 973 1179 or email </w:t>
      </w:r>
      <w:hyperlink r:id="rId11" w:tgtFrame="_blank" w:history="1">
        <w:r w:rsidR="0027669F" w:rsidRPr="0027669F">
          <w:rPr>
            <w:rStyle w:val="Hyperlink"/>
            <w:rFonts w:ascii="Arial" w:hAnsi="Arial" w:cs="Arial"/>
          </w:rPr>
          <w:t>DTARecruitment@deantrustardwick.co.uk</w:t>
        </w:r>
      </w:hyperlink>
      <w:r w:rsidRPr="0027669F">
        <w:rPr>
          <w:rFonts w:ascii="Arial" w:hAnsi="Arial" w:cs="Arial"/>
        </w:rPr>
        <w:t>.  Thank you again for your interest in working for The Dean Trust.  We look forward to hearing from you.</w:t>
      </w:r>
    </w:p>
    <w:p w:rsidR="00354AD7" w:rsidRPr="004F2A2E"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b/>
        </w:rPr>
      </w:pPr>
      <w:r>
        <w:rPr>
          <w:rFonts w:ascii="Arial" w:hAnsi="Arial" w:cs="Arial"/>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6D1850" w:rsidRDefault="006D1850" w:rsidP="006F3EFD">
      <w:pPr>
        <w:pStyle w:val="NoSpacing"/>
        <w:pBdr>
          <w:bottom w:val="single" w:sz="6" w:space="31" w:color="auto"/>
        </w:pBdr>
        <w:ind w:left="-567" w:right="-165"/>
        <w:jc w:val="both"/>
        <w:rPr>
          <w:rFonts w:ascii="Arial" w:hAnsi="Arial" w:cs="Arial"/>
          <w:b/>
        </w:rPr>
      </w:pPr>
    </w:p>
    <w:p w:rsidR="006D1850" w:rsidRDefault="006D1850" w:rsidP="006F3EFD">
      <w:pPr>
        <w:pStyle w:val="NoSpacing"/>
        <w:pBdr>
          <w:bottom w:val="single" w:sz="6" w:space="31" w:color="auto"/>
        </w:pBdr>
        <w:ind w:left="-567" w:right="-165"/>
        <w:jc w:val="both"/>
        <w:rPr>
          <w:rFonts w:ascii="Arial" w:hAnsi="Arial" w:cs="Arial"/>
          <w:b/>
        </w:rPr>
      </w:pPr>
    </w:p>
    <w:p w:rsidR="006D1850" w:rsidRDefault="006D1850"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136C6B" w:rsidP="00387F00">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136C6B">
              <w:rPr>
                <w:rFonts w:cs="Arial"/>
                <w:color w:val="A6A6A6" w:themeColor="background1" w:themeShade="A6"/>
              </w:rPr>
              <w:t>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136C6B">
              <w:rPr>
                <w:rFonts w:cs="Arial"/>
                <w:color w:val="A6A6A6" w:themeColor="background1" w:themeShade="A6"/>
              </w:rPr>
              <w:t>admin@deantrustardwick.co.uk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w:t>
      </w:r>
      <w:proofErr w:type="gramStart"/>
      <w:r w:rsidRPr="002653FB">
        <w:rPr>
          <w:rFonts w:ascii="Arial" w:hAnsi="Arial" w:cs="Arial"/>
          <w:sz w:val="18"/>
          <w:szCs w:val="18"/>
        </w:rPr>
        <w:t>should be noted</w:t>
      </w:r>
      <w:proofErr w:type="gramEnd"/>
      <w:r w:rsidRPr="002653FB">
        <w:rPr>
          <w:rFonts w:ascii="Arial" w:hAnsi="Arial" w:cs="Arial"/>
          <w:sz w:val="18"/>
          <w:szCs w:val="18"/>
        </w:rPr>
        <w:t xml:space="preserve">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w:t>
      </w:r>
      <w:proofErr w:type="gramStart"/>
      <w:r w:rsidRPr="002653FB">
        <w:rPr>
          <w:rFonts w:ascii="Arial" w:hAnsi="Arial" w:cs="Arial"/>
          <w:sz w:val="18"/>
          <w:szCs w:val="18"/>
        </w:rPr>
        <w:t>may therefore have been used</w:t>
      </w:r>
      <w:proofErr w:type="gramEnd"/>
      <w:r w:rsidRPr="002653FB">
        <w:rPr>
          <w:rFonts w:ascii="Arial" w:hAnsi="Arial" w:cs="Arial"/>
          <w:sz w:val="18"/>
          <w:szCs w:val="18"/>
        </w:rPr>
        <w:t>,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354AD7" w:rsidP="00FB279D">
            <w:pPr>
              <w:pStyle w:val="NoSpacing"/>
              <w:ind w:right="34"/>
              <w:rPr>
                <w:rFonts w:ascii="Arial" w:hAnsi="Arial" w:cs="Arial"/>
                <w:b/>
              </w:rPr>
            </w:pPr>
          </w:p>
          <w:p w:rsidR="00A86198" w:rsidRDefault="00A86198" w:rsidP="00A86198">
            <w:pPr>
              <w:pStyle w:val="NoSpacing"/>
              <w:ind w:right="34"/>
              <w:rPr>
                <w:rFonts w:ascii="Arial" w:hAnsi="Arial" w:cs="Arial"/>
                <w:b/>
              </w:rPr>
            </w:pPr>
            <w:r>
              <w:rPr>
                <w:rFonts w:ascii="Arial" w:hAnsi="Arial" w:cs="Arial"/>
                <w:b/>
              </w:rPr>
              <w:t>Careers Information &amp; Guidance Advisor</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354AD7" w:rsidP="00FB279D">
            <w:pPr>
              <w:pStyle w:val="NoSpacing"/>
              <w:ind w:right="34"/>
              <w:jc w:val="both"/>
              <w:rPr>
                <w:rFonts w:ascii="Arial" w:hAnsi="Arial" w:cs="Arial"/>
                <w:b/>
              </w:rPr>
            </w:pPr>
          </w:p>
          <w:p w:rsidR="00A86198" w:rsidRDefault="00A86198" w:rsidP="00A86198">
            <w:pPr>
              <w:pStyle w:val="NoSpacing"/>
              <w:ind w:right="34"/>
              <w:jc w:val="both"/>
              <w:rPr>
                <w:rFonts w:ascii="Arial" w:hAnsi="Arial" w:cs="Arial"/>
                <w:b/>
              </w:rPr>
            </w:pPr>
            <w:r>
              <w:rPr>
                <w:rFonts w:ascii="Arial" w:hAnsi="Arial" w:cs="Arial"/>
                <w:b/>
              </w:rPr>
              <w:t>Assistant Headteacher and Careers Lead</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354AD7" w:rsidRDefault="00A86198" w:rsidP="00A86198">
            <w:pPr>
              <w:pStyle w:val="NoSpacing"/>
              <w:ind w:right="34"/>
              <w:jc w:val="both"/>
              <w:rPr>
                <w:rFonts w:ascii="Arial" w:hAnsi="Arial" w:cs="Arial"/>
              </w:rPr>
            </w:pPr>
            <w:r>
              <w:rPr>
                <w:rFonts w:ascii="Arial" w:hAnsi="Arial" w:cs="Arial"/>
              </w:rPr>
              <w:t xml:space="preserve">To co-ordinate and develop a range of programmes and structures to lead the Careers Education Information Advice and Guidance service provided to all pupils at school (Years 7-11).  Providing and tracking the impact of an inspiring and best practice careers advisory service throughout the School allowing all learners access to impartial and up to date </w:t>
            </w:r>
            <w:proofErr w:type="gramStart"/>
            <w:r>
              <w:rPr>
                <w:rFonts w:ascii="Arial" w:hAnsi="Arial" w:cs="Arial"/>
              </w:rPr>
              <w:t>information which</w:t>
            </w:r>
            <w:proofErr w:type="gramEnd"/>
            <w:r>
              <w:rPr>
                <w:rFonts w:ascii="Arial" w:hAnsi="Arial" w:cs="Arial"/>
              </w:rPr>
              <w:t xml:space="preserve"> supports them to make successful future careers choices.  </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A86198" w:rsidRDefault="00A86198" w:rsidP="00A86198">
            <w:pPr>
              <w:pStyle w:val="NoSpacing"/>
              <w:ind w:right="34"/>
              <w:jc w:val="both"/>
              <w:rPr>
                <w:rFonts w:ascii="Arial" w:hAnsi="Arial" w:cs="Arial"/>
                <w:b/>
              </w:rPr>
            </w:pPr>
            <w:r>
              <w:rPr>
                <w:rFonts w:ascii="Arial" w:hAnsi="Arial" w:cs="Arial"/>
                <w:b/>
              </w:rPr>
              <w:t>Learning Support</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Act as central point of information and guidance for all pupils and staff in relation to Careers Information Advice and Guidance</w:t>
            </w:r>
          </w:p>
          <w:p w:rsidR="00A86198" w:rsidRPr="007857E7" w:rsidRDefault="00A86198" w:rsidP="00A86198">
            <w:pPr>
              <w:pStyle w:val="NoSpacing"/>
              <w:numPr>
                <w:ilvl w:val="0"/>
                <w:numId w:val="27"/>
              </w:numPr>
              <w:ind w:left="346" w:right="34" w:hanging="283"/>
              <w:jc w:val="both"/>
              <w:rPr>
                <w:rFonts w:ascii="Arial" w:hAnsi="Arial" w:cs="Arial"/>
              </w:rPr>
            </w:pPr>
            <w:r>
              <w:rPr>
                <w:rFonts w:ascii="Arial" w:hAnsi="Arial" w:cs="Arial"/>
              </w:rPr>
              <w:t xml:space="preserve">Co-ordinate and conduct individual and group careers interviews with pupils across the school.  Identification of targeted provision and delivery of the School’s Careers Delivery Plan through liaison with the Assistant Headteacher and Heads of Year. </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 xml:space="preserve">Support pupils through the securing of placements and application procedures for post-16 and work experience. </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Provide guidance to pupils on completing application forms, interview techniques and presentation skills</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 xml:space="preserve">Organisation of careers questionnaires and psychometric testing, and provision of feedback </w:t>
            </w:r>
          </w:p>
          <w:p w:rsidR="00A86198" w:rsidRDefault="00A86198" w:rsidP="00A86198">
            <w:pPr>
              <w:pStyle w:val="NoSpacing"/>
              <w:numPr>
                <w:ilvl w:val="0"/>
                <w:numId w:val="27"/>
              </w:numPr>
              <w:ind w:left="346" w:right="34" w:hanging="283"/>
              <w:jc w:val="both"/>
              <w:rPr>
                <w:rFonts w:ascii="Arial" w:hAnsi="Arial" w:cs="Arial"/>
              </w:rPr>
            </w:pPr>
            <w:proofErr w:type="spellStart"/>
            <w:r>
              <w:rPr>
                <w:rFonts w:ascii="Arial" w:hAnsi="Arial" w:cs="Arial"/>
              </w:rPr>
              <w:t>Monitor,record</w:t>
            </w:r>
            <w:proofErr w:type="spellEnd"/>
            <w:r>
              <w:rPr>
                <w:rFonts w:ascii="Arial" w:hAnsi="Arial" w:cs="Arial"/>
              </w:rPr>
              <w:t xml:space="preserve"> and communicate leaver destination information to relevant members of the school community and Local Authority</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Liaise with external careers services</w:t>
            </w:r>
          </w:p>
          <w:p w:rsidR="00A86198" w:rsidRDefault="00A86198" w:rsidP="00A86198">
            <w:pPr>
              <w:pStyle w:val="NoSpacing"/>
              <w:numPr>
                <w:ilvl w:val="0"/>
                <w:numId w:val="27"/>
              </w:numPr>
              <w:ind w:left="346" w:right="34" w:hanging="283"/>
              <w:jc w:val="both"/>
              <w:rPr>
                <w:rFonts w:ascii="Arial" w:hAnsi="Arial" w:cs="Arial"/>
              </w:rPr>
            </w:pPr>
            <w:r>
              <w:rPr>
                <w:rFonts w:ascii="Arial" w:hAnsi="Arial" w:cs="Arial"/>
              </w:rPr>
              <w:t>Develop employer engagement opportunities through visits/talks and improve links with local employers</w:t>
            </w:r>
          </w:p>
          <w:p w:rsidR="00A86198" w:rsidRDefault="00A86198" w:rsidP="00A86198">
            <w:pPr>
              <w:pStyle w:val="NoSpacing"/>
              <w:ind w:right="34"/>
              <w:jc w:val="both"/>
              <w:rPr>
                <w:rFonts w:ascii="Arial" w:hAnsi="Arial" w:cs="Arial"/>
              </w:rPr>
            </w:pPr>
          </w:p>
          <w:p w:rsidR="00A86198" w:rsidRDefault="00A86198" w:rsidP="00A86198">
            <w:pPr>
              <w:pStyle w:val="NoSpacing"/>
              <w:ind w:right="34"/>
              <w:jc w:val="both"/>
              <w:rPr>
                <w:rFonts w:ascii="Arial" w:hAnsi="Arial" w:cs="Arial"/>
                <w:b/>
              </w:rPr>
            </w:pPr>
            <w:r>
              <w:rPr>
                <w:rFonts w:ascii="Arial" w:hAnsi="Arial" w:cs="Arial"/>
                <w:b/>
              </w:rPr>
              <w:t xml:space="preserve">Management </w:t>
            </w:r>
          </w:p>
          <w:p w:rsidR="00A86198" w:rsidRPr="00B116BD" w:rsidRDefault="00A86198" w:rsidP="00A86198">
            <w:pPr>
              <w:pStyle w:val="NoSpacing"/>
              <w:numPr>
                <w:ilvl w:val="0"/>
                <w:numId w:val="28"/>
              </w:numPr>
              <w:ind w:left="346" w:right="34" w:hanging="283"/>
              <w:jc w:val="both"/>
              <w:rPr>
                <w:rFonts w:ascii="Arial" w:hAnsi="Arial" w:cs="Arial"/>
                <w:b/>
              </w:rPr>
            </w:pPr>
            <w:r>
              <w:rPr>
                <w:rFonts w:ascii="Arial" w:hAnsi="Arial" w:cs="Arial"/>
              </w:rPr>
              <w:t>Be responsible for the distribution of up to date and impartial information in relation to Careers &amp; Higher Education information services to pupils and parents</w:t>
            </w:r>
          </w:p>
          <w:p w:rsidR="00A86198" w:rsidRPr="00B116BD" w:rsidRDefault="00A86198" w:rsidP="00A86198">
            <w:pPr>
              <w:pStyle w:val="NoSpacing"/>
              <w:numPr>
                <w:ilvl w:val="0"/>
                <w:numId w:val="28"/>
              </w:numPr>
              <w:ind w:left="346" w:right="34" w:hanging="283"/>
              <w:jc w:val="both"/>
              <w:rPr>
                <w:rFonts w:ascii="Arial" w:hAnsi="Arial" w:cs="Arial"/>
                <w:b/>
              </w:rPr>
            </w:pPr>
            <w:r>
              <w:rPr>
                <w:rFonts w:ascii="Arial" w:hAnsi="Arial" w:cs="Arial"/>
              </w:rPr>
              <w:t>To be responsible for the distribution of appropriate information to curriculum areas, tutors and other agencies</w:t>
            </w:r>
          </w:p>
          <w:p w:rsidR="00A86198" w:rsidRPr="005F47CD" w:rsidRDefault="00A86198" w:rsidP="00A86198">
            <w:pPr>
              <w:pStyle w:val="NoSpacing"/>
              <w:numPr>
                <w:ilvl w:val="0"/>
                <w:numId w:val="29"/>
              </w:numPr>
              <w:ind w:left="346" w:right="34" w:hanging="283"/>
              <w:jc w:val="both"/>
              <w:rPr>
                <w:rFonts w:ascii="Arial" w:hAnsi="Arial" w:cs="Arial"/>
              </w:rPr>
            </w:pPr>
            <w:r>
              <w:rPr>
                <w:rFonts w:ascii="Arial" w:hAnsi="Arial" w:cs="Arial"/>
              </w:rPr>
              <w:t>Maintain consistent and appropriate recording systems in line with the School’s quality standards. Ensuring statistics and relevant data is available to enable effective monitoring of service development/performance</w:t>
            </w:r>
          </w:p>
          <w:p w:rsidR="00A86198" w:rsidRPr="00B116BD" w:rsidRDefault="00A86198" w:rsidP="00A86198">
            <w:pPr>
              <w:pStyle w:val="NoSpacing"/>
              <w:numPr>
                <w:ilvl w:val="0"/>
                <w:numId w:val="28"/>
              </w:numPr>
              <w:ind w:left="346" w:right="34" w:hanging="283"/>
              <w:jc w:val="both"/>
              <w:rPr>
                <w:rFonts w:ascii="Arial" w:hAnsi="Arial" w:cs="Arial"/>
                <w:b/>
              </w:rPr>
            </w:pPr>
            <w:r>
              <w:rPr>
                <w:rFonts w:ascii="Arial" w:hAnsi="Arial" w:cs="Arial"/>
              </w:rPr>
              <w:t>To coordinate and implement a range of Careers and Higher Education presentations for pupils and parents</w:t>
            </w:r>
          </w:p>
          <w:p w:rsidR="00354AD7" w:rsidRDefault="00A86198" w:rsidP="00A86198">
            <w:pPr>
              <w:pStyle w:val="NoSpacing"/>
              <w:numPr>
                <w:ilvl w:val="0"/>
                <w:numId w:val="28"/>
              </w:numPr>
              <w:ind w:left="346" w:right="34" w:hanging="283"/>
              <w:jc w:val="both"/>
              <w:rPr>
                <w:rFonts w:ascii="Arial" w:hAnsi="Arial" w:cs="Arial"/>
                <w:b/>
              </w:rPr>
            </w:pPr>
            <w:r>
              <w:rPr>
                <w:rFonts w:ascii="Arial" w:hAnsi="Arial" w:cs="Arial"/>
              </w:rPr>
              <w:t>Update and coordinate the School website careers information and produce regular promotional materials</w:t>
            </w:r>
          </w:p>
          <w:p w:rsidR="00A86198" w:rsidRPr="00A86198" w:rsidRDefault="00A86198" w:rsidP="00A86198">
            <w:pPr>
              <w:pStyle w:val="NoSpacing"/>
              <w:numPr>
                <w:ilvl w:val="0"/>
                <w:numId w:val="28"/>
              </w:numPr>
              <w:ind w:left="346" w:right="34" w:hanging="283"/>
              <w:jc w:val="both"/>
              <w:rPr>
                <w:rFonts w:ascii="Arial" w:hAnsi="Arial" w:cs="Arial"/>
                <w:b/>
              </w:rPr>
            </w:pPr>
            <w:r>
              <w:rPr>
                <w:rFonts w:ascii="Arial" w:hAnsi="Arial" w:cs="Arial"/>
              </w:rPr>
              <w:t>Ensure the CEIAG programme meets all Gatsby Benchmarks</w:t>
            </w:r>
          </w:p>
          <w:p w:rsidR="00A86198" w:rsidRPr="007857E7" w:rsidRDefault="00A86198" w:rsidP="00A86198">
            <w:pPr>
              <w:pStyle w:val="NoSpacing"/>
              <w:ind w:left="720" w:right="34"/>
              <w:jc w:val="both"/>
              <w:rPr>
                <w:rFonts w:ascii="Arial" w:hAnsi="Arial" w:cs="Arial"/>
                <w:b/>
              </w:rPr>
            </w:pPr>
            <w:r w:rsidRPr="007857E7">
              <w:rPr>
                <w:rFonts w:ascii="Arial" w:hAnsi="Arial" w:cs="Arial"/>
                <w:b/>
              </w:rPr>
              <w:t xml:space="preserve"> </w:t>
            </w:r>
          </w:p>
          <w:p w:rsidR="00A86198" w:rsidRDefault="00A86198" w:rsidP="00A86198">
            <w:pPr>
              <w:pStyle w:val="NoSpacing"/>
              <w:ind w:right="34"/>
              <w:jc w:val="both"/>
              <w:rPr>
                <w:rFonts w:ascii="Arial" w:hAnsi="Arial" w:cs="Arial"/>
              </w:rPr>
            </w:pPr>
            <w:r>
              <w:rPr>
                <w:rFonts w:ascii="Arial" w:hAnsi="Arial" w:cs="Arial"/>
                <w:b/>
              </w:rPr>
              <w:t>Policy, Planning and Service Development</w:t>
            </w:r>
          </w:p>
          <w:p w:rsidR="00A86198" w:rsidRDefault="00A86198" w:rsidP="00A86198">
            <w:pPr>
              <w:pStyle w:val="NoSpacing"/>
              <w:numPr>
                <w:ilvl w:val="0"/>
                <w:numId w:val="29"/>
              </w:numPr>
              <w:ind w:left="346" w:right="34" w:hanging="283"/>
              <w:jc w:val="both"/>
              <w:rPr>
                <w:rFonts w:ascii="Arial" w:hAnsi="Arial" w:cs="Arial"/>
              </w:rPr>
            </w:pPr>
            <w:r>
              <w:rPr>
                <w:rFonts w:ascii="Arial" w:hAnsi="Arial" w:cs="Arial"/>
              </w:rPr>
              <w:t>Contribute to the work of the school by participating positively in staff meetings and/or working groups</w:t>
            </w:r>
          </w:p>
          <w:p w:rsidR="00A86198" w:rsidRDefault="00A86198" w:rsidP="00A86198">
            <w:pPr>
              <w:pStyle w:val="NoSpacing"/>
              <w:ind w:left="346" w:right="34" w:hanging="283"/>
              <w:jc w:val="both"/>
              <w:rPr>
                <w:rFonts w:ascii="Arial" w:hAnsi="Arial" w:cs="Arial"/>
              </w:rPr>
            </w:pPr>
          </w:p>
          <w:p w:rsidR="00A86198" w:rsidRDefault="00A86198" w:rsidP="00A86198">
            <w:pPr>
              <w:pStyle w:val="NoSpacing"/>
              <w:ind w:right="34"/>
              <w:jc w:val="both"/>
              <w:rPr>
                <w:rFonts w:ascii="Arial" w:hAnsi="Arial" w:cs="Arial"/>
                <w:b/>
              </w:rPr>
            </w:pPr>
            <w:r>
              <w:rPr>
                <w:rFonts w:ascii="Arial" w:hAnsi="Arial" w:cs="Arial"/>
                <w:b/>
              </w:rPr>
              <w:lastRenderedPageBreak/>
              <w:t>Training &amp; Personal Development</w:t>
            </w:r>
          </w:p>
          <w:p w:rsidR="00A86198" w:rsidRPr="002C2126" w:rsidRDefault="00A86198" w:rsidP="00A86198">
            <w:pPr>
              <w:pStyle w:val="NoSpacing"/>
              <w:numPr>
                <w:ilvl w:val="0"/>
                <w:numId w:val="30"/>
              </w:numPr>
              <w:ind w:left="346" w:right="34" w:hanging="283"/>
              <w:jc w:val="both"/>
              <w:rPr>
                <w:rFonts w:ascii="Arial" w:hAnsi="Arial" w:cs="Arial"/>
                <w:b/>
              </w:rPr>
            </w:pPr>
            <w:r>
              <w:rPr>
                <w:rFonts w:ascii="Arial" w:hAnsi="Arial" w:cs="Arial"/>
              </w:rPr>
              <w:t>Ensure personal knowledge of the Careers and Higher Education advice and information is constantly updated</w:t>
            </w:r>
          </w:p>
          <w:p w:rsidR="00A86198" w:rsidRDefault="00A86198" w:rsidP="00A86198">
            <w:pPr>
              <w:pStyle w:val="NoSpacing"/>
              <w:ind w:right="34"/>
              <w:jc w:val="both"/>
              <w:rPr>
                <w:rFonts w:ascii="Arial" w:hAnsi="Arial" w:cs="Arial"/>
              </w:rPr>
            </w:pPr>
          </w:p>
          <w:p w:rsidR="00A86198" w:rsidRDefault="00A86198" w:rsidP="00A86198">
            <w:pPr>
              <w:pStyle w:val="NoSpacing"/>
              <w:ind w:right="34"/>
              <w:jc w:val="both"/>
              <w:rPr>
                <w:rFonts w:ascii="Arial" w:hAnsi="Arial" w:cs="Arial"/>
                <w:b/>
                <w:u w:val="single"/>
              </w:rPr>
            </w:pPr>
            <w:r>
              <w:rPr>
                <w:rFonts w:ascii="Arial" w:hAnsi="Arial" w:cs="Arial"/>
                <w:b/>
              </w:rPr>
              <w:t>Customer Services</w:t>
            </w:r>
          </w:p>
          <w:p w:rsidR="00A86198" w:rsidRPr="002C2126" w:rsidRDefault="00A86198" w:rsidP="00A86198">
            <w:pPr>
              <w:pStyle w:val="NoSpacing"/>
              <w:numPr>
                <w:ilvl w:val="0"/>
                <w:numId w:val="30"/>
              </w:numPr>
              <w:ind w:left="346" w:right="34" w:hanging="283"/>
              <w:jc w:val="both"/>
              <w:rPr>
                <w:rFonts w:ascii="Arial" w:hAnsi="Arial" w:cs="Arial"/>
                <w:b/>
                <w:u w:val="single"/>
              </w:rPr>
            </w:pPr>
            <w:r>
              <w:rPr>
                <w:rFonts w:ascii="Arial" w:hAnsi="Arial" w:cs="Arial"/>
              </w:rPr>
              <w:t>Assist in the preparation of information and promotional materials where appropriate</w:t>
            </w:r>
          </w:p>
          <w:p w:rsidR="00A86198" w:rsidRPr="002C2126" w:rsidRDefault="00A86198" w:rsidP="00A86198">
            <w:pPr>
              <w:pStyle w:val="NoSpacing"/>
              <w:numPr>
                <w:ilvl w:val="0"/>
                <w:numId w:val="30"/>
              </w:numPr>
              <w:ind w:left="346" w:right="34" w:hanging="283"/>
              <w:jc w:val="both"/>
              <w:rPr>
                <w:rFonts w:ascii="Arial" w:hAnsi="Arial" w:cs="Arial"/>
                <w:b/>
                <w:u w:val="single"/>
              </w:rPr>
            </w:pPr>
            <w:r>
              <w:rPr>
                <w:rFonts w:ascii="Arial" w:hAnsi="Arial" w:cs="Arial"/>
              </w:rPr>
              <w:t>Ensure that enquiries are responded to in an accurate and timely fashion in line with the School’s quality standards</w:t>
            </w:r>
          </w:p>
          <w:p w:rsidR="00A86198" w:rsidRPr="002C2126" w:rsidRDefault="00A86198" w:rsidP="00A86198">
            <w:pPr>
              <w:pStyle w:val="NoSpacing"/>
              <w:numPr>
                <w:ilvl w:val="0"/>
                <w:numId w:val="30"/>
              </w:numPr>
              <w:ind w:left="346" w:right="34" w:hanging="283"/>
              <w:jc w:val="both"/>
              <w:rPr>
                <w:rFonts w:ascii="Arial" w:hAnsi="Arial" w:cs="Arial"/>
                <w:b/>
                <w:u w:val="single"/>
              </w:rPr>
            </w:pPr>
            <w:r>
              <w:rPr>
                <w:rFonts w:ascii="Arial" w:hAnsi="Arial" w:cs="Arial"/>
              </w:rPr>
              <w:t>Ensure a professional, courteous and welcoming Careers &amp; Higher Education service is provided at all times</w:t>
            </w:r>
          </w:p>
          <w:p w:rsidR="00A86198" w:rsidRPr="002C2126" w:rsidRDefault="00A86198" w:rsidP="00A86198">
            <w:pPr>
              <w:pStyle w:val="NoSpacing"/>
              <w:numPr>
                <w:ilvl w:val="0"/>
                <w:numId w:val="30"/>
              </w:numPr>
              <w:ind w:left="346" w:right="34" w:hanging="283"/>
              <w:jc w:val="both"/>
              <w:rPr>
                <w:rFonts w:ascii="Arial" w:hAnsi="Arial" w:cs="Arial"/>
                <w:b/>
                <w:u w:val="single"/>
              </w:rPr>
            </w:pPr>
            <w:r>
              <w:rPr>
                <w:rFonts w:ascii="Arial" w:hAnsi="Arial" w:cs="Arial"/>
              </w:rPr>
              <w:t>Ensure all work is carried out in line with School Equal Opportunities Policy</w:t>
            </w:r>
          </w:p>
          <w:p w:rsidR="00A86198" w:rsidRPr="00DB179B" w:rsidRDefault="00A86198" w:rsidP="00A86198">
            <w:pPr>
              <w:pStyle w:val="NoSpacing"/>
              <w:numPr>
                <w:ilvl w:val="0"/>
                <w:numId w:val="30"/>
              </w:numPr>
              <w:ind w:left="346" w:right="34" w:hanging="283"/>
              <w:jc w:val="both"/>
              <w:rPr>
                <w:rFonts w:ascii="Arial" w:hAnsi="Arial" w:cs="Arial"/>
                <w:b/>
                <w:u w:val="single"/>
              </w:rPr>
            </w:pPr>
            <w:r>
              <w:rPr>
                <w:rFonts w:ascii="Arial" w:hAnsi="Arial" w:cs="Arial"/>
              </w:rPr>
              <w:t>Observe principles of confidentiality at all times</w:t>
            </w:r>
          </w:p>
          <w:p w:rsidR="00A86198" w:rsidRDefault="00A86198" w:rsidP="00A86198">
            <w:pPr>
              <w:pStyle w:val="NoSpacing"/>
              <w:ind w:right="34"/>
              <w:jc w:val="both"/>
              <w:rPr>
                <w:rFonts w:ascii="Arial" w:hAnsi="Arial" w:cs="Arial"/>
              </w:rPr>
            </w:pPr>
          </w:p>
          <w:p w:rsidR="00A86198" w:rsidRDefault="00A86198" w:rsidP="00A86198">
            <w:pPr>
              <w:pStyle w:val="NoSpacing"/>
              <w:ind w:right="34"/>
              <w:jc w:val="both"/>
              <w:rPr>
                <w:rFonts w:ascii="Arial" w:hAnsi="Arial" w:cs="Arial"/>
                <w:b/>
              </w:rPr>
            </w:pPr>
            <w:r>
              <w:rPr>
                <w:rFonts w:ascii="Arial" w:hAnsi="Arial" w:cs="Arial"/>
                <w:b/>
              </w:rPr>
              <w:t>Contacts and Relationships</w:t>
            </w:r>
          </w:p>
          <w:p w:rsidR="00A86198" w:rsidRPr="00DB179B" w:rsidRDefault="00A86198" w:rsidP="00A86198">
            <w:pPr>
              <w:pStyle w:val="NoSpacing"/>
              <w:numPr>
                <w:ilvl w:val="0"/>
                <w:numId w:val="31"/>
              </w:numPr>
              <w:ind w:left="346" w:right="34" w:hanging="283"/>
              <w:jc w:val="both"/>
              <w:rPr>
                <w:rFonts w:ascii="Arial" w:hAnsi="Arial" w:cs="Arial"/>
                <w:b/>
                <w:u w:val="single"/>
              </w:rPr>
            </w:pPr>
            <w:r>
              <w:rPr>
                <w:rFonts w:ascii="Arial" w:hAnsi="Arial" w:cs="Arial"/>
              </w:rPr>
              <w:t>Active member of the Pupil Services team supporting staff at all levels</w:t>
            </w:r>
          </w:p>
          <w:p w:rsidR="00A86198" w:rsidRPr="00DB179B" w:rsidRDefault="00A86198" w:rsidP="00A86198">
            <w:pPr>
              <w:pStyle w:val="NoSpacing"/>
              <w:numPr>
                <w:ilvl w:val="0"/>
                <w:numId w:val="31"/>
              </w:numPr>
              <w:ind w:left="346" w:right="34" w:hanging="283"/>
              <w:jc w:val="both"/>
              <w:rPr>
                <w:rFonts w:ascii="Arial" w:hAnsi="Arial" w:cs="Arial"/>
                <w:b/>
                <w:u w:val="single"/>
              </w:rPr>
            </w:pPr>
            <w:r>
              <w:rPr>
                <w:rFonts w:ascii="Arial" w:hAnsi="Arial" w:cs="Arial"/>
              </w:rPr>
              <w:t>Enhance relationships with all partners; members of the public, pupils, parents and local partners</w:t>
            </w:r>
          </w:p>
          <w:p w:rsidR="00A86198" w:rsidRPr="003D44CB" w:rsidRDefault="00A86198" w:rsidP="00A86198">
            <w:pPr>
              <w:pStyle w:val="NoSpacing"/>
              <w:numPr>
                <w:ilvl w:val="0"/>
                <w:numId w:val="31"/>
              </w:numPr>
              <w:ind w:left="346" w:right="34" w:hanging="283"/>
              <w:jc w:val="both"/>
              <w:rPr>
                <w:rFonts w:ascii="Arial" w:hAnsi="Arial" w:cs="Arial"/>
                <w:b/>
                <w:u w:val="single"/>
              </w:rPr>
            </w:pPr>
            <w:r>
              <w:rPr>
                <w:rFonts w:ascii="Arial" w:hAnsi="Arial" w:cs="Arial"/>
              </w:rPr>
              <w:t>Work without direct supervision but expected to discuss a working action plan and areas of difficulty with colleagues and/or line manager as appropriate</w:t>
            </w:r>
          </w:p>
          <w:p w:rsidR="00A86198" w:rsidRDefault="00A86198" w:rsidP="00A86198">
            <w:pPr>
              <w:pStyle w:val="NoSpacing"/>
              <w:ind w:right="34"/>
              <w:jc w:val="both"/>
              <w:rPr>
                <w:rFonts w:ascii="Arial" w:hAnsi="Arial" w:cs="Arial"/>
              </w:rPr>
            </w:pPr>
          </w:p>
          <w:p w:rsidR="00A86198" w:rsidRDefault="00A86198" w:rsidP="00A86198">
            <w:pPr>
              <w:pStyle w:val="NoSpacing"/>
              <w:ind w:right="34"/>
              <w:jc w:val="both"/>
              <w:rPr>
                <w:rFonts w:ascii="Arial" w:hAnsi="Arial" w:cs="Arial"/>
              </w:rPr>
            </w:pPr>
            <w:r>
              <w:rPr>
                <w:rFonts w:ascii="Arial" w:hAnsi="Arial" w:cs="Arial"/>
                <w:b/>
              </w:rPr>
              <w:t>Working Arrangements</w:t>
            </w:r>
          </w:p>
          <w:p w:rsidR="00A86198" w:rsidRPr="003D44CB" w:rsidRDefault="00A86198" w:rsidP="00A86198">
            <w:pPr>
              <w:pStyle w:val="NoSpacing"/>
              <w:numPr>
                <w:ilvl w:val="0"/>
                <w:numId w:val="32"/>
              </w:numPr>
              <w:ind w:left="346" w:right="34" w:hanging="283"/>
              <w:jc w:val="both"/>
              <w:rPr>
                <w:rFonts w:ascii="Arial" w:hAnsi="Arial" w:cs="Arial"/>
                <w:u w:val="single"/>
              </w:rPr>
            </w:pPr>
            <w:r>
              <w:rPr>
                <w:rFonts w:ascii="Arial" w:hAnsi="Arial" w:cs="Arial"/>
              </w:rPr>
              <w:t>The post holder will be required to work some evenings, in particular, to provide a service for Open Evenings, Parents Evenings and other promotional events</w:t>
            </w:r>
          </w:p>
          <w:p w:rsidR="00A86198" w:rsidRPr="00A86198" w:rsidRDefault="00A86198" w:rsidP="00A86198">
            <w:pPr>
              <w:pStyle w:val="NoSpacing"/>
              <w:ind w:left="360" w:right="34"/>
              <w:jc w:val="both"/>
              <w:rPr>
                <w:rFonts w:ascii="Arial" w:hAnsi="Arial" w:cs="Arial"/>
                <w:b/>
              </w:rPr>
            </w:pPr>
          </w:p>
        </w:tc>
      </w:tr>
    </w:tbl>
    <w:p w:rsidR="00354AD7" w:rsidRDefault="00354AD7" w:rsidP="00354AD7">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 xml:space="preserve">The job description </w:t>
      </w:r>
      <w:proofErr w:type="gramStart"/>
      <w:r w:rsidRPr="00ED10C7">
        <w:rPr>
          <w:rFonts w:ascii="Arial" w:eastAsia="Times New Roman" w:hAnsi="Arial" w:cs="Arial"/>
          <w:sz w:val="18"/>
          <w:szCs w:val="18"/>
        </w:rPr>
        <w:t>will be</w:t>
      </w:r>
      <w:r>
        <w:rPr>
          <w:rFonts w:ascii="Arial" w:eastAsia="Times New Roman" w:hAnsi="Arial" w:cs="Arial"/>
          <w:sz w:val="18"/>
          <w:szCs w:val="18"/>
        </w:rPr>
        <w:t xml:space="preserve"> reviewed</w:t>
      </w:r>
      <w:proofErr w:type="gramEnd"/>
      <w:r>
        <w:rPr>
          <w:rFonts w:ascii="Arial" w:eastAsia="Times New Roman" w:hAnsi="Arial" w:cs="Arial"/>
          <w:sz w:val="18"/>
          <w:szCs w:val="18"/>
        </w:rPr>
        <w:t xml:space="preserve">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A86198" w:rsidRPr="00B87AF5" w:rsidTr="002B3E1E">
        <w:tc>
          <w:tcPr>
            <w:tcW w:w="2552" w:type="dxa"/>
            <w:tcBorders>
              <w:top w:val="single" w:sz="4" w:space="0" w:color="auto"/>
            </w:tcBorders>
            <w:vAlign w:val="center"/>
          </w:tcPr>
          <w:p w:rsidR="00A86198" w:rsidRDefault="00A86198" w:rsidP="002B3E1E">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A86198" w:rsidRDefault="00A86198" w:rsidP="002B3E1E">
            <w:pPr>
              <w:ind w:right="34"/>
              <w:jc w:val="both"/>
              <w:rPr>
                <w:rFonts w:ascii="Arial" w:hAnsi="Arial" w:cs="Arial"/>
                <w:b/>
              </w:rPr>
            </w:pPr>
            <w:r>
              <w:rPr>
                <w:rFonts w:ascii="Arial" w:hAnsi="Arial" w:cs="Arial"/>
                <w:b/>
              </w:rPr>
              <w:t>Essential</w:t>
            </w:r>
          </w:p>
          <w:p w:rsidR="00A86198" w:rsidRPr="00C550E0" w:rsidRDefault="00A86198" w:rsidP="00A86198">
            <w:pPr>
              <w:pStyle w:val="ListParagraph"/>
              <w:numPr>
                <w:ilvl w:val="0"/>
                <w:numId w:val="36"/>
              </w:numPr>
              <w:ind w:left="349" w:right="34" w:hanging="283"/>
              <w:jc w:val="both"/>
              <w:rPr>
                <w:rFonts w:ascii="Arial" w:hAnsi="Arial" w:cs="Arial"/>
              </w:rPr>
            </w:pPr>
            <w:r w:rsidRPr="00C550E0">
              <w:rPr>
                <w:rFonts w:ascii="Arial" w:hAnsi="Arial" w:cs="Arial"/>
              </w:rPr>
              <w:t>Educated to a minimum A level and including GCSE mathematics and English A*-C</w:t>
            </w:r>
          </w:p>
          <w:p w:rsidR="00A86198" w:rsidRPr="0095186F" w:rsidRDefault="00A86198" w:rsidP="00A86198">
            <w:pPr>
              <w:pStyle w:val="ListParagraph"/>
              <w:numPr>
                <w:ilvl w:val="0"/>
                <w:numId w:val="2"/>
              </w:numPr>
              <w:ind w:left="349" w:right="34" w:hanging="283"/>
              <w:jc w:val="both"/>
              <w:rPr>
                <w:rFonts w:ascii="Arial" w:hAnsi="Arial" w:cs="Arial"/>
                <w:i/>
              </w:rPr>
            </w:pPr>
            <w:r>
              <w:rPr>
                <w:rFonts w:ascii="Arial" w:hAnsi="Arial" w:cs="Arial"/>
              </w:rPr>
              <w:t>A higher education qualification in careers guidance (QCG)</w:t>
            </w:r>
          </w:p>
          <w:p w:rsidR="00A86198" w:rsidRDefault="00A86198" w:rsidP="002B3E1E">
            <w:pPr>
              <w:ind w:right="34"/>
              <w:jc w:val="both"/>
              <w:rPr>
                <w:rFonts w:ascii="Arial" w:hAnsi="Arial" w:cs="Arial"/>
                <w:b/>
              </w:rPr>
            </w:pPr>
          </w:p>
          <w:p w:rsidR="00A86198" w:rsidRPr="00B22029" w:rsidRDefault="00A86198" w:rsidP="002B3E1E">
            <w:pPr>
              <w:ind w:right="34"/>
              <w:jc w:val="both"/>
              <w:rPr>
                <w:rFonts w:ascii="Arial" w:hAnsi="Arial" w:cs="Arial"/>
                <w:b/>
              </w:rPr>
            </w:pPr>
            <w:r>
              <w:rPr>
                <w:rFonts w:ascii="Arial" w:hAnsi="Arial" w:cs="Arial"/>
                <w:b/>
              </w:rPr>
              <w:t>Desirable</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IT/Administrative qualification</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Membership of the Institute of Careers Guidance</w:t>
            </w:r>
          </w:p>
          <w:p w:rsidR="00A86198" w:rsidRPr="00B87AF5" w:rsidRDefault="00A86198" w:rsidP="00A86198">
            <w:pPr>
              <w:pStyle w:val="ListParagraph"/>
              <w:ind w:left="349" w:right="34"/>
              <w:jc w:val="both"/>
              <w:rPr>
                <w:rFonts w:ascii="Arial" w:hAnsi="Arial" w:cs="Arial"/>
              </w:rPr>
            </w:pPr>
          </w:p>
        </w:tc>
      </w:tr>
      <w:tr w:rsidR="00A86198" w:rsidRPr="00B87AF5" w:rsidTr="002B3E1E">
        <w:tc>
          <w:tcPr>
            <w:tcW w:w="2552" w:type="dxa"/>
            <w:vAlign w:val="center"/>
          </w:tcPr>
          <w:p w:rsidR="00A86198" w:rsidRDefault="00A86198" w:rsidP="002B3E1E">
            <w:pPr>
              <w:ind w:right="176"/>
              <w:rPr>
                <w:rFonts w:ascii="Arial" w:hAnsi="Arial" w:cs="Arial"/>
                <w:b/>
              </w:rPr>
            </w:pPr>
            <w:r>
              <w:rPr>
                <w:rFonts w:ascii="Arial" w:hAnsi="Arial" w:cs="Arial"/>
                <w:b/>
              </w:rPr>
              <w:t>Experience</w:t>
            </w:r>
          </w:p>
        </w:tc>
        <w:tc>
          <w:tcPr>
            <w:tcW w:w="8080" w:type="dxa"/>
          </w:tcPr>
          <w:p w:rsidR="00A86198" w:rsidRDefault="00A86198" w:rsidP="002B3E1E">
            <w:pPr>
              <w:ind w:right="34"/>
              <w:jc w:val="both"/>
              <w:rPr>
                <w:rFonts w:ascii="Arial" w:hAnsi="Arial" w:cs="Arial"/>
                <w:b/>
              </w:rPr>
            </w:pPr>
            <w:r>
              <w:rPr>
                <w:rFonts w:ascii="Arial" w:hAnsi="Arial" w:cs="Arial"/>
                <w:b/>
              </w:rPr>
              <w:t>Essential</w:t>
            </w:r>
          </w:p>
          <w:p w:rsidR="00A86198" w:rsidRDefault="00A86198" w:rsidP="00A86198">
            <w:pPr>
              <w:pStyle w:val="ListParagraph"/>
              <w:numPr>
                <w:ilvl w:val="0"/>
                <w:numId w:val="37"/>
              </w:numPr>
              <w:ind w:left="349" w:right="34" w:hanging="283"/>
              <w:jc w:val="both"/>
              <w:rPr>
                <w:rFonts w:ascii="Arial" w:hAnsi="Arial" w:cs="Arial"/>
              </w:rPr>
            </w:pPr>
            <w:r>
              <w:rPr>
                <w:rFonts w:ascii="Arial" w:hAnsi="Arial" w:cs="Arial"/>
              </w:rPr>
              <w:t>Experience of working within a school or further education setting</w:t>
            </w:r>
          </w:p>
          <w:p w:rsidR="00A86198" w:rsidRPr="00C92F70" w:rsidRDefault="00A86198" w:rsidP="00A86198">
            <w:pPr>
              <w:pStyle w:val="ListParagraph"/>
              <w:numPr>
                <w:ilvl w:val="0"/>
                <w:numId w:val="37"/>
              </w:numPr>
              <w:ind w:left="349" w:right="34" w:hanging="283"/>
              <w:jc w:val="both"/>
              <w:rPr>
                <w:rFonts w:ascii="Arial" w:hAnsi="Arial" w:cs="Arial"/>
                <w:b/>
              </w:rPr>
            </w:pPr>
            <w:r>
              <w:rPr>
                <w:rFonts w:ascii="Arial" w:hAnsi="Arial" w:cs="Arial"/>
              </w:rPr>
              <w:t>Experience of tracking and managing data</w:t>
            </w:r>
          </w:p>
          <w:p w:rsidR="00A86198" w:rsidRPr="0095186F" w:rsidRDefault="00A86198" w:rsidP="00A86198">
            <w:pPr>
              <w:pStyle w:val="ListParagraph"/>
              <w:numPr>
                <w:ilvl w:val="0"/>
                <w:numId w:val="37"/>
              </w:numPr>
              <w:ind w:left="349" w:right="34" w:hanging="283"/>
              <w:jc w:val="both"/>
              <w:rPr>
                <w:rFonts w:ascii="Arial" w:hAnsi="Arial" w:cs="Arial"/>
                <w:b/>
              </w:rPr>
            </w:pPr>
            <w:r>
              <w:rPr>
                <w:rFonts w:ascii="Arial" w:hAnsi="Arial" w:cs="Arial"/>
              </w:rPr>
              <w:t>Experience of developing strategy and managing a budget</w:t>
            </w:r>
          </w:p>
          <w:p w:rsidR="00A86198" w:rsidRPr="00276422" w:rsidRDefault="00A86198" w:rsidP="002B3E1E">
            <w:pPr>
              <w:pStyle w:val="ListParagraph"/>
              <w:ind w:right="34"/>
              <w:jc w:val="both"/>
              <w:rPr>
                <w:rFonts w:ascii="Arial" w:hAnsi="Arial" w:cs="Arial"/>
                <w:b/>
              </w:rPr>
            </w:pPr>
          </w:p>
        </w:tc>
      </w:tr>
      <w:tr w:rsidR="00A86198" w:rsidRPr="00B87AF5" w:rsidTr="002B3E1E">
        <w:tc>
          <w:tcPr>
            <w:tcW w:w="2552" w:type="dxa"/>
            <w:vAlign w:val="center"/>
          </w:tcPr>
          <w:p w:rsidR="00A86198" w:rsidRDefault="00A86198" w:rsidP="002B3E1E">
            <w:pPr>
              <w:ind w:right="176"/>
              <w:rPr>
                <w:rFonts w:ascii="Arial" w:hAnsi="Arial" w:cs="Arial"/>
                <w:b/>
              </w:rPr>
            </w:pPr>
            <w:r>
              <w:rPr>
                <w:rFonts w:ascii="Arial" w:hAnsi="Arial" w:cs="Arial"/>
                <w:b/>
              </w:rPr>
              <w:t>Knowledge</w:t>
            </w:r>
          </w:p>
          <w:p w:rsidR="00A86198" w:rsidRDefault="00A86198" w:rsidP="002B3E1E">
            <w:pPr>
              <w:ind w:right="176"/>
              <w:rPr>
                <w:rFonts w:ascii="Arial" w:hAnsi="Arial" w:cs="Arial"/>
                <w:b/>
              </w:rPr>
            </w:pPr>
          </w:p>
        </w:tc>
        <w:tc>
          <w:tcPr>
            <w:tcW w:w="8080" w:type="dxa"/>
          </w:tcPr>
          <w:p w:rsidR="00A86198" w:rsidRDefault="00A86198" w:rsidP="002B3E1E">
            <w:pPr>
              <w:ind w:right="34"/>
              <w:jc w:val="both"/>
              <w:rPr>
                <w:rFonts w:ascii="Arial" w:hAnsi="Arial" w:cs="Arial"/>
                <w:b/>
              </w:rPr>
            </w:pPr>
            <w:r>
              <w:rPr>
                <w:rFonts w:ascii="Arial" w:hAnsi="Arial" w:cs="Arial"/>
                <w:b/>
              </w:rPr>
              <w:t>Essential</w:t>
            </w:r>
          </w:p>
          <w:p w:rsidR="00A86198" w:rsidRPr="00276422" w:rsidRDefault="00A86198" w:rsidP="00A86198">
            <w:pPr>
              <w:pStyle w:val="ListParagraph"/>
              <w:numPr>
                <w:ilvl w:val="0"/>
                <w:numId w:val="33"/>
              </w:numPr>
              <w:ind w:left="349" w:right="34" w:hanging="283"/>
              <w:jc w:val="both"/>
              <w:rPr>
                <w:rFonts w:ascii="Arial" w:hAnsi="Arial" w:cs="Arial"/>
                <w:b/>
              </w:rPr>
            </w:pPr>
            <w:r>
              <w:rPr>
                <w:rFonts w:ascii="Arial" w:hAnsi="Arial" w:cs="Arial"/>
              </w:rPr>
              <w:t>Knowledge of up to date Careers &amp; Information Guidance processes and requirements for all pupils</w:t>
            </w:r>
          </w:p>
          <w:p w:rsidR="00A86198" w:rsidRPr="00276422" w:rsidRDefault="00A86198" w:rsidP="00A86198">
            <w:pPr>
              <w:pStyle w:val="ListParagraph"/>
              <w:numPr>
                <w:ilvl w:val="0"/>
                <w:numId w:val="33"/>
              </w:numPr>
              <w:ind w:left="349" w:right="34" w:hanging="283"/>
              <w:jc w:val="both"/>
              <w:rPr>
                <w:rFonts w:ascii="Arial" w:hAnsi="Arial" w:cs="Arial"/>
                <w:b/>
              </w:rPr>
            </w:pPr>
            <w:r>
              <w:rPr>
                <w:rFonts w:ascii="Arial" w:hAnsi="Arial" w:cs="Arial"/>
              </w:rPr>
              <w:t>Knowledge of all post-16 pathways for young people</w:t>
            </w:r>
          </w:p>
          <w:p w:rsidR="00A86198" w:rsidRPr="00276422" w:rsidRDefault="00A86198" w:rsidP="00A86198">
            <w:pPr>
              <w:pStyle w:val="ListParagraph"/>
              <w:numPr>
                <w:ilvl w:val="0"/>
                <w:numId w:val="33"/>
              </w:numPr>
              <w:ind w:left="349" w:right="34" w:hanging="283"/>
              <w:jc w:val="both"/>
              <w:rPr>
                <w:rFonts w:ascii="Arial" w:hAnsi="Arial" w:cs="Arial"/>
                <w:b/>
              </w:rPr>
            </w:pPr>
            <w:r>
              <w:rPr>
                <w:rFonts w:ascii="Arial" w:hAnsi="Arial" w:cs="Arial"/>
              </w:rPr>
              <w:t>Knowledge of the college and sixth form application process</w:t>
            </w:r>
          </w:p>
          <w:p w:rsidR="00A86198" w:rsidRPr="00276422" w:rsidRDefault="00A86198" w:rsidP="00A86198">
            <w:pPr>
              <w:pStyle w:val="ListParagraph"/>
              <w:numPr>
                <w:ilvl w:val="0"/>
                <w:numId w:val="33"/>
              </w:numPr>
              <w:ind w:left="349" w:right="34" w:hanging="283"/>
              <w:jc w:val="both"/>
              <w:rPr>
                <w:rFonts w:ascii="Arial" w:hAnsi="Arial" w:cs="Arial"/>
                <w:b/>
              </w:rPr>
            </w:pPr>
            <w:r>
              <w:rPr>
                <w:rFonts w:ascii="Arial" w:hAnsi="Arial" w:cs="Arial"/>
              </w:rPr>
              <w:t xml:space="preserve">Knowledge and understanding of the needs of a wide range of individuals and the importance of equal opportunities </w:t>
            </w:r>
          </w:p>
          <w:p w:rsidR="00A86198" w:rsidRPr="0095186F" w:rsidRDefault="00A86198" w:rsidP="00A86198">
            <w:pPr>
              <w:pStyle w:val="ListParagraph"/>
              <w:numPr>
                <w:ilvl w:val="0"/>
                <w:numId w:val="33"/>
              </w:numPr>
              <w:ind w:left="349" w:right="34" w:hanging="283"/>
              <w:jc w:val="both"/>
              <w:rPr>
                <w:rFonts w:ascii="Arial" w:hAnsi="Arial" w:cs="Arial"/>
                <w:b/>
              </w:rPr>
            </w:pPr>
            <w:r>
              <w:rPr>
                <w:rFonts w:ascii="Arial" w:hAnsi="Arial" w:cs="Arial"/>
              </w:rPr>
              <w:t>Knowledge of apprenticeship pathways</w:t>
            </w:r>
          </w:p>
          <w:p w:rsidR="00A86198" w:rsidRDefault="00A86198" w:rsidP="00A86198">
            <w:pPr>
              <w:ind w:left="349" w:right="34" w:hanging="283"/>
              <w:jc w:val="both"/>
              <w:rPr>
                <w:rFonts w:ascii="Arial" w:hAnsi="Arial" w:cs="Arial"/>
                <w:b/>
              </w:rPr>
            </w:pPr>
          </w:p>
          <w:p w:rsidR="00A86198" w:rsidRDefault="00A86198" w:rsidP="00A86198">
            <w:pPr>
              <w:ind w:left="349" w:right="34" w:hanging="283"/>
              <w:jc w:val="both"/>
              <w:rPr>
                <w:rFonts w:ascii="Arial" w:hAnsi="Arial" w:cs="Arial"/>
                <w:b/>
              </w:rPr>
            </w:pPr>
            <w:r>
              <w:rPr>
                <w:rFonts w:ascii="Arial" w:hAnsi="Arial" w:cs="Arial"/>
                <w:b/>
              </w:rPr>
              <w:t>Desirable</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Understanding and experience of KS3 and KS4 education</w:t>
            </w:r>
          </w:p>
          <w:p w:rsidR="00A86198" w:rsidRPr="00A86198" w:rsidRDefault="00A86198" w:rsidP="00A86198">
            <w:pPr>
              <w:ind w:right="34"/>
              <w:jc w:val="both"/>
              <w:rPr>
                <w:rFonts w:ascii="Arial" w:hAnsi="Arial" w:cs="Arial"/>
              </w:rPr>
            </w:pPr>
          </w:p>
        </w:tc>
      </w:tr>
      <w:tr w:rsidR="00A86198" w:rsidRPr="00B87AF5" w:rsidTr="002B3E1E">
        <w:tc>
          <w:tcPr>
            <w:tcW w:w="2552" w:type="dxa"/>
            <w:vAlign w:val="center"/>
          </w:tcPr>
          <w:p w:rsidR="00A86198" w:rsidRDefault="00A86198" w:rsidP="002B3E1E">
            <w:pPr>
              <w:ind w:right="176"/>
              <w:rPr>
                <w:rFonts w:ascii="Arial" w:hAnsi="Arial" w:cs="Arial"/>
                <w:b/>
              </w:rPr>
            </w:pPr>
            <w:r>
              <w:rPr>
                <w:rFonts w:ascii="Arial" w:hAnsi="Arial" w:cs="Arial"/>
                <w:b/>
              </w:rPr>
              <w:t>Skills and Abilities</w:t>
            </w:r>
          </w:p>
        </w:tc>
        <w:tc>
          <w:tcPr>
            <w:tcW w:w="8080" w:type="dxa"/>
          </w:tcPr>
          <w:p w:rsidR="00A86198" w:rsidRDefault="00A86198" w:rsidP="002B3E1E">
            <w:pPr>
              <w:ind w:right="34"/>
              <w:jc w:val="both"/>
              <w:rPr>
                <w:rFonts w:ascii="Arial" w:hAnsi="Arial" w:cs="Arial"/>
                <w:b/>
              </w:rPr>
            </w:pPr>
          </w:p>
          <w:p w:rsidR="00A86198" w:rsidRDefault="00A86198" w:rsidP="002B3E1E">
            <w:pPr>
              <w:ind w:right="34"/>
              <w:jc w:val="both"/>
              <w:rPr>
                <w:rFonts w:ascii="Arial" w:hAnsi="Arial" w:cs="Arial"/>
                <w:b/>
              </w:rPr>
            </w:pPr>
            <w:r>
              <w:rPr>
                <w:rFonts w:ascii="Arial" w:hAnsi="Arial" w:cs="Arial"/>
                <w:b/>
              </w:rPr>
              <w:t>Essential</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Willingness and ability to work co-operatively as part of a team</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Willingness and ability to use own initiative and work without constant supervision</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Flexibility and ability to cope with a wide range of tasks in a busy and changing environment</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Enthusiastic, innovative and highly motivated</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Genuine commitment to delivering positive outcomes for pupils</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Dedicated to achieving excellence, conscientious and hard working</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Ability to engage with and relate to young people</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Highly proficient in the use of IT systems with an excellent knowledge of spread sheets, database management and internet searches</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Good written and spoken communication skills and the ability to verbally present information to staff, pupils and parents</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Excellent organisational and administrative skills</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Ability to prioritise workloads</w:t>
            </w:r>
          </w:p>
          <w:p w:rsidR="00A86198" w:rsidRDefault="00A86198" w:rsidP="00A86198">
            <w:pPr>
              <w:pStyle w:val="ListParagraph"/>
              <w:numPr>
                <w:ilvl w:val="0"/>
                <w:numId w:val="2"/>
              </w:numPr>
              <w:ind w:left="349" w:right="34" w:hanging="283"/>
              <w:jc w:val="both"/>
              <w:rPr>
                <w:rFonts w:ascii="Arial" w:hAnsi="Arial" w:cs="Arial"/>
              </w:rPr>
            </w:pPr>
            <w:r>
              <w:rPr>
                <w:rFonts w:ascii="Arial" w:hAnsi="Arial" w:cs="Arial"/>
              </w:rPr>
              <w:t>Ability to handle confidential issues and materials sensitively and appropriately</w:t>
            </w:r>
          </w:p>
          <w:p w:rsidR="00A86198" w:rsidRPr="003D44CB" w:rsidRDefault="00A86198" w:rsidP="00A86198">
            <w:pPr>
              <w:pStyle w:val="ListParagraph"/>
              <w:numPr>
                <w:ilvl w:val="0"/>
                <w:numId w:val="2"/>
              </w:numPr>
              <w:ind w:left="349" w:right="34" w:hanging="283"/>
              <w:jc w:val="both"/>
              <w:rPr>
                <w:rFonts w:ascii="Arial" w:hAnsi="Arial" w:cs="Arial"/>
              </w:rPr>
            </w:pPr>
            <w:r w:rsidRPr="003D44CB">
              <w:rPr>
                <w:rFonts w:ascii="Arial" w:hAnsi="Arial" w:cs="Arial"/>
              </w:rPr>
              <w:t>Ability to work to deadlines accurately</w:t>
            </w:r>
          </w:p>
          <w:p w:rsidR="00A86198" w:rsidRPr="00E3162E" w:rsidRDefault="00A86198" w:rsidP="002B3E1E">
            <w:pPr>
              <w:ind w:right="34"/>
              <w:jc w:val="both"/>
              <w:rPr>
                <w:rFonts w:ascii="Arial" w:hAnsi="Arial" w:cs="Arial"/>
                <w:b/>
              </w:rPr>
            </w:pPr>
          </w:p>
          <w:p w:rsidR="00A86198" w:rsidRPr="00E3162E" w:rsidRDefault="00A86198" w:rsidP="002B3E1E">
            <w:pPr>
              <w:ind w:right="34"/>
              <w:jc w:val="both"/>
              <w:rPr>
                <w:rFonts w:ascii="Arial" w:hAnsi="Arial" w:cs="Arial"/>
                <w:b/>
              </w:rPr>
            </w:pPr>
            <w:r w:rsidRPr="00E3162E">
              <w:rPr>
                <w:rFonts w:ascii="Arial" w:hAnsi="Arial" w:cs="Arial"/>
                <w:b/>
              </w:rPr>
              <w:t>Desirable</w:t>
            </w:r>
          </w:p>
          <w:p w:rsidR="00A86198" w:rsidRPr="00276422" w:rsidRDefault="00A86198" w:rsidP="00A86198">
            <w:pPr>
              <w:pStyle w:val="ListParagraph"/>
              <w:numPr>
                <w:ilvl w:val="0"/>
                <w:numId w:val="34"/>
              </w:numPr>
              <w:ind w:left="349" w:right="34" w:hanging="283"/>
              <w:jc w:val="both"/>
              <w:rPr>
                <w:rFonts w:ascii="Arial" w:hAnsi="Arial" w:cs="Arial"/>
                <w:b/>
              </w:rPr>
            </w:pPr>
            <w:r>
              <w:rPr>
                <w:rFonts w:ascii="Arial" w:hAnsi="Arial" w:cs="Arial"/>
              </w:rPr>
              <w:t>Problem solving skills</w:t>
            </w:r>
          </w:p>
          <w:p w:rsidR="00A86198" w:rsidRDefault="00A86198" w:rsidP="00A86198">
            <w:pPr>
              <w:pStyle w:val="ListParagraph"/>
              <w:numPr>
                <w:ilvl w:val="0"/>
                <w:numId w:val="35"/>
              </w:numPr>
              <w:ind w:left="349" w:right="34" w:hanging="283"/>
              <w:jc w:val="both"/>
              <w:rPr>
                <w:rFonts w:ascii="Arial" w:hAnsi="Arial" w:cs="Arial"/>
              </w:rPr>
            </w:pPr>
            <w:r>
              <w:rPr>
                <w:rFonts w:ascii="Arial" w:hAnsi="Arial" w:cs="Arial"/>
              </w:rPr>
              <w:t>Proof reading skills</w:t>
            </w:r>
          </w:p>
          <w:p w:rsidR="00A86198" w:rsidRPr="00276422" w:rsidRDefault="00A86198" w:rsidP="00A86198">
            <w:pPr>
              <w:pStyle w:val="ListParagraph"/>
              <w:ind w:left="349" w:right="34"/>
              <w:jc w:val="both"/>
              <w:rPr>
                <w:rFonts w:ascii="Arial" w:hAnsi="Arial" w:cs="Arial"/>
              </w:rPr>
            </w:pPr>
          </w:p>
        </w:tc>
      </w:tr>
    </w:tbl>
    <w:p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proofErr w:type="gramStart"/>
                            <w:r w:rsidR="00A86198">
                              <w:rPr>
                                <w:color w:val="FFFFFF" w:themeColor="background1"/>
                              </w:rPr>
                              <w:t>SUF</w:t>
                            </w:r>
                            <w:r w:rsidR="00902CFB">
                              <w:rPr>
                                <w:color w:val="FFFFFF" w:themeColor="background1"/>
                              </w:rPr>
                              <w:t xml:space="preserve"> </w:t>
                            </w:r>
                            <w:r w:rsidR="00657D1F">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A86198">
                              <w:rPr>
                                <w:color w:val="FFFFFF" w:themeColor="background1"/>
                              </w:rPr>
                              <w:t>1118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8379D" w:rsidRPr="0068379D">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proofErr w:type="gramStart"/>
                      <w:r w:rsidR="00A86198">
                        <w:rPr>
                          <w:color w:val="FFFFFF" w:themeColor="background1"/>
                        </w:rPr>
                        <w:t>SUF</w:t>
                      </w:r>
                      <w:r w:rsidR="00902CFB">
                        <w:rPr>
                          <w:color w:val="FFFFFF" w:themeColor="background1"/>
                        </w:rPr>
                        <w:t xml:space="preserve"> </w:t>
                      </w:r>
                      <w:r w:rsidR="00657D1F">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A86198">
                        <w:rPr>
                          <w:color w:val="FFFFFF" w:themeColor="background1"/>
                        </w:rPr>
                        <w:t>1118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8379D" w:rsidRPr="0068379D">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52C4"/>
    <w:multiLevelType w:val="hybridMultilevel"/>
    <w:tmpl w:val="D302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A9E"/>
    <w:multiLevelType w:val="hybridMultilevel"/>
    <w:tmpl w:val="B92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4A79"/>
    <w:multiLevelType w:val="hybridMultilevel"/>
    <w:tmpl w:val="A528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E13"/>
    <w:multiLevelType w:val="hybridMultilevel"/>
    <w:tmpl w:val="045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62DBC"/>
    <w:multiLevelType w:val="hybridMultilevel"/>
    <w:tmpl w:val="8090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B81462"/>
    <w:multiLevelType w:val="hybridMultilevel"/>
    <w:tmpl w:val="3616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12B3F"/>
    <w:multiLevelType w:val="hybridMultilevel"/>
    <w:tmpl w:val="B2CE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B13EF"/>
    <w:multiLevelType w:val="hybridMultilevel"/>
    <w:tmpl w:val="C83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786C1C3B"/>
    <w:multiLevelType w:val="hybridMultilevel"/>
    <w:tmpl w:val="6D3A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3"/>
  </w:num>
  <w:num w:numId="3">
    <w:abstractNumId w:val="19"/>
  </w:num>
  <w:num w:numId="4">
    <w:abstractNumId w:val="4"/>
  </w:num>
  <w:num w:numId="5">
    <w:abstractNumId w:val="34"/>
  </w:num>
  <w:num w:numId="6">
    <w:abstractNumId w:val="22"/>
  </w:num>
  <w:num w:numId="7">
    <w:abstractNumId w:val="15"/>
  </w:num>
  <w:num w:numId="8">
    <w:abstractNumId w:val="26"/>
  </w:num>
  <w:num w:numId="9">
    <w:abstractNumId w:val="12"/>
  </w:num>
  <w:num w:numId="10">
    <w:abstractNumId w:val="14"/>
  </w:num>
  <w:num w:numId="11">
    <w:abstractNumId w:val="11"/>
  </w:num>
  <w:num w:numId="12">
    <w:abstractNumId w:val="36"/>
  </w:num>
  <w:num w:numId="13">
    <w:abstractNumId w:val="28"/>
  </w:num>
  <w:num w:numId="14">
    <w:abstractNumId w:val="6"/>
  </w:num>
  <w:num w:numId="15">
    <w:abstractNumId w:val="30"/>
  </w:num>
  <w:num w:numId="16">
    <w:abstractNumId w:val="25"/>
  </w:num>
  <w:num w:numId="17">
    <w:abstractNumId w:val="29"/>
  </w:num>
  <w:num w:numId="18">
    <w:abstractNumId w:val="17"/>
  </w:num>
  <w:num w:numId="19">
    <w:abstractNumId w:val="10"/>
  </w:num>
  <w:num w:numId="20">
    <w:abstractNumId w:val="23"/>
  </w:num>
  <w:num w:numId="21">
    <w:abstractNumId w:val="21"/>
  </w:num>
  <w:num w:numId="22">
    <w:abstractNumId w:val="20"/>
  </w:num>
  <w:num w:numId="23">
    <w:abstractNumId w:val="27"/>
  </w:num>
  <w:num w:numId="24">
    <w:abstractNumId w:val="2"/>
  </w:num>
  <w:num w:numId="25">
    <w:abstractNumId w:val="9"/>
  </w:num>
  <w:num w:numId="26">
    <w:abstractNumId w:val="0"/>
  </w:num>
  <w:num w:numId="27">
    <w:abstractNumId w:val="31"/>
  </w:num>
  <w:num w:numId="28">
    <w:abstractNumId w:val="35"/>
  </w:num>
  <w:num w:numId="29">
    <w:abstractNumId w:val="1"/>
  </w:num>
  <w:num w:numId="30">
    <w:abstractNumId w:val="8"/>
  </w:num>
  <w:num w:numId="31">
    <w:abstractNumId w:val="16"/>
  </w:num>
  <w:num w:numId="32">
    <w:abstractNumId w:val="18"/>
  </w:num>
  <w:num w:numId="33">
    <w:abstractNumId w:val="7"/>
  </w:num>
  <w:num w:numId="34">
    <w:abstractNumId w:val="32"/>
  </w:num>
  <w:num w:numId="35">
    <w:abstractNumId w:val="33"/>
  </w:num>
  <w:num w:numId="36">
    <w:abstractNumId w:val="3"/>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06099"/>
    <w:rsid w:val="00136C6B"/>
    <w:rsid w:val="00147A7C"/>
    <w:rsid w:val="00153EA1"/>
    <w:rsid w:val="00192C56"/>
    <w:rsid w:val="001A35F7"/>
    <w:rsid w:val="001C5AF9"/>
    <w:rsid w:val="001E4698"/>
    <w:rsid w:val="001F2B9D"/>
    <w:rsid w:val="00217C1B"/>
    <w:rsid w:val="00220D1C"/>
    <w:rsid w:val="0025011A"/>
    <w:rsid w:val="0027669F"/>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475FB"/>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30999"/>
    <w:rsid w:val="00657D1F"/>
    <w:rsid w:val="00680378"/>
    <w:rsid w:val="0068379D"/>
    <w:rsid w:val="00687F46"/>
    <w:rsid w:val="00695380"/>
    <w:rsid w:val="006A3960"/>
    <w:rsid w:val="006C3269"/>
    <w:rsid w:val="006D1850"/>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86198"/>
    <w:rsid w:val="00AA0453"/>
    <w:rsid w:val="00AA0580"/>
    <w:rsid w:val="00AD35C8"/>
    <w:rsid w:val="00AE318B"/>
    <w:rsid w:val="00AF3551"/>
    <w:rsid w:val="00B01308"/>
    <w:rsid w:val="00B027D9"/>
    <w:rsid w:val="00B24E7A"/>
    <w:rsid w:val="00B354A8"/>
    <w:rsid w:val="00B57B3F"/>
    <w:rsid w:val="00B644BE"/>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0CC0"/>
    <w:rsid w:val="00F07BFF"/>
    <w:rsid w:val="00F27B11"/>
    <w:rsid w:val="00F33894"/>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B534CFC"/>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9793-52A3-4B9D-AB99-18BE16BD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4</cp:revision>
  <cp:lastPrinted>2018-02-22T15:05:00Z</cp:lastPrinted>
  <dcterms:created xsi:type="dcterms:W3CDTF">2018-11-27T16:04:00Z</dcterms:created>
  <dcterms:modified xsi:type="dcterms:W3CDTF">2018-12-06T09:17:00Z</dcterms:modified>
</cp:coreProperties>
</file>