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67" w:rsidRDefault="00830804" w:rsidP="00590A67">
      <w:pPr>
        <w:pStyle w:val="NoSpacing"/>
        <w:jc w:val="center"/>
        <w:rPr>
          <w:b/>
        </w:rPr>
      </w:pPr>
      <w:bookmarkStart w:id="0" w:name="_GoBack"/>
      <w:bookmarkEnd w:id="0"/>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9859C9">
        <w:rPr>
          <w:b/>
          <w:sz w:val="28"/>
        </w:rPr>
        <w:t>November</w:t>
      </w:r>
      <w:r w:rsidR="00A81F79">
        <w:rPr>
          <w:b/>
          <w:sz w:val="28"/>
        </w:rPr>
        <w:t xml:space="preserve"> 2017)</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 xml:space="preserve">Since its opening in 2003 as the second 11-19 school in the, now four-strong, Emmanuel Schools Foundation, The King’s Academy has made exceptional provision for students in Coulby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planned intake whereby 240 students will be admitted into Year 7 from 2018.  Admissions </w:t>
      </w:r>
      <w:r w:rsidR="009859C9">
        <w:rPr>
          <w:rFonts w:eastAsia="Times New Roman" w:cs="Arial"/>
          <w:bCs/>
        </w:rPr>
        <w:t>criteria recognise the value</w:t>
      </w:r>
      <w:r w:rsidR="00CD186E">
        <w:rPr>
          <w:rFonts w:eastAsia="Times New Roman" w:cs="Arial"/>
          <w:bCs/>
        </w:rPr>
        <w:t xml:space="preserve"> to the </w:t>
      </w:r>
      <w:r w:rsidR="00CD186E" w:rsidRPr="009859C9">
        <w:rPr>
          <w:rFonts w:eastAsia="Times New Roman" w:cs="Arial"/>
          <w:bCs/>
          <w:i/>
        </w:rPr>
        <w:t>whole</w:t>
      </w:r>
      <w:r w:rsidR="00CD186E">
        <w:rPr>
          <w:rFonts w:eastAsia="Times New Roman" w:cs="Arial"/>
          <w:bCs/>
        </w:rPr>
        <w:t xml:space="preserve"> school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w:t>
      </w:r>
      <w:r w:rsidR="009859C9">
        <w:rPr>
          <w:rFonts w:eastAsia="Times New Roman" w:cs="Arial"/>
          <w:bCs/>
        </w:rPr>
        <w:t>6</w:t>
      </w:r>
      <w:r>
        <w:rPr>
          <w:rFonts w:eastAsia="Times New Roman" w:cs="Arial"/>
          <w:bCs/>
        </w:rPr>
        <w:t xml:space="preserve"> </w:t>
      </w:r>
      <w:r w:rsidR="001610E9">
        <w:rPr>
          <w:rFonts w:eastAsia="Times New Roman" w:cs="Arial"/>
          <w:bCs/>
        </w:rPr>
        <w:t xml:space="preserve">were </w:t>
      </w:r>
      <w:r>
        <w:rPr>
          <w:rFonts w:eastAsia="Times New Roman" w:cs="Arial"/>
          <w:bCs/>
        </w:rPr>
        <w:t xml:space="preserve">the best ever at A-level, being </w:t>
      </w:r>
      <w:r w:rsidR="009859C9">
        <w:rPr>
          <w:rFonts w:eastAsia="Times New Roman" w:cs="Arial"/>
          <w:bCs/>
        </w:rPr>
        <w:t xml:space="preserve">around </w:t>
      </w:r>
      <w:r>
        <w:rPr>
          <w:rFonts w:eastAsia="Times New Roman" w:cs="Arial"/>
          <w:bCs/>
        </w:rPr>
        <w:t xml:space="preserve">the top </w:t>
      </w:r>
      <w:r w:rsidR="009859C9">
        <w:rPr>
          <w:rFonts w:eastAsia="Times New Roman" w:cs="Arial"/>
          <w:bCs/>
        </w:rPr>
        <w:t xml:space="preserve">two percent </w:t>
      </w:r>
      <w:r>
        <w:rPr>
          <w:rFonts w:eastAsia="Times New Roman" w:cs="Arial"/>
          <w:bCs/>
        </w:rPr>
        <w:t>nationally for value-added</w:t>
      </w:r>
      <w:r w:rsidR="00B708FD">
        <w:rPr>
          <w:rFonts w:eastAsia="Times New Roman" w:cs="Arial"/>
          <w:bCs/>
        </w:rPr>
        <w:t>, and in 2017 they are even stronger with 62% of grades at A*-B</w:t>
      </w:r>
      <w:r w:rsidR="009859C9">
        <w:rPr>
          <w:rFonts w:eastAsia="Times New Roman" w:cs="Arial"/>
          <w:bCs/>
        </w:rPr>
        <w:t xml:space="preserve"> and an excellent 37% of grades A*-A</w:t>
      </w:r>
      <w:r>
        <w:rPr>
          <w:rFonts w:eastAsia="Times New Roman" w:cs="Arial"/>
          <w:bCs/>
        </w:rPr>
        <w:t xml:space="preserve">.  At GCSE, progress was around the national average for 2016,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 xml:space="preserve">mprovement across every measure, and has risen further in 2017 to the highest results in the Academy’s 14 year history with two-thirds of students gaining </w:t>
      </w:r>
      <w:r w:rsidR="009859C9">
        <w:rPr>
          <w:rFonts w:eastAsia="Times New Roman" w:cs="Arial"/>
          <w:bCs/>
        </w:rPr>
        <w:t xml:space="preserve">‘good’ </w:t>
      </w:r>
      <w:r w:rsidR="00B708FD">
        <w:rPr>
          <w:rFonts w:eastAsia="Times New Roman" w:cs="Arial"/>
          <w:bCs/>
        </w:rPr>
        <w:t>English and Maths GCSEs.</w:t>
      </w:r>
    </w:p>
    <w:p w:rsidR="002B08CF" w:rsidRDefault="002B08CF"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The school</w:t>
      </w:r>
      <w:r w:rsidR="009859C9">
        <w:rPr>
          <w:rFonts w:eastAsia="Times New Roman" w:cs="Arial"/>
          <w:bCs/>
        </w:rPr>
        <w:t>’s growing</w:t>
      </w:r>
      <w:r w:rsidRPr="002B08CF">
        <w:rPr>
          <w:rFonts w:eastAsia="Times New Roman" w:cs="Arial"/>
          <w:bCs/>
        </w:rPr>
        <w:t xml:space="preserve"> population of 1,200 students</w:t>
      </w:r>
      <w:r w:rsidR="002B08CF">
        <w:rPr>
          <w:rFonts w:eastAsia="Times New Roman" w:cs="Arial"/>
          <w:bCs/>
        </w:rPr>
        <w:t xml:space="preserve"> includes 5</w:t>
      </w:r>
      <w:r w:rsidR="009859C9">
        <w:rPr>
          <w:rFonts w:eastAsia="Times New Roman" w:cs="Arial"/>
          <w:bCs/>
        </w:rPr>
        <w:t>-10</w:t>
      </w:r>
      <w:r w:rsidR="002B08CF">
        <w:rPr>
          <w:rFonts w:eastAsia="Times New Roman" w:cs="Arial"/>
          <w:bCs/>
        </w:rPr>
        <w:t>%</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9859C9">
        <w:rPr>
          <w:rFonts w:eastAsia="Times New Roman" w:cs="Arial"/>
          <w:bCs/>
        </w:rPr>
        <w:t>T</w:t>
      </w:r>
      <w:r w:rsidRPr="002B08CF">
        <w:rPr>
          <w:rFonts w:eastAsia="Times New Roman" w:cs="Arial"/>
          <w:bCs/>
        </w:rPr>
        <w:t>he proportion of students 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lastRenderedPageBreak/>
        <w:t xml:space="preserve">Students are able to choose from a broad range of GCSE and A Level subjects for study at Key Stages 4 and 5 respectively, with a highly personalised options process operating for each student. Courses such as the Prince’s Trust XL provide well for the most vulnerable learners. </w:t>
      </w:r>
      <w:r w:rsidR="009859C9">
        <w:rPr>
          <w:rFonts w:eastAsia="Times New Roman" w:cs="Arial"/>
          <w:bCs/>
        </w:rPr>
        <w:t xml:space="preserve">The </w:t>
      </w:r>
      <w:r w:rsidRPr="002B08CF">
        <w:rPr>
          <w:rFonts w:eastAsia="Times New Roman" w:cs="Arial"/>
          <w:bCs/>
        </w:rPr>
        <w:t xml:space="preserve">school </w:t>
      </w:r>
      <w:r w:rsidR="009859C9">
        <w:rPr>
          <w:rFonts w:eastAsia="Times New Roman" w:cs="Arial"/>
          <w:bCs/>
        </w:rPr>
        <w:t xml:space="preserve">has been increasing the offer of vocational courses, now </w:t>
      </w:r>
      <w:r w:rsidRPr="002B08CF">
        <w:rPr>
          <w:rFonts w:eastAsia="Times New Roman" w:cs="Arial"/>
          <w:bCs/>
        </w:rPr>
        <w:t>with a particular focus on the Sixth Form.  A programme of study in the Sixth Form for lower ability students and in particular those from the SEN resource bases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Sportsability sessions are well attended each week by both disabled and able-bodied students.</w:t>
      </w:r>
      <w:r w:rsidR="004A0B78">
        <w:rPr>
          <w:rFonts w:eastAsia="Times New Roman" w:cs="Arial"/>
          <w:bCs/>
        </w:rPr>
        <w:t xml:space="preserve">  Duke of Edinburgh programmes at levels Bronze – Gold are run annually, and we are also delighted to have been selected as one of only twenty schools nationally to have a Royal Marines CCF unit, which will open during the 2017/18 academic year.</w:t>
      </w:r>
    </w:p>
    <w:sectPr w:rsidR="00B424D2" w:rsidRPr="00590A67" w:rsidSect="008308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0E33F1"/>
    <w:rsid w:val="001610E9"/>
    <w:rsid w:val="002B08CF"/>
    <w:rsid w:val="002E35E3"/>
    <w:rsid w:val="003A50F2"/>
    <w:rsid w:val="004A0B78"/>
    <w:rsid w:val="004A55DD"/>
    <w:rsid w:val="004F3B22"/>
    <w:rsid w:val="00590A67"/>
    <w:rsid w:val="00830804"/>
    <w:rsid w:val="008A356F"/>
    <w:rsid w:val="009859C9"/>
    <w:rsid w:val="009F1041"/>
    <w:rsid w:val="00A32379"/>
    <w:rsid w:val="00A81F79"/>
    <w:rsid w:val="00A90BA7"/>
    <w:rsid w:val="00B424D2"/>
    <w:rsid w:val="00B708FD"/>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FDA91449</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Wood, Jodie</cp:lastModifiedBy>
  <cp:revision>2</cp:revision>
  <cp:lastPrinted>2017-03-16T13:28:00Z</cp:lastPrinted>
  <dcterms:created xsi:type="dcterms:W3CDTF">2017-12-12T15:05:00Z</dcterms:created>
  <dcterms:modified xsi:type="dcterms:W3CDTF">2017-12-12T15:05:00Z</dcterms:modified>
</cp:coreProperties>
</file>