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409" w14:textId="14287700"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14:paraId="00440A46" w14:textId="77777777"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6CCF0CA3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5E24BF86" w14:textId="042F7908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9824C6">
        <w:rPr>
          <w:rFonts w:ascii="Calibri" w:hAnsi="Calibri" w:cs="Arial"/>
          <w:b/>
          <w:szCs w:val="24"/>
        </w:rPr>
        <w:t>Teacher</w:t>
      </w:r>
      <w:r w:rsidR="00EB53F1">
        <w:rPr>
          <w:rFonts w:ascii="Calibri" w:hAnsi="Calibri" w:cs="Arial"/>
          <w:b/>
          <w:szCs w:val="24"/>
        </w:rPr>
        <w:t xml:space="preserve"> in </w:t>
      </w:r>
      <w:r w:rsidR="00F77B2F">
        <w:rPr>
          <w:rFonts w:ascii="Calibri" w:hAnsi="Calibri" w:cs="Arial"/>
          <w:b/>
          <w:szCs w:val="24"/>
        </w:rPr>
        <w:t>Plumbing</w:t>
      </w:r>
    </w:p>
    <w:p w14:paraId="42D470B0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6AF3F730" w14:textId="6945F118"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1259E3">
        <w:rPr>
          <w:rFonts w:ascii="Calibri" w:hAnsi="Calibri" w:cs="Arial"/>
          <w:b/>
          <w:szCs w:val="24"/>
        </w:rPr>
        <w:t>Curriculum Leader</w:t>
      </w:r>
    </w:p>
    <w:p w14:paraId="2C5ED1D1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4CA40FA0" w14:textId="77777777"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14:paraId="4CF838A7" w14:textId="77777777"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14:paraId="69A23C1A" w14:textId="77777777"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14:paraId="0FE89EB2" w14:textId="77777777" w:rsidR="001B7BE4" w:rsidRDefault="001B7BE4" w:rsidP="001B7BE4"/>
    <w:p w14:paraId="49430FD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Plan and deliver teaching/learning programmes using a flexible range of strategies and learning styles taking responsibility for the quality of own teaching and related curriculum development</w:t>
      </w:r>
    </w:p>
    <w:p w14:paraId="2CC313F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Develop learning resources/materials to meet individual learner needs</w:t>
      </w:r>
    </w:p>
    <w:p w14:paraId="52E14C9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Assess student progress in College or on work experience and devise assessment processes against highly personalised progress targets</w:t>
      </w:r>
    </w:p>
    <w:p w14:paraId="61E9208A" w14:textId="42667B00" w:rsidR="00790C38" w:rsidRPr="005D716A" w:rsidRDefault="00790C38" w:rsidP="005D716A">
      <w:pPr>
        <w:pStyle w:val="Default"/>
        <w:ind w:left="720"/>
        <w:rPr>
          <w:sz w:val="22"/>
          <w:szCs w:val="22"/>
        </w:rPr>
      </w:pPr>
    </w:p>
    <w:p w14:paraId="479248F1" w14:textId="77777777"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14:paraId="5205143A" w14:textId="77777777"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14:paraId="27E5C445" w14:textId="77777777"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14:paraId="10789E0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Act as a personal tutor and liaise regularly with parents on learner progress</w:t>
      </w:r>
    </w:p>
    <w:p w14:paraId="2DBC6A6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Provide student advice, support, and induction</w:t>
      </w:r>
    </w:p>
    <w:p w14:paraId="304A406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Maintain records that support the learning experience and evidence levels of support provided</w:t>
      </w:r>
    </w:p>
    <w:p w14:paraId="2B96044A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Assist in the student enrolment and internal and external marketing activities of the College</w:t>
      </w:r>
    </w:p>
    <w:p w14:paraId="352F664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Programme Area curriculum development activities</w:t>
      </w:r>
    </w:p>
    <w:p w14:paraId="76743C29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the Quality Assurance process through curriculum validations, audits, inspections, self-assessment, and quality improvement plans</w:t>
      </w:r>
    </w:p>
    <w:p w14:paraId="1BA47DBE" w14:textId="79769706" w:rsidR="005D716A" w:rsidRPr="005D716A" w:rsidRDefault="005D716A" w:rsidP="00003696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Cs w:val="24"/>
        </w:rPr>
      </w:pPr>
      <w:r w:rsidRPr="005D716A">
        <w:rPr>
          <w:rFonts w:asciiTheme="minorHAnsi" w:hAnsiTheme="minorHAnsi"/>
        </w:rPr>
        <w:t xml:space="preserve">Work to support achievement of agreed targets/objectives </w:t>
      </w:r>
    </w:p>
    <w:p w14:paraId="2D722271" w14:textId="77777777" w:rsidR="00790C38" w:rsidRPr="006D7E54" w:rsidRDefault="00790C38" w:rsidP="00790C38">
      <w:pPr>
        <w:pStyle w:val="Default"/>
        <w:rPr>
          <w:sz w:val="22"/>
          <w:szCs w:val="22"/>
        </w:rPr>
      </w:pPr>
    </w:p>
    <w:p w14:paraId="0EA005AC" w14:textId="77777777"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14:paraId="2C0648F0" w14:textId="77777777"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14:paraId="0828F489" w14:textId="77777777" w:rsidR="003C30AA" w:rsidRDefault="003C30AA" w:rsidP="003C30AA">
      <w:pPr>
        <w:rPr>
          <w:rFonts w:ascii="Calibri" w:hAnsi="Calibri" w:cs="Arial"/>
          <w:szCs w:val="24"/>
        </w:rPr>
      </w:pPr>
    </w:p>
    <w:p w14:paraId="004721CA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Undertake staff development as appropriate to ensure professional development remains current</w:t>
      </w:r>
    </w:p>
    <w:p w14:paraId="43E80299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 xml:space="preserve">Ensure that the College policies on Health and Safety are fully implemented </w:t>
      </w:r>
    </w:p>
    <w:p w14:paraId="36B8749C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Observe and implement the College’s Equal Opportunity Policy</w:t>
      </w:r>
    </w:p>
    <w:p w14:paraId="5D5E6268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Have responsibility for promoting and safeguarding the welfare of the young people that you are responsible for, or come into contact with.</w:t>
      </w:r>
    </w:p>
    <w:p w14:paraId="13F5F61A" w14:textId="5CF08D1B" w:rsidR="008075B9" w:rsidRPr="006D7E54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D7E54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ab/>
        <w:t xml:space="preserve"> </w:t>
      </w:r>
    </w:p>
    <w:p w14:paraId="5DEF00A9" w14:textId="77777777"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4F93C98" w14:textId="77777777"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14:paraId="58966DF5" w14:textId="77777777"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4FF13F6B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Participate in College and external liaisons to ensure appropriate transition process for all the learners</w:t>
      </w:r>
    </w:p>
    <w:p w14:paraId="751ABB11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Any other duties commensurate with the grade of post</w:t>
      </w:r>
    </w:p>
    <w:p w14:paraId="5541D753" w14:textId="136239B3" w:rsidR="00790C38" w:rsidRPr="006D7E54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9EE795F" w14:textId="77777777" w:rsidR="000F6285" w:rsidRDefault="000F6285" w:rsidP="000F6285">
      <w:pPr>
        <w:rPr>
          <w:rFonts w:ascii="Calibri" w:hAnsi="Calibri" w:cs="Arial"/>
          <w:szCs w:val="24"/>
        </w:rPr>
      </w:pPr>
    </w:p>
    <w:p w14:paraId="2CB312C5" w14:textId="7C3E1E9F"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r w:rsidR="009824C6">
        <w:rPr>
          <w:rFonts w:ascii="Calibri" w:hAnsi="Calibri" w:cs="Arial"/>
          <w:b/>
          <w:bCs/>
          <w:iCs/>
          <w:szCs w:val="24"/>
        </w:rPr>
        <w:t xml:space="preserve"> </w:t>
      </w:r>
    </w:p>
    <w:p w14:paraId="6CE3E090" w14:textId="1D85044D"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lastRenderedPageBreak/>
        <w:t>The post holder</w:t>
      </w:r>
      <w:r w:rsidR="00EB53F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14:paraId="7D2ADBB6" w14:textId="77777777"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703BC86E" w14:textId="77777777"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14:paraId="408512C8" w14:textId="77777777"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14:paraId="4C2E4F02" w14:textId="77777777"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14:paraId="2799DD17" w14:textId="77777777"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14:paraId="54C37B45" w14:textId="77777777"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14:paraId="6A5CDD95" w14:textId="77777777"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14:paraId="07AD7CF7" w14:textId="77777777"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Pr="00357D8C" w:rsidRDefault="00357D8C" w:rsidP="00003696"/>
    <w:p w14:paraId="50D6211D" w14:textId="77777777"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14:paraId="41C132D2" w14:textId="77777777"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14:paraId="2BC78199" w14:textId="77777777"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14:paraId="1FC3A639" w14:textId="77777777"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14:paraId="2FCC91CE" w14:textId="77777777"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14:paraId="319F5694" w14:textId="77777777"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48C92FBA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14:paraId="4193DA80" w14:textId="77777777"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14:paraId="6032346B" w14:textId="77777777"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14:paraId="2484E8D2" w14:textId="77777777"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Default="000F6285" w:rsidP="002C688A">
      <w:pPr>
        <w:rPr>
          <w:rFonts w:ascii="Calibri" w:hAnsi="Calibri" w:cs="Arial"/>
          <w:szCs w:val="24"/>
        </w:rPr>
      </w:pPr>
    </w:p>
    <w:p w14:paraId="718C8613" w14:textId="77777777"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14:paraId="37007217" w14:textId="77777777"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A49B517" w14:textId="77777777"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14:paraId="38B4F60B" w14:textId="77777777" w:rsidR="00FD4111" w:rsidRDefault="00FD4111" w:rsidP="00003696">
      <w:pPr>
        <w:rPr>
          <w:rFonts w:ascii="Calibri" w:hAnsi="Calibri" w:cs="Arial"/>
          <w:szCs w:val="24"/>
        </w:rPr>
      </w:pPr>
    </w:p>
    <w:p w14:paraId="114FD0CD" w14:textId="77777777"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11EBEED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338F3D80" w14:textId="77777777"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19372235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73280266" w14:textId="77777777"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60F0F744" w14:textId="77777777"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8"/>
          <w:pgSz w:w="11880" w:h="16820" w:code="9"/>
          <w:pgMar w:top="284" w:right="851" w:bottom="142" w:left="425" w:header="720" w:footer="720" w:gutter="0"/>
          <w:cols w:space="720"/>
        </w:sectPr>
      </w:pPr>
    </w:p>
    <w:p w14:paraId="174AE16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14:paraId="2EB6870F" w14:textId="5294B44B" w:rsidR="00850A26" w:rsidRPr="007C69F1" w:rsidRDefault="009824C6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 xml:space="preserve">Teacher </w:t>
      </w:r>
      <w:r w:rsidR="00EB53F1">
        <w:rPr>
          <w:rFonts w:ascii="Calibri" w:hAnsi="Calibri" w:cs="Arial"/>
          <w:b/>
          <w:szCs w:val="24"/>
          <w:u w:val="single"/>
        </w:rPr>
        <w:t xml:space="preserve"> in </w:t>
      </w:r>
      <w:r w:rsidR="003C2E1C">
        <w:rPr>
          <w:rFonts w:ascii="Calibri" w:hAnsi="Calibri" w:cs="Arial"/>
          <w:b/>
          <w:szCs w:val="24"/>
          <w:u w:val="single"/>
        </w:rPr>
        <w:t>Plumbing</w:t>
      </w:r>
      <w:r w:rsidR="0060146C">
        <w:rPr>
          <w:rFonts w:ascii="Calibri" w:hAnsi="Calibri" w:cs="Arial"/>
          <w:b/>
          <w:szCs w:val="24"/>
        </w:rPr>
        <w:t xml:space="preserve">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14:paraId="2B682557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5A737772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ABA23E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14:paraId="01F97802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636BEA69" w14:textId="77777777" w:rsidR="005D716A" w:rsidRPr="00B373BA" w:rsidRDefault="003A2369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Literacy and Numeracy to </w:t>
            </w:r>
            <w:r w:rsidR="00EE3952"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at least </w:t>
            </w:r>
            <w:r w:rsidRPr="00B373BA">
              <w:rPr>
                <w:rFonts w:ascii="Calibri" w:hAnsi="Calibri" w:cs="Arial"/>
                <w:iCs/>
                <w:sz w:val="22"/>
                <w:szCs w:val="22"/>
              </w:rPr>
              <w:t>Level 2</w:t>
            </w:r>
          </w:p>
          <w:p w14:paraId="70D1D837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6F659914" w14:textId="39154A8A" w:rsidR="005D716A" w:rsidRPr="005D716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Level 3 qualification or relevant NVQ</w:t>
            </w:r>
            <w:r>
              <w:rPr>
                <w:rFonts w:ascii="Calibri" w:hAnsi="Calibri"/>
                <w:sz w:val="22"/>
                <w:szCs w:val="22"/>
              </w:rPr>
              <w:t xml:space="preserve"> (or equivalent)</w:t>
            </w:r>
            <w:r w:rsidRPr="004F4E5E">
              <w:rPr>
                <w:rFonts w:ascii="Calibri" w:hAnsi="Calibri"/>
                <w:sz w:val="22"/>
                <w:szCs w:val="22"/>
              </w:rPr>
              <w:t xml:space="preserve"> at Level 3</w:t>
            </w:r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F77B2F">
              <w:rPr>
                <w:rFonts w:ascii="Calibri" w:hAnsi="Calibri"/>
                <w:sz w:val="22"/>
                <w:szCs w:val="22"/>
              </w:rPr>
              <w:t>Plumbing and Heating</w:t>
            </w:r>
          </w:p>
          <w:p w14:paraId="3D60AE3E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D496AF2" w14:textId="116327FA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 xml:space="preserve">Level 4 Teaching Qualification: Certificate in Education/ PGCE/Bachelor of Education </w:t>
            </w:r>
          </w:p>
          <w:p w14:paraId="60BC43AF" w14:textId="240169E7" w:rsidR="005D716A" w:rsidRPr="005D716A" w:rsidRDefault="005D716A" w:rsidP="005D716A">
            <w:pPr>
              <w:pStyle w:val="ListParagraph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5D71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7D89CF" w14:textId="71B611B2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Required to achieve Level 5 Diploma (DTLLS) or equivalent within 3 years of appointment</w:t>
            </w:r>
          </w:p>
          <w:p w14:paraId="2FA91729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1B910D51" w14:textId="77777777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Relevant assessment qualifications – IQA/A1/V1</w:t>
            </w:r>
          </w:p>
          <w:p w14:paraId="04EA45CE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496593E3" w14:textId="034DDA96" w:rsidR="00B373BA" w:rsidRPr="00B373B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Evidence of current Continuous Professional Development</w:t>
            </w:r>
          </w:p>
          <w:p w14:paraId="3BD90D51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14:paraId="1ED7997B" w14:textId="77777777"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14:paraId="249A088F" w14:textId="77777777" w:rsidR="00B643C4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754140C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1A913C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5E693D8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669EAF1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866C7F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A11185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FB374BA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291E5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E3A3E3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B70B697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6E19A20F" w14:textId="686B062B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7F73D1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027D0DC" w14:textId="4CE0308D" w:rsidR="005D716A" w:rsidRPr="00DB7D23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14:paraId="314C74ED" w14:textId="77777777"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D2E7B4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B3BD15E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DBF20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EEAD5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397D89C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1A50B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C9808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F966568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846536" w14:textId="7B6052F2" w:rsidR="00B373B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0A6C3F6C" w14:textId="77777777" w:rsidR="00B373BA" w:rsidRPr="00B373BA" w:rsidRDefault="00B373BA" w:rsidP="00B373BA"/>
          <w:p w14:paraId="57D8329E" w14:textId="77777777" w:rsidR="00B373BA" w:rsidRPr="00B373BA" w:rsidRDefault="00B373BA" w:rsidP="00B373BA"/>
          <w:p w14:paraId="47F4387C" w14:textId="77777777" w:rsidR="00B373BA" w:rsidRPr="00B373BA" w:rsidRDefault="00B373BA" w:rsidP="00B373BA"/>
          <w:p w14:paraId="395B1443" w14:textId="7F27D605" w:rsidR="00B373BA" w:rsidRDefault="00B373BA" w:rsidP="00B373BA"/>
          <w:p w14:paraId="364A6A04" w14:textId="7CBA8735" w:rsidR="00B373BA" w:rsidRPr="00B373BA" w:rsidRDefault="00B373BA" w:rsidP="00B373BA"/>
        </w:tc>
        <w:tc>
          <w:tcPr>
            <w:tcW w:w="1045" w:type="dxa"/>
          </w:tcPr>
          <w:p w14:paraId="4AF4504B" w14:textId="77777777" w:rsidR="002C688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14:paraId="19B92930" w14:textId="77777777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C2B8190" w14:textId="612D1016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14:paraId="18CEF4C9" w14:textId="56917FDC" w:rsidR="005D716A" w:rsidRDefault="005D716A" w:rsidP="005D716A"/>
          <w:p w14:paraId="26E307A5" w14:textId="17E3D67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38A2F80D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39AB130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7118046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1AA85E44" w14:textId="7572ED38" w:rsidR="005D716A" w:rsidRDefault="005D716A" w:rsidP="005D716A">
            <w:pPr>
              <w:rPr>
                <w:rFonts w:ascii="Calibri" w:hAnsi="Calibri"/>
              </w:rPr>
            </w:pPr>
          </w:p>
          <w:p w14:paraId="55037DD8" w14:textId="2500E6A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2E9E5AE8" w14:textId="0C124AE1" w:rsidR="005D716A" w:rsidRDefault="005D716A" w:rsidP="005D716A">
            <w:pPr>
              <w:rPr>
                <w:rFonts w:ascii="Calibri" w:hAnsi="Calibri"/>
              </w:rPr>
            </w:pPr>
          </w:p>
          <w:p w14:paraId="34CF4FFD" w14:textId="5A39E552" w:rsidR="00B373BA" w:rsidRDefault="005D716A" w:rsidP="005D716A">
            <w:pPr>
              <w:rPr>
                <w:rFonts w:ascii="Calibri" w:hAnsi="Calibri"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18AB9C4B" w14:textId="77777777" w:rsidR="00B373BA" w:rsidRPr="00B373BA" w:rsidRDefault="00B373BA" w:rsidP="00B373BA">
            <w:pPr>
              <w:rPr>
                <w:rFonts w:ascii="Calibri" w:hAnsi="Calibri"/>
              </w:rPr>
            </w:pPr>
          </w:p>
          <w:p w14:paraId="7A1F693B" w14:textId="0A97B261" w:rsidR="00B373BA" w:rsidRDefault="00B373BA" w:rsidP="00B373BA">
            <w:pPr>
              <w:rPr>
                <w:rFonts w:ascii="Calibri" w:hAnsi="Calibri"/>
              </w:rPr>
            </w:pPr>
          </w:p>
          <w:p w14:paraId="789D5E27" w14:textId="46A25DB0" w:rsidR="005D716A" w:rsidRPr="00B373BA" w:rsidRDefault="005D716A" w:rsidP="00B373BA">
            <w:pPr>
              <w:rPr>
                <w:rFonts w:ascii="Calibri" w:hAnsi="Calibri"/>
              </w:rPr>
            </w:pPr>
          </w:p>
        </w:tc>
      </w:tr>
      <w:tr w:rsidR="00C40D5F" w:rsidRPr="007C69F1" w14:paraId="50451E39" w14:textId="77777777" w:rsidTr="003A2369">
        <w:trPr>
          <w:trHeight w:val="1019"/>
        </w:trPr>
        <w:tc>
          <w:tcPr>
            <w:tcW w:w="2767" w:type="dxa"/>
          </w:tcPr>
          <w:p w14:paraId="64D2A0AE" w14:textId="77777777" w:rsidR="00B373BA" w:rsidRDefault="00B373B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E92E5BD" w14:textId="44471018"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14:paraId="0EFDA76D" w14:textId="77777777" w:rsidR="00B373BA" w:rsidRDefault="00B373BA" w:rsidP="00B373B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E0D63A2" w14:textId="77777777" w:rsidR="00B373BA" w:rsidRPr="00B373BA" w:rsidRDefault="00B373BA" w:rsidP="00B373BA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Understanding of and commitment to the principles of individual learning.</w:t>
            </w:r>
          </w:p>
          <w:p w14:paraId="52B40B54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CF3E619" w14:textId="595B3176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Up to date knowledge of own subject area</w:t>
            </w:r>
          </w:p>
          <w:p w14:paraId="340CA996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1A8550FD" w14:textId="77777777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Knowledge of major curriculum developments</w:t>
            </w:r>
          </w:p>
          <w:p w14:paraId="248446DF" w14:textId="13CF33A9" w:rsidR="00B373BA" w:rsidRPr="00A93C7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14:paraId="4624EDA0" w14:textId="77777777"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1BCDFDB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B4392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6900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55EBDA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19FB03B" w14:textId="77777777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2338EB3B" w14:textId="77777777"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0A5BEFF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A4F153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7CAF484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0132CFE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B1D939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388B64" w14:textId="1BB97D7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360E7F4B" w14:textId="77777777" w:rsidR="00C40D5F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53623E8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1949F68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582D20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6BF8F70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02C066AE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24871DE" w14:textId="2A2FC9F9" w:rsidR="00B373BA" w:rsidRPr="007C69F1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  <w:tr w:rsidR="00A93C7A" w:rsidRPr="007C69F1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3DEE8711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14:paraId="5452E7BE" w14:textId="77777777" w:rsidR="00B373BA" w:rsidRPr="004F4E5E" w:rsidRDefault="00B373BA" w:rsidP="00B373BA">
            <w:pPr>
              <w:widowControl w:val="0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Teaching using a range of teaching and learning methods</w:t>
            </w:r>
          </w:p>
          <w:p w14:paraId="0B9153BF" w14:textId="77777777" w:rsidR="00B373BA" w:rsidRPr="004F4E5E" w:rsidRDefault="00B373BA" w:rsidP="00B373BA">
            <w:pPr>
              <w:pStyle w:val="TxBrp1"/>
              <w:tabs>
                <w:tab w:val="clear" w:pos="20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1467331" w14:textId="77777777" w:rsidR="00B373BA" w:rsidRDefault="00B373BA" w:rsidP="00B373BA">
            <w:pPr>
              <w:widowControl w:val="0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Recent/relevant industrial/ examining experience.</w:t>
            </w:r>
          </w:p>
          <w:p w14:paraId="736162DE" w14:textId="77777777" w:rsidR="00B373BA" w:rsidRPr="004F4E5E" w:rsidRDefault="00B373BA" w:rsidP="00B373B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48A9420" w14:textId="77777777" w:rsidR="00B373BA" w:rsidRPr="004F4E5E" w:rsidRDefault="00EE3952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Design and delivery using ICLT.</w:t>
            </w:r>
          </w:p>
          <w:p w14:paraId="11D2C460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7A1AD748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5870E7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C44927" w14:textId="2BEFF51B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E373270" w14:textId="2F9AE693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48C601B" w14:textId="784FC951" w:rsidR="00B373BA" w:rsidRDefault="00B373BA" w:rsidP="00B373BA"/>
          <w:p w14:paraId="01B68EEE" w14:textId="77777777" w:rsidR="00333DC1" w:rsidRDefault="00333DC1" w:rsidP="00B373BA"/>
          <w:p w14:paraId="539601A6" w14:textId="77777777" w:rsidR="00B373BA" w:rsidRDefault="00B373BA" w:rsidP="00B373BA"/>
          <w:p w14:paraId="27EB1CA4" w14:textId="3CCA1832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3DBC0705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4D8A6E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86D5FD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490449F1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96C14A" w14:textId="4495899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14:paraId="44BD4B04" w14:textId="77777777">
        <w:trPr>
          <w:trHeight w:val="1620"/>
        </w:trPr>
        <w:tc>
          <w:tcPr>
            <w:tcW w:w="2767" w:type="dxa"/>
          </w:tcPr>
          <w:p w14:paraId="25B1C246" w14:textId="6DCC1310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14:paraId="61AB48C8" w14:textId="344E650C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devise and deliver learning opportunities to meet group and individual learning needs.</w:t>
            </w:r>
          </w:p>
          <w:p w14:paraId="0313F927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3049FC86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clearly and engender enthusiasm for learning</w:t>
            </w:r>
          </w:p>
          <w:p w14:paraId="216972BB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5633670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effectively with other staff.</w:t>
            </w:r>
          </w:p>
          <w:p w14:paraId="2A2C63F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0403EF8C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14:paraId="2609882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6B92625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High order organisational skills to track day to day operations and student records.</w:t>
            </w:r>
          </w:p>
          <w:p w14:paraId="17F93B73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ACD6ABF" w14:textId="4F6A74BB" w:rsidR="00B373BA" w:rsidRDefault="00B373BA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work to deadlines set by clients, awarding bodies and the College.</w:t>
            </w:r>
          </w:p>
          <w:p w14:paraId="7C0AB48A" w14:textId="77777777" w:rsidR="00B373BA" w:rsidRPr="00AA4CB9" w:rsidRDefault="00B373BA" w:rsidP="00AA4CB9">
            <w:pPr>
              <w:pStyle w:val="Header"/>
              <w:widowControl w:val="0"/>
              <w:tabs>
                <w:tab w:val="clear" w:pos="4252"/>
                <w:tab w:val="clear" w:pos="8504"/>
                <w:tab w:val="left" w:pos="36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07F2947" w14:textId="01144649" w:rsidR="00B373BA" w:rsidRDefault="00AA4CB9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T skills</w:t>
            </w:r>
          </w:p>
          <w:p w14:paraId="595F8D31" w14:textId="77777777" w:rsidR="00B373BA" w:rsidRDefault="00B373BA" w:rsidP="00B373B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1B86924" w14:textId="77777777" w:rsidR="00B373BA" w:rsidRPr="00B373BA" w:rsidRDefault="00B373B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co-ordinate programmes</w:t>
            </w:r>
          </w:p>
          <w:p w14:paraId="2F76B3D3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4B4021C" w14:textId="77777777" w:rsidR="00A93C7A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98918C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B88A060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37D560D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9C3A34B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15C212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855EBB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341F85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26F9782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E142BB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E5D99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7DD688F" w14:textId="5CD8482C" w:rsidR="00AA4CB9" w:rsidRPr="007C69F1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1BD1C8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EFC2D6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7B669165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28E4CCC0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B73B3D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0C732CB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F480F8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5304813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6EDEBE2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231B27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798400A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6DDC47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C77E7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44BAEFE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AE1E4B5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  <w:p w14:paraId="670FAF52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4013E06" w14:textId="5FC5C623" w:rsidR="00B0185E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212846D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3E6C65" w14:textId="77777777" w:rsidR="00AA4CB9" w:rsidRDefault="00AA4CB9" w:rsidP="00AA4CB9">
            <w:pPr>
              <w:rPr>
                <w:rFonts w:ascii="Calibri" w:hAnsi="Calibri"/>
                <w:b/>
              </w:rPr>
            </w:pPr>
          </w:p>
          <w:p w14:paraId="21329168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5C485923" w14:textId="60765241" w:rsidR="00B373BA" w:rsidRDefault="00AA4CB9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5E907472" w14:textId="77777777" w:rsidR="00B373BA" w:rsidRDefault="00B373BA" w:rsidP="00B373BA">
            <w:pPr>
              <w:rPr>
                <w:rFonts w:ascii="Calibri" w:hAnsi="Calibri"/>
                <w:b/>
              </w:rPr>
            </w:pPr>
          </w:p>
          <w:p w14:paraId="3C950C6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D09CA92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66D0265C" w14:textId="3BAD263F" w:rsidR="00B373BA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85013E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7CA1053E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8530ADE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278D7F7E" w14:textId="34D4BD7E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05BBEA2A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1512FE57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6C31CD7E" w14:textId="77777777" w:rsidR="00B373BA" w:rsidRDefault="00B373BA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DA54ED6" w14:textId="77777777" w:rsidR="00B373BA" w:rsidRDefault="00B373BA" w:rsidP="00B373BA">
            <w:pPr>
              <w:rPr>
                <w:rFonts w:ascii="Calibri" w:hAnsi="Calibri"/>
              </w:rPr>
            </w:pPr>
          </w:p>
          <w:p w14:paraId="3EB51A43" w14:textId="59CE4F84" w:rsidR="00DF5C49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</w:tc>
      </w:tr>
      <w:tr w:rsidR="003A2369" w:rsidRPr="007C69F1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06DE155A"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14:paraId="1A738B49" w14:textId="77777777"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14:paraId="5DB32C49" w14:textId="77777777"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14:paraId="59EAB1EF" w14:textId="77777777" w:rsidR="003A2369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DB6D246" w14:textId="1BB908F9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29AD9488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0327FBBA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3C1077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C210" w14:textId="77777777" w:rsidR="00497ADF" w:rsidRDefault="00497ADF">
      <w:r>
        <w:separator/>
      </w:r>
    </w:p>
  </w:endnote>
  <w:endnote w:type="continuationSeparator" w:id="0">
    <w:p w14:paraId="2CB78FEE" w14:textId="77777777" w:rsidR="00497ADF" w:rsidRDefault="0049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77777777"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B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B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A1378" w14:textId="77777777" w:rsidR="00497ADF" w:rsidRDefault="00497ADF">
      <w:r>
        <w:separator/>
      </w:r>
    </w:p>
  </w:footnote>
  <w:footnote w:type="continuationSeparator" w:id="0">
    <w:p w14:paraId="5851FD09" w14:textId="77777777" w:rsidR="00497ADF" w:rsidRDefault="0049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07081"/>
    <w:multiLevelType w:val="hybridMultilevel"/>
    <w:tmpl w:val="AC4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402E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66584"/>
    <w:multiLevelType w:val="hybridMultilevel"/>
    <w:tmpl w:val="ACC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26539C"/>
    <w:multiLevelType w:val="hybridMultilevel"/>
    <w:tmpl w:val="B0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27756"/>
    <w:rsid w:val="000739DC"/>
    <w:rsid w:val="00085BD7"/>
    <w:rsid w:val="000956A4"/>
    <w:rsid w:val="000A3DD2"/>
    <w:rsid w:val="000C53D3"/>
    <w:rsid w:val="000C73C5"/>
    <w:rsid w:val="000F085D"/>
    <w:rsid w:val="000F6285"/>
    <w:rsid w:val="001259E3"/>
    <w:rsid w:val="0013672F"/>
    <w:rsid w:val="001B7BE4"/>
    <w:rsid w:val="001F7D9E"/>
    <w:rsid w:val="0023081C"/>
    <w:rsid w:val="00255FA9"/>
    <w:rsid w:val="002C688A"/>
    <w:rsid w:val="002E12F9"/>
    <w:rsid w:val="002E1958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2E1C"/>
    <w:rsid w:val="003C30AA"/>
    <w:rsid w:val="003C6DBB"/>
    <w:rsid w:val="00462E55"/>
    <w:rsid w:val="00464755"/>
    <w:rsid w:val="00497ADF"/>
    <w:rsid w:val="004F5945"/>
    <w:rsid w:val="0050179F"/>
    <w:rsid w:val="005373AE"/>
    <w:rsid w:val="0054527F"/>
    <w:rsid w:val="00583BA9"/>
    <w:rsid w:val="00597A87"/>
    <w:rsid w:val="005B6850"/>
    <w:rsid w:val="005B73B4"/>
    <w:rsid w:val="005D716A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838BC"/>
    <w:rsid w:val="00790C38"/>
    <w:rsid w:val="00792C66"/>
    <w:rsid w:val="007C69F1"/>
    <w:rsid w:val="007D3AC7"/>
    <w:rsid w:val="007D61EB"/>
    <w:rsid w:val="007F4FD2"/>
    <w:rsid w:val="008075B9"/>
    <w:rsid w:val="00833BEC"/>
    <w:rsid w:val="00850A26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ED7"/>
    <w:rsid w:val="009824C6"/>
    <w:rsid w:val="00993710"/>
    <w:rsid w:val="009E71AC"/>
    <w:rsid w:val="009F3CD5"/>
    <w:rsid w:val="00A07077"/>
    <w:rsid w:val="00A71C51"/>
    <w:rsid w:val="00A93C7A"/>
    <w:rsid w:val="00AA4CB9"/>
    <w:rsid w:val="00AD71B5"/>
    <w:rsid w:val="00AF35A1"/>
    <w:rsid w:val="00B0185E"/>
    <w:rsid w:val="00B238EF"/>
    <w:rsid w:val="00B30868"/>
    <w:rsid w:val="00B35647"/>
    <w:rsid w:val="00B373BA"/>
    <w:rsid w:val="00B40BA5"/>
    <w:rsid w:val="00B53B7C"/>
    <w:rsid w:val="00B643C4"/>
    <w:rsid w:val="00B84420"/>
    <w:rsid w:val="00BA2B02"/>
    <w:rsid w:val="00BD0218"/>
    <w:rsid w:val="00C37FB9"/>
    <w:rsid w:val="00C4048B"/>
    <w:rsid w:val="00C40D5F"/>
    <w:rsid w:val="00C61A60"/>
    <w:rsid w:val="00C735E5"/>
    <w:rsid w:val="00CE2152"/>
    <w:rsid w:val="00D2265D"/>
    <w:rsid w:val="00D44CD7"/>
    <w:rsid w:val="00D75B6F"/>
    <w:rsid w:val="00DF5C49"/>
    <w:rsid w:val="00E46067"/>
    <w:rsid w:val="00E6369A"/>
    <w:rsid w:val="00E84E1D"/>
    <w:rsid w:val="00E85363"/>
    <w:rsid w:val="00EA0006"/>
    <w:rsid w:val="00EB3857"/>
    <w:rsid w:val="00EB53F1"/>
    <w:rsid w:val="00EB66D5"/>
    <w:rsid w:val="00ED41B1"/>
    <w:rsid w:val="00EE3952"/>
    <w:rsid w:val="00F00416"/>
    <w:rsid w:val="00F20C03"/>
    <w:rsid w:val="00F5179A"/>
    <w:rsid w:val="00F756D3"/>
    <w:rsid w:val="00F77B2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2011-06-15T09:53:00Z</cp:lastPrinted>
  <dcterms:created xsi:type="dcterms:W3CDTF">2018-06-08T09:23:00Z</dcterms:created>
  <dcterms:modified xsi:type="dcterms:W3CDTF">2018-06-08T09:23:00Z</dcterms:modified>
</cp:coreProperties>
</file>