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F6AE1" w14:textId="77777777" w:rsidR="00C74E56" w:rsidRDefault="007D3B00" w:rsidP="00933056">
      <w:pPr>
        <w:rPr>
          <w:rFonts w:ascii="Gill Sans MT" w:hAnsi="Gill Sans MT"/>
          <w:b/>
        </w:rPr>
      </w:pPr>
      <w:r>
        <w:rPr>
          <w:rFonts w:ascii="Californian FB" w:hAnsi="Californian FB"/>
          <w:b/>
          <w:noProof/>
          <w:color w:val="F79646"/>
          <w:sz w:val="144"/>
          <w:szCs w:val="72"/>
          <w:lang w:eastAsia="en-GB"/>
        </w:rPr>
        <w:drawing>
          <wp:anchor distT="0" distB="0" distL="114300" distR="114300" simplePos="0" relativeHeight="251658240" behindDoc="0" locked="0" layoutInCell="1" allowOverlap="1" wp14:anchorId="12FD680A" wp14:editId="1E8D060D">
            <wp:simplePos x="0" y="0"/>
            <wp:positionH relativeFrom="margin">
              <wp:posOffset>2706489</wp:posOffset>
            </wp:positionH>
            <wp:positionV relativeFrom="paragraph">
              <wp:posOffset>-268605</wp:posOffset>
            </wp:positionV>
            <wp:extent cx="3819525" cy="809625"/>
            <wp:effectExtent l="0" t="0" r="9525" b="9525"/>
            <wp:wrapSquare wrapText="bothSides"/>
            <wp:docPr id="7" name="Picture 7" descr="C:\Users\dallah.j\Local Settings\Temporary Internet Files\Content.Outlook\QQL2L03P\RSA Logo with strap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ah.j\Local Settings\Temporary Internet Files\Content.Outlook\QQL2L03P\RSA Logo with strap li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ED70" w14:textId="77777777" w:rsidR="00C74E56" w:rsidRDefault="00C74E56" w:rsidP="00163D95">
      <w:pPr>
        <w:jc w:val="center"/>
        <w:rPr>
          <w:rFonts w:ascii="Gill Sans MT" w:hAnsi="Gill Sans MT"/>
          <w:b/>
        </w:rPr>
      </w:pPr>
    </w:p>
    <w:p w14:paraId="2788C845" w14:textId="77777777" w:rsidR="00C74E56" w:rsidRPr="00401D29" w:rsidRDefault="00C74E56" w:rsidP="00BF3105">
      <w:pPr>
        <w:jc w:val="center"/>
        <w:rPr>
          <w:sz w:val="28"/>
        </w:rPr>
      </w:pPr>
    </w:p>
    <w:p w14:paraId="4577BCBB" w14:textId="77777777" w:rsidR="00BF3105" w:rsidRDefault="00BF3105" w:rsidP="00E95D2D">
      <w:pPr>
        <w:jc w:val="center"/>
      </w:pPr>
    </w:p>
    <w:p w14:paraId="1D903E95" w14:textId="77777777" w:rsidR="007D3B00" w:rsidRDefault="007D3B00" w:rsidP="0051609A">
      <w:pPr>
        <w:rPr>
          <w:rFonts w:ascii="Gill Sans MT" w:hAnsi="Gill Sans MT"/>
          <w:sz w:val="56"/>
          <w:szCs w:val="56"/>
        </w:rPr>
      </w:pPr>
    </w:p>
    <w:p w14:paraId="41BD9C24" w14:textId="77777777" w:rsidR="007D3B00" w:rsidRDefault="007D3B00" w:rsidP="00E95D2D">
      <w:pPr>
        <w:jc w:val="center"/>
        <w:rPr>
          <w:rFonts w:ascii="Gill Sans MT" w:hAnsi="Gill Sans MT"/>
          <w:sz w:val="56"/>
          <w:szCs w:val="56"/>
        </w:rPr>
      </w:pPr>
    </w:p>
    <w:p w14:paraId="221BEBE5" w14:textId="77777777" w:rsidR="00EF2D83" w:rsidRDefault="00C74E56" w:rsidP="009432F7">
      <w:pPr>
        <w:jc w:val="center"/>
        <w:rPr>
          <w:rFonts w:ascii="Gill Sans MT" w:hAnsi="Gill Sans MT"/>
          <w:sz w:val="56"/>
          <w:szCs w:val="56"/>
        </w:rPr>
      </w:pPr>
      <w:r>
        <w:rPr>
          <w:rFonts w:ascii="Gill Sans MT" w:hAnsi="Gill Sans MT"/>
          <w:sz w:val="56"/>
          <w:szCs w:val="56"/>
        </w:rPr>
        <w:t>Application Details</w:t>
      </w:r>
    </w:p>
    <w:p w14:paraId="2435695D" w14:textId="77777777" w:rsidR="00C74E56" w:rsidRDefault="00C74E56" w:rsidP="009432F7">
      <w:pPr>
        <w:jc w:val="center"/>
        <w:rPr>
          <w:rFonts w:ascii="Gill Sans MT" w:hAnsi="Gill Sans MT"/>
          <w:b/>
        </w:rPr>
      </w:pPr>
    </w:p>
    <w:p w14:paraId="3017DEF7" w14:textId="77777777" w:rsidR="00AD5E59" w:rsidRDefault="00AD5E59" w:rsidP="009432F7">
      <w:pPr>
        <w:jc w:val="center"/>
        <w:rPr>
          <w:rFonts w:ascii="Gill Sans MT" w:hAnsi="Gill Sans MT"/>
          <w:b/>
        </w:rPr>
      </w:pPr>
    </w:p>
    <w:p w14:paraId="1ED17CD4" w14:textId="03A1E134" w:rsidR="00C74E56" w:rsidRDefault="002B127D" w:rsidP="009432F7">
      <w:pPr>
        <w:jc w:val="center"/>
        <w:rPr>
          <w:rFonts w:ascii="Gill Sans MT" w:hAnsi="Gill Sans MT"/>
          <w:b/>
          <w:sz w:val="72"/>
          <w:szCs w:val="72"/>
        </w:rPr>
      </w:pPr>
      <w:r>
        <w:rPr>
          <w:rFonts w:ascii="Gill Sans MT" w:hAnsi="Gill Sans MT"/>
          <w:b/>
          <w:sz w:val="72"/>
          <w:szCs w:val="72"/>
        </w:rPr>
        <w:t>TEACHING POSTS</w:t>
      </w:r>
    </w:p>
    <w:p w14:paraId="65AE9559" w14:textId="77777777" w:rsidR="009432F7" w:rsidRPr="007D3B00" w:rsidRDefault="009432F7" w:rsidP="009432F7">
      <w:pPr>
        <w:jc w:val="center"/>
        <w:rPr>
          <w:rFonts w:ascii="Gill Sans MT" w:hAnsi="Gill Sans MT"/>
          <w:b/>
          <w:sz w:val="72"/>
          <w:szCs w:val="72"/>
        </w:rPr>
      </w:pPr>
    </w:p>
    <w:p w14:paraId="75A46A58" w14:textId="77777777" w:rsidR="00173748" w:rsidRDefault="00173748" w:rsidP="00933056">
      <w:pPr>
        <w:rPr>
          <w:rFonts w:ascii="Gill Sans MT" w:hAnsi="Gill Sans MT"/>
          <w:b/>
        </w:rPr>
      </w:pPr>
    </w:p>
    <w:p w14:paraId="3F90AB34" w14:textId="77777777" w:rsidR="00173748" w:rsidRDefault="00173748" w:rsidP="00933056">
      <w:pPr>
        <w:rPr>
          <w:rFonts w:ascii="Gill Sans MT" w:hAnsi="Gill Sans MT"/>
          <w:b/>
        </w:rPr>
      </w:pPr>
    </w:p>
    <w:p w14:paraId="2C04BFD6" w14:textId="77777777" w:rsidR="00173748" w:rsidRDefault="00173748" w:rsidP="00933056">
      <w:pPr>
        <w:rPr>
          <w:rFonts w:ascii="Gill Sans MT" w:hAnsi="Gill Sans MT"/>
          <w:b/>
        </w:rPr>
      </w:pPr>
    </w:p>
    <w:p w14:paraId="4D403554" w14:textId="77777777" w:rsidR="00E95D2D" w:rsidRDefault="00E95D2D" w:rsidP="00933056">
      <w:pPr>
        <w:rPr>
          <w:rFonts w:ascii="Gill Sans MT" w:hAnsi="Gill Sans MT"/>
          <w:b/>
        </w:rPr>
      </w:pPr>
    </w:p>
    <w:p w14:paraId="334AC762" w14:textId="77777777" w:rsidR="00BF3105" w:rsidRDefault="00BF3105" w:rsidP="00933056">
      <w:pPr>
        <w:rPr>
          <w:rFonts w:ascii="Gill Sans MT" w:hAnsi="Gill Sans MT"/>
          <w:b/>
        </w:rPr>
      </w:pPr>
    </w:p>
    <w:p w14:paraId="56CFDBB5" w14:textId="77777777" w:rsidR="00BF3105" w:rsidRDefault="00BF3105" w:rsidP="00933056">
      <w:pPr>
        <w:rPr>
          <w:rFonts w:ascii="Gill Sans MT" w:hAnsi="Gill Sans MT"/>
          <w:b/>
        </w:rPr>
      </w:pPr>
    </w:p>
    <w:p w14:paraId="7F2C982D" w14:textId="77777777" w:rsidR="003D16B3" w:rsidRDefault="003D16B3" w:rsidP="003D16B3">
      <w:pPr>
        <w:spacing w:after="0" w:line="240" w:lineRule="auto"/>
        <w:rPr>
          <w:rFonts w:ascii="Gill Sans MT" w:hAnsi="Gill Sans MT"/>
          <w:b/>
        </w:rPr>
      </w:pPr>
    </w:p>
    <w:p w14:paraId="6CD6E5FD" w14:textId="77777777" w:rsidR="003D16B3" w:rsidRDefault="003D16B3" w:rsidP="003D16B3">
      <w:pPr>
        <w:spacing w:after="0" w:line="240" w:lineRule="auto"/>
        <w:rPr>
          <w:rFonts w:ascii="Gill Sans MT" w:hAnsi="Gill Sans MT"/>
          <w:b/>
        </w:rPr>
      </w:pPr>
    </w:p>
    <w:p w14:paraId="0B420DA1" w14:textId="77777777" w:rsidR="003D16B3" w:rsidRDefault="003D16B3" w:rsidP="003D16B3">
      <w:pPr>
        <w:spacing w:after="0" w:line="240" w:lineRule="auto"/>
        <w:rPr>
          <w:rFonts w:ascii="Gill Sans MT" w:hAnsi="Gill Sans MT"/>
          <w:b/>
        </w:rPr>
      </w:pPr>
    </w:p>
    <w:p w14:paraId="00119091" w14:textId="77777777" w:rsidR="003D16B3" w:rsidRDefault="003D16B3" w:rsidP="003D16B3">
      <w:pPr>
        <w:spacing w:after="0" w:line="240" w:lineRule="auto"/>
        <w:rPr>
          <w:rFonts w:ascii="Gill Sans MT" w:hAnsi="Gill Sans MT"/>
          <w:b/>
        </w:rPr>
      </w:pPr>
    </w:p>
    <w:p w14:paraId="3CE3AB32" w14:textId="77777777" w:rsidR="003D16B3" w:rsidRDefault="003D16B3" w:rsidP="003D16B3">
      <w:pPr>
        <w:spacing w:after="0" w:line="240" w:lineRule="auto"/>
        <w:rPr>
          <w:rFonts w:ascii="Gill Sans MT" w:hAnsi="Gill Sans MT"/>
          <w:b/>
        </w:rPr>
      </w:pPr>
    </w:p>
    <w:p w14:paraId="052B7091" w14:textId="77777777" w:rsidR="003D16B3" w:rsidRDefault="003D16B3" w:rsidP="003D16B3">
      <w:pPr>
        <w:spacing w:after="0" w:line="240" w:lineRule="auto"/>
        <w:rPr>
          <w:rFonts w:ascii="Gill Sans MT" w:hAnsi="Gill Sans MT"/>
          <w:b/>
        </w:rPr>
      </w:pPr>
    </w:p>
    <w:p w14:paraId="6E8A0BCB" w14:textId="77777777" w:rsidR="003D16B3" w:rsidRDefault="003D16B3" w:rsidP="003D16B3">
      <w:pPr>
        <w:spacing w:after="0" w:line="240" w:lineRule="auto"/>
        <w:rPr>
          <w:rFonts w:ascii="Gill Sans MT" w:hAnsi="Gill Sans MT"/>
          <w:b/>
        </w:rPr>
      </w:pPr>
    </w:p>
    <w:p w14:paraId="40F34F86" w14:textId="77777777" w:rsidR="003D16B3" w:rsidRDefault="003D16B3" w:rsidP="003D16B3">
      <w:pPr>
        <w:spacing w:after="0" w:line="240" w:lineRule="auto"/>
        <w:rPr>
          <w:rFonts w:ascii="Gill Sans MT" w:hAnsi="Gill Sans MT"/>
          <w:b/>
        </w:rPr>
      </w:pPr>
    </w:p>
    <w:p w14:paraId="513EAD5B" w14:textId="77777777" w:rsidR="0051609A" w:rsidRDefault="0051609A" w:rsidP="0051609A">
      <w:pPr>
        <w:spacing w:after="0" w:line="240" w:lineRule="auto"/>
        <w:rPr>
          <w:rFonts w:ascii="Gill Sans MT" w:hAnsi="Gill Sans MT"/>
          <w:b/>
        </w:rPr>
      </w:pPr>
    </w:p>
    <w:p w14:paraId="6C8D688D" w14:textId="77777777" w:rsidR="0051609A" w:rsidRDefault="0051609A" w:rsidP="0051609A">
      <w:pPr>
        <w:spacing w:after="0" w:line="240" w:lineRule="auto"/>
        <w:rPr>
          <w:rFonts w:ascii="Gill Sans MT" w:hAnsi="Gill Sans MT"/>
          <w:b/>
        </w:rPr>
      </w:pPr>
    </w:p>
    <w:p w14:paraId="07F0EA07" w14:textId="77777777" w:rsidR="0051609A" w:rsidRDefault="0051609A" w:rsidP="0051609A">
      <w:pPr>
        <w:spacing w:after="0" w:line="240" w:lineRule="auto"/>
        <w:rPr>
          <w:rFonts w:ascii="Gill Sans MT" w:hAnsi="Gill Sans MT"/>
          <w:b/>
        </w:rPr>
      </w:pPr>
    </w:p>
    <w:p w14:paraId="404ECB4F" w14:textId="77777777" w:rsidR="0051609A" w:rsidRDefault="0051609A" w:rsidP="0051609A">
      <w:pPr>
        <w:spacing w:after="0" w:line="240" w:lineRule="auto"/>
        <w:rPr>
          <w:rFonts w:ascii="Gill Sans MT" w:hAnsi="Gill Sans MT"/>
          <w:b/>
        </w:rPr>
      </w:pPr>
    </w:p>
    <w:p w14:paraId="29DA7B74" w14:textId="77777777" w:rsidR="00933056" w:rsidRDefault="00EE54AC" w:rsidP="0051609A">
      <w:pPr>
        <w:spacing w:after="0" w:line="240" w:lineRule="auto"/>
        <w:rPr>
          <w:rFonts w:ascii="Gill Sans MT" w:hAnsi="Gill Sans MT"/>
          <w:b/>
        </w:rPr>
      </w:pPr>
      <w:r w:rsidRPr="00014E8E">
        <w:rPr>
          <w:rFonts w:ascii="Gill Sans MT" w:hAnsi="Gill Sans MT"/>
          <w:b/>
        </w:rPr>
        <w:t>THE ACADEMY</w:t>
      </w:r>
    </w:p>
    <w:p w14:paraId="3DBEDE3E" w14:textId="77777777" w:rsidR="009432F7" w:rsidRPr="00BF7CA2" w:rsidRDefault="009432F7" w:rsidP="0051609A">
      <w:pPr>
        <w:spacing w:after="0" w:line="240" w:lineRule="auto"/>
      </w:pPr>
    </w:p>
    <w:p w14:paraId="5E60C6D7" w14:textId="77777777" w:rsidR="004B01EE" w:rsidRDefault="00933056" w:rsidP="007D3B00">
      <w:pPr>
        <w:spacing w:line="240" w:lineRule="auto"/>
        <w:jc w:val="both"/>
        <w:rPr>
          <w:rFonts w:ascii="Gill Sans MT" w:hAnsi="Gill Sans MT"/>
        </w:rPr>
      </w:pPr>
      <w:r>
        <w:rPr>
          <w:rFonts w:ascii="Gill Sans MT" w:hAnsi="Gill Sans MT"/>
        </w:rPr>
        <w:t>The RSA Academy</w:t>
      </w:r>
      <w:r w:rsidRPr="00014E8E">
        <w:rPr>
          <w:rFonts w:ascii="Gill Sans MT" w:hAnsi="Gill Sans MT"/>
        </w:rPr>
        <w:t xml:space="preserve"> cater</w:t>
      </w:r>
      <w:r>
        <w:rPr>
          <w:rFonts w:ascii="Gill Sans MT" w:hAnsi="Gill Sans MT"/>
        </w:rPr>
        <w:t>s</w:t>
      </w:r>
      <w:r w:rsidRPr="00014E8E">
        <w:rPr>
          <w:rFonts w:ascii="Gill Sans MT" w:hAnsi="Gill Sans MT"/>
        </w:rPr>
        <w:t xml:space="preserve"> for 1100 students, inclu</w:t>
      </w:r>
      <w:r>
        <w:rPr>
          <w:rFonts w:ascii="Gill Sans MT" w:hAnsi="Gill Sans MT"/>
        </w:rPr>
        <w:t>ding Post 16. The majority of students</w:t>
      </w:r>
      <w:r w:rsidRPr="00014E8E">
        <w:rPr>
          <w:rFonts w:ascii="Gill Sans MT" w:hAnsi="Gill Sans MT"/>
        </w:rPr>
        <w:t xml:space="preserve"> are white British with small communities also drawn from the Indian sub-continent and the Caribbean.</w:t>
      </w:r>
      <w:r w:rsidR="0012041E">
        <w:rPr>
          <w:rFonts w:ascii="Gill Sans MT" w:hAnsi="Gill Sans MT"/>
        </w:rPr>
        <w:t xml:space="preserve"> We also have the pleasure of hosting international students from a range of European countries and beyond in our 6</w:t>
      </w:r>
      <w:r w:rsidR="0012041E" w:rsidRPr="0012041E">
        <w:rPr>
          <w:rFonts w:ascii="Gill Sans MT" w:hAnsi="Gill Sans MT"/>
          <w:vertAlign w:val="superscript"/>
        </w:rPr>
        <w:t>th</w:t>
      </w:r>
      <w:r w:rsidR="00771DA3">
        <w:rPr>
          <w:rFonts w:ascii="Gill Sans MT" w:hAnsi="Gill Sans MT"/>
        </w:rPr>
        <w:t xml:space="preserve"> Form</w:t>
      </w:r>
      <w:r w:rsidR="0012041E">
        <w:rPr>
          <w:rFonts w:ascii="Gill Sans MT" w:hAnsi="Gill Sans MT"/>
        </w:rPr>
        <w:t>.</w:t>
      </w:r>
    </w:p>
    <w:p w14:paraId="41B90989" w14:textId="77777777" w:rsidR="00933056" w:rsidRPr="00014E8E" w:rsidRDefault="0012041E" w:rsidP="007D3B00">
      <w:pPr>
        <w:spacing w:line="240" w:lineRule="auto"/>
        <w:jc w:val="both"/>
        <w:rPr>
          <w:rFonts w:ascii="Gill Sans MT" w:hAnsi="Gill Sans MT"/>
        </w:rPr>
      </w:pPr>
      <w:r>
        <w:rPr>
          <w:rFonts w:ascii="Gill Sans MT" w:hAnsi="Gill Sans MT"/>
        </w:rPr>
        <w:t>Our aim is to develop the whole child, w</w:t>
      </w:r>
      <w:r w:rsidR="00933056">
        <w:rPr>
          <w:rFonts w:ascii="Gill Sans MT" w:hAnsi="Gill Sans MT"/>
        </w:rPr>
        <w:t>e</w:t>
      </w:r>
      <w:r w:rsidR="00933056" w:rsidRPr="00014E8E">
        <w:rPr>
          <w:rFonts w:ascii="Gill Sans MT" w:hAnsi="Gill Sans MT"/>
        </w:rPr>
        <w:t xml:space="preserve"> focus on the values and </w:t>
      </w:r>
      <w:r w:rsidR="00771DA3" w:rsidRPr="00014E8E">
        <w:rPr>
          <w:rFonts w:ascii="Gill Sans MT" w:hAnsi="Gill Sans MT"/>
        </w:rPr>
        <w:t>skills, which</w:t>
      </w:r>
      <w:r w:rsidR="00933056" w:rsidRPr="00014E8E">
        <w:rPr>
          <w:rFonts w:ascii="Gill Sans MT" w:hAnsi="Gill Sans MT"/>
        </w:rPr>
        <w:t xml:space="preserve"> will enable young people to grow into </w:t>
      </w:r>
      <w:r w:rsidR="007D3B00">
        <w:rPr>
          <w:rFonts w:ascii="Gill Sans MT" w:hAnsi="Gill Sans MT"/>
        </w:rPr>
        <w:t xml:space="preserve">responsible, confident and </w:t>
      </w:r>
      <w:r w:rsidR="00933056" w:rsidRPr="00014E8E">
        <w:rPr>
          <w:rFonts w:ascii="Gill Sans MT" w:hAnsi="Gill Sans MT"/>
        </w:rPr>
        <w:t>active participants</w:t>
      </w:r>
      <w:r w:rsidR="006D7C20">
        <w:rPr>
          <w:rFonts w:ascii="Gill Sans MT" w:hAnsi="Gill Sans MT"/>
        </w:rPr>
        <w:t xml:space="preserve">: </w:t>
      </w:r>
      <w:r w:rsidR="00933056" w:rsidRPr="00014E8E">
        <w:rPr>
          <w:rFonts w:ascii="Gill Sans MT" w:hAnsi="Gill Sans MT"/>
        </w:rPr>
        <w:t xml:space="preserve">leaders of a </w:t>
      </w:r>
      <w:r w:rsidR="00933056">
        <w:rPr>
          <w:rFonts w:ascii="Gill Sans MT" w:hAnsi="Gill Sans MT"/>
        </w:rPr>
        <w:t xml:space="preserve">harmonious community. </w:t>
      </w:r>
      <w:r w:rsidR="007D3B00">
        <w:rPr>
          <w:rFonts w:ascii="Gill Sans MT" w:hAnsi="Gill Sans MT"/>
        </w:rPr>
        <w:t xml:space="preserve"> </w:t>
      </w:r>
      <w:r w:rsidR="00933056">
        <w:rPr>
          <w:rFonts w:ascii="Gill Sans MT" w:hAnsi="Gill Sans MT"/>
        </w:rPr>
        <w:t>We</w:t>
      </w:r>
      <w:r w:rsidR="00933056" w:rsidRPr="00014E8E">
        <w:rPr>
          <w:rFonts w:ascii="Gill Sans MT" w:hAnsi="Gill Sans MT"/>
        </w:rPr>
        <w:t xml:space="preserve"> have a central ethos to improve achievement and </w:t>
      </w:r>
      <w:r w:rsidR="007D3B00">
        <w:rPr>
          <w:rFonts w:ascii="Gill Sans MT" w:hAnsi="Gill Sans MT"/>
        </w:rPr>
        <w:t>student</w:t>
      </w:r>
      <w:r w:rsidR="007D3B00" w:rsidRPr="00014E8E">
        <w:rPr>
          <w:rFonts w:ascii="Gill Sans MT" w:hAnsi="Gill Sans MT"/>
        </w:rPr>
        <w:t xml:space="preserve">s' </w:t>
      </w:r>
      <w:r w:rsidR="00933056" w:rsidRPr="00014E8E">
        <w:rPr>
          <w:rFonts w:ascii="Gill Sans MT" w:hAnsi="Gill Sans MT"/>
        </w:rPr>
        <w:t xml:space="preserve">and parents' attitudes to learning, promoting confidence and enabling </w:t>
      </w:r>
      <w:r w:rsidR="007D3B00">
        <w:rPr>
          <w:rFonts w:ascii="Gill Sans MT" w:hAnsi="Gill Sans MT"/>
        </w:rPr>
        <w:t xml:space="preserve">our </w:t>
      </w:r>
      <w:r w:rsidR="00933056" w:rsidRPr="00014E8E">
        <w:rPr>
          <w:rFonts w:ascii="Gill Sans MT" w:hAnsi="Gill Sans MT"/>
        </w:rPr>
        <w:t>young people to have an articulate voice in t</w:t>
      </w:r>
      <w:r w:rsidR="00933056">
        <w:rPr>
          <w:rFonts w:ascii="Gill Sans MT" w:hAnsi="Gill Sans MT"/>
        </w:rPr>
        <w:t>heir future. The Academy is</w:t>
      </w:r>
      <w:r w:rsidR="00933056" w:rsidRPr="00014E8E">
        <w:rPr>
          <w:rFonts w:ascii="Gill Sans MT" w:hAnsi="Gill Sans MT"/>
        </w:rPr>
        <w:t xml:space="preserve"> a secular institution, welcoming children </w:t>
      </w:r>
      <w:r w:rsidR="007D3B00">
        <w:rPr>
          <w:rFonts w:ascii="Gill Sans MT" w:hAnsi="Gill Sans MT"/>
        </w:rPr>
        <w:t>of</w:t>
      </w:r>
      <w:r w:rsidR="007D3B00" w:rsidRPr="00014E8E">
        <w:rPr>
          <w:rFonts w:ascii="Gill Sans MT" w:hAnsi="Gill Sans MT"/>
        </w:rPr>
        <w:t xml:space="preserve"> </w:t>
      </w:r>
      <w:r w:rsidR="007D3B00">
        <w:rPr>
          <w:rFonts w:ascii="Gill Sans MT" w:hAnsi="Gill Sans MT"/>
        </w:rPr>
        <w:t>all</w:t>
      </w:r>
      <w:r w:rsidR="007D3B00" w:rsidRPr="00014E8E">
        <w:rPr>
          <w:rFonts w:ascii="Gill Sans MT" w:hAnsi="Gill Sans MT"/>
        </w:rPr>
        <w:t xml:space="preserve"> </w:t>
      </w:r>
      <w:r w:rsidR="00933056" w:rsidRPr="00014E8E">
        <w:rPr>
          <w:rFonts w:ascii="Gill Sans MT" w:hAnsi="Gill Sans MT"/>
        </w:rPr>
        <w:t xml:space="preserve">faiths, as well as those from non-faith </w:t>
      </w:r>
      <w:r w:rsidR="00933056">
        <w:rPr>
          <w:rFonts w:ascii="Gill Sans MT" w:hAnsi="Gill Sans MT"/>
        </w:rPr>
        <w:t xml:space="preserve">backgrounds. </w:t>
      </w:r>
      <w:r w:rsidR="007D3B00">
        <w:rPr>
          <w:rFonts w:ascii="Gill Sans MT" w:hAnsi="Gill Sans MT"/>
        </w:rPr>
        <w:t xml:space="preserve"> </w:t>
      </w:r>
      <w:r w:rsidR="00933056">
        <w:rPr>
          <w:rFonts w:ascii="Gill Sans MT" w:hAnsi="Gill Sans MT"/>
        </w:rPr>
        <w:t xml:space="preserve">The Academy </w:t>
      </w:r>
      <w:r w:rsidR="007D3B00">
        <w:rPr>
          <w:rFonts w:ascii="Gill Sans MT" w:hAnsi="Gill Sans MT"/>
        </w:rPr>
        <w:t xml:space="preserve">also works closely with </w:t>
      </w:r>
      <w:r w:rsidR="00EE54AC">
        <w:rPr>
          <w:rFonts w:ascii="Gill Sans MT" w:hAnsi="Gill Sans MT"/>
        </w:rPr>
        <w:t>the local community, focussing on</w:t>
      </w:r>
      <w:r w:rsidR="00933056" w:rsidRPr="00014E8E">
        <w:rPr>
          <w:rFonts w:ascii="Gill Sans MT" w:hAnsi="Gill Sans MT"/>
        </w:rPr>
        <w:t xml:space="preserve"> encourag</w:t>
      </w:r>
      <w:r w:rsidR="00EE54AC">
        <w:rPr>
          <w:rFonts w:ascii="Gill Sans MT" w:hAnsi="Gill Sans MT"/>
        </w:rPr>
        <w:t>ing</w:t>
      </w:r>
      <w:r w:rsidR="00933056" w:rsidRPr="00014E8E">
        <w:rPr>
          <w:rFonts w:ascii="Gill Sans MT" w:hAnsi="Gill Sans MT"/>
        </w:rPr>
        <w:t xml:space="preserve"> greater civic engagement, attract investment and</w:t>
      </w:r>
      <w:r w:rsidR="00933056">
        <w:rPr>
          <w:rFonts w:ascii="Gill Sans MT" w:hAnsi="Gill Sans MT"/>
        </w:rPr>
        <w:t xml:space="preserve"> promot</w:t>
      </w:r>
      <w:r w:rsidR="00EE54AC">
        <w:rPr>
          <w:rFonts w:ascii="Gill Sans MT" w:hAnsi="Gill Sans MT"/>
        </w:rPr>
        <w:t>ing</w:t>
      </w:r>
      <w:r w:rsidR="00933056" w:rsidRPr="00014E8E">
        <w:rPr>
          <w:rFonts w:ascii="Gill Sans MT" w:hAnsi="Gill Sans MT"/>
        </w:rPr>
        <w:t xml:space="preserve"> job creation.</w:t>
      </w:r>
    </w:p>
    <w:p w14:paraId="72AFA808" w14:textId="77777777" w:rsidR="00933056" w:rsidRPr="00014E8E" w:rsidRDefault="005F4816" w:rsidP="007D3B00">
      <w:pPr>
        <w:spacing w:line="240" w:lineRule="auto"/>
        <w:jc w:val="both"/>
        <w:rPr>
          <w:rFonts w:ascii="Gill Sans MT" w:hAnsi="Gill Sans MT"/>
        </w:rPr>
      </w:pPr>
      <w:r>
        <w:rPr>
          <w:rFonts w:ascii="Gill Sans MT" w:hAnsi="Gill Sans MT"/>
        </w:rPr>
        <w:t xml:space="preserve">We </w:t>
      </w:r>
      <w:r w:rsidR="00933056" w:rsidRPr="00014E8E">
        <w:rPr>
          <w:rFonts w:ascii="Gill Sans MT" w:hAnsi="Gill Sans MT"/>
        </w:rPr>
        <w:t xml:space="preserve">have outlined a vision for the Academy which is far reaching, embraces the RSA Opening Minds competence framework throughout and will deliver exceptionally high quality teaching and learning experiences to students of all abilities. The Academy </w:t>
      </w:r>
      <w:r w:rsidR="00EE54AC">
        <w:rPr>
          <w:rFonts w:ascii="Gill Sans MT" w:hAnsi="Gill Sans MT"/>
        </w:rPr>
        <w:t>ai</w:t>
      </w:r>
      <w:r w:rsidR="00EF739F">
        <w:rPr>
          <w:rFonts w:ascii="Gill Sans MT" w:hAnsi="Gill Sans MT"/>
        </w:rPr>
        <w:t>m</w:t>
      </w:r>
      <w:r w:rsidR="004F7878">
        <w:rPr>
          <w:rFonts w:ascii="Gill Sans MT" w:hAnsi="Gill Sans MT"/>
        </w:rPr>
        <w:t>s to</w:t>
      </w:r>
      <w:r w:rsidR="00933056" w:rsidRPr="00014E8E">
        <w:rPr>
          <w:rFonts w:ascii="Gill Sans MT" w:hAnsi="Gill Sans MT"/>
        </w:rPr>
        <w:t xml:space="preserve"> be a beacon of excellence </w:t>
      </w:r>
      <w:r w:rsidR="00EE54AC">
        <w:rPr>
          <w:rFonts w:ascii="Gill Sans MT" w:hAnsi="Gill Sans MT"/>
        </w:rPr>
        <w:t>where</w:t>
      </w:r>
      <w:r w:rsidR="00933056" w:rsidRPr="00014E8E">
        <w:rPr>
          <w:rFonts w:ascii="Gill Sans MT" w:hAnsi="Gill Sans MT"/>
        </w:rPr>
        <w:t xml:space="preserve"> </w:t>
      </w:r>
      <w:r w:rsidR="00933056">
        <w:rPr>
          <w:rFonts w:ascii="Gill Sans MT" w:hAnsi="Gill Sans MT"/>
        </w:rPr>
        <w:t>high</w:t>
      </w:r>
      <w:r w:rsidR="00933056" w:rsidRPr="00014E8E">
        <w:rPr>
          <w:rFonts w:ascii="Gill Sans MT" w:hAnsi="Gill Sans MT"/>
        </w:rPr>
        <w:t xml:space="preserve"> expectations, aspirations and commitment will transform the life chances of those we serve. Embracing innovation will be the norm, placing us at the cutting edge of education development and research, inspiring confidence into the local community and </w:t>
      </w:r>
      <w:r w:rsidR="00933056">
        <w:rPr>
          <w:rFonts w:ascii="Gill Sans MT" w:hAnsi="Gill Sans MT"/>
        </w:rPr>
        <w:t xml:space="preserve">in turn </w:t>
      </w:r>
      <w:r w:rsidR="00933056" w:rsidRPr="00014E8E">
        <w:rPr>
          <w:rFonts w:ascii="Gill Sans MT" w:hAnsi="Gill Sans MT"/>
        </w:rPr>
        <w:t xml:space="preserve">significantly improving attainment and achievement. </w:t>
      </w:r>
      <w:r w:rsidR="00EE54AC">
        <w:rPr>
          <w:rFonts w:ascii="Gill Sans MT" w:hAnsi="Gill Sans MT"/>
        </w:rPr>
        <w:t xml:space="preserve"> </w:t>
      </w:r>
      <w:r w:rsidR="00933056">
        <w:rPr>
          <w:rFonts w:ascii="Gill Sans MT" w:hAnsi="Gill Sans MT"/>
        </w:rPr>
        <w:t>T</w:t>
      </w:r>
      <w:r w:rsidR="00933056" w:rsidRPr="00014E8E">
        <w:rPr>
          <w:rFonts w:ascii="Gill Sans MT" w:hAnsi="Gill Sans MT"/>
        </w:rPr>
        <w:t xml:space="preserve">o achieve this, we are now seeking to recruit </w:t>
      </w:r>
      <w:r w:rsidR="0051683B">
        <w:rPr>
          <w:rFonts w:ascii="Gill Sans MT" w:hAnsi="Gill Sans MT"/>
        </w:rPr>
        <w:t xml:space="preserve">a </w:t>
      </w:r>
      <w:r w:rsidR="00933056" w:rsidRPr="00014E8E">
        <w:rPr>
          <w:rFonts w:ascii="Gill Sans MT" w:hAnsi="Gill Sans MT"/>
        </w:rPr>
        <w:t>very high calibre, committed</w:t>
      </w:r>
      <w:r w:rsidR="00933056">
        <w:rPr>
          <w:rFonts w:ascii="Gill Sans MT" w:hAnsi="Gill Sans MT"/>
        </w:rPr>
        <w:t xml:space="preserve"> </w:t>
      </w:r>
      <w:r w:rsidR="0051683B">
        <w:rPr>
          <w:rFonts w:ascii="Gill Sans MT" w:hAnsi="Gill Sans MT"/>
        </w:rPr>
        <w:t>leader</w:t>
      </w:r>
      <w:r w:rsidR="00933056">
        <w:rPr>
          <w:rFonts w:ascii="Gill Sans MT" w:hAnsi="Gill Sans MT"/>
        </w:rPr>
        <w:t xml:space="preserve"> to continue to drive forward our</w:t>
      </w:r>
      <w:r w:rsidR="00933056" w:rsidRPr="00014E8E">
        <w:rPr>
          <w:rFonts w:ascii="Gill Sans MT" w:hAnsi="Gill Sans MT"/>
        </w:rPr>
        <w:t xml:space="preserve"> vision </w:t>
      </w:r>
      <w:r w:rsidR="00933056">
        <w:rPr>
          <w:rFonts w:ascii="Gill Sans MT" w:hAnsi="Gill Sans MT"/>
        </w:rPr>
        <w:t xml:space="preserve">and turn it </w:t>
      </w:r>
      <w:r w:rsidR="00933056" w:rsidRPr="00014E8E">
        <w:rPr>
          <w:rFonts w:ascii="Gill Sans MT" w:hAnsi="Gill Sans MT"/>
        </w:rPr>
        <w:t xml:space="preserve">into a reality. </w:t>
      </w:r>
    </w:p>
    <w:p w14:paraId="57CE1DE3" w14:textId="77777777" w:rsidR="0051683B" w:rsidRDefault="00933056" w:rsidP="0051683B">
      <w:pPr>
        <w:spacing w:line="240" w:lineRule="auto"/>
        <w:jc w:val="both"/>
        <w:rPr>
          <w:rFonts w:ascii="Gill Sans MT" w:hAnsi="Gill Sans MT"/>
        </w:rPr>
      </w:pPr>
      <w:r>
        <w:rPr>
          <w:rFonts w:ascii="Gill Sans MT" w:hAnsi="Gill Sans MT"/>
        </w:rPr>
        <w:t xml:space="preserve">The </w:t>
      </w:r>
      <w:r w:rsidRPr="00014E8E">
        <w:rPr>
          <w:rFonts w:ascii="Gill Sans MT" w:hAnsi="Gill Sans MT"/>
        </w:rPr>
        <w:t>Academy</w:t>
      </w:r>
      <w:r>
        <w:rPr>
          <w:rFonts w:ascii="Gill Sans MT" w:hAnsi="Gill Sans MT"/>
        </w:rPr>
        <w:t xml:space="preserve"> </w:t>
      </w:r>
      <w:r w:rsidRPr="00014E8E">
        <w:rPr>
          <w:rFonts w:ascii="Gill Sans MT" w:hAnsi="Gill Sans MT"/>
        </w:rPr>
        <w:t>use</w:t>
      </w:r>
      <w:r>
        <w:rPr>
          <w:rFonts w:ascii="Gill Sans MT" w:hAnsi="Gill Sans MT"/>
        </w:rPr>
        <w:t>s</w:t>
      </w:r>
      <w:r w:rsidRPr="00014E8E">
        <w:rPr>
          <w:rFonts w:ascii="Gill Sans MT" w:hAnsi="Gill Sans MT"/>
        </w:rPr>
        <w:t xml:space="preserve"> the freedoms</w:t>
      </w:r>
      <w:r>
        <w:rPr>
          <w:rFonts w:ascii="Gill Sans MT" w:hAnsi="Gill Sans MT"/>
        </w:rPr>
        <w:t xml:space="preserve"> and</w:t>
      </w:r>
      <w:r w:rsidRPr="00014E8E">
        <w:rPr>
          <w:rFonts w:ascii="Gill Sans MT" w:hAnsi="Gill Sans MT"/>
        </w:rPr>
        <w:t xml:space="preserve"> flexibilities </w:t>
      </w:r>
      <w:r>
        <w:rPr>
          <w:rFonts w:ascii="Gill Sans MT" w:hAnsi="Gill Sans MT"/>
        </w:rPr>
        <w:t>of</w:t>
      </w:r>
      <w:r w:rsidRPr="00014E8E">
        <w:rPr>
          <w:rFonts w:ascii="Gill Sans MT" w:hAnsi="Gill Sans MT"/>
        </w:rPr>
        <w:t xml:space="preserve"> its independent sta</w:t>
      </w:r>
      <w:r w:rsidR="0051683B">
        <w:rPr>
          <w:rFonts w:ascii="Gill Sans MT" w:hAnsi="Gill Sans MT"/>
        </w:rPr>
        <w:t xml:space="preserve">tus to offer a fully inclusive and </w:t>
      </w:r>
      <w:r w:rsidRPr="00014E8E">
        <w:rPr>
          <w:rFonts w:ascii="Gill Sans MT" w:hAnsi="Gill Sans MT"/>
        </w:rPr>
        <w:t>challenging educational experience for every studen</w:t>
      </w:r>
      <w:r>
        <w:rPr>
          <w:rFonts w:ascii="Gill Sans MT" w:hAnsi="Gill Sans MT"/>
        </w:rPr>
        <w:t xml:space="preserve">t. </w:t>
      </w:r>
    </w:p>
    <w:p w14:paraId="195D655C" w14:textId="77777777" w:rsidR="00D755FE" w:rsidRPr="00D755FE" w:rsidRDefault="00D755FE" w:rsidP="00D755FE">
      <w:pPr>
        <w:pStyle w:val="ListParagraph"/>
        <w:spacing w:line="240" w:lineRule="auto"/>
        <w:jc w:val="both"/>
        <w:rPr>
          <w:rFonts w:ascii="Gill Sans MT" w:hAnsi="Gill Sans MT"/>
        </w:rPr>
      </w:pPr>
    </w:p>
    <w:p w14:paraId="2F06305F" w14:textId="77777777" w:rsidR="00933056" w:rsidRPr="00E84C9B" w:rsidRDefault="00140A2D" w:rsidP="009432F7">
      <w:pPr>
        <w:spacing w:line="240" w:lineRule="auto"/>
        <w:jc w:val="both"/>
        <w:rPr>
          <w:rFonts w:ascii="Gill Sans MT" w:hAnsi="Gill Sans MT"/>
          <w:b/>
        </w:rPr>
      </w:pPr>
      <w:r w:rsidRPr="00E84C9B">
        <w:rPr>
          <w:rFonts w:ascii="Gill Sans MT" w:hAnsi="Gill Sans MT"/>
          <w:b/>
        </w:rPr>
        <w:t>RSA SPONSORSHIP</w:t>
      </w:r>
    </w:p>
    <w:p w14:paraId="1B7A7DF6" w14:textId="77777777" w:rsidR="00985F96" w:rsidRPr="00123CB0" w:rsidRDefault="00985F96" w:rsidP="00985F96">
      <w:pPr>
        <w:spacing w:line="240" w:lineRule="auto"/>
        <w:jc w:val="both"/>
        <w:rPr>
          <w:rFonts w:ascii="Gill Sans MT" w:hAnsi="Gill Sans MT"/>
        </w:rPr>
      </w:pPr>
      <w:r w:rsidRPr="00123CB0">
        <w:rPr>
          <w:rFonts w:ascii="Gill Sans MT" w:hAnsi="Gill Sans MT"/>
        </w:rPr>
        <w:t xml:space="preserve">The RSA has been a pioneer in education since it was founded over 250 years ago. The Academy could not wish for a better sponsor as the RSA brings a wealth of expertise which will impact directly on each of our students. </w:t>
      </w:r>
      <w:r w:rsidR="00F90567">
        <w:rPr>
          <w:rFonts w:ascii="Gill Sans MT" w:hAnsi="Gill Sans MT"/>
        </w:rPr>
        <w:t xml:space="preserve"> </w:t>
      </w:r>
      <w:r w:rsidRPr="00123CB0">
        <w:rPr>
          <w:rFonts w:ascii="Gill Sans MT" w:hAnsi="Gill Sans MT"/>
        </w:rPr>
        <w:t>As background information:</w:t>
      </w:r>
    </w:p>
    <w:p w14:paraId="453F0ADA" w14:textId="77777777" w:rsidR="00985F96" w:rsidRPr="00123CB0" w:rsidRDefault="00985F96" w:rsidP="00985F96">
      <w:pPr>
        <w:pStyle w:val="NoSpacing"/>
        <w:numPr>
          <w:ilvl w:val="0"/>
          <w:numId w:val="3"/>
        </w:numPr>
        <w:jc w:val="both"/>
        <w:rPr>
          <w:rFonts w:ascii="Gill Sans MT" w:hAnsi="Gill Sans MT"/>
        </w:rPr>
      </w:pPr>
      <w:r w:rsidRPr="00123CB0">
        <w:rPr>
          <w:rFonts w:ascii="Gill Sans MT" w:hAnsi="Gill Sans MT"/>
        </w:rPr>
        <w:t>The RSA (Royal Society for the encouragement of Arts, Manufactures and Commerce) is an independent charity which is not affiliated to any political party.</w:t>
      </w:r>
    </w:p>
    <w:p w14:paraId="1E9027C9" w14:textId="77777777" w:rsidR="00985F96" w:rsidRPr="00123CB0" w:rsidRDefault="00985F96" w:rsidP="00985F96">
      <w:pPr>
        <w:pStyle w:val="NoSpacing"/>
        <w:numPr>
          <w:ilvl w:val="0"/>
          <w:numId w:val="3"/>
        </w:numPr>
        <w:jc w:val="both"/>
        <w:rPr>
          <w:rFonts w:ascii="Gill Sans MT" w:hAnsi="Gill Sans MT"/>
        </w:rPr>
      </w:pPr>
      <w:r w:rsidRPr="00123CB0">
        <w:rPr>
          <w:rFonts w:ascii="Gill Sans MT" w:hAnsi="Gill Sans MT"/>
        </w:rPr>
        <w:t xml:space="preserve">The RSA drive ideas, innovation and social change through an ambitious </w:t>
      </w:r>
      <w:proofErr w:type="spellStart"/>
      <w:r w:rsidRPr="00123CB0">
        <w:rPr>
          <w:rFonts w:ascii="Gill Sans MT" w:hAnsi="Gill Sans MT"/>
        </w:rPr>
        <w:t>programme</w:t>
      </w:r>
      <w:proofErr w:type="spellEnd"/>
      <w:r w:rsidRPr="00123CB0">
        <w:rPr>
          <w:rFonts w:ascii="Gill Sans MT" w:hAnsi="Gill Sans MT"/>
        </w:rPr>
        <w:t xml:space="preserve"> of projects, events and lectures.</w:t>
      </w:r>
    </w:p>
    <w:p w14:paraId="1B5314A7" w14:textId="77777777" w:rsidR="00985F96" w:rsidRPr="00123CB0" w:rsidRDefault="00985F96" w:rsidP="00985F96">
      <w:pPr>
        <w:pStyle w:val="NoSpacing"/>
        <w:numPr>
          <w:ilvl w:val="0"/>
          <w:numId w:val="3"/>
        </w:numPr>
        <w:jc w:val="both"/>
        <w:rPr>
          <w:rFonts w:ascii="Gill Sans MT" w:hAnsi="Gill Sans MT"/>
        </w:rPr>
      </w:pPr>
      <w:r w:rsidRPr="00123CB0">
        <w:rPr>
          <w:rFonts w:ascii="Gill Sans MT" w:hAnsi="Gill Sans MT"/>
        </w:rPr>
        <w:t>The RSA has a membership of 26,000 – people of influence – the majority of whom are based in the UK, but with significant numbers worldwide.</w:t>
      </w:r>
    </w:p>
    <w:p w14:paraId="5D4BFAD8" w14:textId="77777777" w:rsidR="00985F96" w:rsidRPr="00123CB0" w:rsidRDefault="00985F96" w:rsidP="00985F96">
      <w:pPr>
        <w:pStyle w:val="NoSpacing"/>
        <w:numPr>
          <w:ilvl w:val="0"/>
          <w:numId w:val="3"/>
        </w:numPr>
        <w:jc w:val="both"/>
        <w:rPr>
          <w:rFonts w:ascii="Gill Sans MT" w:hAnsi="Gill Sans MT"/>
          <w:color w:val="000000"/>
        </w:rPr>
      </w:pPr>
      <w:r w:rsidRPr="00123CB0">
        <w:rPr>
          <w:rFonts w:ascii="Gill Sans MT" w:hAnsi="Gill Sans MT"/>
          <w:color w:val="000000"/>
        </w:rPr>
        <w:t xml:space="preserve">The RSA successfully lobbied for the establishment of a Minister for Education in the 19th century </w:t>
      </w:r>
    </w:p>
    <w:p w14:paraId="46E328CE" w14:textId="77777777" w:rsidR="00985F96" w:rsidRPr="00123CB0" w:rsidRDefault="00985F96" w:rsidP="00985F96">
      <w:pPr>
        <w:pStyle w:val="NoSpacing"/>
        <w:numPr>
          <w:ilvl w:val="0"/>
          <w:numId w:val="3"/>
        </w:numPr>
        <w:jc w:val="both"/>
        <w:rPr>
          <w:rFonts w:ascii="Gill Sans MT" w:hAnsi="Gill Sans MT"/>
          <w:color w:val="000000"/>
        </w:rPr>
      </w:pPr>
      <w:r w:rsidRPr="00123CB0">
        <w:rPr>
          <w:rFonts w:ascii="Gill Sans MT" w:hAnsi="Gill Sans MT"/>
          <w:color w:val="000000"/>
        </w:rPr>
        <w:t xml:space="preserve">The RSA set up the Campaign for Learning in 1996 which aimed to use marketing techniques to stimulate demand for learning and self-development </w:t>
      </w:r>
    </w:p>
    <w:p w14:paraId="13A135BD" w14:textId="77777777" w:rsidR="00985F96" w:rsidRDefault="00985F96" w:rsidP="00985F96">
      <w:pPr>
        <w:pStyle w:val="NoSpacing"/>
        <w:numPr>
          <w:ilvl w:val="0"/>
          <w:numId w:val="3"/>
        </w:numPr>
        <w:jc w:val="both"/>
        <w:rPr>
          <w:rFonts w:ascii="Gill Sans MT" w:hAnsi="Gill Sans MT"/>
          <w:color w:val="000000"/>
        </w:rPr>
      </w:pPr>
      <w:r w:rsidRPr="00123CB0">
        <w:rPr>
          <w:rFonts w:ascii="Gill Sans MT" w:hAnsi="Gill Sans MT"/>
          <w:color w:val="000000"/>
        </w:rPr>
        <w:t xml:space="preserve">The RSA launched the Focus on Food Campaign in 1998 to improve food education by teaching cooking in primary and secondary schools UK-wide. </w:t>
      </w:r>
    </w:p>
    <w:p w14:paraId="2A975167" w14:textId="77777777" w:rsidR="0012041E" w:rsidRPr="0051609A" w:rsidRDefault="0012041E" w:rsidP="0051609A">
      <w:pPr>
        <w:pStyle w:val="ListParagraph"/>
        <w:widowControl w:val="0"/>
        <w:numPr>
          <w:ilvl w:val="0"/>
          <w:numId w:val="3"/>
        </w:numPr>
        <w:autoSpaceDE w:val="0"/>
        <w:autoSpaceDN w:val="0"/>
        <w:adjustRightInd w:val="0"/>
        <w:spacing w:after="0" w:line="240" w:lineRule="auto"/>
        <w:rPr>
          <w:rFonts w:ascii="Gill Sans MT" w:hAnsi="Gill Sans MT" w:cs="Georgia"/>
          <w:color w:val="181818"/>
          <w:lang w:val="en-US" w:eastAsia="en-GB"/>
        </w:rPr>
      </w:pPr>
      <w:r w:rsidRPr="0051609A">
        <w:rPr>
          <w:rFonts w:ascii="Gill Sans MT" w:hAnsi="Gill Sans MT" w:cs="Georgia"/>
          <w:color w:val="181818"/>
          <w:lang w:val="en-US" w:eastAsia="en-GB"/>
        </w:rPr>
        <w:t>The RSA mission is 21st century enlightenment: enriching s</w:t>
      </w:r>
      <w:r w:rsidR="0051609A">
        <w:rPr>
          <w:rFonts w:ascii="Gill Sans MT" w:hAnsi="Gill Sans MT" w:cs="Georgia"/>
          <w:color w:val="181818"/>
          <w:lang w:val="en-US" w:eastAsia="en-GB"/>
        </w:rPr>
        <w:t>ociety through ideas and action, w</w:t>
      </w:r>
      <w:proofErr w:type="spellStart"/>
      <w:r w:rsidRPr="0051609A">
        <w:rPr>
          <w:rFonts w:ascii="Gill Sans MT" w:hAnsi="Gill Sans MT" w:cs="Georgia"/>
          <w:color w:val="181818"/>
          <w:lang w:eastAsia="en-GB"/>
        </w:rPr>
        <w:t>ith</w:t>
      </w:r>
      <w:proofErr w:type="spellEnd"/>
      <w:r w:rsidRPr="0051609A">
        <w:rPr>
          <w:rFonts w:ascii="Gill Sans MT" w:hAnsi="Gill Sans MT" w:cs="Georgia"/>
          <w:color w:val="181818"/>
          <w:lang w:eastAsia="en-GB"/>
        </w:rPr>
        <w:t xml:space="preserve"> </w:t>
      </w:r>
      <w:r w:rsidRPr="0051609A">
        <w:rPr>
          <w:rFonts w:ascii="Gill Sans MT" w:hAnsi="Gill Sans MT" w:cs="Georgia"/>
          <w:color w:val="181818"/>
          <w:lang w:eastAsia="en-GB"/>
        </w:rPr>
        <w:lastRenderedPageBreak/>
        <w:t>an aim to empower more people to apply their creativity to bringi</w:t>
      </w:r>
      <w:r w:rsidR="0051609A">
        <w:rPr>
          <w:rFonts w:ascii="Gill Sans MT" w:hAnsi="Gill Sans MT" w:cs="Georgia"/>
          <w:color w:val="181818"/>
          <w:lang w:eastAsia="en-GB"/>
        </w:rPr>
        <w:t>ng about positive social change</w:t>
      </w:r>
    </w:p>
    <w:p w14:paraId="0A1AA9AC" w14:textId="77777777" w:rsidR="00F90567" w:rsidRDefault="00F90567" w:rsidP="00F90567">
      <w:pPr>
        <w:pStyle w:val="NoSpacing"/>
        <w:numPr>
          <w:ilvl w:val="0"/>
          <w:numId w:val="3"/>
        </w:numPr>
        <w:jc w:val="both"/>
        <w:rPr>
          <w:rFonts w:ascii="Gill Sans MT" w:hAnsi="Gill Sans MT"/>
          <w:color w:val="000000"/>
        </w:rPr>
      </w:pPr>
      <w:r>
        <w:rPr>
          <w:rFonts w:ascii="Gill Sans MT" w:hAnsi="Gill Sans MT"/>
          <w:color w:val="000000"/>
        </w:rPr>
        <w:t xml:space="preserve">The RSA Fellowship offers our students connections and opportunities that </w:t>
      </w:r>
      <w:r w:rsidR="00BC2648">
        <w:rPr>
          <w:rFonts w:ascii="Gill Sans MT" w:hAnsi="Gill Sans MT"/>
          <w:color w:val="000000"/>
        </w:rPr>
        <w:t xml:space="preserve">would usually only </w:t>
      </w:r>
      <w:r>
        <w:rPr>
          <w:rFonts w:ascii="Gill Sans MT" w:hAnsi="Gill Sans MT"/>
          <w:color w:val="000000"/>
        </w:rPr>
        <w:t>be afforded to students in independent fee paying schools.</w:t>
      </w:r>
    </w:p>
    <w:p w14:paraId="3BEBE960" w14:textId="77777777" w:rsidR="00985F96" w:rsidRDefault="00985F96" w:rsidP="0051683B">
      <w:pPr>
        <w:pStyle w:val="NoSpacing"/>
        <w:jc w:val="both"/>
        <w:rPr>
          <w:rStyle w:val="Emphasis"/>
          <w:rFonts w:ascii="Gill Sans MT" w:hAnsi="Gill Sans MT"/>
          <w:lang w:val="en-GB"/>
        </w:rPr>
      </w:pPr>
    </w:p>
    <w:p w14:paraId="6464E310" w14:textId="77777777" w:rsidR="00933056" w:rsidRPr="00140A2D" w:rsidRDefault="00933056" w:rsidP="009432F7">
      <w:pPr>
        <w:pStyle w:val="NoSpacing"/>
        <w:ind w:left="720"/>
        <w:jc w:val="both"/>
        <w:rPr>
          <w:rFonts w:ascii="Gill Sans MT" w:hAnsi="Gill Sans MT"/>
        </w:rPr>
      </w:pPr>
      <w:r w:rsidRPr="009432F7">
        <w:rPr>
          <w:rStyle w:val="Emphasis"/>
          <w:rFonts w:ascii="Gill Sans MT" w:hAnsi="Gill Sans MT"/>
        </w:rPr>
        <w:t xml:space="preserve">"No other </w:t>
      </w:r>
      <w:proofErr w:type="spellStart"/>
      <w:r w:rsidRPr="009432F7">
        <w:rPr>
          <w:rStyle w:val="Emphasis"/>
          <w:rFonts w:ascii="Gill Sans MT" w:hAnsi="Gill Sans MT"/>
        </w:rPr>
        <w:t>organisation</w:t>
      </w:r>
      <w:proofErr w:type="spellEnd"/>
      <w:r w:rsidRPr="009432F7">
        <w:rPr>
          <w:rStyle w:val="Emphasis"/>
          <w:rFonts w:ascii="Gill Sans MT" w:hAnsi="Gill Sans MT"/>
        </w:rPr>
        <w:t xml:space="preserve"> is capable of harnessing such a rich, diverse and highly skilled body of people, which should add enormously to the opportunities our </w:t>
      </w:r>
      <w:r w:rsidR="00140A2D" w:rsidRPr="009432F7">
        <w:rPr>
          <w:rStyle w:val="Emphasis"/>
          <w:rFonts w:ascii="Gill Sans MT" w:hAnsi="Gill Sans MT"/>
        </w:rPr>
        <w:t>A</w:t>
      </w:r>
      <w:r w:rsidRPr="009432F7">
        <w:rPr>
          <w:rStyle w:val="Emphasis"/>
          <w:rFonts w:ascii="Gill Sans MT" w:hAnsi="Gill Sans MT"/>
        </w:rPr>
        <w:t>cademy can provide for its students and community."</w:t>
      </w:r>
      <w:r w:rsidRPr="00140A2D">
        <w:rPr>
          <w:rFonts w:ascii="Gill Sans MT" w:hAnsi="Gill Sans MT"/>
        </w:rPr>
        <w:t xml:space="preserve"> </w:t>
      </w:r>
    </w:p>
    <w:p w14:paraId="0D67B8D4" w14:textId="77777777" w:rsidR="00933056" w:rsidRPr="00985F96" w:rsidRDefault="00933056" w:rsidP="009432F7">
      <w:pPr>
        <w:pStyle w:val="NoSpacing"/>
        <w:ind w:left="720"/>
        <w:jc w:val="both"/>
        <w:rPr>
          <w:rFonts w:ascii="Gill Sans MT" w:hAnsi="Gill Sans MT"/>
        </w:rPr>
      </w:pPr>
    </w:p>
    <w:p w14:paraId="17BEBCED" w14:textId="77777777" w:rsidR="0012041E" w:rsidRPr="009041A4" w:rsidRDefault="0012041E" w:rsidP="0051683B">
      <w:pPr>
        <w:pStyle w:val="NoSpacing"/>
        <w:jc w:val="both"/>
        <w:rPr>
          <w:rFonts w:ascii="Gill Sans MT" w:hAnsi="Gill Sans MT"/>
        </w:rPr>
      </w:pPr>
    </w:p>
    <w:p w14:paraId="0B629915" w14:textId="77777777" w:rsidR="0051609A" w:rsidRDefault="0051609A" w:rsidP="009432F7">
      <w:pPr>
        <w:spacing w:line="240" w:lineRule="auto"/>
        <w:jc w:val="both"/>
        <w:rPr>
          <w:rFonts w:ascii="Gill Sans MT" w:hAnsi="Gill Sans MT"/>
          <w:b/>
          <w:lang w:val="en-US"/>
        </w:rPr>
      </w:pPr>
    </w:p>
    <w:p w14:paraId="60976AF5" w14:textId="77777777" w:rsidR="00B21641" w:rsidRPr="00EE54AC" w:rsidRDefault="00985F96" w:rsidP="009432F7">
      <w:pPr>
        <w:spacing w:line="240" w:lineRule="auto"/>
        <w:jc w:val="both"/>
        <w:rPr>
          <w:rFonts w:ascii="Gill Sans MT" w:hAnsi="Gill Sans MT"/>
          <w:b/>
        </w:rPr>
      </w:pPr>
      <w:r w:rsidRPr="00EE54AC">
        <w:rPr>
          <w:rFonts w:ascii="Gill Sans MT" w:hAnsi="Gill Sans MT"/>
          <w:b/>
        </w:rPr>
        <w:t>APPLICATION PROCESS</w:t>
      </w:r>
    </w:p>
    <w:p w14:paraId="2BEF18EA" w14:textId="77777777" w:rsidR="00B21641" w:rsidRDefault="00B21641" w:rsidP="009432F7">
      <w:pPr>
        <w:spacing w:line="240" w:lineRule="auto"/>
        <w:jc w:val="both"/>
        <w:rPr>
          <w:rFonts w:ascii="Gill Sans MT" w:hAnsi="Gill Sans MT"/>
        </w:rPr>
      </w:pPr>
      <w:r w:rsidRPr="00EE54AC">
        <w:rPr>
          <w:rFonts w:ascii="Gill Sans MT" w:hAnsi="Gill Sans MT"/>
        </w:rPr>
        <w:t xml:space="preserve">If you wish to apply for </w:t>
      </w:r>
      <w:r w:rsidR="00805EDD" w:rsidRPr="00EE54AC">
        <w:rPr>
          <w:rFonts w:ascii="Gill Sans MT" w:hAnsi="Gill Sans MT"/>
        </w:rPr>
        <w:t>this</w:t>
      </w:r>
      <w:r w:rsidRPr="00EE54AC">
        <w:rPr>
          <w:rFonts w:ascii="Gill Sans MT" w:hAnsi="Gill Sans MT"/>
        </w:rPr>
        <w:t xml:space="preserve"> post, please outline </w:t>
      </w:r>
      <w:r w:rsidRPr="00EE54AC">
        <w:rPr>
          <w:rFonts w:ascii="Gill Sans MT" w:hAnsi="Gill Sans MT"/>
          <w:b/>
        </w:rPr>
        <w:t>briefly</w:t>
      </w:r>
      <w:r w:rsidR="00D755FE">
        <w:rPr>
          <w:rFonts w:ascii="Gill Sans MT" w:hAnsi="Gill Sans MT"/>
        </w:rPr>
        <w:t xml:space="preserve"> areas of particular expertise and interests</w:t>
      </w:r>
      <w:r w:rsidRPr="00EE54AC">
        <w:rPr>
          <w:rFonts w:ascii="Gill Sans MT" w:hAnsi="Gill Sans MT"/>
        </w:rPr>
        <w:t xml:space="preserve"> (max. 2 sides A4). Please also complete the application form, with details of two referees who can be contacted and include a CV</w:t>
      </w:r>
      <w:r w:rsidR="00092BEB" w:rsidRPr="00EE54AC">
        <w:rPr>
          <w:rFonts w:ascii="Gill Sans MT" w:hAnsi="Gill Sans MT"/>
        </w:rPr>
        <w:t xml:space="preserve"> if you wish</w:t>
      </w:r>
      <w:r w:rsidRPr="00EE54AC">
        <w:rPr>
          <w:rFonts w:ascii="Gill Sans MT" w:hAnsi="Gill Sans MT"/>
        </w:rPr>
        <w:t xml:space="preserve">. </w:t>
      </w:r>
    </w:p>
    <w:p w14:paraId="0F15F824" w14:textId="62C7742B" w:rsidR="000270B0" w:rsidRDefault="000270B0" w:rsidP="000270B0">
      <w:pPr>
        <w:spacing w:line="240" w:lineRule="auto"/>
        <w:outlineLvl w:val="0"/>
        <w:rPr>
          <w:rFonts w:ascii="Gill Sans MT" w:eastAsia="Arial Unicode MS" w:hAnsi="Gill Sans MT"/>
          <w:color w:val="000000"/>
          <w:u w:color="000000"/>
        </w:rPr>
      </w:pPr>
      <w:r>
        <w:rPr>
          <w:rFonts w:ascii="Gill Sans MT" w:eastAsia="Arial Unicode MS" w:hAnsi="Gill Sans MT"/>
          <w:color w:val="000000"/>
          <w:u w:color="000000"/>
        </w:rPr>
        <w:t>Application packs can b</w:t>
      </w:r>
      <w:r w:rsidR="00A776E0">
        <w:rPr>
          <w:rFonts w:ascii="Gill Sans MT" w:eastAsia="Arial Unicode MS" w:hAnsi="Gill Sans MT"/>
          <w:color w:val="000000"/>
          <w:u w:color="000000"/>
        </w:rPr>
        <w:t>e requested from Sara Phillips</w:t>
      </w:r>
      <w:r>
        <w:rPr>
          <w:rFonts w:ascii="Gill Sans MT" w:eastAsia="Arial Unicode MS" w:hAnsi="Gill Sans MT"/>
          <w:color w:val="000000"/>
          <w:u w:color="000000"/>
        </w:rPr>
        <w:t xml:space="preserve">, 01902 424242. Alternatively, please email </w:t>
      </w:r>
      <w:hyperlink r:id="rId9" w:history="1">
        <w:r w:rsidRPr="00E66B7A">
          <w:rPr>
            <w:rStyle w:val="Hyperlink"/>
            <w:rFonts w:ascii="Gill Sans MT" w:eastAsia="Arial Unicode MS" w:hAnsi="Gill Sans MT"/>
            <w:u w:color="000000"/>
          </w:rPr>
          <w:t>sara@taraprofessionalrecruitment.co.uk</w:t>
        </w:r>
      </w:hyperlink>
      <w:r>
        <w:rPr>
          <w:rFonts w:ascii="Gill Sans MT" w:eastAsia="Arial Unicode MS" w:hAnsi="Gill Sans MT"/>
          <w:color w:val="000000"/>
          <w:u w:color="000000"/>
        </w:rPr>
        <w:t xml:space="preserve"> </w:t>
      </w:r>
      <w:r w:rsidR="00A776E0">
        <w:rPr>
          <w:rFonts w:ascii="Gill Sans MT" w:eastAsia="Arial Unicode MS" w:hAnsi="Gill Sans MT"/>
          <w:color w:val="000000"/>
          <w:u w:color="000000"/>
        </w:rPr>
        <w:t xml:space="preserve">or download from our website at </w:t>
      </w:r>
      <w:hyperlink r:id="rId10" w:history="1">
        <w:r w:rsidR="00A776E0" w:rsidRPr="00747FA4">
          <w:rPr>
            <w:rStyle w:val="Hyperlink"/>
            <w:rFonts w:ascii="Gill Sans MT" w:eastAsia="Arial Unicode MS" w:hAnsi="Gill Sans MT"/>
            <w:u w:color="000000"/>
          </w:rPr>
          <w:t>www.rsaacademy.org</w:t>
        </w:r>
      </w:hyperlink>
      <w:r w:rsidR="00A776E0">
        <w:rPr>
          <w:rFonts w:ascii="Gill Sans MT" w:eastAsia="Arial Unicode MS" w:hAnsi="Gill Sans MT"/>
          <w:color w:val="000000"/>
          <w:u w:color="000000"/>
        </w:rPr>
        <w:t xml:space="preserve"> </w:t>
      </w:r>
    </w:p>
    <w:p w14:paraId="00E3519E" w14:textId="58DD3499" w:rsidR="00840DE0" w:rsidRPr="00D755FE" w:rsidRDefault="000270B0" w:rsidP="009432F7">
      <w:pPr>
        <w:spacing w:line="240" w:lineRule="auto"/>
        <w:jc w:val="both"/>
        <w:rPr>
          <w:rFonts w:ascii="Gill Sans MT" w:hAnsi="Gill Sans MT"/>
        </w:rPr>
      </w:pPr>
      <w:r>
        <w:rPr>
          <w:rFonts w:ascii="Gill Sans MT" w:hAnsi="Gill Sans MT"/>
        </w:rPr>
        <w:t>Informal visits are welcome, please contact Sara Phillips to arrange.</w:t>
      </w:r>
      <w:r w:rsidR="00840DE0" w:rsidRPr="00D755FE">
        <w:rPr>
          <w:rFonts w:ascii="Gill Sans MT" w:hAnsi="Gill Sans MT"/>
        </w:rPr>
        <w:t xml:space="preserve"> </w:t>
      </w:r>
    </w:p>
    <w:p w14:paraId="4EFBBDEE" w14:textId="77777777" w:rsidR="00CC139C" w:rsidRPr="00EE54AC" w:rsidRDefault="00E472E9" w:rsidP="009432F7">
      <w:pPr>
        <w:spacing w:line="240" w:lineRule="auto"/>
        <w:jc w:val="both"/>
        <w:rPr>
          <w:rFonts w:ascii="Gill Sans MT" w:eastAsia="Times New Roman" w:hAnsi="Gill Sans MT" w:cs="Arial"/>
          <w:bCs/>
          <w:iCs/>
          <w:noProof/>
        </w:rPr>
      </w:pPr>
      <w:r w:rsidRPr="00EE54AC">
        <w:rPr>
          <w:rFonts w:ascii="Gill Sans MT" w:eastAsia="Times New Roman" w:hAnsi="Gill Sans MT" w:cs="Arial"/>
          <w:bCs/>
          <w:iCs/>
          <w:noProof/>
        </w:rPr>
        <w:t>T</w:t>
      </w:r>
      <w:r w:rsidR="00B21641" w:rsidRPr="00EE54AC">
        <w:rPr>
          <w:rFonts w:ascii="Gill Sans MT" w:eastAsia="Times New Roman" w:hAnsi="Gill Sans MT" w:cs="Arial"/>
          <w:bCs/>
          <w:iCs/>
          <w:noProof/>
        </w:rPr>
        <w:t xml:space="preserve">hank you for your interest in the Academy and, should you choose to apply, </w:t>
      </w:r>
      <w:r w:rsidR="00AD2B68" w:rsidRPr="00EE54AC">
        <w:rPr>
          <w:rFonts w:ascii="Gill Sans MT" w:eastAsia="Times New Roman" w:hAnsi="Gill Sans MT" w:cs="Arial"/>
          <w:bCs/>
          <w:iCs/>
          <w:noProof/>
        </w:rPr>
        <w:t xml:space="preserve"> we </w:t>
      </w:r>
      <w:r w:rsidR="00B21641" w:rsidRPr="00EE54AC">
        <w:rPr>
          <w:rFonts w:ascii="Gill Sans MT" w:eastAsia="Times New Roman" w:hAnsi="Gill Sans MT" w:cs="Arial"/>
          <w:bCs/>
          <w:iCs/>
          <w:noProof/>
        </w:rPr>
        <w:t>look forward to receiving your applica</w:t>
      </w:r>
      <w:r w:rsidRPr="00EE54AC">
        <w:rPr>
          <w:rFonts w:ascii="Gill Sans MT" w:eastAsia="Times New Roman" w:hAnsi="Gill Sans MT" w:cs="Arial"/>
          <w:bCs/>
          <w:iCs/>
          <w:noProof/>
        </w:rPr>
        <w:t>tion.</w:t>
      </w:r>
    </w:p>
    <w:p w14:paraId="2AB23DE6" w14:textId="77777777" w:rsidR="00D755FE" w:rsidRPr="009432F7" w:rsidRDefault="00CC139C" w:rsidP="009432F7">
      <w:pPr>
        <w:spacing w:line="240" w:lineRule="auto"/>
        <w:jc w:val="both"/>
        <w:rPr>
          <w:rFonts w:ascii="Gill Sans MT" w:hAnsi="Gill Sans MT"/>
          <w:b/>
          <w:i/>
        </w:rPr>
      </w:pPr>
      <w:r w:rsidRPr="009432F7">
        <w:rPr>
          <w:rFonts w:ascii="Gill Sans MT" w:hAnsi="Gill Sans MT"/>
          <w:b/>
          <w:i/>
        </w:rPr>
        <w:t>The RSA Academy is committed to safeguarding and promoting the welfare of our students.  All positions at the Academy are offered subject to two reference checks, eligibility to work in the UK, a</w:t>
      </w:r>
      <w:bookmarkStart w:id="0" w:name="_GoBack"/>
      <w:bookmarkEnd w:id="0"/>
      <w:r w:rsidRPr="009432F7">
        <w:rPr>
          <w:rFonts w:ascii="Gill Sans MT" w:hAnsi="Gill Sans MT"/>
          <w:b/>
          <w:i/>
        </w:rPr>
        <w:t>n ID and e</w:t>
      </w:r>
      <w:r w:rsidR="00B317F8" w:rsidRPr="009432F7">
        <w:rPr>
          <w:rFonts w:ascii="Gill Sans MT" w:hAnsi="Gill Sans MT"/>
          <w:b/>
          <w:i/>
        </w:rPr>
        <w:t>mployment check and enhanced DBS</w:t>
      </w:r>
      <w:r w:rsidRPr="009432F7">
        <w:rPr>
          <w:rFonts w:ascii="Gill Sans MT" w:hAnsi="Gill Sans MT"/>
          <w:b/>
          <w:i/>
        </w:rPr>
        <w:t xml:space="preserve"> clearance.</w:t>
      </w:r>
    </w:p>
    <w:sectPr w:rsidR="00D755FE" w:rsidRPr="009432F7" w:rsidSect="0051609A">
      <w:headerReference w:type="default" r:id="rId11"/>
      <w:footerReference w:type="default" r:id="rId12"/>
      <w:headerReference w:type="first" r:id="rId13"/>
      <w:pgSz w:w="12240" w:h="15840"/>
      <w:pgMar w:top="567" w:right="1440" w:bottom="567"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50F4D" w14:textId="77777777" w:rsidR="00095158" w:rsidRDefault="00095158">
      <w:pPr>
        <w:spacing w:after="0" w:line="240" w:lineRule="auto"/>
      </w:pPr>
      <w:r>
        <w:separator/>
      </w:r>
    </w:p>
  </w:endnote>
  <w:endnote w:type="continuationSeparator" w:id="0">
    <w:p w14:paraId="0F9F7077" w14:textId="77777777" w:rsidR="00095158" w:rsidRDefault="00095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17799" w14:textId="77777777" w:rsidR="0012041E" w:rsidRDefault="0012041E" w:rsidP="0051609A">
    <w:pPr>
      <w:pStyle w:val="Footer"/>
      <w:jc w:val="center"/>
    </w:pPr>
    <w:r>
      <w:rPr>
        <w:noProof/>
        <w:lang w:eastAsia="en-GB"/>
      </w:rPr>
      <w:drawing>
        <wp:anchor distT="0" distB="0" distL="114300" distR="114300" simplePos="0" relativeHeight="251658752" behindDoc="0" locked="0" layoutInCell="1" allowOverlap="1" wp14:anchorId="551ACA29" wp14:editId="7FCA76C2">
          <wp:simplePos x="0" y="0"/>
          <wp:positionH relativeFrom="page">
            <wp:align>left</wp:align>
          </wp:positionH>
          <wp:positionV relativeFrom="paragraph">
            <wp:posOffset>465539</wp:posOffset>
          </wp:positionV>
          <wp:extent cx="7562850" cy="982980"/>
          <wp:effectExtent l="0" t="0" r="0" b="7620"/>
          <wp:wrapSquare wrapText="bothSides"/>
          <wp:docPr id="15" name="Picture 1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
                  <a:srcRect/>
                  <a:stretch>
                    <a:fillRect/>
                  </a:stretch>
                </pic:blipFill>
                <pic:spPr bwMode="auto">
                  <a:xfrm>
                    <a:off x="0" y="0"/>
                    <a:ext cx="7562850" cy="982980"/>
                  </a:xfrm>
                  <a:prstGeom prst="rect">
                    <a:avLst/>
                  </a:prstGeom>
                  <a:noFill/>
                  <a:ln w="9525">
                    <a:noFill/>
                    <a:miter lim="800000"/>
                    <a:headEnd/>
                    <a:tailEnd/>
                  </a:ln>
                </pic:spPr>
              </pic:pic>
            </a:graphicData>
          </a:graphic>
        </wp:anchor>
      </w:drawing>
    </w:r>
  </w:p>
  <w:p w14:paraId="5046081D" w14:textId="77777777" w:rsidR="0012041E" w:rsidRDefault="0012041E">
    <w:pPr>
      <w:pStyle w:val="Footer"/>
    </w:pPr>
    <w:r>
      <w:rPr>
        <w:noProof/>
        <w:lang w:eastAsia="en-GB"/>
      </w:rPr>
      <w:drawing>
        <wp:anchor distT="36576" distB="36576" distL="36576" distR="36576" simplePos="0" relativeHeight="251657728" behindDoc="0" locked="0" layoutInCell="1" allowOverlap="1" wp14:anchorId="153AF7F3" wp14:editId="1246E857">
          <wp:simplePos x="0" y="0"/>
          <wp:positionH relativeFrom="column">
            <wp:posOffset>826770</wp:posOffset>
          </wp:positionH>
          <wp:positionV relativeFrom="paragraph">
            <wp:posOffset>2446020</wp:posOffset>
          </wp:positionV>
          <wp:extent cx="1607820" cy="1662430"/>
          <wp:effectExtent l="19050" t="0" r="0" b="0"/>
          <wp:wrapNone/>
          <wp:docPr id="6" name="Picture 2" descr="IMG_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000"/>
                  <pic:cNvPicPr>
                    <a:picLocks noChangeAspect="1" noChangeArrowheads="1"/>
                  </pic:cNvPicPr>
                </pic:nvPicPr>
                <pic:blipFill>
                  <a:blip r:embed="rId2"/>
                  <a:srcRect r="3714"/>
                  <a:stretch>
                    <a:fillRect/>
                  </a:stretch>
                </pic:blipFill>
                <pic:spPr bwMode="auto">
                  <a:xfrm>
                    <a:off x="0" y="0"/>
                    <a:ext cx="1607820" cy="1662430"/>
                  </a:xfrm>
                  <a:prstGeom prst="rect">
                    <a:avLst/>
                  </a:prstGeom>
                  <a:noFill/>
                  <a:ln w="9525" algn="in">
                    <a:noFill/>
                    <a:miter lim="800000"/>
                    <a:headEnd/>
                    <a:tailEnd/>
                  </a:ln>
                </pic:spPr>
              </pic:pic>
            </a:graphicData>
          </a:graphic>
        </wp:anchor>
      </w:drawing>
    </w:r>
    <w:r>
      <w:rPr>
        <w:noProof/>
        <w:lang w:eastAsia="en-GB"/>
      </w:rPr>
      <w:drawing>
        <wp:anchor distT="36576" distB="36576" distL="36576" distR="36576" simplePos="0" relativeHeight="251656704" behindDoc="0" locked="0" layoutInCell="1" allowOverlap="1" wp14:anchorId="454C1AE3" wp14:editId="13B042AC">
          <wp:simplePos x="0" y="0"/>
          <wp:positionH relativeFrom="column">
            <wp:posOffset>826770</wp:posOffset>
          </wp:positionH>
          <wp:positionV relativeFrom="paragraph">
            <wp:posOffset>2446020</wp:posOffset>
          </wp:positionV>
          <wp:extent cx="1607820" cy="1662430"/>
          <wp:effectExtent l="19050" t="0" r="0" b="0"/>
          <wp:wrapNone/>
          <wp:docPr id="5" name="Picture 2" descr="IMG_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000"/>
                  <pic:cNvPicPr>
                    <a:picLocks noChangeAspect="1" noChangeArrowheads="1"/>
                  </pic:cNvPicPr>
                </pic:nvPicPr>
                <pic:blipFill>
                  <a:blip r:embed="rId2"/>
                  <a:srcRect r="3714"/>
                  <a:stretch>
                    <a:fillRect/>
                  </a:stretch>
                </pic:blipFill>
                <pic:spPr bwMode="auto">
                  <a:xfrm>
                    <a:off x="0" y="0"/>
                    <a:ext cx="1607820" cy="1662430"/>
                  </a:xfrm>
                  <a:prstGeom prst="rect">
                    <a:avLst/>
                  </a:prstGeom>
                  <a:noFill/>
                  <a:ln w="9525" algn="in">
                    <a:noFill/>
                    <a:miter lim="800000"/>
                    <a:headEnd/>
                    <a:tailEnd/>
                  </a:ln>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3854F" w14:textId="77777777" w:rsidR="00095158" w:rsidRDefault="00095158">
      <w:pPr>
        <w:spacing w:after="0" w:line="240" w:lineRule="auto"/>
      </w:pPr>
      <w:r>
        <w:separator/>
      </w:r>
    </w:p>
  </w:footnote>
  <w:footnote w:type="continuationSeparator" w:id="0">
    <w:p w14:paraId="3F7DA0BE" w14:textId="77777777" w:rsidR="00095158" w:rsidRDefault="000951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B244E" w14:textId="77777777" w:rsidR="0012041E" w:rsidRDefault="0012041E" w:rsidP="00874B21">
    <w:pPr>
      <w:pStyle w:val="Header"/>
      <w:jc w:val="right"/>
    </w:pPr>
    <w:r>
      <w:rPr>
        <w:noProof/>
        <w:lang w:eastAsia="en-GB"/>
      </w:rPr>
      <w:drawing>
        <wp:anchor distT="0" distB="0" distL="114300" distR="114300" simplePos="0" relativeHeight="251661824" behindDoc="0" locked="0" layoutInCell="1" allowOverlap="1" wp14:anchorId="27B75FE1" wp14:editId="40E610AE">
          <wp:simplePos x="0" y="0"/>
          <wp:positionH relativeFrom="column">
            <wp:posOffset>4735830</wp:posOffset>
          </wp:positionH>
          <wp:positionV relativeFrom="paragraph">
            <wp:posOffset>-123190</wp:posOffset>
          </wp:positionV>
          <wp:extent cx="1719580" cy="368300"/>
          <wp:effectExtent l="0" t="0" r="0" b="0"/>
          <wp:wrapSquare wrapText="bothSides"/>
          <wp:docPr id="2" name="Picture 2" descr="RSA Logo with stra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A Logo with strap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580" cy="368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19F5D" w14:textId="77777777" w:rsidR="0012041E" w:rsidRDefault="0012041E" w:rsidP="00FB743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EE2D61"/>
    <w:multiLevelType w:val="hybridMultilevel"/>
    <w:tmpl w:val="5AF4A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42F56"/>
    <w:multiLevelType w:val="hybridMultilevel"/>
    <w:tmpl w:val="50E2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182D88"/>
    <w:multiLevelType w:val="hybridMultilevel"/>
    <w:tmpl w:val="EA64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D75DBB"/>
    <w:multiLevelType w:val="hybridMultilevel"/>
    <w:tmpl w:val="4810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56"/>
    <w:rsid w:val="000270B0"/>
    <w:rsid w:val="00027E7B"/>
    <w:rsid w:val="0004674D"/>
    <w:rsid w:val="00092BEB"/>
    <w:rsid w:val="00095158"/>
    <w:rsid w:val="000A4279"/>
    <w:rsid w:val="000A7829"/>
    <w:rsid w:val="000C48D9"/>
    <w:rsid w:val="000D14CE"/>
    <w:rsid w:val="000D7019"/>
    <w:rsid w:val="000E206C"/>
    <w:rsid w:val="000E6705"/>
    <w:rsid w:val="00107F1A"/>
    <w:rsid w:val="00111227"/>
    <w:rsid w:val="001158A7"/>
    <w:rsid w:val="0012041E"/>
    <w:rsid w:val="001408D2"/>
    <w:rsid w:val="00140A2D"/>
    <w:rsid w:val="00163D95"/>
    <w:rsid w:val="00173748"/>
    <w:rsid w:val="00190A1C"/>
    <w:rsid w:val="00196ABB"/>
    <w:rsid w:val="001A5AC7"/>
    <w:rsid w:val="001C0189"/>
    <w:rsid w:val="001D6043"/>
    <w:rsid w:val="001F59D5"/>
    <w:rsid w:val="0020190D"/>
    <w:rsid w:val="00285019"/>
    <w:rsid w:val="002A120C"/>
    <w:rsid w:val="002A3920"/>
    <w:rsid w:val="002B127D"/>
    <w:rsid w:val="002C4133"/>
    <w:rsid w:val="002D3A5F"/>
    <w:rsid w:val="002F68B9"/>
    <w:rsid w:val="00324E83"/>
    <w:rsid w:val="00326813"/>
    <w:rsid w:val="003920E9"/>
    <w:rsid w:val="0039408D"/>
    <w:rsid w:val="003B015A"/>
    <w:rsid w:val="003C4115"/>
    <w:rsid w:val="003D16B3"/>
    <w:rsid w:val="003E4121"/>
    <w:rsid w:val="00406230"/>
    <w:rsid w:val="004905BF"/>
    <w:rsid w:val="00497616"/>
    <w:rsid w:val="004B01EE"/>
    <w:rsid w:val="004B2E53"/>
    <w:rsid w:val="004E4D71"/>
    <w:rsid w:val="004E4EC7"/>
    <w:rsid w:val="004F7878"/>
    <w:rsid w:val="0051609A"/>
    <w:rsid w:val="0051683B"/>
    <w:rsid w:val="00530AC1"/>
    <w:rsid w:val="005327AE"/>
    <w:rsid w:val="00555518"/>
    <w:rsid w:val="005921A7"/>
    <w:rsid w:val="005E4E76"/>
    <w:rsid w:val="005F0E05"/>
    <w:rsid w:val="005F4816"/>
    <w:rsid w:val="005F6185"/>
    <w:rsid w:val="0061607C"/>
    <w:rsid w:val="006D7C20"/>
    <w:rsid w:val="00711B8C"/>
    <w:rsid w:val="00771707"/>
    <w:rsid w:val="00771DA3"/>
    <w:rsid w:val="007D12E7"/>
    <w:rsid w:val="007D3B00"/>
    <w:rsid w:val="007E64F8"/>
    <w:rsid w:val="00805EDD"/>
    <w:rsid w:val="00824307"/>
    <w:rsid w:val="00825BF7"/>
    <w:rsid w:val="00840DE0"/>
    <w:rsid w:val="00874B21"/>
    <w:rsid w:val="0089458D"/>
    <w:rsid w:val="008C1229"/>
    <w:rsid w:val="00902325"/>
    <w:rsid w:val="009041A4"/>
    <w:rsid w:val="00922083"/>
    <w:rsid w:val="00933056"/>
    <w:rsid w:val="009432F7"/>
    <w:rsid w:val="009453E1"/>
    <w:rsid w:val="009521F9"/>
    <w:rsid w:val="0098261C"/>
    <w:rsid w:val="00985F96"/>
    <w:rsid w:val="009866AE"/>
    <w:rsid w:val="009872B1"/>
    <w:rsid w:val="009A126C"/>
    <w:rsid w:val="009A1B59"/>
    <w:rsid w:val="009E68A5"/>
    <w:rsid w:val="009E752D"/>
    <w:rsid w:val="00A07391"/>
    <w:rsid w:val="00A113F2"/>
    <w:rsid w:val="00A21A6A"/>
    <w:rsid w:val="00A252C0"/>
    <w:rsid w:val="00A30F79"/>
    <w:rsid w:val="00A562D1"/>
    <w:rsid w:val="00A776E0"/>
    <w:rsid w:val="00A835CE"/>
    <w:rsid w:val="00AD2B68"/>
    <w:rsid w:val="00AD5E59"/>
    <w:rsid w:val="00B21641"/>
    <w:rsid w:val="00B317F8"/>
    <w:rsid w:val="00B31DA8"/>
    <w:rsid w:val="00B429F0"/>
    <w:rsid w:val="00B701A8"/>
    <w:rsid w:val="00B8375F"/>
    <w:rsid w:val="00B91E17"/>
    <w:rsid w:val="00BC0AAE"/>
    <w:rsid w:val="00BC2648"/>
    <w:rsid w:val="00BC7F73"/>
    <w:rsid w:val="00BF3105"/>
    <w:rsid w:val="00C432EC"/>
    <w:rsid w:val="00C60875"/>
    <w:rsid w:val="00C74E56"/>
    <w:rsid w:val="00C90E87"/>
    <w:rsid w:val="00CA7499"/>
    <w:rsid w:val="00CC139C"/>
    <w:rsid w:val="00CC5DA7"/>
    <w:rsid w:val="00CE0274"/>
    <w:rsid w:val="00D06009"/>
    <w:rsid w:val="00D755FE"/>
    <w:rsid w:val="00DA4E5F"/>
    <w:rsid w:val="00DC2D41"/>
    <w:rsid w:val="00E034BA"/>
    <w:rsid w:val="00E06F35"/>
    <w:rsid w:val="00E472E9"/>
    <w:rsid w:val="00E60D71"/>
    <w:rsid w:val="00E7060C"/>
    <w:rsid w:val="00E84C9B"/>
    <w:rsid w:val="00E90651"/>
    <w:rsid w:val="00E95D2D"/>
    <w:rsid w:val="00EA0CA4"/>
    <w:rsid w:val="00EA189F"/>
    <w:rsid w:val="00EA4218"/>
    <w:rsid w:val="00EB2F20"/>
    <w:rsid w:val="00EE54AC"/>
    <w:rsid w:val="00EE7F31"/>
    <w:rsid w:val="00EF2D83"/>
    <w:rsid w:val="00EF739F"/>
    <w:rsid w:val="00F010ED"/>
    <w:rsid w:val="00F04523"/>
    <w:rsid w:val="00F52441"/>
    <w:rsid w:val="00F90567"/>
    <w:rsid w:val="00FB74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0AFE805"/>
  <w15:docId w15:val="{2D7A4EAB-7E9E-4A4E-B6CF-44DD8ED07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05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056"/>
    <w:pPr>
      <w:ind w:left="720"/>
      <w:contextualSpacing/>
    </w:pPr>
  </w:style>
  <w:style w:type="paragraph" w:styleId="Footer">
    <w:name w:val="footer"/>
    <w:basedOn w:val="Normal"/>
    <w:link w:val="FooterChar"/>
    <w:uiPriority w:val="99"/>
    <w:unhideWhenUsed/>
    <w:rsid w:val="00933056"/>
    <w:pPr>
      <w:tabs>
        <w:tab w:val="center" w:pos="4680"/>
        <w:tab w:val="right" w:pos="9360"/>
      </w:tabs>
    </w:pPr>
  </w:style>
  <w:style w:type="character" w:customStyle="1" w:styleId="FooterChar">
    <w:name w:val="Footer Char"/>
    <w:basedOn w:val="DefaultParagraphFont"/>
    <w:link w:val="Footer"/>
    <w:uiPriority w:val="99"/>
    <w:rsid w:val="00933056"/>
    <w:rPr>
      <w:rFonts w:ascii="Calibri" w:eastAsia="Calibri" w:hAnsi="Calibri" w:cs="Times New Roman"/>
      <w:lang w:val="en-US"/>
    </w:rPr>
  </w:style>
  <w:style w:type="character" w:styleId="Emphasis">
    <w:name w:val="Emphasis"/>
    <w:basedOn w:val="DefaultParagraphFont"/>
    <w:qFormat/>
    <w:rsid w:val="00933056"/>
    <w:rPr>
      <w:i/>
      <w:iCs/>
    </w:rPr>
  </w:style>
  <w:style w:type="paragraph" w:styleId="NoSpacing">
    <w:name w:val="No Spacing"/>
    <w:uiPriority w:val="1"/>
    <w:qFormat/>
    <w:rsid w:val="00933056"/>
    <w:rPr>
      <w:sz w:val="22"/>
      <w:szCs w:val="22"/>
      <w:lang w:val="en-US" w:eastAsia="en-US"/>
    </w:rPr>
  </w:style>
  <w:style w:type="paragraph" w:styleId="BalloonText">
    <w:name w:val="Balloon Text"/>
    <w:basedOn w:val="Normal"/>
    <w:link w:val="BalloonTextChar"/>
    <w:uiPriority w:val="99"/>
    <w:semiHidden/>
    <w:unhideWhenUsed/>
    <w:rsid w:val="0093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056"/>
    <w:rPr>
      <w:rFonts w:ascii="Tahoma" w:eastAsia="Calibri" w:hAnsi="Tahoma" w:cs="Tahoma"/>
      <w:sz w:val="16"/>
      <w:szCs w:val="16"/>
      <w:lang w:val="en-US"/>
    </w:rPr>
  </w:style>
  <w:style w:type="paragraph" w:styleId="Header">
    <w:name w:val="header"/>
    <w:basedOn w:val="Normal"/>
    <w:link w:val="HeaderChar"/>
    <w:uiPriority w:val="99"/>
    <w:unhideWhenUsed/>
    <w:rsid w:val="001A5AC7"/>
    <w:pPr>
      <w:tabs>
        <w:tab w:val="center" w:pos="4513"/>
        <w:tab w:val="right" w:pos="9026"/>
      </w:tabs>
    </w:pPr>
  </w:style>
  <w:style w:type="character" w:customStyle="1" w:styleId="HeaderChar">
    <w:name w:val="Header Char"/>
    <w:basedOn w:val="DefaultParagraphFont"/>
    <w:link w:val="Header"/>
    <w:uiPriority w:val="99"/>
    <w:rsid w:val="001A5AC7"/>
    <w:rPr>
      <w:sz w:val="22"/>
      <w:szCs w:val="22"/>
      <w:lang w:val="en-US" w:eastAsia="en-US"/>
    </w:rPr>
  </w:style>
  <w:style w:type="character" w:styleId="Hyperlink">
    <w:name w:val="Hyperlink"/>
    <w:basedOn w:val="DefaultParagraphFont"/>
    <w:uiPriority w:val="99"/>
    <w:unhideWhenUsed/>
    <w:rsid w:val="00840DE0"/>
    <w:rPr>
      <w:color w:val="0000FF" w:themeColor="hyperlink"/>
      <w:u w:val="single"/>
    </w:rPr>
  </w:style>
  <w:style w:type="character" w:styleId="CommentReference">
    <w:name w:val="annotation reference"/>
    <w:basedOn w:val="DefaultParagraphFont"/>
    <w:uiPriority w:val="99"/>
    <w:semiHidden/>
    <w:unhideWhenUsed/>
    <w:rsid w:val="00BC2648"/>
    <w:rPr>
      <w:sz w:val="16"/>
      <w:szCs w:val="16"/>
    </w:rPr>
  </w:style>
  <w:style w:type="paragraph" w:styleId="CommentText">
    <w:name w:val="annotation text"/>
    <w:basedOn w:val="Normal"/>
    <w:link w:val="CommentTextChar"/>
    <w:uiPriority w:val="99"/>
    <w:semiHidden/>
    <w:unhideWhenUsed/>
    <w:rsid w:val="00BC2648"/>
    <w:pPr>
      <w:spacing w:line="240" w:lineRule="auto"/>
    </w:pPr>
    <w:rPr>
      <w:sz w:val="20"/>
      <w:szCs w:val="20"/>
    </w:rPr>
  </w:style>
  <w:style w:type="character" w:customStyle="1" w:styleId="CommentTextChar">
    <w:name w:val="Comment Text Char"/>
    <w:basedOn w:val="DefaultParagraphFont"/>
    <w:link w:val="CommentText"/>
    <w:uiPriority w:val="99"/>
    <w:semiHidden/>
    <w:rsid w:val="00BC2648"/>
    <w:rPr>
      <w:lang w:eastAsia="en-US"/>
    </w:rPr>
  </w:style>
  <w:style w:type="paragraph" w:styleId="CommentSubject">
    <w:name w:val="annotation subject"/>
    <w:basedOn w:val="CommentText"/>
    <w:next w:val="CommentText"/>
    <w:link w:val="CommentSubjectChar"/>
    <w:uiPriority w:val="99"/>
    <w:semiHidden/>
    <w:unhideWhenUsed/>
    <w:rsid w:val="00BC2648"/>
    <w:rPr>
      <w:b/>
      <w:bCs/>
    </w:rPr>
  </w:style>
  <w:style w:type="character" w:customStyle="1" w:styleId="CommentSubjectChar">
    <w:name w:val="Comment Subject Char"/>
    <w:basedOn w:val="CommentTextChar"/>
    <w:link w:val="CommentSubject"/>
    <w:uiPriority w:val="99"/>
    <w:semiHidden/>
    <w:rsid w:val="00BC2648"/>
    <w:rPr>
      <w:b/>
      <w:bCs/>
      <w:lang w:eastAsia="en-US"/>
    </w:rPr>
  </w:style>
  <w:style w:type="paragraph" w:styleId="Revision">
    <w:name w:val="Revision"/>
    <w:hidden/>
    <w:uiPriority w:val="99"/>
    <w:semiHidden/>
    <w:rsid w:val="009432F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saacademy.org" TargetMode="External"/><Relationship Id="rId4" Type="http://schemas.openxmlformats.org/officeDocument/2006/relationships/settings" Target="settings.xml"/><Relationship Id="rId9" Type="http://schemas.openxmlformats.org/officeDocument/2006/relationships/hyperlink" Target="mailto:sara@taraprofessionalrecruitment.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E9D93-F3F7-4C8F-BB94-D3746717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8BD4E89B</Template>
  <TotalTime>2</TotalTime>
  <Pages>3</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massey.j</dc:creator>
  <cp:lastModifiedBy>Mrs Dallah</cp:lastModifiedBy>
  <cp:revision>4</cp:revision>
  <cp:lastPrinted>2014-09-30T11:57:00Z</cp:lastPrinted>
  <dcterms:created xsi:type="dcterms:W3CDTF">2017-05-11T12:12:00Z</dcterms:created>
  <dcterms:modified xsi:type="dcterms:W3CDTF">2017-09-28T11:12:00Z</dcterms:modified>
</cp:coreProperties>
</file>