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483" w:rsidRDefault="00207483" w:rsidP="00207483">
      <w:pPr>
        <w:widowControl w:val="0"/>
        <w:autoSpaceDE w:val="0"/>
        <w:autoSpaceDN w:val="0"/>
        <w:adjustRightInd w:val="0"/>
        <w:spacing w:after="0" w:line="546" w:lineRule="exact"/>
        <w:ind w:right="-20"/>
        <w:rPr>
          <w:rFonts w:ascii="Frutiger65" w:hAnsi="Frutiger65" w:cs="Frutiger65"/>
          <w:b/>
          <w:bCs/>
          <w:color w:val="00AEEF"/>
          <w:w w:val="90"/>
          <w:sz w:val="42"/>
          <w:szCs w:val="42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before="30" w:after="0" w:line="240" w:lineRule="auto"/>
        <w:ind w:right="-20"/>
        <w:rPr>
          <w:rFonts w:ascii="Frutiger65" w:hAnsi="Frutiger65" w:cs="Frutiger65"/>
          <w:color w:val="000000"/>
          <w:sz w:val="42"/>
          <w:szCs w:val="42"/>
        </w:rPr>
      </w:pPr>
      <w:r>
        <w:rPr>
          <w:rFonts w:ascii="Frutiger65" w:hAnsi="Frutiger65" w:cs="Frutiger65"/>
          <w:b/>
          <w:bCs/>
          <w:color w:val="00AEEF"/>
          <w:w w:val="87"/>
          <w:sz w:val="42"/>
          <w:szCs w:val="42"/>
        </w:rPr>
        <w:t>Our</w:t>
      </w:r>
      <w:r>
        <w:rPr>
          <w:rFonts w:ascii="Frutiger65" w:hAnsi="Frutiger65" w:cs="Frutiger65"/>
          <w:b/>
          <w:bCs/>
          <w:color w:val="00AEEF"/>
          <w:spacing w:val="-8"/>
          <w:w w:val="87"/>
          <w:sz w:val="42"/>
          <w:szCs w:val="42"/>
        </w:rPr>
        <w:t xml:space="preserve"> </w:t>
      </w:r>
      <w:r>
        <w:rPr>
          <w:rFonts w:ascii="Frutiger65" w:hAnsi="Frutiger65" w:cs="Frutiger65"/>
          <w:b/>
          <w:bCs/>
          <w:color w:val="00AEEF"/>
          <w:w w:val="87"/>
          <w:sz w:val="42"/>
          <w:szCs w:val="42"/>
        </w:rPr>
        <w:t>vision and ethos</w:t>
      </w:r>
    </w:p>
    <w:p w:rsidR="00387972" w:rsidRDefault="00387972" w:rsidP="00387972">
      <w:pPr>
        <w:widowControl w:val="0"/>
        <w:autoSpaceDE w:val="0"/>
        <w:autoSpaceDN w:val="0"/>
        <w:adjustRightInd w:val="0"/>
        <w:spacing w:before="59" w:after="0" w:line="220" w:lineRule="exact"/>
        <w:ind w:left="107" w:right="52"/>
        <w:rPr>
          <w:rFonts w:ascii="Frutiger 47LightCn" w:hAnsi="Frutiger 47LightCn" w:cs="Frutiger 47LightCn"/>
          <w:color w:val="231F20"/>
        </w:rPr>
      </w:pPr>
    </w:p>
    <w:p w:rsidR="00387972" w:rsidRPr="00D06013" w:rsidRDefault="00387972" w:rsidP="00387972">
      <w:pPr>
        <w:widowControl w:val="0"/>
        <w:autoSpaceDE w:val="0"/>
        <w:autoSpaceDN w:val="0"/>
        <w:adjustRightInd w:val="0"/>
        <w:spacing w:before="59" w:after="0" w:line="220" w:lineRule="exact"/>
        <w:ind w:left="107" w:right="52"/>
        <w:rPr>
          <w:rFonts w:ascii="Frutiger 47LightCn" w:hAnsi="Frutiger 47LightCn" w:cs="Frutiger 47LightCn"/>
          <w:b/>
          <w:color w:val="231F20"/>
          <w:sz w:val="28"/>
          <w:szCs w:val="28"/>
        </w:rPr>
      </w:pPr>
      <w:r w:rsidRPr="00D06013">
        <w:rPr>
          <w:rFonts w:ascii="Frutiger 47LightCn" w:hAnsi="Frutiger 47LightCn" w:cs="Frutiger 47LightCn"/>
          <w:b/>
          <w:color w:val="231F20"/>
          <w:sz w:val="28"/>
          <w:szCs w:val="28"/>
        </w:rPr>
        <w:t>OUR VISION</w:t>
      </w:r>
    </w:p>
    <w:p w:rsidR="00387972" w:rsidRDefault="00387972" w:rsidP="00387972">
      <w:pPr>
        <w:widowControl w:val="0"/>
        <w:autoSpaceDE w:val="0"/>
        <w:autoSpaceDN w:val="0"/>
        <w:adjustRightInd w:val="0"/>
        <w:spacing w:before="59" w:after="0" w:line="220" w:lineRule="exact"/>
        <w:ind w:left="107" w:right="52"/>
        <w:rPr>
          <w:rFonts w:ascii="Frutiger 47LightCn" w:hAnsi="Frutiger 47LightCn" w:cs="Frutiger 47LightCn"/>
          <w:b/>
          <w:color w:val="231F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before="59" w:after="0" w:line="220" w:lineRule="exact"/>
        <w:ind w:left="107" w:right="52"/>
        <w:rPr>
          <w:rFonts w:ascii="Frutiger 47LightCn" w:hAnsi="Frutiger 47LightCn" w:cs="Frutiger 47LightCn"/>
          <w:b/>
          <w:i/>
          <w:color w:val="231F20"/>
        </w:rPr>
      </w:pPr>
      <w:r>
        <w:rPr>
          <w:rFonts w:ascii="Frutiger 47LightCn" w:hAnsi="Frutiger 47LightCn" w:cs="Frutiger 47LightCn"/>
          <w:b/>
          <w:i/>
          <w:color w:val="231F20"/>
        </w:rPr>
        <w:t>WORKING TOGETHER TO BUILD BRIGHTER FUTURES</w:t>
      </w:r>
    </w:p>
    <w:p w:rsidR="00387972" w:rsidRDefault="00387972" w:rsidP="00387972">
      <w:pPr>
        <w:widowControl w:val="0"/>
        <w:autoSpaceDE w:val="0"/>
        <w:autoSpaceDN w:val="0"/>
        <w:adjustRightInd w:val="0"/>
        <w:spacing w:before="59" w:after="0" w:line="220" w:lineRule="exact"/>
        <w:ind w:left="107" w:right="52"/>
        <w:rPr>
          <w:rFonts w:ascii="Frutiger 47LightCn" w:hAnsi="Frutiger 47LightCn" w:cs="Frutiger 47LightCn"/>
          <w:b/>
          <w:i/>
          <w:color w:val="231F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before="59" w:after="0" w:line="220" w:lineRule="exact"/>
        <w:ind w:left="107" w:right="52"/>
        <w:rPr>
          <w:rFonts w:ascii="Frutiger 47LightCn" w:hAnsi="Frutiger 47LightCn" w:cs="Frutiger 47LightCn"/>
          <w:b/>
          <w:i/>
          <w:color w:val="231F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before="59" w:after="0" w:line="220" w:lineRule="exact"/>
        <w:ind w:left="107" w:right="52"/>
        <w:rPr>
          <w:rFonts w:ascii="Frutiger 47LightCn" w:hAnsi="Frutiger 47LightCn" w:cs="Frutiger 47LightCn"/>
          <w:b/>
          <w:color w:val="231F20"/>
        </w:rPr>
      </w:pPr>
      <w:r w:rsidRPr="00D06013">
        <w:rPr>
          <w:rFonts w:ascii="Frutiger 47LightCn" w:hAnsi="Frutiger 47LightCn" w:cs="Frutiger 47LightCn"/>
          <w:b/>
          <w:color w:val="231F20"/>
          <w:sz w:val="28"/>
          <w:szCs w:val="28"/>
        </w:rPr>
        <w:t>WE SHALL ACHIEVE THIS THROUGH</w:t>
      </w: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Pr="00D06013" w:rsidRDefault="00387972" w:rsidP="003879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67"/>
        <w:rPr>
          <w:rFonts w:ascii="Frutiger 47LightCn" w:hAnsi="Frutiger 47LightCn" w:cs="Frutiger 47LightCn"/>
          <w:color w:val="000000"/>
          <w:sz w:val="20"/>
          <w:szCs w:val="20"/>
        </w:rPr>
      </w:pPr>
      <w:r>
        <w:rPr>
          <w:rFonts w:ascii="Frutiger 47LightCn" w:hAnsi="Frutiger 47LightCn" w:cs="Frutiger 47LightCn"/>
          <w:color w:val="231F20"/>
        </w:rPr>
        <w:t>Providing the highest quality education for all students underpinned by excellent teaching which ensures all students make progress</w:t>
      </w:r>
    </w:p>
    <w:p w:rsidR="00387972" w:rsidRPr="00D06013" w:rsidRDefault="00387972" w:rsidP="003879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67"/>
        <w:rPr>
          <w:rFonts w:ascii="Frutiger 47LightCn" w:hAnsi="Frutiger 47LightCn" w:cs="Frutiger 47LightCn"/>
          <w:color w:val="000000"/>
          <w:sz w:val="20"/>
          <w:szCs w:val="20"/>
        </w:rPr>
      </w:pPr>
      <w:r>
        <w:rPr>
          <w:rFonts w:ascii="Frutiger 47LightCn" w:hAnsi="Frutiger 47LightCn" w:cs="Frutiger 47LightCn"/>
          <w:color w:val="231F20"/>
        </w:rPr>
        <w:t>Delivering a broad and balanced curriculum which equips students with the knowledge and skills to be successful in modern Britain</w:t>
      </w:r>
    </w:p>
    <w:p w:rsidR="00387972" w:rsidRPr="00D06013" w:rsidRDefault="00387972" w:rsidP="003879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67"/>
        <w:rPr>
          <w:rFonts w:ascii="Frutiger 47LightCn" w:hAnsi="Frutiger 47LightCn" w:cs="Frutiger 47LightCn"/>
          <w:color w:val="000000"/>
          <w:sz w:val="20"/>
          <w:szCs w:val="20"/>
        </w:rPr>
      </w:pPr>
      <w:r>
        <w:rPr>
          <w:rFonts w:ascii="Frutiger 47LightCn" w:hAnsi="Frutiger 47LightCn" w:cs="Frutiger 47LightCn"/>
          <w:color w:val="231F20"/>
        </w:rPr>
        <w:t>Challenging staff and students to reach the highest possible standards through effective leadership at all levels</w:t>
      </w:r>
    </w:p>
    <w:p w:rsidR="00387972" w:rsidRDefault="00387972" w:rsidP="003879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67"/>
        <w:rPr>
          <w:rFonts w:ascii="Frutiger 47LightCn" w:hAnsi="Frutiger 47LightCn" w:cs="Frutiger 47LightCn"/>
          <w:color w:val="000000"/>
          <w:sz w:val="20"/>
          <w:szCs w:val="20"/>
        </w:rPr>
      </w:pPr>
      <w:r>
        <w:rPr>
          <w:rFonts w:ascii="Frutiger 47LightCn" w:hAnsi="Frutiger 47LightCn" w:cs="Frutiger 47LightCn"/>
          <w:color w:val="231F20"/>
        </w:rPr>
        <w:t>Motivating students and staff to become part of a vibrant and exciting school community by providing opportunities for all to succeed.</w:t>
      </w: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111760</wp:posOffset>
                </wp:positionV>
                <wp:extent cx="4380230" cy="1732280"/>
                <wp:effectExtent l="9525" t="10795" r="1079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72" w:rsidRDefault="00387972" w:rsidP="003879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E08E8" wp14:editId="5E98981A">
                                  <wp:extent cx="4191000" cy="15144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.25pt;margin-top:8.8pt;width:344.9pt;height:136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" strokecolor="white [3212]">
                <v:textbox style="mso-fit-shape-to-text:t">
                  <w:txbxContent>
                    <w:p w:rsidR="00387972" w:rsidRDefault="00387972" w:rsidP="00387972">
                      <w:r>
                        <w:rPr>
                          <w:noProof/>
                        </w:rPr>
                        <w:drawing>
                          <wp:inline distT="0" distB="0" distL="0" distR="0" wp14:anchorId="7BAE08E8" wp14:editId="5E98981A">
                            <wp:extent cx="4191000" cy="151447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387972" w:rsidRDefault="00387972" w:rsidP="00387972">
      <w:pPr>
        <w:widowControl w:val="0"/>
        <w:autoSpaceDE w:val="0"/>
        <w:autoSpaceDN w:val="0"/>
        <w:adjustRightInd w:val="0"/>
        <w:spacing w:after="0" w:line="200" w:lineRule="exact"/>
        <w:rPr>
          <w:rFonts w:ascii="Frutiger 47LightCn" w:hAnsi="Frutiger 47LightCn" w:cs="Frutiger 47LightCn"/>
          <w:color w:val="000000"/>
          <w:sz w:val="20"/>
          <w:szCs w:val="20"/>
        </w:rPr>
      </w:pPr>
    </w:p>
    <w:p w:rsidR="00866F31" w:rsidRDefault="00866F31" w:rsidP="00387972">
      <w:pPr>
        <w:widowControl w:val="0"/>
        <w:autoSpaceDE w:val="0"/>
        <w:autoSpaceDN w:val="0"/>
        <w:adjustRightInd w:val="0"/>
        <w:spacing w:before="30" w:after="0" w:line="240" w:lineRule="auto"/>
        <w:ind w:right="4681"/>
        <w:jc w:val="both"/>
      </w:pPr>
      <w:bookmarkStart w:id="0" w:name="_GoBack"/>
      <w:bookmarkEnd w:id="0"/>
    </w:p>
    <w:sectPr w:rsidR="00866F31" w:rsidSect="00207483">
      <w:pgSz w:w="8391" w:h="11907" w:code="11"/>
      <w:pgMar w:top="340" w:right="459" w:bottom="278" w:left="4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65">
    <w:altName w:val="Impac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47Light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320EA"/>
    <w:multiLevelType w:val="hybridMultilevel"/>
    <w:tmpl w:val="C4684936"/>
    <w:lvl w:ilvl="0" w:tplc="CB9EFAB6">
      <w:start w:val="1"/>
      <w:numFmt w:val="bullet"/>
      <w:lvlText w:val=""/>
      <w:lvlJc w:val="left"/>
      <w:pPr>
        <w:ind w:left="680" w:hanging="2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483"/>
    <w:rsid w:val="00207483"/>
    <w:rsid w:val="002406A5"/>
    <w:rsid w:val="00387972"/>
    <w:rsid w:val="006E7925"/>
    <w:rsid w:val="00701A73"/>
    <w:rsid w:val="00866F31"/>
    <w:rsid w:val="00CE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483"/>
    <w:pPr>
      <w:spacing w:after="160" w:line="259" w:lineRule="auto"/>
    </w:pPr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66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483"/>
    <w:pPr>
      <w:spacing w:after="160" w:line="259" w:lineRule="auto"/>
    </w:pPr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66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Sedgehill School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2017-09-19T08:57:00Z</dcterms:created>
  <dcterms:modified xsi:type="dcterms:W3CDTF">2017-09-19T08:57:00Z</dcterms:modified>
</cp:coreProperties>
</file>