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ABB" w:rsidRPr="00867214" w:rsidRDefault="00511413" w:rsidP="00FF0ABB">
      <w:pPr>
        <w:spacing w:before="120"/>
        <w:jc w:val="both"/>
        <w:rPr>
          <w:rFonts w:ascii="Segoe UI" w:hAnsi="Segoe UI" w:cs="Segoe UI"/>
          <w:b/>
          <w:bCs/>
          <w:sz w:val="22"/>
          <w:szCs w:val="22"/>
        </w:rPr>
      </w:pPr>
      <w:r w:rsidRPr="00867214">
        <w:rPr>
          <w:rFonts w:ascii="Segoe UI" w:hAnsi="Segoe UI" w:cs="Segoe UI"/>
          <w:b/>
          <w:bCs/>
          <w:sz w:val="22"/>
          <w:szCs w:val="22"/>
        </w:rPr>
        <w:t>Post Description</w:t>
      </w:r>
    </w:p>
    <w:p w:rsidR="00511413" w:rsidRPr="00867214" w:rsidRDefault="00511413" w:rsidP="00FF0ABB">
      <w:pPr>
        <w:spacing w:before="120"/>
        <w:jc w:val="both"/>
        <w:rPr>
          <w:rFonts w:ascii="Segoe UI" w:hAnsi="Segoe UI" w:cs="Segoe UI"/>
          <w:bCs/>
          <w:iCs/>
          <w:sz w:val="20"/>
        </w:rPr>
      </w:pPr>
      <w:r w:rsidRPr="00867214">
        <w:rPr>
          <w:rFonts w:ascii="Segoe UI" w:hAnsi="Segoe UI" w:cs="Segoe UI"/>
          <w:bCs/>
          <w:iCs/>
          <w:sz w:val="20"/>
        </w:rPr>
        <w:t xml:space="preserve">We are looking for </w:t>
      </w:r>
      <w:r w:rsidR="00A36669">
        <w:rPr>
          <w:rFonts w:ascii="Segoe UI" w:hAnsi="Segoe UI" w:cs="Segoe UI"/>
          <w:bCs/>
          <w:iCs/>
          <w:sz w:val="20"/>
        </w:rPr>
        <w:t xml:space="preserve">a graduate teacher of Mathematics </w:t>
      </w:r>
      <w:r w:rsidRPr="00867214">
        <w:rPr>
          <w:rFonts w:ascii="Segoe UI" w:hAnsi="Segoe UI" w:cs="Segoe UI"/>
          <w:bCs/>
          <w:iCs/>
          <w:sz w:val="20"/>
        </w:rPr>
        <w:t>w</w:t>
      </w:r>
      <w:r w:rsidR="00017973" w:rsidRPr="00867214">
        <w:rPr>
          <w:rFonts w:ascii="Segoe UI" w:hAnsi="Segoe UI" w:cs="Segoe UI"/>
          <w:bCs/>
          <w:iCs/>
          <w:sz w:val="20"/>
        </w:rPr>
        <w:t xml:space="preserve">ith energy, ideas </w:t>
      </w:r>
      <w:r w:rsidR="00476E63">
        <w:rPr>
          <w:rFonts w:ascii="Segoe UI" w:hAnsi="Segoe UI" w:cs="Segoe UI"/>
          <w:bCs/>
          <w:iCs/>
          <w:sz w:val="20"/>
        </w:rPr>
        <w:t xml:space="preserve">and enthusiasm to </w:t>
      </w:r>
      <w:r w:rsidR="003A0AAB">
        <w:rPr>
          <w:rFonts w:ascii="Segoe UI" w:hAnsi="Segoe UI" w:cs="Segoe UI"/>
          <w:bCs/>
          <w:iCs/>
          <w:sz w:val="20"/>
        </w:rPr>
        <w:t xml:space="preserve">join </w:t>
      </w:r>
      <w:r w:rsidR="00017973" w:rsidRPr="00867214">
        <w:rPr>
          <w:rFonts w:ascii="Segoe UI" w:hAnsi="Segoe UI" w:cs="Segoe UI"/>
          <w:bCs/>
          <w:iCs/>
          <w:sz w:val="20"/>
        </w:rPr>
        <w:t>a highly succe</w:t>
      </w:r>
      <w:r w:rsidR="00476E63">
        <w:rPr>
          <w:rFonts w:ascii="Segoe UI" w:hAnsi="Segoe UI" w:cs="Segoe UI"/>
          <w:bCs/>
          <w:iCs/>
          <w:sz w:val="20"/>
        </w:rPr>
        <w:t>ssful department. Th</w:t>
      </w:r>
      <w:r w:rsidR="00C5462B">
        <w:rPr>
          <w:rFonts w:ascii="Segoe UI" w:hAnsi="Segoe UI" w:cs="Segoe UI"/>
          <w:bCs/>
          <w:iCs/>
          <w:sz w:val="20"/>
        </w:rPr>
        <w:t xml:space="preserve">e school </w:t>
      </w:r>
      <w:r w:rsidR="00476E63">
        <w:rPr>
          <w:rFonts w:ascii="Segoe UI" w:hAnsi="Segoe UI" w:cs="Segoe UI"/>
          <w:bCs/>
          <w:iCs/>
          <w:sz w:val="20"/>
        </w:rPr>
        <w:t>was subject to an OFSTED inspection in March 2014</w:t>
      </w:r>
      <w:r w:rsidR="00017973" w:rsidRPr="00867214">
        <w:rPr>
          <w:rFonts w:ascii="Segoe UI" w:hAnsi="Segoe UI" w:cs="Segoe UI"/>
          <w:bCs/>
          <w:iCs/>
          <w:sz w:val="20"/>
        </w:rPr>
        <w:t>. We were told that students make excellent progress because students enjoy the subject and find staff extremely supportive.</w:t>
      </w:r>
    </w:p>
    <w:p w:rsidR="00511413" w:rsidRPr="00867214" w:rsidRDefault="00017973" w:rsidP="00FF0ABB">
      <w:pPr>
        <w:spacing w:before="120"/>
        <w:jc w:val="both"/>
        <w:rPr>
          <w:rFonts w:ascii="Segoe UI" w:hAnsi="Segoe UI" w:cs="Segoe UI"/>
          <w:bCs/>
          <w:iCs/>
          <w:sz w:val="20"/>
        </w:rPr>
      </w:pPr>
      <w:r w:rsidRPr="00867214">
        <w:rPr>
          <w:rFonts w:ascii="Segoe UI" w:hAnsi="Segoe UI" w:cs="Segoe UI"/>
          <w:bCs/>
          <w:iCs/>
          <w:sz w:val="20"/>
        </w:rPr>
        <w:t>Our department has a good blend of experienced staff and those ne</w:t>
      </w:r>
      <w:r w:rsidR="00FF0ABB">
        <w:rPr>
          <w:rFonts w:ascii="Segoe UI" w:hAnsi="Segoe UI" w:cs="Segoe UI"/>
          <w:bCs/>
          <w:iCs/>
          <w:sz w:val="20"/>
        </w:rPr>
        <w:t>w</w:t>
      </w:r>
      <w:r w:rsidRPr="00867214">
        <w:rPr>
          <w:rFonts w:ascii="Segoe UI" w:hAnsi="Segoe UI" w:cs="Segoe UI"/>
          <w:bCs/>
          <w:iCs/>
          <w:sz w:val="20"/>
        </w:rPr>
        <w:t xml:space="preserve"> to the profession. The OFSTED report commented upon the excellent support and induction programme ne</w:t>
      </w:r>
      <w:r w:rsidR="00FF0ABB">
        <w:rPr>
          <w:rFonts w:ascii="Segoe UI" w:hAnsi="Segoe UI" w:cs="Segoe UI"/>
          <w:bCs/>
          <w:iCs/>
          <w:sz w:val="20"/>
        </w:rPr>
        <w:t>w</w:t>
      </w:r>
      <w:r w:rsidRPr="00867214">
        <w:rPr>
          <w:rFonts w:ascii="Segoe UI" w:hAnsi="Segoe UI" w:cs="Segoe UI"/>
          <w:bCs/>
          <w:iCs/>
          <w:sz w:val="20"/>
        </w:rPr>
        <w:t xml:space="preserve"> teachers to the school receive.</w:t>
      </w:r>
    </w:p>
    <w:p w:rsidR="00017973" w:rsidRPr="00867214" w:rsidRDefault="00017973" w:rsidP="00FF0ABB">
      <w:pPr>
        <w:spacing w:before="120"/>
        <w:jc w:val="both"/>
        <w:rPr>
          <w:rFonts w:ascii="Segoe UI" w:hAnsi="Segoe UI" w:cs="Segoe UI"/>
          <w:bCs/>
          <w:iCs/>
          <w:sz w:val="20"/>
        </w:rPr>
      </w:pPr>
      <w:r w:rsidRPr="00072436">
        <w:rPr>
          <w:rFonts w:ascii="Segoe UI" w:hAnsi="Segoe UI" w:cs="Segoe UI"/>
          <w:bCs/>
          <w:iCs/>
          <w:sz w:val="20"/>
        </w:rPr>
        <w:t>The</w:t>
      </w:r>
      <w:r w:rsidR="00730120" w:rsidRPr="00072436">
        <w:rPr>
          <w:rFonts w:ascii="Segoe UI" w:hAnsi="Segoe UI" w:cs="Segoe UI"/>
          <w:bCs/>
          <w:iCs/>
          <w:sz w:val="20"/>
        </w:rPr>
        <w:t xml:space="preserve"> department is high performing with consistently good resu</w:t>
      </w:r>
      <w:r w:rsidR="00476E63" w:rsidRPr="00072436">
        <w:rPr>
          <w:rFonts w:ascii="Segoe UI" w:hAnsi="Segoe UI" w:cs="Segoe UI"/>
          <w:bCs/>
          <w:iCs/>
          <w:sz w:val="20"/>
        </w:rPr>
        <w:t xml:space="preserve">lts </w:t>
      </w:r>
      <w:r w:rsidR="00452CF7">
        <w:rPr>
          <w:rFonts w:ascii="Segoe UI" w:hAnsi="Segoe UI" w:cs="Segoe UI"/>
          <w:bCs/>
          <w:iCs/>
          <w:sz w:val="20"/>
        </w:rPr>
        <w:t>at GCSE and A Level. In 2016</w:t>
      </w:r>
      <w:r w:rsidR="003A0AAB" w:rsidRPr="00072436">
        <w:rPr>
          <w:rFonts w:ascii="Segoe UI" w:hAnsi="Segoe UI" w:cs="Segoe UI"/>
          <w:bCs/>
          <w:iCs/>
          <w:sz w:val="20"/>
        </w:rPr>
        <w:t xml:space="preserve">, </w:t>
      </w:r>
      <w:r w:rsidR="00452CF7">
        <w:rPr>
          <w:rFonts w:ascii="Segoe UI" w:hAnsi="Segoe UI" w:cs="Segoe UI"/>
          <w:bCs/>
          <w:iCs/>
          <w:sz w:val="20"/>
        </w:rPr>
        <w:t>7</w:t>
      </w:r>
      <w:r w:rsidR="003A0AAB" w:rsidRPr="00072436">
        <w:rPr>
          <w:rFonts w:ascii="Segoe UI" w:hAnsi="Segoe UI" w:cs="Segoe UI"/>
          <w:bCs/>
          <w:iCs/>
          <w:sz w:val="20"/>
        </w:rPr>
        <w:t>8</w:t>
      </w:r>
      <w:r w:rsidR="00730120" w:rsidRPr="00072436">
        <w:rPr>
          <w:rFonts w:ascii="Segoe UI" w:hAnsi="Segoe UI" w:cs="Segoe UI"/>
          <w:bCs/>
          <w:iCs/>
          <w:sz w:val="20"/>
        </w:rPr>
        <w:t>%</w:t>
      </w:r>
      <w:r w:rsidR="004D10C5" w:rsidRPr="00072436">
        <w:rPr>
          <w:rFonts w:ascii="Segoe UI" w:hAnsi="Segoe UI" w:cs="Segoe UI"/>
          <w:bCs/>
          <w:iCs/>
          <w:sz w:val="20"/>
        </w:rPr>
        <w:t xml:space="preserve"> of students secured</w:t>
      </w:r>
      <w:r w:rsidR="00730120" w:rsidRPr="00072436">
        <w:rPr>
          <w:rFonts w:ascii="Segoe UI" w:hAnsi="Segoe UI" w:cs="Segoe UI"/>
          <w:bCs/>
          <w:iCs/>
          <w:sz w:val="20"/>
        </w:rPr>
        <w:t xml:space="preserve"> a C </w:t>
      </w:r>
      <w:r w:rsidR="004D10C5" w:rsidRPr="00072436">
        <w:rPr>
          <w:rFonts w:ascii="Segoe UI" w:hAnsi="Segoe UI" w:cs="Segoe UI"/>
          <w:bCs/>
          <w:iCs/>
          <w:sz w:val="20"/>
        </w:rPr>
        <w:t>or</w:t>
      </w:r>
      <w:r w:rsidR="003A0AAB" w:rsidRPr="00072436">
        <w:rPr>
          <w:rFonts w:ascii="Segoe UI" w:hAnsi="Segoe UI" w:cs="Segoe UI"/>
          <w:bCs/>
          <w:iCs/>
          <w:sz w:val="20"/>
        </w:rPr>
        <w:t xml:space="preserve"> above at GCSE grade</w:t>
      </w:r>
      <w:r w:rsidR="00730120" w:rsidRPr="00072436">
        <w:rPr>
          <w:rFonts w:ascii="Segoe UI" w:hAnsi="Segoe UI" w:cs="Segoe UI"/>
          <w:bCs/>
          <w:iCs/>
          <w:sz w:val="20"/>
        </w:rPr>
        <w:t xml:space="preserve">. </w:t>
      </w:r>
      <w:r w:rsidR="009B2839">
        <w:rPr>
          <w:rFonts w:ascii="Segoe UI" w:hAnsi="Segoe UI" w:cs="Segoe UI"/>
          <w:bCs/>
          <w:iCs/>
          <w:sz w:val="20"/>
        </w:rPr>
        <w:t>45</w:t>
      </w:r>
      <w:r w:rsidR="00730120" w:rsidRPr="00072436">
        <w:rPr>
          <w:rFonts w:ascii="Segoe UI" w:hAnsi="Segoe UI" w:cs="Segoe UI"/>
          <w:bCs/>
          <w:iCs/>
          <w:sz w:val="20"/>
        </w:rPr>
        <w:t xml:space="preserve"> students c</w:t>
      </w:r>
      <w:r w:rsidR="00C04300" w:rsidRPr="00072436">
        <w:rPr>
          <w:rFonts w:ascii="Segoe UI" w:hAnsi="Segoe UI" w:cs="Segoe UI"/>
          <w:bCs/>
          <w:iCs/>
          <w:sz w:val="20"/>
        </w:rPr>
        <w:t>ompleted the A2 in mathe</w:t>
      </w:r>
      <w:r w:rsidR="00476E63" w:rsidRPr="00072436">
        <w:rPr>
          <w:rFonts w:ascii="Segoe UI" w:hAnsi="Segoe UI" w:cs="Segoe UI"/>
          <w:bCs/>
          <w:iCs/>
          <w:sz w:val="20"/>
        </w:rPr>
        <w:t xml:space="preserve">matics last </w:t>
      </w:r>
      <w:r w:rsidR="009B2839">
        <w:rPr>
          <w:rFonts w:ascii="Segoe UI" w:hAnsi="Segoe UI" w:cs="Segoe UI"/>
          <w:bCs/>
          <w:iCs/>
          <w:sz w:val="20"/>
        </w:rPr>
        <w:t>summer of which 73</w:t>
      </w:r>
      <w:r w:rsidR="00730120" w:rsidRPr="00072436">
        <w:rPr>
          <w:rFonts w:ascii="Segoe UI" w:hAnsi="Segoe UI" w:cs="Segoe UI"/>
          <w:bCs/>
          <w:iCs/>
          <w:sz w:val="20"/>
        </w:rPr>
        <w:t>% achieved A*-B</w:t>
      </w:r>
      <w:r w:rsidR="009B2839">
        <w:rPr>
          <w:rFonts w:ascii="Segoe UI" w:hAnsi="Segoe UI" w:cs="Segoe UI"/>
          <w:bCs/>
          <w:iCs/>
          <w:sz w:val="20"/>
        </w:rPr>
        <w:t xml:space="preserve"> and 2</w:t>
      </w:r>
      <w:r w:rsidR="003A0AAB" w:rsidRPr="00072436">
        <w:rPr>
          <w:rFonts w:ascii="Segoe UI" w:hAnsi="Segoe UI" w:cs="Segoe UI"/>
          <w:bCs/>
          <w:iCs/>
          <w:sz w:val="20"/>
        </w:rPr>
        <w:t>0% achieved the highest A* grade</w:t>
      </w:r>
      <w:r w:rsidR="00F262B8" w:rsidRPr="00072436">
        <w:rPr>
          <w:rFonts w:ascii="Segoe UI" w:hAnsi="Segoe UI" w:cs="Segoe UI"/>
          <w:bCs/>
          <w:iCs/>
          <w:sz w:val="20"/>
        </w:rPr>
        <w:t xml:space="preserve">. The department also offers Further Maths with </w:t>
      </w:r>
      <w:r w:rsidR="009B2839">
        <w:rPr>
          <w:rFonts w:ascii="Segoe UI" w:hAnsi="Segoe UI" w:cs="Segoe UI"/>
          <w:bCs/>
          <w:iCs/>
          <w:sz w:val="20"/>
        </w:rPr>
        <w:t>4</w:t>
      </w:r>
      <w:r w:rsidR="00F262B8" w:rsidRPr="00072436">
        <w:rPr>
          <w:rFonts w:ascii="Segoe UI" w:hAnsi="Segoe UI" w:cs="Segoe UI"/>
          <w:bCs/>
          <w:iCs/>
          <w:sz w:val="20"/>
        </w:rPr>
        <w:t xml:space="preserve"> students complet</w:t>
      </w:r>
      <w:r w:rsidR="009B2839">
        <w:rPr>
          <w:rFonts w:ascii="Segoe UI" w:hAnsi="Segoe UI" w:cs="Segoe UI"/>
          <w:bCs/>
          <w:iCs/>
          <w:sz w:val="20"/>
        </w:rPr>
        <w:t>ing the A2 qualification in 2016</w:t>
      </w:r>
      <w:r w:rsidR="00F262B8" w:rsidRPr="00072436">
        <w:rPr>
          <w:rFonts w:ascii="Segoe UI" w:hAnsi="Segoe UI" w:cs="Segoe UI"/>
          <w:bCs/>
          <w:iCs/>
          <w:sz w:val="20"/>
        </w:rPr>
        <w:t xml:space="preserve"> with </w:t>
      </w:r>
      <w:r w:rsidR="009B2839">
        <w:rPr>
          <w:rFonts w:ascii="Segoe UI" w:hAnsi="Segoe UI" w:cs="Segoe UI"/>
          <w:bCs/>
          <w:iCs/>
          <w:sz w:val="20"/>
        </w:rPr>
        <w:t>2</w:t>
      </w:r>
      <w:r w:rsidR="00F262B8" w:rsidRPr="00072436">
        <w:rPr>
          <w:rFonts w:ascii="Segoe UI" w:hAnsi="Segoe UI" w:cs="Segoe UI"/>
          <w:bCs/>
          <w:iCs/>
          <w:sz w:val="20"/>
        </w:rPr>
        <w:t xml:space="preserve"> achieving A* grades</w:t>
      </w:r>
      <w:r w:rsidR="00730120" w:rsidRPr="00072436">
        <w:rPr>
          <w:rFonts w:ascii="Segoe UI" w:hAnsi="Segoe UI" w:cs="Segoe UI"/>
          <w:bCs/>
          <w:iCs/>
          <w:sz w:val="20"/>
        </w:rPr>
        <w:t>.</w:t>
      </w:r>
      <w:r w:rsidR="005E120C" w:rsidRPr="00867214">
        <w:rPr>
          <w:rFonts w:ascii="Segoe UI" w:hAnsi="Segoe UI" w:cs="Segoe UI"/>
          <w:bCs/>
          <w:iCs/>
          <w:sz w:val="20"/>
        </w:rPr>
        <w:t xml:space="preserve"> The department, whilst proud of these, is determined to improve even further.</w:t>
      </w:r>
      <w:r w:rsidR="00867214" w:rsidRPr="00867214">
        <w:rPr>
          <w:rFonts w:ascii="Segoe UI" w:hAnsi="Segoe UI" w:cs="Segoe UI"/>
          <w:bCs/>
          <w:iCs/>
          <w:sz w:val="20"/>
        </w:rPr>
        <w:t xml:space="preserve"> Further, t</w:t>
      </w:r>
      <w:r w:rsidRPr="00867214">
        <w:rPr>
          <w:rFonts w:ascii="Segoe UI" w:hAnsi="Segoe UI" w:cs="Segoe UI"/>
          <w:bCs/>
          <w:iCs/>
          <w:sz w:val="20"/>
        </w:rPr>
        <w:t>here are excellent transition programmes in place with our</w:t>
      </w:r>
      <w:r w:rsidR="00867214" w:rsidRPr="00867214">
        <w:rPr>
          <w:rFonts w:ascii="Segoe UI" w:hAnsi="Segoe UI" w:cs="Segoe UI"/>
          <w:bCs/>
          <w:iCs/>
          <w:sz w:val="20"/>
        </w:rPr>
        <w:t xml:space="preserve"> feeder primary schools.</w:t>
      </w:r>
    </w:p>
    <w:p w:rsidR="00511413" w:rsidRPr="00867214" w:rsidRDefault="00511413" w:rsidP="00FF0ABB">
      <w:pPr>
        <w:spacing w:before="120"/>
        <w:jc w:val="both"/>
        <w:rPr>
          <w:rFonts w:ascii="Segoe UI" w:hAnsi="Segoe UI" w:cs="Segoe UI"/>
          <w:b/>
          <w:bCs/>
          <w:sz w:val="22"/>
          <w:szCs w:val="22"/>
        </w:rPr>
      </w:pPr>
      <w:r w:rsidRPr="00867214">
        <w:rPr>
          <w:rFonts w:ascii="Segoe UI" w:hAnsi="Segoe UI" w:cs="Segoe UI"/>
          <w:b/>
          <w:bCs/>
          <w:sz w:val="22"/>
          <w:szCs w:val="22"/>
        </w:rPr>
        <w:t>The Maths Curriculum</w:t>
      </w:r>
    </w:p>
    <w:p w:rsidR="00511413" w:rsidRPr="00A36669" w:rsidRDefault="00511413" w:rsidP="00FF0ABB">
      <w:pPr>
        <w:spacing w:before="120"/>
        <w:jc w:val="both"/>
        <w:rPr>
          <w:rFonts w:ascii="Segoe UI" w:hAnsi="Segoe UI" w:cs="Segoe UI"/>
          <w:b/>
          <w:bCs/>
          <w:sz w:val="18"/>
          <w:szCs w:val="22"/>
        </w:rPr>
      </w:pPr>
      <w:r w:rsidRPr="00A36669">
        <w:rPr>
          <w:rFonts w:ascii="Segoe UI" w:hAnsi="Segoe UI" w:cs="Segoe UI"/>
          <w:b/>
          <w:bCs/>
          <w:sz w:val="18"/>
          <w:szCs w:val="22"/>
        </w:rPr>
        <w:t xml:space="preserve">Key Stage 3 </w:t>
      </w:r>
    </w:p>
    <w:p w:rsidR="00511413" w:rsidRPr="00867214" w:rsidRDefault="00511413" w:rsidP="00FF0ABB">
      <w:pPr>
        <w:spacing w:before="120"/>
        <w:jc w:val="both"/>
        <w:rPr>
          <w:rFonts w:ascii="Segoe UI" w:hAnsi="Segoe UI" w:cs="Segoe UI"/>
          <w:sz w:val="20"/>
          <w:szCs w:val="22"/>
        </w:rPr>
      </w:pPr>
      <w:r w:rsidRPr="00867214">
        <w:rPr>
          <w:rFonts w:ascii="Segoe UI" w:hAnsi="Segoe UI" w:cs="Segoe UI"/>
          <w:sz w:val="20"/>
          <w:szCs w:val="22"/>
        </w:rPr>
        <w:t xml:space="preserve">Each year is split into two halves of </w:t>
      </w:r>
      <w:r w:rsidR="009B2839">
        <w:rPr>
          <w:rFonts w:ascii="Segoe UI" w:hAnsi="Segoe UI" w:cs="Segoe UI"/>
          <w:sz w:val="20"/>
          <w:szCs w:val="22"/>
        </w:rPr>
        <w:t>4 or 5</w:t>
      </w:r>
      <w:r w:rsidRPr="00867214">
        <w:rPr>
          <w:rFonts w:ascii="Segoe UI" w:hAnsi="Segoe UI" w:cs="Segoe UI"/>
          <w:sz w:val="20"/>
          <w:szCs w:val="22"/>
        </w:rPr>
        <w:t xml:space="preserve"> classes</w:t>
      </w:r>
      <w:r w:rsidR="003A0AAB">
        <w:rPr>
          <w:rFonts w:ascii="Segoe UI" w:hAnsi="Segoe UI" w:cs="Segoe UI"/>
          <w:sz w:val="20"/>
          <w:szCs w:val="22"/>
        </w:rPr>
        <w:t>, set by ability. Year</w:t>
      </w:r>
      <w:r w:rsidR="009B2839">
        <w:rPr>
          <w:rFonts w:ascii="Segoe UI" w:hAnsi="Segoe UI" w:cs="Segoe UI"/>
          <w:sz w:val="20"/>
          <w:szCs w:val="22"/>
        </w:rPr>
        <w:t>s</w:t>
      </w:r>
      <w:r w:rsidR="003A0AAB">
        <w:rPr>
          <w:rFonts w:ascii="Segoe UI" w:hAnsi="Segoe UI" w:cs="Segoe UI"/>
          <w:sz w:val="20"/>
          <w:szCs w:val="22"/>
        </w:rPr>
        <w:t xml:space="preserve"> 8</w:t>
      </w:r>
      <w:r w:rsidRPr="00867214">
        <w:rPr>
          <w:rFonts w:ascii="Segoe UI" w:hAnsi="Segoe UI" w:cs="Segoe UI"/>
          <w:sz w:val="20"/>
          <w:szCs w:val="22"/>
        </w:rPr>
        <w:t xml:space="preserve"> &amp; 9 have four</w:t>
      </w:r>
      <w:r w:rsidR="003A0AAB">
        <w:rPr>
          <w:rFonts w:ascii="Segoe UI" w:hAnsi="Segoe UI" w:cs="Segoe UI"/>
          <w:sz w:val="20"/>
          <w:szCs w:val="22"/>
        </w:rPr>
        <w:t xml:space="preserve"> 50-minute lessons whilst Year 7</w:t>
      </w:r>
      <w:r w:rsidRPr="00867214">
        <w:rPr>
          <w:rFonts w:ascii="Segoe UI" w:hAnsi="Segoe UI" w:cs="Segoe UI"/>
          <w:sz w:val="20"/>
          <w:szCs w:val="22"/>
        </w:rPr>
        <w:t xml:space="preserve"> </w:t>
      </w:r>
      <w:r w:rsidR="00A36669">
        <w:rPr>
          <w:rFonts w:ascii="Segoe UI" w:hAnsi="Segoe UI" w:cs="Segoe UI"/>
          <w:sz w:val="20"/>
          <w:szCs w:val="22"/>
        </w:rPr>
        <w:t>have</w:t>
      </w:r>
      <w:r w:rsidRPr="00867214">
        <w:rPr>
          <w:rFonts w:ascii="Segoe UI" w:hAnsi="Segoe UI" w:cs="Segoe UI"/>
          <w:sz w:val="20"/>
          <w:szCs w:val="22"/>
        </w:rPr>
        <w:t xml:space="preserve"> three. </w:t>
      </w:r>
      <w:proofErr w:type="spellStart"/>
      <w:r w:rsidRPr="00867214">
        <w:rPr>
          <w:rFonts w:ascii="Segoe UI" w:hAnsi="Segoe UI" w:cs="Segoe UI"/>
          <w:sz w:val="20"/>
          <w:szCs w:val="22"/>
        </w:rPr>
        <w:t>MyMaths</w:t>
      </w:r>
      <w:proofErr w:type="spellEnd"/>
      <w:r w:rsidRPr="00867214">
        <w:rPr>
          <w:rFonts w:ascii="Segoe UI" w:hAnsi="Segoe UI" w:cs="Segoe UI"/>
          <w:sz w:val="20"/>
          <w:szCs w:val="22"/>
        </w:rPr>
        <w:t xml:space="preserve"> is used throughout the Key Stage as well as other software and online resources. Rich tasks are used throughout the year to help develop independent learning skills. Various resources are available including </w:t>
      </w:r>
      <w:r w:rsidR="009B2839">
        <w:rPr>
          <w:rFonts w:ascii="Segoe UI" w:hAnsi="Segoe UI" w:cs="Segoe UI"/>
          <w:sz w:val="20"/>
          <w:szCs w:val="22"/>
        </w:rPr>
        <w:t>individual</w:t>
      </w:r>
      <w:r w:rsidRPr="00867214">
        <w:rPr>
          <w:rFonts w:ascii="Segoe UI" w:hAnsi="Segoe UI" w:cs="Segoe UI"/>
          <w:sz w:val="20"/>
          <w:szCs w:val="22"/>
        </w:rPr>
        <w:t xml:space="preserve"> </w:t>
      </w:r>
      <w:r w:rsidR="009B2839">
        <w:rPr>
          <w:rFonts w:ascii="Segoe UI" w:hAnsi="Segoe UI" w:cs="Segoe UI"/>
          <w:sz w:val="20"/>
          <w:szCs w:val="22"/>
        </w:rPr>
        <w:t xml:space="preserve">text </w:t>
      </w:r>
      <w:r w:rsidRPr="00867214">
        <w:rPr>
          <w:rFonts w:ascii="Segoe UI" w:hAnsi="Segoe UI" w:cs="Segoe UI"/>
          <w:sz w:val="20"/>
          <w:szCs w:val="22"/>
        </w:rPr>
        <w:t>books.</w:t>
      </w:r>
    </w:p>
    <w:p w:rsidR="00511413" w:rsidRPr="00A36669" w:rsidRDefault="00511413" w:rsidP="00FF0ABB">
      <w:pPr>
        <w:spacing w:before="120"/>
        <w:jc w:val="both"/>
        <w:rPr>
          <w:rFonts w:ascii="Segoe UI" w:hAnsi="Segoe UI" w:cs="Segoe UI"/>
          <w:b/>
          <w:bCs/>
          <w:sz w:val="18"/>
          <w:szCs w:val="22"/>
        </w:rPr>
      </w:pPr>
      <w:r w:rsidRPr="00A36669">
        <w:rPr>
          <w:rFonts w:ascii="Segoe UI" w:hAnsi="Segoe UI" w:cs="Segoe UI"/>
          <w:b/>
          <w:bCs/>
          <w:sz w:val="18"/>
          <w:szCs w:val="22"/>
        </w:rPr>
        <w:t>Key Stage 4</w:t>
      </w:r>
    </w:p>
    <w:p w:rsidR="00867214" w:rsidRDefault="00511413" w:rsidP="00A36669">
      <w:pPr>
        <w:spacing w:before="120"/>
        <w:jc w:val="both"/>
        <w:rPr>
          <w:rFonts w:ascii="Segoe UI" w:hAnsi="Segoe UI" w:cs="Segoe UI"/>
          <w:sz w:val="20"/>
        </w:rPr>
      </w:pPr>
      <w:r w:rsidRPr="00867214">
        <w:rPr>
          <w:rFonts w:ascii="Segoe UI" w:hAnsi="Segoe UI" w:cs="Segoe UI"/>
          <w:sz w:val="20"/>
        </w:rPr>
        <w:t>Our current Key Stage 4 p</w:t>
      </w:r>
      <w:r w:rsidR="005E120C" w:rsidRPr="00867214">
        <w:rPr>
          <w:rFonts w:ascii="Segoe UI" w:hAnsi="Segoe UI" w:cs="Segoe UI"/>
          <w:sz w:val="20"/>
        </w:rPr>
        <w:t>upils are following the AQA</w:t>
      </w:r>
      <w:r w:rsidRPr="00867214">
        <w:rPr>
          <w:rFonts w:ascii="Segoe UI" w:hAnsi="Segoe UI" w:cs="Segoe UI"/>
          <w:sz w:val="20"/>
        </w:rPr>
        <w:t xml:space="preserve"> </w:t>
      </w:r>
      <w:r w:rsidR="005E120C" w:rsidRPr="00867214">
        <w:rPr>
          <w:rFonts w:ascii="Segoe UI" w:hAnsi="Segoe UI" w:cs="Segoe UI"/>
          <w:sz w:val="20"/>
        </w:rPr>
        <w:t>specification</w:t>
      </w:r>
      <w:r w:rsidR="00F262B8">
        <w:rPr>
          <w:rFonts w:ascii="Segoe UI" w:hAnsi="Segoe UI" w:cs="Segoe UI"/>
          <w:sz w:val="20"/>
        </w:rPr>
        <w:t xml:space="preserve"> for </w:t>
      </w:r>
      <w:r w:rsidR="009B2839">
        <w:rPr>
          <w:rFonts w:ascii="Segoe UI" w:hAnsi="Segoe UI" w:cs="Segoe UI"/>
          <w:sz w:val="20"/>
        </w:rPr>
        <w:t xml:space="preserve">the new 9-1 </w:t>
      </w:r>
      <w:r w:rsidR="00F262B8">
        <w:rPr>
          <w:rFonts w:ascii="Segoe UI" w:hAnsi="Segoe UI" w:cs="Segoe UI"/>
          <w:sz w:val="20"/>
        </w:rPr>
        <w:t>GCSE Curriculum</w:t>
      </w:r>
      <w:r w:rsidRPr="00867214">
        <w:rPr>
          <w:rFonts w:ascii="Segoe UI" w:hAnsi="Segoe UI" w:cs="Segoe UI"/>
          <w:sz w:val="20"/>
        </w:rPr>
        <w:t xml:space="preserve">. </w:t>
      </w:r>
      <w:r w:rsidR="00C87469">
        <w:rPr>
          <w:rFonts w:ascii="Segoe UI" w:hAnsi="Segoe UI" w:cs="Segoe UI"/>
          <w:sz w:val="20"/>
        </w:rPr>
        <w:t xml:space="preserve">Approximately 56% of the students will sit the </w:t>
      </w:r>
      <w:proofErr w:type="gramStart"/>
      <w:r w:rsidR="00C87469">
        <w:rPr>
          <w:rFonts w:ascii="Segoe UI" w:hAnsi="Segoe UI" w:cs="Segoe UI"/>
          <w:sz w:val="20"/>
        </w:rPr>
        <w:t>Higher</w:t>
      </w:r>
      <w:proofErr w:type="gramEnd"/>
      <w:r w:rsidR="00C87469">
        <w:rPr>
          <w:rFonts w:ascii="Segoe UI" w:hAnsi="Segoe UI" w:cs="Segoe UI"/>
          <w:sz w:val="20"/>
        </w:rPr>
        <w:t xml:space="preserve"> tier exam this summer. </w:t>
      </w:r>
      <w:r w:rsidRPr="00867214">
        <w:rPr>
          <w:rFonts w:ascii="Segoe UI" w:hAnsi="Segoe UI" w:cs="Segoe UI"/>
          <w:sz w:val="20"/>
        </w:rPr>
        <w:t xml:space="preserve">The extra emphasis on ‘Functional Maths’ </w:t>
      </w:r>
      <w:r w:rsidR="00C87469">
        <w:rPr>
          <w:rFonts w:ascii="Segoe UI" w:hAnsi="Segoe UI" w:cs="Segoe UI"/>
          <w:sz w:val="20"/>
        </w:rPr>
        <w:t xml:space="preserve">and ‘Problem solving’ </w:t>
      </w:r>
      <w:r w:rsidR="004D10C5">
        <w:rPr>
          <w:rFonts w:ascii="Segoe UI" w:hAnsi="Segoe UI" w:cs="Segoe UI"/>
          <w:sz w:val="20"/>
        </w:rPr>
        <w:t>has been embedded in the schemes of work</w:t>
      </w:r>
      <w:r w:rsidRPr="00867214">
        <w:rPr>
          <w:rFonts w:ascii="Segoe UI" w:hAnsi="Segoe UI" w:cs="Segoe UI"/>
          <w:sz w:val="20"/>
        </w:rPr>
        <w:t>.</w:t>
      </w:r>
      <w:r w:rsidR="00476E63">
        <w:rPr>
          <w:rFonts w:ascii="Segoe UI" w:hAnsi="Segoe UI" w:cs="Segoe UI"/>
          <w:sz w:val="20"/>
        </w:rPr>
        <w:t xml:space="preserve">  </w:t>
      </w:r>
      <w:r w:rsidR="00C87469">
        <w:rPr>
          <w:rFonts w:ascii="Segoe UI" w:hAnsi="Segoe UI" w:cs="Segoe UI"/>
          <w:sz w:val="20"/>
        </w:rPr>
        <w:t xml:space="preserve">Key Stage 4 </w:t>
      </w:r>
      <w:r w:rsidR="003A0AAB">
        <w:rPr>
          <w:rFonts w:ascii="Segoe UI" w:hAnsi="Segoe UI" w:cs="Segoe UI"/>
          <w:sz w:val="20"/>
        </w:rPr>
        <w:t xml:space="preserve">have </w:t>
      </w:r>
      <w:r w:rsidR="00C87469">
        <w:rPr>
          <w:rFonts w:ascii="Segoe UI" w:hAnsi="Segoe UI" w:cs="Segoe UI"/>
          <w:sz w:val="20"/>
        </w:rPr>
        <w:t xml:space="preserve">five </w:t>
      </w:r>
      <w:r w:rsidR="003A0AAB">
        <w:rPr>
          <w:rFonts w:ascii="Segoe UI" w:hAnsi="Segoe UI" w:cs="Segoe UI"/>
          <w:sz w:val="20"/>
        </w:rPr>
        <w:t xml:space="preserve">50-minute lessons </w:t>
      </w:r>
      <w:r w:rsidR="00C87469">
        <w:rPr>
          <w:rFonts w:ascii="Segoe UI" w:hAnsi="Segoe UI" w:cs="Segoe UI"/>
          <w:sz w:val="20"/>
        </w:rPr>
        <w:t xml:space="preserve">a week, providing them with ample contact time </w:t>
      </w:r>
      <w:r w:rsidR="003A0AAB">
        <w:rPr>
          <w:rFonts w:ascii="Segoe UI" w:hAnsi="Segoe UI" w:cs="Segoe UI"/>
          <w:sz w:val="20"/>
        </w:rPr>
        <w:t>needed to master the new National Curriculum.</w:t>
      </w:r>
    </w:p>
    <w:p w:rsidR="00511413" w:rsidRPr="00A36669" w:rsidRDefault="00511413" w:rsidP="00FF0ABB">
      <w:pPr>
        <w:spacing w:before="120"/>
        <w:rPr>
          <w:rFonts w:ascii="Segoe UI" w:hAnsi="Segoe UI" w:cs="Segoe UI"/>
          <w:b/>
          <w:bCs/>
          <w:sz w:val="18"/>
          <w:szCs w:val="22"/>
        </w:rPr>
      </w:pPr>
      <w:r w:rsidRPr="00A36669">
        <w:rPr>
          <w:rFonts w:ascii="Segoe UI" w:hAnsi="Segoe UI" w:cs="Segoe UI"/>
          <w:b/>
          <w:bCs/>
          <w:sz w:val="18"/>
          <w:szCs w:val="22"/>
        </w:rPr>
        <w:t>Post-16</w:t>
      </w:r>
    </w:p>
    <w:p w:rsidR="00BA3964" w:rsidRPr="00867214" w:rsidRDefault="00BA3964" w:rsidP="00BA3964">
      <w:pPr>
        <w:spacing w:before="120"/>
        <w:jc w:val="both"/>
        <w:rPr>
          <w:rFonts w:ascii="Segoe UI" w:hAnsi="Segoe UI" w:cs="Segoe UI"/>
          <w:sz w:val="20"/>
          <w:szCs w:val="22"/>
        </w:rPr>
      </w:pPr>
      <w:r>
        <w:rPr>
          <w:rFonts w:ascii="Segoe UI" w:hAnsi="Segoe UI" w:cs="Segoe UI"/>
          <w:sz w:val="20"/>
          <w:szCs w:val="22"/>
        </w:rPr>
        <w:t>We intend to continue to use the AQA board for both Maths and Further Maths in 2017/18 when the new A-Level specifications are introduced. In the past there are usually 3/4</w:t>
      </w:r>
      <w:r w:rsidRPr="00867214">
        <w:rPr>
          <w:rFonts w:ascii="Segoe UI" w:hAnsi="Segoe UI" w:cs="Segoe UI"/>
          <w:sz w:val="20"/>
          <w:szCs w:val="22"/>
        </w:rPr>
        <w:t xml:space="preserve"> AS Maths groups in Y12 with </w:t>
      </w:r>
      <w:r>
        <w:rPr>
          <w:rFonts w:ascii="Segoe UI" w:hAnsi="Segoe UI" w:cs="Segoe UI"/>
          <w:sz w:val="20"/>
          <w:szCs w:val="22"/>
        </w:rPr>
        <w:t>the 2/3 classes</w:t>
      </w:r>
      <w:r w:rsidRPr="00867214">
        <w:rPr>
          <w:rFonts w:ascii="Segoe UI" w:hAnsi="Segoe UI" w:cs="Segoe UI"/>
          <w:sz w:val="20"/>
          <w:szCs w:val="22"/>
        </w:rPr>
        <w:t xml:space="preserve"> going on to </w:t>
      </w:r>
      <w:r>
        <w:rPr>
          <w:rFonts w:ascii="Segoe UI" w:hAnsi="Segoe UI" w:cs="Segoe UI"/>
          <w:sz w:val="20"/>
          <w:szCs w:val="22"/>
        </w:rPr>
        <w:t xml:space="preserve">study </w:t>
      </w:r>
      <w:r>
        <w:rPr>
          <w:rFonts w:ascii="Segoe UI" w:hAnsi="Segoe UI" w:cs="Segoe UI"/>
          <w:sz w:val="20"/>
          <w:szCs w:val="22"/>
        </w:rPr>
        <w:lastRenderedPageBreak/>
        <w:t xml:space="preserve">at A2, although from September students will select 3 A-Level choices to study for the full two years. </w:t>
      </w:r>
      <w:r w:rsidRPr="00867214">
        <w:rPr>
          <w:rFonts w:ascii="Segoe UI" w:hAnsi="Segoe UI" w:cs="Segoe UI"/>
          <w:sz w:val="20"/>
          <w:szCs w:val="22"/>
        </w:rPr>
        <w:t xml:space="preserve">Six 50-minute periods are allocated in the sixth-form and groups are shared between 2 teachers. </w:t>
      </w:r>
      <w:r>
        <w:rPr>
          <w:rFonts w:ascii="Segoe UI" w:hAnsi="Segoe UI" w:cs="Segoe UI"/>
          <w:sz w:val="20"/>
          <w:szCs w:val="22"/>
        </w:rPr>
        <w:t>Timetable permitting</w:t>
      </w:r>
      <w:r w:rsidRPr="00867214">
        <w:rPr>
          <w:rFonts w:ascii="Segoe UI" w:hAnsi="Segoe UI" w:cs="Segoe UI"/>
          <w:sz w:val="20"/>
          <w:szCs w:val="22"/>
        </w:rPr>
        <w:t xml:space="preserve"> </w:t>
      </w:r>
      <w:r>
        <w:rPr>
          <w:rFonts w:ascii="Segoe UI" w:hAnsi="Segoe UI" w:cs="Segoe UI"/>
          <w:sz w:val="20"/>
          <w:szCs w:val="22"/>
        </w:rPr>
        <w:t xml:space="preserve">department staff have the opportunity to teach </w:t>
      </w:r>
      <w:r w:rsidRPr="00867214">
        <w:rPr>
          <w:rFonts w:ascii="Segoe UI" w:hAnsi="Segoe UI" w:cs="Segoe UI"/>
          <w:sz w:val="20"/>
          <w:szCs w:val="22"/>
        </w:rPr>
        <w:t>AS/A2 level</w:t>
      </w:r>
      <w:r>
        <w:rPr>
          <w:rFonts w:ascii="Segoe UI" w:hAnsi="Segoe UI" w:cs="Segoe UI"/>
          <w:sz w:val="20"/>
          <w:szCs w:val="22"/>
        </w:rPr>
        <w:t xml:space="preserve"> Maths</w:t>
      </w:r>
      <w:r w:rsidRPr="00867214">
        <w:rPr>
          <w:rFonts w:ascii="Segoe UI" w:hAnsi="Segoe UI" w:cs="Segoe UI"/>
          <w:sz w:val="20"/>
          <w:szCs w:val="22"/>
        </w:rPr>
        <w:t>.</w:t>
      </w:r>
    </w:p>
    <w:p w:rsidR="00BA3964" w:rsidRPr="00867214" w:rsidRDefault="00BA3964" w:rsidP="00BA3964">
      <w:pPr>
        <w:spacing w:before="120"/>
        <w:jc w:val="both"/>
        <w:rPr>
          <w:rFonts w:ascii="Segoe UI" w:hAnsi="Segoe UI" w:cs="Segoe UI"/>
          <w:sz w:val="20"/>
          <w:szCs w:val="22"/>
        </w:rPr>
      </w:pPr>
      <w:r w:rsidRPr="00867214">
        <w:rPr>
          <w:rFonts w:ascii="Segoe UI" w:hAnsi="Segoe UI" w:cs="Segoe UI"/>
          <w:sz w:val="20"/>
          <w:szCs w:val="22"/>
        </w:rPr>
        <w:t>We are extremely proud of the reputation and achievement of Further Maths students. Every year students move to University from John Taylor to study maths or a maths related course.</w:t>
      </w:r>
    </w:p>
    <w:p w:rsidR="00511413" w:rsidRDefault="00511413" w:rsidP="00FF0ABB">
      <w:pPr>
        <w:spacing w:before="120" w:after="60"/>
        <w:jc w:val="both"/>
        <w:rPr>
          <w:rFonts w:ascii="Segoe UI" w:hAnsi="Segoe UI" w:cs="Segoe UI"/>
          <w:b/>
          <w:bCs/>
          <w:sz w:val="22"/>
          <w:szCs w:val="22"/>
        </w:rPr>
      </w:pPr>
      <w:r w:rsidRPr="00867214">
        <w:rPr>
          <w:rFonts w:ascii="Segoe UI" w:hAnsi="Segoe UI" w:cs="Segoe UI"/>
          <w:b/>
          <w:bCs/>
          <w:sz w:val="22"/>
          <w:szCs w:val="22"/>
        </w:rPr>
        <w:t>The Department</w:t>
      </w:r>
    </w:p>
    <w:p w:rsidR="00282564" w:rsidRPr="00867214" w:rsidRDefault="00282564" w:rsidP="00282564">
      <w:pPr>
        <w:spacing w:before="120" w:after="60"/>
        <w:jc w:val="both"/>
        <w:rPr>
          <w:rFonts w:ascii="Segoe UI" w:hAnsi="Segoe UI" w:cs="Segoe UI"/>
          <w:b/>
          <w:bCs/>
          <w:sz w:val="22"/>
          <w:szCs w:val="22"/>
        </w:rPr>
      </w:pPr>
      <w:r w:rsidRPr="00867214">
        <w:rPr>
          <w:rFonts w:ascii="Segoe UI" w:hAnsi="Segoe UI" w:cs="Segoe UI"/>
          <w:sz w:val="20"/>
        </w:rPr>
        <w:t xml:space="preserve">The team </w:t>
      </w:r>
      <w:r>
        <w:rPr>
          <w:rFonts w:ascii="Segoe UI" w:hAnsi="Segoe UI" w:cs="Segoe UI"/>
          <w:sz w:val="20"/>
        </w:rPr>
        <w:t xml:space="preserve">from September 2017 </w:t>
      </w:r>
      <w:r w:rsidRPr="00867214">
        <w:rPr>
          <w:rFonts w:ascii="Segoe UI" w:hAnsi="Segoe UI" w:cs="Segoe UI"/>
          <w:sz w:val="20"/>
        </w:rPr>
        <w:t>includes:</w:t>
      </w:r>
    </w:p>
    <w:p w:rsidR="00F3176C" w:rsidRDefault="00F3176C" w:rsidP="00F3176C">
      <w:pPr>
        <w:spacing w:before="120" w:after="60"/>
        <w:jc w:val="both"/>
        <w:rPr>
          <w:rFonts w:ascii="Segoe UI" w:hAnsi="Segoe UI" w:cs="Segoe UI"/>
          <w:sz w:val="20"/>
        </w:rPr>
      </w:pPr>
      <w:r>
        <w:rPr>
          <w:rFonts w:ascii="Segoe UI" w:hAnsi="Segoe UI" w:cs="Segoe UI"/>
          <w:sz w:val="20"/>
        </w:rPr>
        <w:t xml:space="preserve">The Curriculum Area Leader of Maths is Simon Curzon </w:t>
      </w:r>
      <w:r>
        <w:rPr>
          <w:rFonts w:ascii="Segoe UI" w:hAnsi="Segoe UI" w:cs="Segoe UI"/>
          <w:sz w:val="20"/>
        </w:rPr>
        <w:tab/>
      </w:r>
    </w:p>
    <w:p w:rsidR="00F3176C" w:rsidRPr="00867214" w:rsidRDefault="00F3176C" w:rsidP="00F3176C">
      <w:pPr>
        <w:spacing w:before="120" w:after="40"/>
        <w:ind w:left="2160" w:hanging="2160"/>
        <w:rPr>
          <w:rFonts w:ascii="Segoe UI" w:hAnsi="Segoe UI" w:cs="Segoe UI"/>
          <w:sz w:val="20"/>
        </w:rPr>
      </w:pPr>
      <w:r w:rsidRPr="00867214">
        <w:rPr>
          <w:rFonts w:ascii="Segoe UI" w:hAnsi="Segoe UI" w:cs="Segoe UI"/>
          <w:sz w:val="20"/>
        </w:rPr>
        <w:t xml:space="preserve">Clara </w:t>
      </w:r>
      <w:proofErr w:type="spellStart"/>
      <w:r>
        <w:rPr>
          <w:rFonts w:ascii="Segoe UI" w:hAnsi="Segoe UI" w:cs="Segoe UI"/>
          <w:sz w:val="20"/>
        </w:rPr>
        <w:t>Heppleston</w:t>
      </w:r>
      <w:proofErr w:type="spellEnd"/>
      <w:r w:rsidRPr="00867214">
        <w:rPr>
          <w:rFonts w:ascii="Segoe UI" w:hAnsi="Segoe UI" w:cs="Segoe UI"/>
          <w:sz w:val="20"/>
        </w:rPr>
        <w:tab/>
        <w:t>Assistant CAL</w:t>
      </w:r>
      <w:r>
        <w:rPr>
          <w:rFonts w:ascii="Segoe UI" w:hAnsi="Segoe UI" w:cs="Segoe UI"/>
          <w:sz w:val="20"/>
        </w:rPr>
        <w:t xml:space="preserve"> </w:t>
      </w:r>
    </w:p>
    <w:p w:rsidR="00F3176C" w:rsidRPr="00867214" w:rsidRDefault="00F3176C" w:rsidP="00F3176C">
      <w:pPr>
        <w:spacing w:before="120" w:after="40"/>
        <w:rPr>
          <w:rFonts w:ascii="Segoe UI" w:hAnsi="Segoe UI" w:cs="Segoe UI"/>
          <w:sz w:val="20"/>
        </w:rPr>
      </w:pPr>
      <w:r>
        <w:rPr>
          <w:rFonts w:ascii="Segoe UI" w:hAnsi="Segoe UI" w:cs="Segoe UI"/>
          <w:sz w:val="20"/>
        </w:rPr>
        <w:t>Heather Holmes</w:t>
      </w:r>
      <w:r w:rsidRPr="00867214">
        <w:rPr>
          <w:rFonts w:ascii="Segoe UI" w:hAnsi="Segoe UI" w:cs="Segoe UI"/>
          <w:sz w:val="20"/>
        </w:rPr>
        <w:tab/>
      </w:r>
      <w:r w:rsidRPr="00867214">
        <w:rPr>
          <w:rFonts w:ascii="Segoe UI" w:hAnsi="Segoe UI" w:cs="Segoe UI"/>
          <w:sz w:val="20"/>
        </w:rPr>
        <w:tab/>
        <w:t>Assistant CAL</w:t>
      </w:r>
      <w:r>
        <w:rPr>
          <w:rFonts w:ascii="Segoe UI" w:hAnsi="Segoe UI" w:cs="Segoe UI"/>
          <w:sz w:val="20"/>
        </w:rPr>
        <w:t xml:space="preserve"> </w:t>
      </w:r>
    </w:p>
    <w:p w:rsidR="00F3176C" w:rsidRDefault="00F3176C" w:rsidP="00F3176C">
      <w:pPr>
        <w:spacing w:before="120" w:after="40"/>
        <w:rPr>
          <w:rFonts w:ascii="Segoe UI" w:hAnsi="Segoe UI" w:cs="Segoe UI"/>
          <w:sz w:val="20"/>
        </w:rPr>
      </w:pPr>
      <w:proofErr w:type="spellStart"/>
      <w:r>
        <w:rPr>
          <w:rFonts w:ascii="Segoe UI" w:hAnsi="Segoe UI" w:cs="Segoe UI"/>
          <w:sz w:val="20"/>
        </w:rPr>
        <w:t>Sherree</w:t>
      </w:r>
      <w:proofErr w:type="spellEnd"/>
      <w:r>
        <w:rPr>
          <w:rFonts w:ascii="Segoe UI" w:hAnsi="Segoe UI" w:cs="Segoe UI"/>
          <w:sz w:val="20"/>
        </w:rPr>
        <w:t xml:space="preserve"> Bale</w:t>
      </w:r>
      <w:r>
        <w:rPr>
          <w:rFonts w:ascii="Segoe UI" w:hAnsi="Segoe UI" w:cs="Segoe UI"/>
          <w:sz w:val="20"/>
        </w:rPr>
        <w:tab/>
      </w:r>
      <w:r>
        <w:rPr>
          <w:rFonts w:ascii="Segoe UI" w:hAnsi="Segoe UI" w:cs="Segoe UI"/>
          <w:sz w:val="20"/>
        </w:rPr>
        <w:tab/>
        <w:t>Head of Sherwood House</w:t>
      </w:r>
    </w:p>
    <w:p w:rsidR="00F3176C" w:rsidRDefault="00F3176C" w:rsidP="00F3176C">
      <w:pPr>
        <w:spacing w:before="120" w:after="40"/>
        <w:rPr>
          <w:rFonts w:ascii="Segoe UI" w:hAnsi="Segoe UI" w:cs="Segoe UI"/>
          <w:sz w:val="20"/>
        </w:rPr>
      </w:pPr>
      <w:r w:rsidRPr="00867214">
        <w:rPr>
          <w:rFonts w:ascii="Segoe UI" w:hAnsi="Segoe UI" w:cs="Segoe UI"/>
          <w:sz w:val="20"/>
        </w:rPr>
        <w:t>Jane Cotterill</w:t>
      </w:r>
      <w:r w:rsidRPr="00867214">
        <w:rPr>
          <w:rFonts w:ascii="Segoe UI" w:hAnsi="Segoe UI" w:cs="Segoe UI"/>
          <w:sz w:val="20"/>
        </w:rPr>
        <w:tab/>
      </w:r>
      <w:r w:rsidRPr="00867214">
        <w:rPr>
          <w:rFonts w:ascii="Segoe UI" w:hAnsi="Segoe UI" w:cs="Segoe UI"/>
          <w:sz w:val="20"/>
        </w:rPr>
        <w:tab/>
        <w:t>Lead Teacher</w:t>
      </w:r>
      <w:r>
        <w:rPr>
          <w:rFonts w:ascii="Segoe UI" w:hAnsi="Segoe UI" w:cs="Segoe UI"/>
          <w:sz w:val="20"/>
        </w:rPr>
        <w:t xml:space="preserve"> (Sixth Form P</w:t>
      </w:r>
      <w:r w:rsidRPr="00867214">
        <w:rPr>
          <w:rFonts w:ascii="Segoe UI" w:hAnsi="Segoe UI" w:cs="Segoe UI"/>
          <w:sz w:val="20"/>
        </w:rPr>
        <w:t>astoral</w:t>
      </w:r>
      <w:r>
        <w:rPr>
          <w:rFonts w:ascii="Segoe UI" w:hAnsi="Segoe UI" w:cs="Segoe UI"/>
          <w:sz w:val="20"/>
        </w:rPr>
        <w:t>)</w:t>
      </w:r>
    </w:p>
    <w:p w:rsidR="00F3176C" w:rsidRDefault="00F3176C" w:rsidP="00F3176C">
      <w:pPr>
        <w:spacing w:before="120" w:after="40"/>
        <w:rPr>
          <w:rFonts w:ascii="Segoe UI" w:hAnsi="Segoe UI" w:cs="Segoe UI"/>
          <w:sz w:val="20"/>
        </w:rPr>
      </w:pPr>
      <w:r w:rsidRPr="00867214">
        <w:rPr>
          <w:rFonts w:ascii="Segoe UI" w:hAnsi="Segoe UI" w:cs="Segoe UI"/>
          <w:sz w:val="20"/>
        </w:rPr>
        <w:t>James May</w:t>
      </w:r>
      <w:r w:rsidRPr="00867214">
        <w:rPr>
          <w:rFonts w:ascii="Segoe UI" w:hAnsi="Segoe UI" w:cs="Segoe UI"/>
          <w:sz w:val="20"/>
        </w:rPr>
        <w:tab/>
      </w:r>
      <w:r w:rsidRPr="00867214">
        <w:rPr>
          <w:rFonts w:ascii="Segoe UI" w:hAnsi="Segoe UI" w:cs="Segoe UI"/>
          <w:sz w:val="20"/>
        </w:rPr>
        <w:tab/>
      </w:r>
      <w:r>
        <w:rPr>
          <w:rFonts w:ascii="Segoe UI" w:hAnsi="Segoe UI" w:cs="Segoe UI"/>
          <w:sz w:val="20"/>
        </w:rPr>
        <w:t>Lead Teacher (STRIPE)</w:t>
      </w:r>
      <w:r>
        <w:rPr>
          <w:rFonts w:ascii="Segoe UI" w:hAnsi="Segoe UI" w:cs="Segoe UI"/>
          <w:sz w:val="20"/>
        </w:rPr>
        <w:tab/>
      </w:r>
    </w:p>
    <w:p w:rsidR="00F3176C" w:rsidRPr="00867214" w:rsidRDefault="00F3176C" w:rsidP="00F3176C">
      <w:pPr>
        <w:spacing w:before="120" w:after="40"/>
        <w:rPr>
          <w:rFonts w:ascii="Segoe UI" w:hAnsi="Segoe UI" w:cs="Segoe UI"/>
          <w:sz w:val="20"/>
        </w:rPr>
      </w:pPr>
      <w:proofErr w:type="spellStart"/>
      <w:r>
        <w:rPr>
          <w:rFonts w:ascii="Segoe UI" w:hAnsi="Segoe UI" w:cs="Segoe UI"/>
          <w:sz w:val="20"/>
        </w:rPr>
        <w:t>Xzena</w:t>
      </w:r>
      <w:proofErr w:type="spellEnd"/>
      <w:r>
        <w:rPr>
          <w:rFonts w:ascii="Segoe UI" w:hAnsi="Segoe UI" w:cs="Segoe UI"/>
          <w:sz w:val="20"/>
        </w:rPr>
        <w:t xml:space="preserve"> </w:t>
      </w:r>
      <w:proofErr w:type="spellStart"/>
      <w:r>
        <w:rPr>
          <w:rFonts w:ascii="Segoe UI" w:hAnsi="Segoe UI" w:cs="Segoe UI"/>
          <w:sz w:val="20"/>
        </w:rPr>
        <w:t>Hawksworth</w:t>
      </w:r>
      <w:proofErr w:type="spellEnd"/>
      <w:r>
        <w:rPr>
          <w:rFonts w:ascii="Segoe UI" w:hAnsi="Segoe UI" w:cs="Segoe UI"/>
          <w:sz w:val="20"/>
        </w:rPr>
        <w:tab/>
      </w:r>
    </w:p>
    <w:p w:rsidR="00F3176C" w:rsidRPr="00867214" w:rsidRDefault="00F3176C" w:rsidP="00F3176C">
      <w:pPr>
        <w:spacing w:before="120" w:after="40"/>
        <w:rPr>
          <w:rFonts w:ascii="Segoe UI" w:hAnsi="Segoe UI" w:cs="Segoe UI"/>
          <w:sz w:val="20"/>
        </w:rPr>
      </w:pPr>
      <w:r w:rsidRPr="00867214">
        <w:rPr>
          <w:rFonts w:ascii="Segoe UI" w:hAnsi="Segoe UI" w:cs="Segoe UI"/>
          <w:sz w:val="20"/>
        </w:rPr>
        <w:t>Sarah Stevens-Brown</w:t>
      </w:r>
    </w:p>
    <w:p w:rsidR="00F3176C" w:rsidRPr="00867214" w:rsidRDefault="00F3176C" w:rsidP="00F3176C">
      <w:pPr>
        <w:spacing w:before="120" w:after="40"/>
        <w:ind w:left="2160" w:hanging="2160"/>
        <w:rPr>
          <w:rFonts w:ascii="Segoe UI" w:hAnsi="Segoe UI" w:cs="Segoe UI"/>
          <w:sz w:val="20"/>
        </w:rPr>
      </w:pPr>
      <w:r>
        <w:rPr>
          <w:rFonts w:ascii="Segoe UI" w:hAnsi="Segoe UI" w:cs="Segoe UI"/>
          <w:sz w:val="20"/>
        </w:rPr>
        <w:t>Joanne Barnes</w:t>
      </w:r>
      <w:r>
        <w:rPr>
          <w:rFonts w:ascii="Segoe UI" w:hAnsi="Segoe UI" w:cs="Segoe UI"/>
          <w:sz w:val="20"/>
        </w:rPr>
        <w:tab/>
      </w:r>
    </w:p>
    <w:p w:rsidR="00F3176C" w:rsidRDefault="00F3176C" w:rsidP="00F3176C">
      <w:pPr>
        <w:spacing w:before="120" w:after="60"/>
        <w:jc w:val="both"/>
        <w:rPr>
          <w:rFonts w:ascii="Segoe UI" w:hAnsi="Segoe UI" w:cs="Segoe UI"/>
          <w:sz w:val="20"/>
        </w:rPr>
      </w:pPr>
      <w:r>
        <w:rPr>
          <w:rFonts w:ascii="Segoe UI" w:hAnsi="Segoe UI" w:cs="Segoe UI"/>
          <w:sz w:val="20"/>
        </w:rPr>
        <w:t>***Teacher Vacancy***</w:t>
      </w:r>
    </w:p>
    <w:p w:rsidR="00F3176C" w:rsidRDefault="00282564" w:rsidP="00F3176C">
      <w:pPr>
        <w:spacing w:before="120" w:after="60"/>
        <w:jc w:val="both"/>
        <w:rPr>
          <w:rFonts w:ascii="Segoe UI" w:hAnsi="Segoe UI" w:cs="Segoe UI"/>
          <w:b/>
          <w:bCs/>
          <w:sz w:val="22"/>
          <w:szCs w:val="22"/>
        </w:rPr>
      </w:pPr>
      <w:r>
        <w:rPr>
          <w:rFonts w:ascii="Segoe UI" w:hAnsi="Segoe UI" w:cs="Segoe UI"/>
          <w:sz w:val="20"/>
        </w:rPr>
        <w:t>J</w:t>
      </w:r>
      <w:r w:rsidR="00F3176C">
        <w:rPr>
          <w:rFonts w:ascii="Segoe UI" w:hAnsi="Segoe UI" w:cs="Segoe UI"/>
          <w:sz w:val="20"/>
        </w:rPr>
        <w:t>oining the department from September, Anthony Eagles as full time teacher and Mark Williams as a salaried trainee teacher.</w:t>
      </w:r>
    </w:p>
    <w:p w:rsidR="00F262B8" w:rsidRDefault="00F262B8" w:rsidP="00FF0ABB">
      <w:pPr>
        <w:spacing w:before="120" w:after="60"/>
        <w:jc w:val="both"/>
        <w:rPr>
          <w:rFonts w:ascii="Segoe UI" w:hAnsi="Segoe UI" w:cs="Segoe UI"/>
          <w:b/>
          <w:bCs/>
          <w:sz w:val="22"/>
          <w:szCs w:val="22"/>
        </w:rPr>
      </w:pPr>
    </w:p>
    <w:p w:rsidR="00FF0ABB" w:rsidRPr="00867214" w:rsidRDefault="00511413" w:rsidP="00FF0ABB">
      <w:pPr>
        <w:spacing w:before="120" w:after="60"/>
        <w:jc w:val="both"/>
        <w:rPr>
          <w:rFonts w:ascii="Segoe UI" w:hAnsi="Segoe UI" w:cs="Segoe UI"/>
          <w:b/>
          <w:bCs/>
          <w:sz w:val="22"/>
          <w:szCs w:val="22"/>
        </w:rPr>
      </w:pPr>
      <w:r w:rsidRPr="00867214">
        <w:rPr>
          <w:rFonts w:ascii="Segoe UI" w:hAnsi="Segoe UI" w:cs="Segoe UI"/>
          <w:b/>
          <w:bCs/>
          <w:sz w:val="22"/>
          <w:szCs w:val="22"/>
        </w:rPr>
        <w:t>Facilities and Resources</w:t>
      </w:r>
    </w:p>
    <w:p w:rsidR="00511413" w:rsidRDefault="00F262B8" w:rsidP="00FF0ABB">
      <w:pPr>
        <w:spacing w:before="120"/>
        <w:rPr>
          <w:rFonts w:ascii="Segoe UI" w:hAnsi="Segoe UI" w:cs="Segoe UI"/>
          <w:sz w:val="20"/>
        </w:rPr>
      </w:pPr>
      <w:r>
        <w:rPr>
          <w:rFonts w:ascii="Segoe UI" w:hAnsi="Segoe UI" w:cs="Segoe UI"/>
          <w:sz w:val="20"/>
        </w:rPr>
        <w:t xml:space="preserve">The </w:t>
      </w:r>
      <w:r w:rsidR="005E120C" w:rsidRPr="00867214">
        <w:rPr>
          <w:rFonts w:ascii="Segoe UI" w:hAnsi="Segoe UI" w:cs="Segoe UI"/>
          <w:sz w:val="20"/>
        </w:rPr>
        <w:t xml:space="preserve">Maths block </w:t>
      </w:r>
      <w:r>
        <w:rPr>
          <w:rFonts w:ascii="Segoe UI" w:hAnsi="Segoe UI" w:cs="Segoe UI"/>
          <w:sz w:val="20"/>
        </w:rPr>
        <w:t xml:space="preserve">is a modern, standalone building with </w:t>
      </w:r>
      <w:r w:rsidR="003A0AAB">
        <w:rPr>
          <w:rFonts w:ascii="Segoe UI" w:hAnsi="Segoe UI" w:cs="Segoe UI"/>
          <w:sz w:val="20"/>
        </w:rPr>
        <w:t>eight</w:t>
      </w:r>
      <w:r w:rsidR="00511413" w:rsidRPr="00867214">
        <w:rPr>
          <w:rFonts w:ascii="Segoe UI" w:hAnsi="Segoe UI" w:cs="Segoe UI"/>
          <w:sz w:val="20"/>
        </w:rPr>
        <w:t xml:space="preserve"> specialist </w:t>
      </w:r>
      <w:r w:rsidR="00FB5223">
        <w:rPr>
          <w:rFonts w:ascii="Segoe UI" w:hAnsi="Segoe UI" w:cs="Segoe UI"/>
          <w:sz w:val="20"/>
        </w:rPr>
        <w:t xml:space="preserve">teaching </w:t>
      </w:r>
      <w:r w:rsidR="00511413" w:rsidRPr="00867214">
        <w:rPr>
          <w:rFonts w:ascii="Segoe UI" w:hAnsi="Segoe UI" w:cs="Segoe UI"/>
          <w:sz w:val="20"/>
        </w:rPr>
        <w:t>rooms, ea</w:t>
      </w:r>
      <w:r w:rsidR="003A0AAB">
        <w:rPr>
          <w:rFonts w:ascii="Segoe UI" w:hAnsi="Segoe UI" w:cs="Segoe UI"/>
          <w:sz w:val="20"/>
        </w:rPr>
        <w:t>ch with a Promethean IWB, and a separate</w:t>
      </w:r>
      <w:r w:rsidR="00511413" w:rsidRPr="00867214">
        <w:rPr>
          <w:rFonts w:ascii="Segoe UI" w:hAnsi="Segoe UI" w:cs="Segoe UI"/>
          <w:sz w:val="20"/>
        </w:rPr>
        <w:t xml:space="preserve"> ICT suite</w:t>
      </w:r>
      <w:r w:rsidR="003A0AAB">
        <w:rPr>
          <w:rFonts w:ascii="Segoe UI" w:hAnsi="Segoe UI" w:cs="Segoe UI"/>
          <w:sz w:val="20"/>
        </w:rPr>
        <w:t xml:space="preserve"> which is </w:t>
      </w:r>
      <w:r w:rsidR="007B3054">
        <w:rPr>
          <w:rFonts w:ascii="Segoe UI" w:hAnsi="Segoe UI" w:cs="Segoe UI"/>
          <w:sz w:val="20"/>
        </w:rPr>
        <w:t xml:space="preserve">predominately </w:t>
      </w:r>
      <w:r w:rsidR="003A0AAB">
        <w:rPr>
          <w:rFonts w:ascii="Segoe UI" w:hAnsi="Segoe UI" w:cs="Segoe UI"/>
          <w:sz w:val="20"/>
        </w:rPr>
        <w:t>used by the department</w:t>
      </w:r>
      <w:r w:rsidR="00511413" w:rsidRPr="00867214">
        <w:rPr>
          <w:rFonts w:ascii="Segoe UI" w:hAnsi="Segoe UI" w:cs="Segoe UI"/>
          <w:sz w:val="20"/>
        </w:rPr>
        <w:t xml:space="preserve">. The </w:t>
      </w:r>
      <w:r w:rsidR="003A0AAB">
        <w:rPr>
          <w:rFonts w:ascii="Segoe UI" w:hAnsi="Segoe UI" w:cs="Segoe UI"/>
          <w:sz w:val="20"/>
        </w:rPr>
        <w:t xml:space="preserve">two </w:t>
      </w:r>
      <w:r w:rsidR="00511413" w:rsidRPr="00867214">
        <w:rPr>
          <w:rFonts w:ascii="Segoe UI" w:hAnsi="Segoe UI" w:cs="Segoe UI"/>
          <w:sz w:val="20"/>
        </w:rPr>
        <w:t xml:space="preserve">other maths rooms are in a cluster of ‘mobile’ buildings nearby. They are quiet, </w:t>
      </w:r>
      <w:proofErr w:type="spellStart"/>
      <w:r w:rsidR="00511413" w:rsidRPr="00867214">
        <w:rPr>
          <w:rFonts w:ascii="Segoe UI" w:hAnsi="Segoe UI" w:cs="Segoe UI"/>
          <w:sz w:val="20"/>
        </w:rPr>
        <w:t>well kept</w:t>
      </w:r>
      <w:proofErr w:type="spellEnd"/>
      <w:r w:rsidR="00511413" w:rsidRPr="00867214">
        <w:rPr>
          <w:rFonts w:ascii="Segoe UI" w:hAnsi="Segoe UI" w:cs="Segoe UI"/>
          <w:sz w:val="20"/>
        </w:rPr>
        <w:t xml:space="preserve"> and light. All these room</w:t>
      </w:r>
      <w:r w:rsidR="003A0AAB">
        <w:rPr>
          <w:rFonts w:ascii="Segoe UI" w:hAnsi="Segoe UI" w:cs="Segoe UI"/>
          <w:sz w:val="20"/>
        </w:rPr>
        <w:t xml:space="preserve">s have projectors, IWB and </w:t>
      </w:r>
      <w:r w:rsidR="007B3054">
        <w:rPr>
          <w:rFonts w:ascii="Segoe UI" w:hAnsi="Segoe UI" w:cs="Segoe UI"/>
          <w:sz w:val="20"/>
        </w:rPr>
        <w:t xml:space="preserve">most have </w:t>
      </w:r>
      <w:r w:rsidR="003A0AAB">
        <w:rPr>
          <w:rFonts w:ascii="Segoe UI" w:hAnsi="Segoe UI" w:cs="Segoe UI"/>
          <w:sz w:val="20"/>
        </w:rPr>
        <w:t>desk</w:t>
      </w:r>
      <w:r w:rsidR="00511413" w:rsidRPr="00867214">
        <w:rPr>
          <w:rFonts w:ascii="Segoe UI" w:hAnsi="Segoe UI" w:cs="Segoe UI"/>
          <w:sz w:val="20"/>
        </w:rPr>
        <w:t xml:space="preserve">top PCs. The department has use of </w:t>
      </w:r>
      <w:r w:rsidR="003A0AAB">
        <w:rPr>
          <w:rFonts w:ascii="Segoe UI" w:hAnsi="Segoe UI" w:cs="Segoe UI"/>
          <w:sz w:val="20"/>
        </w:rPr>
        <w:t xml:space="preserve">a number of </w:t>
      </w:r>
      <w:r w:rsidR="00511413" w:rsidRPr="00867214">
        <w:rPr>
          <w:rFonts w:ascii="Segoe UI" w:hAnsi="Segoe UI" w:cs="Segoe UI"/>
          <w:sz w:val="20"/>
        </w:rPr>
        <w:t>office areas suitable for planning lessons and marking. One of these areas is used as a social base for the maths staff</w:t>
      </w:r>
      <w:r w:rsidR="00FB5223">
        <w:rPr>
          <w:rFonts w:ascii="Segoe UI" w:hAnsi="Segoe UI" w:cs="Segoe UI"/>
          <w:sz w:val="20"/>
        </w:rPr>
        <w:t xml:space="preserve"> and helps foster a strong departmental community and positive working atmosphere</w:t>
      </w:r>
      <w:r w:rsidR="00511413" w:rsidRPr="00867214">
        <w:rPr>
          <w:rFonts w:ascii="Segoe UI" w:hAnsi="Segoe UI" w:cs="Segoe UI"/>
          <w:sz w:val="20"/>
        </w:rPr>
        <w:t xml:space="preserve">. The </w:t>
      </w:r>
      <w:r w:rsidR="00511413" w:rsidRPr="00867214">
        <w:rPr>
          <w:rFonts w:ascii="Segoe UI" w:hAnsi="Segoe UI" w:cs="Segoe UI"/>
          <w:sz w:val="20"/>
        </w:rPr>
        <w:lastRenderedPageBreak/>
        <w:t xml:space="preserve">department is well equipped with </w:t>
      </w:r>
      <w:proofErr w:type="spellStart"/>
      <w:r w:rsidR="00FB5223">
        <w:rPr>
          <w:rFonts w:ascii="Segoe UI" w:hAnsi="Segoe UI" w:cs="Segoe UI"/>
          <w:sz w:val="20"/>
        </w:rPr>
        <w:t>ActivExpression</w:t>
      </w:r>
      <w:proofErr w:type="spellEnd"/>
      <w:r w:rsidR="00FB5223">
        <w:rPr>
          <w:rFonts w:ascii="Segoe UI" w:hAnsi="Segoe UI" w:cs="Segoe UI"/>
          <w:sz w:val="20"/>
        </w:rPr>
        <w:t xml:space="preserve"> handsets, graphic calculators, </w:t>
      </w:r>
      <w:r w:rsidR="00511413" w:rsidRPr="00867214">
        <w:rPr>
          <w:rFonts w:ascii="Segoe UI" w:hAnsi="Segoe UI" w:cs="Segoe UI"/>
          <w:sz w:val="20"/>
        </w:rPr>
        <w:t>software</w:t>
      </w:r>
      <w:r w:rsidR="00FB5223">
        <w:rPr>
          <w:rFonts w:ascii="Segoe UI" w:hAnsi="Segoe UI" w:cs="Segoe UI"/>
          <w:sz w:val="20"/>
        </w:rPr>
        <w:t xml:space="preserve"> and textbooks</w:t>
      </w:r>
      <w:r w:rsidR="00511413" w:rsidRPr="00867214">
        <w:rPr>
          <w:rFonts w:ascii="Segoe UI" w:hAnsi="Segoe UI" w:cs="Segoe UI"/>
          <w:sz w:val="20"/>
        </w:rPr>
        <w:t>. All teachers in the school have laptops.</w:t>
      </w:r>
    </w:p>
    <w:p w:rsidR="00FF0ABB" w:rsidRDefault="00511413" w:rsidP="00FF0ABB">
      <w:pPr>
        <w:spacing w:before="120" w:after="60"/>
        <w:jc w:val="both"/>
        <w:rPr>
          <w:rFonts w:ascii="Segoe UI" w:hAnsi="Segoe UI" w:cs="Segoe UI"/>
          <w:b/>
          <w:bCs/>
          <w:sz w:val="22"/>
          <w:szCs w:val="22"/>
        </w:rPr>
      </w:pPr>
      <w:r w:rsidRPr="00867214">
        <w:rPr>
          <w:rFonts w:ascii="Segoe UI" w:hAnsi="Segoe UI" w:cs="Segoe UI"/>
          <w:b/>
          <w:bCs/>
          <w:sz w:val="22"/>
          <w:szCs w:val="22"/>
        </w:rPr>
        <w:t>The Post</w:t>
      </w:r>
    </w:p>
    <w:p w:rsidR="003A0AAB" w:rsidRDefault="00476E63" w:rsidP="003A0AAB">
      <w:pPr>
        <w:overflowPunct/>
        <w:autoSpaceDE/>
        <w:autoSpaceDN/>
        <w:adjustRightInd/>
        <w:spacing w:before="120"/>
        <w:textAlignment w:val="auto"/>
        <w:rPr>
          <w:rFonts w:ascii="Segoe UI" w:hAnsi="Segoe UI" w:cs="Segoe UI"/>
          <w:bCs/>
          <w:sz w:val="20"/>
        </w:rPr>
      </w:pPr>
      <w:r>
        <w:rPr>
          <w:rFonts w:ascii="Segoe UI" w:hAnsi="Segoe UI" w:cs="Segoe UI"/>
          <w:bCs/>
          <w:sz w:val="20"/>
        </w:rPr>
        <w:t xml:space="preserve">The post has arisen due to </w:t>
      </w:r>
      <w:r w:rsidR="003A0AAB">
        <w:rPr>
          <w:rFonts w:ascii="Segoe UI" w:hAnsi="Segoe UI" w:cs="Segoe UI"/>
          <w:bCs/>
          <w:sz w:val="20"/>
        </w:rPr>
        <w:t xml:space="preserve">a member of staff </w:t>
      </w:r>
      <w:r w:rsidR="00F3176C">
        <w:rPr>
          <w:rFonts w:ascii="Segoe UI" w:hAnsi="Segoe UI" w:cs="Segoe UI"/>
          <w:bCs/>
          <w:sz w:val="20"/>
        </w:rPr>
        <w:t>taking a teaching position in the independent sector.</w:t>
      </w:r>
    </w:p>
    <w:p w:rsidR="00022ECA" w:rsidRDefault="00022ECA" w:rsidP="00022ECA">
      <w:pPr>
        <w:spacing w:before="120" w:after="60"/>
        <w:jc w:val="both"/>
        <w:rPr>
          <w:rFonts w:ascii="Segoe UI" w:hAnsi="Segoe UI" w:cs="Segoe UI"/>
          <w:bCs/>
          <w:sz w:val="22"/>
          <w:szCs w:val="22"/>
        </w:rPr>
      </w:pPr>
      <w:r>
        <w:rPr>
          <w:rFonts w:ascii="Segoe UI" w:hAnsi="Segoe UI" w:cs="Segoe UI"/>
          <w:b/>
          <w:bCs/>
          <w:sz w:val="22"/>
          <w:szCs w:val="22"/>
        </w:rPr>
        <w:t>Person Specification</w:t>
      </w:r>
    </w:p>
    <w:p w:rsidR="00022ECA" w:rsidRDefault="00022ECA" w:rsidP="00022ECA">
      <w:pPr>
        <w:spacing w:before="120" w:after="60"/>
        <w:jc w:val="both"/>
        <w:rPr>
          <w:rFonts w:ascii="Segoe UI" w:hAnsi="Segoe UI" w:cs="Segoe UI"/>
          <w:bCs/>
          <w:sz w:val="20"/>
        </w:rPr>
      </w:pPr>
      <w:r>
        <w:rPr>
          <w:rFonts w:ascii="Segoe UI" w:hAnsi="Segoe UI" w:cs="Segoe UI"/>
          <w:bCs/>
          <w:sz w:val="20"/>
        </w:rPr>
        <w:t>You should:</w:t>
      </w:r>
    </w:p>
    <w:p w:rsidR="00022ECA" w:rsidRPr="00FB5223" w:rsidRDefault="00022ECA" w:rsidP="00022ECA">
      <w:pPr>
        <w:pStyle w:val="ListParagraph"/>
        <w:numPr>
          <w:ilvl w:val="0"/>
          <w:numId w:val="8"/>
        </w:numPr>
        <w:spacing w:before="120" w:after="60"/>
        <w:jc w:val="both"/>
        <w:rPr>
          <w:rFonts w:ascii="Segoe UI" w:hAnsi="Segoe UI" w:cs="Segoe UI"/>
          <w:bCs/>
          <w:sz w:val="20"/>
        </w:rPr>
      </w:pPr>
      <w:r w:rsidRPr="00FB5223">
        <w:rPr>
          <w:rFonts w:ascii="Segoe UI" w:hAnsi="Segoe UI" w:cs="Segoe UI"/>
          <w:bCs/>
          <w:sz w:val="20"/>
        </w:rPr>
        <w:t>Be an excellent teacher</w:t>
      </w:r>
      <w:r w:rsidR="00FB5223" w:rsidRPr="00FB5223">
        <w:rPr>
          <w:rFonts w:ascii="Segoe UI" w:hAnsi="Segoe UI" w:cs="Segoe UI"/>
          <w:bCs/>
          <w:sz w:val="20"/>
        </w:rPr>
        <w:t>/</w:t>
      </w:r>
      <w:r w:rsidRPr="00FB5223">
        <w:rPr>
          <w:rFonts w:ascii="Segoe UI" w:hAnsi="Segoe UI" w:cs="Segoe UI"/>
          <w:bCs/>
          <w:sz w:val="20"/>
        </w:rPr>
        <w:t xml:space="preserve">NQT with the ability to </w:t>
      </w:r>
      <w:r w:rsidR="00FB5223" w:rsidRPr="00FB5223">
        <w:rPr>
          <w:rFonts w:ascii="Segoe UI" w:hAnsi="Segoe UI" w:cs="Segoe UI"/>
          <w:bCs/>
          <w:sz w:val="20"/>
        </w:rPr>
        <w:t xml:space="preserve">communicate </w:t>
      </w:r>
      <w:r w:rsidRPr="00FB5223">
        <w:rPr>
          <w:rFonts w:ascii="Segoe UI" w:hAnsi="Segoe UI" w:cs="Segoe UI"/>
          <w:bCs/>
          <w:sz w:val="20"/>
        </w:rPr>
        <w:t xml:space="preserve">your </w:t>
      </w:r>
      <w:r w:rsidR="00FB5223" w:rsidRPr="00FB5223">
        <w:rPr>
          <w:rFonts w:ascii="Segoe UI" w:hAnsi="Segoe UI" w:cs="Segoe UI"/>
          <w:bCs/>
          <w:sz w:val="20"/>
        </w:rPr>
        <w:t xml:space="preserve">knowledge to </w:t>
      </w:r>
      <w:r w:rsidRPr="00FB5223">
        <w:rPr>
          <w:rFonts w:ascii="Segoe UI" w:hAnsi="Segoe UI" w:cs="Segoe UI"/>
          <w:bCs/>
          <w:sz w:val="20"/>
        </w:rPr>
        <w:t>others</w:t>
      </w:r>
      <w:r w:rsidR="00FB5223" w:rsidRPr="00FB5223">
        <w:rPr>
          <w:rFonts w:ascii="Segoe UI" w:hAnsi="Segoe UI" w:cs="Segoe UI"/>
          <w:bCs/>
          <w:sz w:val="20"/>
        </w:rPr>
        <w:t>.</w:t>
      </w:r>
      <w:r w:rsidR="00FB5223">
        <w:rPr>
          <w:rFonts w:ascii="Segoe UI" w:hAnsi="Segoe UI" w:cs="Segoe UI"/>
          <w:bCs/>
          <w:sz w:val="20"/>
        </w:rPr>
        <w:t xml:space="preserve"> </w:t>
      </w:r>
      <w:r w:rsidR="00FB5223" w:rsidRPr="00FB5223">
        <w:rPr>
          <w:rFonts w:ascii="Segoe UI" w:hAnsi="Segoe UI" w:cs="Segoe UI"/>
          <w:bCs/>
          <w:sz w:val="20"/>
        </w:rPr>
        <w:t xml:space="preserve">Have a </w:t>
      </w:r>
      <w:r w:rsidRPr="00FB5223">
        <w:rPr>
          <w:rFonts w:ascii="Segoe UI" w:hAnsi="Segoe UI" w:cs="Segoe UI"/>
          <w:bCs/>
          <w:sz w:val="20"/>
        </w:rPr>
        <w:t xml:space="preserve">passion for your subject and </w:t>
      </w:r>
      <w:r w:rsidR="00FB5223">
        <w:rPr>
          <w:rFonts w:ascii="Segoe UI" w:hAnsi="Segoe UI" w:cs="Segoe UI"/>
          <w:bCs/>
          <w:sz w:val="20"/>
        </w:rPr>
        <w:t xml:space="preserve">be </w:t>
      </w:r>
      <w:r w:rsidR="00FB5223" w:rsidRPr="00FB5223">
        <w:rPr>
          <w:rFonts w:ascii="Segoe UI" w:hAnsi="Segoe UI" w:cs="Segoe UI"/>
          <w:bCs/>
          <w:sz w:val="20"/>
        </w:rPr>
        <w:t xml:space="preserve">committed to </w:t>
      </w:r>
      <w:r w:rsidR="00FB5223">
        <w:rPr>
          <w:rFonts w:ascii="Segoe UI" w:hAnsi="Segoe UI" w:cs="Segoe UI"/>
          <w:bCs/>
          <w:sz w:val="20"/>
        </w:rPr>
        <w:t xml:space="preserve">the principle of </w:t>
      </w:r>
      <w:r w:rsidRPr="00FB5223">
        <w:rPr>
          <w:rFonts w:ascii="Segoe UI" w:hAnsi="Segoe UI" w:cs="Segoe UI"/>
          <w:bCs/>
          <w:sz w:val="20"/>
        </w:rPr>
        <w:t>life-long learning.</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Have a clear understanding of how assessment for learning, target setting and planning can raise achievement.</w:t>
      </w:r>
    </w:p>
    <w:p w:rsidR="00FB5223" w:rsidRDefault="00FB5223"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aware of current changes to the National Curriculum and its impacts on Mathematics teaching</w:t>
      </w:r>
      <w:r w:rsidR="004625F1">
        <w:rPr>
          <w:rFonts w:ascii="Segoe UI" w:hAnsi="Segoe UI" w:cs="Segoe UI"/>
          <w:bCs/>
          <w:sz w:val="20"/>
        </w:rPr>
        <w:t xml:space="preserve"> and the challenges we now face.</w:t>
      </w:r>
    </w:p>
    <w:p w:rsidR="00FB5223" w:rsidRDefault="00FB5223"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an effective departmental member with a willingness to take part in discussions on strategies and best practice.</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committed to continuing professional development.</w:t>
      </w:r>
    </w:p>
    <w:p w:rsidR="00FB5223" w:rsidRDefault="00FB5223" w:rsidP="00FB5223">
      <w:pPr>
        <w:pStyle w:val="ListParagraph"/>
        <w:numPr>
          <w:ilvl w:val="0"/>
          <w:numId w:val="8"/>
        </w:numPr>
        <w:spacing w:before="120" w:after="60"/>
        <w:jc w:val="both"/>
        <w:rPr>
          <w:rFonts w:ascii="Segoe UI" w:hAnsi="Segoe UI" w:cs="Segoe UI"/>
          <w:bCs/>
          <w:sz w:val="20"/>
        </w:rPr>
      </w:pPr>
      <w:r>
        <w:rPr>
          <w:rFonts w:ascii="Segoe UI" w:hAnsi="Segoe UI" w:cs="Segoe UI"/>
          <w:bCs/>
          <w:sz w:val="20"/>
        </w:rPr>
        <w:t xml:space="preserve">Ability to teach AS/A2 </w:t>
      </w:r>
      <w:r w:rsidR="00F3176C">
        <w:rPr>
          <w:rFonts w:ascii="Segoe UI" w:hAnsi="Segoe UI" w:cs="Segoe UI"/>
          <w:bCs/>
          <w:sz w:val="20"/>
        </w:rPr>
        <w:t xml:space="preserve">Maths (and/or Further Maths) </w:t>
      </w:r>
      <w:r>
        <w:rPr>
          <w:rFonts w:ascii="Segoe UI" w:hAnsi="Segoe UI" w:cs="Segoe UI"/>
          <w:bCs/>
          <w:sz w:val="20"/>
        </w:rPr>
        <w:t>is desirable.</w:t>
      </w:r>
    </w:p>
    <w:p w:rsidR="00FB5223" w:rsidRDefault="00FB5223" w:rsidP="00FB5223">
      <w:pPr>
        <w:pStyle w:val="ListParagraph"/>
        <w:numPr>
          <w:ilvl w:val="0"/>
          <w:numId w:val="8"/>
        </w:numPr>
        <w:spacing w:before="120" w:after="60"/>
        <w:jc w:val="both"/>
        <w:rPr>
          <w:rFonts w:ascii="Segoe UI" w:hAnsi="Segoe UI" w:cs="Segoe UI"/>
          <w:bCs/>
          <w:sz w:val="20"/>
        </w:rPr>
      </w:pPr>
      <w:r>
        <w:rPr>
          <w:rFonts w:ascii="Segoe UI" w:hAnsi="Segoe UI" w:cs="Segoe UI"/>
          <w:bCs/>
          <w:sz w:val="20"/>
        </w:rPr>
        <w:t>Be competent in ICT and prepared to develop this further.</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committed to equal opportunities.</w:t>
      </w:r>
    </w:p>
    <w:p w:rsidR="00022ECA" w:rsidRDefault="00022ECA" w:rsidP="00022ECA">
      <w:pPr>
        <w:pStyle w:val="ListParagraph"/>
        <w:numPr>
          <w:ilvl w:val="0"/>
          <w:numId w:val="8"/>
        </w:numPr>
        <w:spacing w:before="120" w:after="60"/>
        <w:jc w:val="both"/>
        <w:rPr>
          <w:rFonts w:ascii="Segoe UI" w:hAnsi="Segoe UI" w:cs="Segoe UI"/>
          <w:bCs/>
          <w:sz w:val="20"/>
        </w:rPr>
      </w:pPr>
      <w:r>
        <w:rPr>
          <w:rFonts w:ascii="Segoe UI" w:hAnsi="Segoe UI" w:cs="Segoe UI"/>
          <w:bCs/>
          <w:sz w:val="20"/>
        </w:rPr>
        <w:t>Be positive in outlook, believe in the power of education to improve children’s lives and have a generous spirit.</w:t>
      </w:r>
    </w:p>
    <w:p w:rsidR="00022ECA" w:rsidRDefault="00022ECA" w:rsidP="00022ECA">
      <w:pPr>
        <w:pStyle w:val="ListParagraph"/>
        <w:numPr>
          <w:ilvl w:val="0"/>
          <w:numId w:val="9"/>
        </w:numPr>
        <w:spacing w:before="120" w:after="60"/>
        <w:jc w:val="both"/>
        <w:rPr>
          <w:rFonts w:ascii="Segoe UI" w:hAnsi="Segoe UI" w:cs="Segoe UI"/>
          <w:bCs/>
          <w:sz w:val="20"/>
        </w:rPr>
      </w:pPr>
      <w:r>
        <w:rPr>
          <w:rFonts w:ascii="Segoe UI" w:hAnsi="Segoe UI" w:cs="Segoe UI"/>
          <w:bCs/>
          <w:sz w:val="20"/>
        </w:rPr>
        <w:t>In addition, all teachers are required to act as tutors to a form, monitoring and supporting the pupils in their progress through the school.</w:t>
      </w:r>
    </w:p>
    <w:p w:rsidR="00276108" w:rsidRPr="00283D32" w:rsidRDefault="00276108" w:rsidP="00276108">
      <w:pPr>
        <w:ind w:left="288"/>
        <w:jc w:val="center"/>
        <w:rPr>
          <w:rFonts w:ascii="Segoe UI" w:hAnsi="Segoe UI" w:cs="Segoe UI"/>
          <w:sz w:val="16"/>
          <w:szCs w:val="16"/>
        </w:rPr>
      </w:pPr>
      <w:proofErr w:type="spellStart"/>
      <w:r w:rsidRPr="00283D32">
        <w:rPr>
          <w:rFonts w:ascii="Segoe UI" w:hAnsi="Segoe UI" w:cs="Segoe UI"/>
          <w:sz w:val="16"/>
          <w:szCs w:val="16"/>
        </w:rPr>
        <w:t>Dunstall</w:t>
      </w:r>
      <w:proofErr w:type="spellEnd"/>
      <w:r w:rsidRPr="00283D32">
        <w:rPr>
          <w:rFonts w:ascii="Segoe UI" w:hAnsi="Segoe UI" w:cs="Segoe UI"/>
          <w:sz w:val="16"/>
          <w:szCs w:val="16"/>
        </w:rPr>
        <w:t xml:space="preserve"> Rd, Barton under </w:t>
      </w:r>
      <w:proofErr w:type="spellStart"/>
      <w:r w:rsidRPr="00283D32">
        <w:rPr>
          <w:rFonts w:ascii="Segoe UI" w:hAnsi="Segoe UI" w:cs="Segoe UI"/>
          <w:sz w:val="16"/>
          <w:szCs w:val="16"/>
        </w:rPr>
        <w:t>Needwood</w:t>
      </w:r>
      <w:proofErr w:type="spellEnd"/>
      <w:r w:rsidRPr="00283D32">
        <w:rPr>
          <w:rFonts w:ascii="Segoe UI" w:hAnsi="Segoe UI" w:cs="Segoe UI"/>
          <w:sz w:val="16"/>
          <w:szCs w:val="16"/>
        </w:rPr>
        <w:t>, Staffordshire, DE13 8AZ</w:t>
      </w:r>
    </w:p>
    <w:p w:rsidR="00276108" w:rsidRPr="00283D32" w:rsidRDefault="00276108" w:rsidP="00276108">
      <w:pPr>
        <w:ind w:left="288"/>
        <w:jc w:val="center"/>
        <w:rPr>
          <w:rFonts w:ascii="Segoe UI" w:hAnsi="Segoe UI" w:cs="Segoe UI"/>
          <w:sz w:val="16"/>
          <w:szCs w:val="16"/>
          <w:lang w:val="de-DE"/>
        </w:rPr>
      </w:pPr>
      <w:r w:rsidRPr="00283D32">
        <w:rPr>
          <w:rFonts w:ascii="Segoe UI" w:hAnsi="Segoe UI" w:cs="Segoe UI"/>
          <w:sz w:val="16"/>
          <w:szCs w:val="16"/>
          <w:lang w:val="de-DE"/>
        </w:rPr>
        <w:t xml:space="preserve">T: 01283 239300  F: 01283 239333 E: </w:t>
      </w:r>
      <w:hyperlink r:id="rId6" w:history="1">
        <w:r w:rsidRPr="00283D32">
          <w:rPr>
            <w:rFonts w:ascii="Segoe UI" w:hAnsi="Segoe UI" w:cs="Segoe UI"/>
            <w:color w:val="0000FF"/>
            <w:sz w:val="16"/>
            <w:szCs w:val="16"/>
            <w:u w:val="single"/>
            <w:lang w:val="de-DE"/>
          </w:rPr>
          <w:t>recruitment@jths.co.uk</w:t>
        </w:r>
      </w:hyperlink>
      <w:r w:rsidRPr="00283D32">
        <w:rPr>
          <w:rFonts w:ascii="Segoe UI" w:hAnsi="Segoe UI" w:cs="Segoe UI"/>
          <w:sz w:val="16"/>
          <w:szCs w:val="16"/>
          <w:lang w:val="de-DE"/>
        </w:rPr>
        <w:t xml:space="preserve">  W: www.jths.co.uk</w:t>
      </w:r>
    </w:p>
    <w:p w:rsidR="00511413" w:rsidRDefault="00F262B8" w:rsidP="00F262B8">
      <w:pPr>
        <w:spacing w:before="120" w:after="60"/>
        <w:jc w:val="both"/>
        <w:rPr>
          <w:b/>
          <w:smallCaps/>
          <w:sz w:val="2"/>
        </w:rPr>
      </w:pPr>
      <w:r>
        <w:rPr>
          <w:rFonts w:ascii="Segoe UI" w:hAnsi="Segoe UI" w:cs="Segoe UI"/>
          <w:bCs/>
          <w:sz w:val="20"/>
        </w:rPr>
        <w:t>#</w:t>
      </w:r>
      <w:r w:rsidR="004E0DC3">
        <w:rPr>
          <w:b/>
          <w:smallCaps/>
          <w:noProof/>
          <w:sz w:val="2"/>
          <w:lang w:eastAsia="en-GB"/>
        </w:rPr>
        <w:drawing>
          <wp:anchor distT="0" distB="0" distL="114300" distR="114300" simplePos="0" relativeHeight="251658240" behindDoc="0" locked="0" layoutInCell="1" allowOverlap="1" wp14:anchorId="7DE800E1" wp14:editId="4876AD9A">
            <wp:simplePos x="0" y="0"/>
            <wp:positionH relativeFrom="column">
              <wp:posOffset>-209550</wp:posOffset>
            </wp:positionH>
            <wp:positionV relativeFrom="paragraph">
              <wp:posOffset>59690</wp:posOffset>
            </wp:positionV>
            <wp:extent cx="5222875" cy="2144395"/>
            <wp:effectExtent l="1905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5222875" cy="2144395"/>
                    </a:xfrm>
                    <a:prstGeom prst="rect">
                      <a:avLst/>
                    </a:prstGeom>
                    <a:noFill/>
                    <a:ln w="9525">
                      <a:noFill/>
                      <a:miter lim="800000"/>
                      <a:headEnd/>
                      <a:tailEnd/>
                    </a:ln>
                  </pic:spPr>
                </pic:pic>
              </a:graphicData>
            </a:graphic>
          </wp:anchor>
        </w:drawing>
      </w:r>
    </w:p>
    <w:p w:rsidR="00017973" w:rsidRDefault="004E0DC3" w:rsidP="0028243C">
      <w:pPr>
        <w:spacing w:before="480"/>
        <w:jc w:val="center"/>
        <w:rPr>
          <w:b/>
          <w:smallCaps/>
          <w:sz w:val="2"/>
        </w:rPr>
      </w:pPr>
      <w:r>
        <w:rPr>
          <w:b/>
          <w:smallCaps/>
          <w:noProof/>
          <w:sz w:val="2"/>
          <w:lang w:eastAsia="en-GB"/>
        </w:rPr>
        <w:drawing>
          <wp:anchor distT="0" distB="0" distL="114300" distR="114300" simplePos="0" relativeHeight="251656192" behindDoc="0" locked="0" layoutInCell="1" allowOverlap="1">
            <wp:simplePos x="0" y="0"/>
            <wp:positionH relativeFrom="column">
              <wp:posOffset>-385445</wp:posOffset>
            </wp:positionH>
            <wp:positionV relativeFrom="paragraph">
              <wp:posOffset>50800</wp:posOffset>
            </wp:positionV>
            <wp:extent cx="5120005" cy="1087755"/>
            <wp:effectExtent l="19050" t="0" r="444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120005" cy="1087755"/>
                    </a:xfrm>
                    <a:prstGeom prst="rect">
                      <a:avLst/>
                    </a:prstGeom>
                    <a:noFill/>
                    <a:ln w="9525">
                      <a:noFill/>
                      <a:miter lim="800000"/>
                      <a:headEnd/>
                      <a:tailEnd/>
                    </a:ln>
                  </pic:spPr>
                </pic:pic>
              </a:graphicData>
            </a:graphic>
          </wp:anchor>
        </w:drawing>
      </w:r>
    </w:p>
    <w:p w:rsidR="00017973" w:rsidRDefault="00017973" w:rsidP="0028243C">
      <w:pPr>
        <w:spacing w:before="480"/>
        <w:jc w:val="center"/>
        <w:rPr>
          <w:b/>
          <w:smallCaps/>
          <w:sz w:val="2"/>
        </w:rPr>
      </w:pPr>
    </w:p>
    <w:p w:rsidR="00017973" w:rsidRDefault="00017973" w:rsidP="0028243C">
      <w:pPr>
        <w:spacing w:before="480"/>
        <w:jc w:val="center"/>
        <w:rPr>
          <w:rFonts w:ascii="Tw Cen MT" w:hAnsi="Tw Cen MT"/>
          <w:b/>
          <w:sz w:val="28"/>
          <w:szCs w:val="28"/>
        </w:rPr>
      </w:pPr>
    </w:p>
    <w:p w:rsidR="00730120" w:rsidRDefault="00730120">
      <w:pPr>
        <w:spacing w:before="360"/>
        <w:jc w:val="center"/>
        <w:rPr>
          <w:rFonts w:ascii="Tw Cen MT" w:hAnsi="Tw Cen MT"/>
          <w:b/>
          <w:sz w:val="28"/>
          <w:szCs w:val="28"/>
        </w:rPr>
      </w:pPr>
    </w:p>
    <w:p w:rsidR="00511413" w:rsidRPr="00017973" w:rsidRDefault="0028243C" w:rsidP="0028243C">
      <w:pPr>
        <w:spacing w:before="120"/>
        <w:jc w:val="center"/>
        <w:rPr>
          <w:rFonts w:ascii="Segoe UI" w:hAnsi="Segoe UI" w:cs="Segoe UI"/>
          <w:b/>
          <w:smallCaps/>
          <w:sz w:val="32"/>
          <w:szCs w:val="32"/>
        </w:rPr>
      </w:pPr>
      <w:r w:rsidRPr="00017973">
        <w:rPr>
          <w:rFonts w:ascii="Segoe UI" w:hAnsi="Segoe UI" w:cs="Segoe UI"/>
          <w:b/>
          <w:smallCaps/>
          <w:sz w:val="32"/>
          <w:szCs w:val="32"/>
        </w:rPr>
        <w:t xml:space="preserve">Details of the post of </w:t>
      </w:r>
    </w:p>
    <w:p w:rsidR="0028243C" w:rsidRPr="00017973" w:rsidRDefault="00F262B8" w:rsidP="00476E63">
      <w:pPr>
        <w:spacing w:before="120"/>
        <w:jc w:val="center"/>
        <w:rPr>
          <w:rFonts w:ascii="Segoe UI" w:hAnsi="Segoe UI" w:cs="Segoe UI"/>
          <w:b/>
          <w:smallCaps/>
          <w:sz w:val="32"/>
          <w:szCs w:val="32"/>
        </w:rPr>
      </w:pPr>
      <w:r>
        <w:rPr>
          <w:rFonts w:ascii="Segoe UI" w:hAnsi="Segoe UI" w:cs="Segoe UI"/>
          <w:b/>
          <w:smallCaps/>
          <w:sz w:val="32"/>
          <w:szCs w:val="32"/>
        </w:rPr>
        <w:t xml:space="preserve">Teacher of </w:t>
      </w:r>
      <w:r w:rsidR="00476E63">
        <w:rPr>
          <w:rFonts w:ascii="Segoe UI" w:hAnsi="Segoe UI" w:cs="Segoe UI"/>
          <w:b/>
          <w:smallCaps/>
          <w:sz w:val="32"/>
          <w:szCs w:val="32"/>
        </w:rPr>
        <w:t>mathematics</w:t>
      </w:r>
    </w:p>
    <w:p w:rsidR="00511413" w:rsidRDefault="00511413">
      <w:pPr>
        <w:spacing w:before="120"/>
        <w:jc w:val="center"/>
        <w:rPr>
          <w:rFonts w:ascii="Segoe UI" w:hAnsi="Segoe UI" w:cs="Segoe UI"/>
          <w:b/>
          <w:sz w:val="28"/>
          <w:szCs w:val="28"/>
        </w:rPr>
      </w:pPr>
      <w:r w:rsidRPr="0028243C">
        <w:rPr>
          <w:rFonts w:ascii="Segoe UI" w:hAnsi="Segoe UI" w:cs="Segoe UI"/>
          <w:b/>
          <w:sz w:val="28"/>
          <w:szCs w:val="28"/>
        </w:rPr>
        <w:t>A P</w:t>
      </w:r>
      <w:r w:rsidR="00730120" w:rsidRPr="0028243C">
        <w:rPr>
          <w:rFonts w:ascii="Segoe UI" w:hAnsi="Segoe UI" w:cs="Segoe UI"/>
          <w:b/>
          <w:sz w:val="28"/>
          <w:szCs w:val="28"/>
        </w:rPr>
        <w:t xml:space="preserve">ermanent </w:t>
      </w:r>
      <w:r w:rsidR="0028243C" w:rsidRPr="0028243C">
        <w:rPr>
          <w:rFonts w:ascii="Segoe UI" w:hAnsi="Segoe UI" w:cs="Segoe UI"/>
          <w:b/>
          <w:sz w:val="28"/>
          <w:szCs w:val="28"/>
        </w:rPr>
        <w:t>Post starting</w:t>
      </w:r>
      <w:r w:rsidR="007B3054">
        <w:rPr>
          <w:rFonts w:ascii="Segoe UI" w:hAnsi="Segoe UI" w:cs="Segoe UI"/>
          <w:b/>
          <w:sz w:val="28"/>
          <w:szCs w:val="28"/>
        </w:rPr>
        <w:t xml:space="preserve"> September 2017</w:t>
      </w:r>
    </w:p>
    <w:p w:rsidR="008B0BA9" w:rsidRDefault="004E0DC3">
      <w:pPr>
        <w:spacing w:before="120"/>
        <w:jc w:val="center"/>
        <w:rPr>
          <w:rFonts w:ascii="Segoe UI" w:hAnsi="Segoe UI" w:cs="Segoe UI"/>
          <w:b/>
          <w:sz w:val="28"/>
          <w:szCs w:val="28"/>
        </w:rPr>
      </w:pPr>
      <w:r>
        <w:rPr>
          <w:rFonts w:ascii="Segoe UI" w:hAnsi="Segoe UI" w:cs="Segoe UI"/>
          <w:b/>
          <w:noProof/>
          <w:sz w:val="28"/>
          <w:szCs w:val="28"/>
          <w:lang w:eastAsia="en-GB"/>
        </w:rPr>
        <w:drawing>
          <wp:anchor distT="0" distB="0" distL="114300" distR="114300" simplePos="0" relativeHeight="251659264" behindDoc="0" locked="0" layoutInCell="1" allowOverlap="1">
            <wp:simplePos x="0" y="0"/>
            <wp:positionH relativeFrom="column">
              <wp:posOffset>387350</wp:posOffset>
            </wp:positionH>
            <wp:positionV relativeFrom="paragraph">
              <wp:posOffset>50800</wp:posOffset>
            </wp:positionV>
            <wp:extent cx="3816985" cy="160782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16985" cy="1607820"/>
                    </a:xfrm>
                    <a:prstGeom prst="rect">
                      <a:avLst/>
                    </a:prstGeom>
                    <a:noFill/>
                    <a:ln w="9525">
                      <a:noFill/>
                      <a:miter lim="800000"/>
                      <a:headEnd/>
                      <a:tailEnd/>
                    </a:ln>
                  </pic:spPr>
                </pic:pic>
              </a:graphicData>
            </a:graphic>
          </wp:anchor>
        </w:drawing>
      </w:r>
    </w:p>
    <w:p w:rsidR="008B0BA9" w:rsidRDefault="008B0BA9">
      <w:pPr>
        <w:spacing w:before="120"/>
        <w:jc w:val="center"/>
        <w:rPr>
          <w:rFonts w:ascii="Segoe UI" w:hAnsi="Segoe UI" w:cs="Segoe UI"/>
          <w:b/>
          <w:sz w:val="28"/>
          <w:szCs w:val="28"/>
        </w:rPr>
      </w:pPr>
    </w:p>
    <w:p w:rsidR="008B0BA9" w:rsidRPr="0028243C" w:rsidRDefault="008B0BA9">
      <w:pPr>
        <w:spacing w:before="120"/>
        <w:jc w:val="center"/>
        <w:rPr>
          <w:rFonts w:ascii="Segoe UI" w:hAnsi="Segoe UI" w:cs="Segoe UI"/>
          <w:b/>
          <w:sz w:val="28"/>
          <w:szCs w:val="28"/>
        </w:rPr>
      </w:pPr>
    </w:p>
    <w:p w:rsidR="00511413" w:rsidRDefault="00511413">
      <w:pPr>
        <w:spacing w:before="120"/>
        <w:jc w:val="center"/>
        <w:rPr>
          <w:rFonts w:ascii="Comic Sans MS" w:hAnsi="Comic Sans MS"/>
          <w:sz w:val="36"/>
          <w:szCs w:val="36"/>
        </w:rPr>
      </w:pPr>
    </w:p>
    <w:p w:rsidR="008B0BA9" w:rsidRDefault="008B0BA9">
      <w:pPr>
        <w:spacing w:before="120"/>
        <w:jc w:val="center"/>
        <w:rPr>
          <w:rFonts w:ascii="Comic Sans MS" w:hAnsi="Comic Sans MS"/>
          <w:sz w:val="36"/>
          <w:szCs w:val="36"/>
        </w:rPr>
      </w:pPr>
    </w:p>
    <w:p w:rsidR="00511413" w:rsidRDefault="00511413" w:rsidP="00017973">
      <w:pPr>
        <w:jc w:val="both"/>
        <w:rPr>
          <w:rFonts w:ascii="Comic Sans MS" w:hAnsi="Comic Sans MS"/>
          <w:sz w:val="18"/>
          <w:szCs w:val="18"/>
        </w:rPr>
      </w:pPr>
      <w:r w:rsidRPr="0028243C">
        <w:rPr>
          <w:rFonts w:ascii="Segoe UI" w:hAnsi="Segoe UI" w:cs="Segoe UI"/>
          <w:sz w:val="18"/>
          <w:szCs w:val="18"/>
        </w:rPr>
        <w:t xml:space="preserve">We subscribe to the Equal opportunities </w:t>
      </w:r>
      <w:r w:rsidR="00476E63">
        <w:rPr>
          <w:rFonts w:ascii="Segoe UI" w:hAnsi="Segoe UI" w:cs="Segoe UI"/>
          <w:sz w:val="18"/>
          <w:szCs w:val="18"/>
        </w:rPr>
        <w:t xml:space="preserve">policies of the Local </w:t>
      </w:r>
      <w:r w:rsidRPr="0028243C">
        <w:rPr>
          <w:rFonts w:ascii="Segoe UI" w:hAnsi="Segoe UI" w:cs="Segoe UI"/>
          <w:sz w:val="18"/>
          <w:szCs w:val="18"/>
        </w:rPr>
        <w:t>Authority as employers.  We are also fully committed to implementing chi</w:t>
      </w:r>
      <w:r w:rsidR="00476E63">
        <w:rPr>
          <w:rFonts w:ascii="Segoe UI" w:hAnsi="Segoe UI" w:cs="Segoe UI"/>
          <w:sz w:val="18"/>
          <w:szCs w:val="18"/>
        </w:rPr>
        <w:t>ld protection procedures and DBS</w:t>
      </w:r>
      <w:r w:rsidRPr="0028243C">
        <w:rPr>
          <w:rFonts w:ascii="Segoe UI" w:hAnsi="Segoe UI" w:cs="Segoe UI"/>
          <w:sz w:val="18"/>
          <w:szCs w:val="18"/>
        </w:rPr>
        <w:t xml:space="preserve"> checks</w:t>
      </w:r>
      <w:r>
        <w:rPr>
          <w:rFonts w:ascii="Comic Sans MS" w:hAnsi="Comic Sans MS"/>
          <w:sz w:val="18"/>
          <w:szCs w:val="18"/>
        </w:rPr>
        <w:t>.</w:t>
      </w:r>
    </w:p>
    <w:p w:rsidR="00017973" w:rsidRDefault="00017973" w:rsidP="00017973">
      <w:pPr>
        <w:jc w:val="both"/>
        <w:rPr>
          <w:rFonts w:ascii="Comic Sans MS" w:hAnsi="Comic Sans MS"/>
          <w:sz w:val="18"/>
          <w:szCs w:val="18"/>
        </w:rPr>
      </w:pPr>
    </w:p>
    <w:p w:rsidR="00017973" w:rsidRDefault="00017973" w:rsidP="00017973">
      <w:pPr>
        <w:jc w:val="both"/>
        <w:rPr>
          <w:rFonts w:ascii="Segoe UI" w:hAnsi="Segoe UI" w:cs="Segoe UI"/>
          <w:sz w:val="18"/>
          <w:szCs w:val="18"/>
        </w:rPr>
      </w:pPr>
      <w:r>
        <w:rPr>
          <w:rFonts w:ascii="Segoe UI" w:hAnsi="Segoe UI" w:cs="Segoe UI"/>
          <w:sz w:val="18"/>
          <w:szCs w:val="18"/>
        </w:rPr>
        <w:t>Please complete the applications form enclosed and send it to us, together with a letter persuading us that you have the experience and potenti</w:t>
      </w:r>
      <w:r w:rsidR="00867214">
        <w:rPr>
          <w:rFonts w:ascii="Segoe UI" w:hAnsi="Segoe UI" w:cs="Segoe UI"/>
          <w:sz w:val="18"/>
          <w:szCs w:val="18"/>
        </w:rPr>
        <w:t>al to fulfil the responsibilities</w:t>
      </w:r>
      <w:r w:rsidR="00F44AB3">
        <w:rPr>
          <w:rFonts w:ascii="Segoe UI" w:hAnsi="Segoe UI" w:cs="Segoe UI"/>
          <w:sz w:val="18"/>
          <w:szCs w:val="18"/>
        </w:rPr>
        <w:t xml:space="preserve"> and person specification by </w:t>
      </w:r>
      <w:r w:rsidR="00347DDC">
        <w:rPr>
          <w:rFonts w:ascii="Segoe UI" w:hAnsi="Segoe UI" w:cs="Segoe UI"/>
          <w:sz w:val="18"/>
          <w:szCs w:val="18"/>
        </w:rPr>
        <w:t>9am on Tuesday 2</w:t>
      </w:r>
      <w:r w:rsidR="00347DDC" w:rsidRPr="00347DDC">
        <w:rPr>
          <w:rFonts w:ascii="Segoe UI" w:hAnsi="Segoe UI" w:cs="Segoe UI"/>
          <w:sz w:val="18"/>
          <w:szCs w:val="18"/>
          <w:vertAlign w:val="superscript"/>
        </w:rPr>
        <w:t>nd</w:t>
      </w:r>
      <w:r w:rsidR="00347DDC">
        <w:rPr>
          <w:rFonts w:ascii="Segoe UI" w:hAnsi="Segoe UI" w:cs="Segoe UI"/>
          <w:sz w:val="18"/>
          <w:szCs w:val="18"/>
        </w:rPr>
        <w:t xml:space="preserve"> May 2017.</w:t>
      </w:r>
      <w:bookmarkStart w:id="0" w:name="_GoBack"/>
      <w:bookmarkEnd w:id="0"/>
    </w:p>
    <w:p w:rsidR="00FF0ABB" w:rsidRDefault="00FF0ABB" w:rsidP="00017973">
      <w:pPr>
        <w:jc w:val="both"/>
        <w:rPr>
          <w:rFonts w:ascii="Segoe UI" w:hAnsi="Segoe UI" w:cs="Segoe UI"/>
          <w:sz w:val="18"/>
          <w:szCs w:val="18"/>
        </w:rPr>
      </w:pPr>
    </w:p>
    <w:p w:rsidR="00FF0ABB" w:rsidRPr="00FF0ABB" w:rsidRDefault="00FF0ABB" w:rsidP="00FF0ABB">
      <w:pPr>
        <w:rPr>
          <w:rFonts w:ascii="Lucida Handwriting" w:hAnsi="Lucida Handwriting" w:cs="Segoe UI"/>
          <w:i/>
          <w:sz w:val="18"/>
          <w:szCs w:val="18"/>
        </w:rPr>
      </w:pPr>
      <w:r w:rsidRPr="00FF0ABB">
        <w:rPr>
          <w:rFonts w:ascii="Lucida Handwriting" w:hAnsi="Lucida Handwriting" w:cs="Segoe UI"/>
          <w:i/>
          <w:sz w:val="18"/>
          <w:szCs w:val="18"/>
        </w:rPr>
        <w:t>Mike Donoghue</w:t>
      </w:r>
    </w:p>
    <w:p w:rsidR="00FF0ABB" w:rsidRDefault="00FF0ABB" w:rsidP="00FF0ABB">
      <w:pPr>
        <w:rPr>
          <w:rFonts w:ascii="Segoe UI" w:hAnsi="Segoe UI" w:cs="Segoe UI"/>
          <w:sz w:val="18"/>
          <w:szCs w:val="18"/>
        </w:rPr>
      </w:pPr>
    </w:p>
    <w:p w:rsidR="00017973" w:rsidRDefault="00017973" w:rsidP="00FF0ABB">
      <w:pPr>
        <w:rPr>
          <w:rFonts w:ascii="Segoe UI" w:hAnsi="Segoe UI" w:cs="Segoe UI"/>
          <w:sz w:val="18"/>
          <w:szCs w:val="18"/>
        </w:rPr>
      </w:pPr>
      <w:r>
        <w:rPr>
          <w:rFonts w:ascii="Segoe UI" w:hAnsi="Segoe UI" w:cs="Segoe UI"/>
          <w:sz w:val="18"/>
          <w:szCs w:val="18"/>
        </w:rPr>
        <w:t>Principal</w:t>
      </w:r>
    </w:p>
    <w:p w:rsidR="00017973" w:rsidRDefault="00017973">
      <w:pPr>
        <w:jc w:val="center"/>
        <w:rPr>
          <w:rFonts w:ascii="Comic Sans MS" w:hAnsi="Comic Sans MS"/>
          <w:sz w:val="18"/>
          <w:szCs w:val="18"/>
        </w:rPr>
      </w:pPr>
    </w:p>
    <w:sectPr w:rsidR="00017973" w:rsidSect="004D10C5">
      <w:pgSz w:w="16834" w:h="11907" w:orient="landscape" w:code="9"/>
      <w:pgMar w:top="720" w:right="720" w:bottom="720" w:left="720" w:header="720" w:footer="720" w:gutter="0"/>
      <w:cols w:num="2" w:space="144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FB8507E"/>
    <w:lvl w:ilvl="0">
      <w:numFmt w:val="decimal"/>
      <w:lvlText w:val="*"/>
      <w:lvlJc w:val="left"/>
      <w:rPr>
        <w:rFonts w:cs="Times New Roman"/>
      </w:rPr>
    </w:lvl>
  </w:abstractNum>
  <w:abstractNum w:abstractNumId="1" w15:restartNumberingAfterBreak="0">
    <w:nsid w:val="2EA831C7"/>
    <w:multiLevelType w:val="hybridMultilevel"/>
    <w:tmpl w:val="F5C0908A"/>
    <w:lvl w:ilvl="0" w:tplc="6686B678">
      <w:start w:val="1"/>
      <w:numFmt w:val="bullet"/>
      <w:lvlText w:val=""/>
      <w:lvlJc w:val="left"/>
      <w:pPr>
        <w:tabs>
          <w:tab w:val="num" w:pos="216"/>
        </w:tabs>
        <w:ind w:left="216" w:hanging="21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24A6C08"/>
    <w:multiLevelType w:val="hybridMultilevel"/>
    <w:tmpl w:val="7E08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C4764A"/>
    <w:multiLevelType w:val="hybridMultilevel"/>
    <w:tmpl w:val="AAEA5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6D6269"/>
    <w:multiLevelType w:val="hybridMultilevel"/>
    <w:tmpl w:val="5C66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55005C"/>
    <w:multiLevelType w:val="hybridMultilevel"/>
    <w:tmpl w:val="074EB2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41138F2"/>
    <w:multiLevelType w:val="hybridMultilevel"/>
    <w:tmpl w:val="AAB435D4"/>
    <w:lvl w:ilvl="0" w:tplc="6686B678">
      <w:start w:val="1"/>
      <w:numFmt w:val="bullet"/>
      <w:lvlText w:val=""/>
      <w:lvlJc w:val="left"/>
      <w:pPr>
        <w:tabs>
          <w:tab w:val="num" w:pos="216"/>
        </w:tabs>
        <w:ind w:left="216" w:hanging="216"/>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CAF370A"/>
    <w:multiLevelType w:val="hybridMultilevel"/>
    <w:tmpl w:val="748C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1E4011"/>
    <w:multiLevelType w:val="hybridMultilevel"/>
    <w:tmpl w:val="396EA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6"/>
  </w:num>
  <w:num w:numId="4">
    <w:abstractNumId w:val="3"/>
  </w:num>
  <w:num w:numId="5">
    <w:abstractNumId w:val="7"/>
  </w:num>
  <w:num w:numId="6">
    <w:abstractNumId w:val="5"/>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2"/>
  <w:displayVerticalDrawingGridEvery w:val="0"/>
  <w:noPunctuationKerning/>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413"/>
    <w:rsid w:val="00013670"/>
    <w:rsid w:val="00017973"/>
    <w:rsid w:val="00022ECA"/>
    <w:rsid w:val="00072436"/>
    <w:rsid w:val="000B15CD"/>
    <w:rsid w:val="0016202D"/>
    <w:rsid w:val="001F258B"/>
    <w:rsid w:val="00224EE8"/>
    <w:rsid w:val="00256418"/>
    <w:rsid w:val="00276108"/>
    <w:rsid w:val="0028243C"/>
    <w:rsid w:val="00282564"/>
    <w:rsid w:val="003453F8"/>
    <w:rsid w:val="00347DDC"/>
    <w:rsid w:val="003A0AAB"/>
    <w:rsid w:val="0042402C"/>
    <w:rsid w:val="00452CF7"/>
    <w:rsid w:val="004625F1"/>
    <w:rsid w:val="00470AF5"/>
    <w:rsid w:val="00476E63"/>
    <w:rsid w:val="004D10C5"/>
    <w:rsid w:val="004E0DC3"/>
    <w:rsid w:val="00511413"/>
    <w:rsid w:val="005E120C"/>
    <w:rsid w:val="005F4646"/>
    <w:rsid w:val="00647DBF"/>
    <w:rsid w:val="00730120"/>
    <w:rsid w:val="007868F8"/>
    <w:rsid w:val="007B1EC8"/>
    <w:rsid w:val="007B3054"/>
    <w:rsid w:val="007E6FFD"/>
    <w:rsid w:val="007F37C2"/>
    <w:rsid w:val="00845D7F"/>
    <w:rsid w:val="00867214"/>
    <w:rsid w:val="008B0BA9"/>
    <w:rsid w:val="00900CD2"/>
    <w:rsid w:val="009140A1"/>
    <w:rsid w:val="00930BFF"/>
    <w:rsid w:val="00973D5A"/>
    <w:rsid w:val="009B2839"/>
    <w:rsid w:val="009E303A"/>
    <w:rsid w:val="00A066C3"/>
    <w:rsid w:val="00A36669"/>
    <w:rsid w:val="00B21F5D"/>
    <w:rsid w:val="00B229DE"/>
    <w:rsid w:val="00B36665"/>
    <w:rsid w:val="00B37300"/>
    <w:rsid w:val="00B70ED1"/>
    <w:rsid w:val="00BA3964"/>
    <w:rsid w:val="00C04300"/>
    <w:rsid w:val="00C5462B"/>
    <w:rsid w:val="00C87469"/>
    <w:rsid w:val="00CD155E"/>
    <w:rsid w:val="00D263F8"/>
    <w:rsid w:val="00D80D33"/>
    <w:rsid w:val="00EC386E"/>
    <w:rsid w:val="00F262B8"/>
    <w:rsid w:val="00F3176C"/>
    <w:rsid w:val="00F44AB3"/>
    <w:rsid w:val="00F52CE5"/>
    <w:rsid w:val="00FB5223"/>
    <w:rsid w:val="00FF0A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5BAF782-313C-4D80-B914-42A1E8850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15CD"/>
    <w:pPr>
      <w:overflowPunct w:val="0"/>
      <w:autoSpaceDE w:val="0"/>
      <w:autoSpaceDN w:val="0"/>
      <w:adjustRightInd w:val="0"/>
      <w:textAlignment w:val="baseline"/>
    </w:pPr>
    <w:rPr>
      <w:sz w:val="24"/>
      <w:lang w:eastAsia="en-US"/>
    </w:rPr>
  </w:style>
  <w:style w:type="paragraph" w:styleId="Heading1">
    <w:name w:val="heading 1"/>
    <w:basedOn w:val="Normal"/>
    <w:next w:val="Normal"/>
    <w:link w:val="Heading1Char"/>
    <w:uiPriority w:val="99"/>
    <w:qFormat/>
    <w:rsid w:val="000B15CD"/>
    <w:pPr>
      <w:keepNext/>
      <w:overflowPunct/>
      <w:autoSpaceDE/>
      <w:autoSpaceDN/>
      <w:adjustRightInd/>
      <w:textAlignment w:val="auto"/>
      <w:outlineLvl w:val="0"/>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B15CD"/>
    <w:rPr>
      <w:rFonts w:ascii="Cambria" w:hAnsi="Cambria" w:cs="Times New Roman"/>
      <w:b/>
      <w:bCs/>
      <w:kern w:val="32"/>
      <w:sz w:val="32"/>
      <w:szCs w:val="32"/>
      <w:lang w:eastAsia="en-US"/>
    </w:rPr>
  </w:style>
  <w:style w:type="paragraph" w:styleId="BalloonText">
    <w:name w:val="Balloon Text"/>
    <w:basedOn w:val="Normal"/>
    <w:link w:val="BalloonTextChar"/>
    <w:uiPriority w:val="99"/>
    <w:rsid w:val="000B15CD"/>
    <w:rPr>
      <w:rFonts w:ascii="Tahoma" w:hAnsi="Tahoma" w:cs="Tahoma"/>
      <w:sz w:val="16"/>
      <w:szCs w:val="16"/>
    </w:rPr>
  </w:style>
  <w:style w:type="character" w:customStyle="1" w:styleId="BalloonTextChar">
    <w:name w:val="Balloon Text Char"/>
    <w:basedOn w:val="DefaultParagraphFont"/>
    <w:link w:val="BalloonText"/>
    <w:uiPriority w:val="99"/>
    <w:locked/>
    <w:rsid w:val="000B15CD"/>
    <w:rPr>
      <w:rFonts w:ascii="Tahoma" w:hAnsi="Tahoma" w:cs="Tahoma"/>
      <w:sz w:val="16"/>
      <w:szCs w:val="16"/>
      <w:lang w:eastAsia="en-US"/>
    </w:rPr>
  </w:style>
  <w:style w:type="paragraph" w:styleId="ListParagraph">
    <w:name w:val="List Paragraph"/>
    <w:basedOn w:val="Normal"/>
    <w:uiPriority w:val="34"/>
    <w:qFormat/>
    <w:rsid w:val="00900C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39847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ecruitment@jths.co.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143D3-19B5-4AB5-98AD-B34609F99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336D0D64</Template>
  <TotalTime>28</TotalTime>
  <Pages>2</Pages>
  <Words>914</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Post Description</vt:lpstr>
    </vt:vector>
  </TitlesOfParts>
  <Company>Pre-installed Company</Company>
  <LinksUpToDate>false</LinksUpToDate>
  <CharactersWithSpaces>5762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 Description</dc:title>
  <dc:creator>Carol Coleman</dc:creator>
  <cp:lastModifiedBy>S.Boyce</cp:lastModifiedBy>
  <cp:revision>3</cp:revision>
  <cp:lastPrinted>2014-03-31T09:35:00Z</cp:lastPrinted>
  <dcterms:created xsi:type="dcterms:W3CDTF">2017-04-07T12:40:00Z</dcterms:created>
  <dcterms:modified xsi:type="dcterms:W3CDTF">2017-04-07T13:28:00Z</dcterms:modified>
</cp:coreProperties>
</file>