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EC" w:rsidRPr="00321678" w:rsidRDefault="00AE0CEE" w:rsidP="00321678">
      <w:pPr>
        <w:pStyle w:val="BodyText"/>
        <w:spacing w:before="84"/>
        <w:ind w:left="2552" w:hanging="142"/>
        <w:rPr>
          <w:rFonts w:ascii="Arial" w:hAnsi="Arial" w:cs="Arial"/>
          <w:sz w:val="20"/>
          <w:szCs w:val="20"/>
        </w:rPr>
      </w:pPr>
      <w:r w:rsidRPr="00321678">
        <w:rPr>
          <w:rFonts w:ascii="Arial" w:hAnsi="Arial" w:cs="Arial"/>
          <w:sz w:val="20"/>
          <w:szCs w:val="20"/>
        </w:rPr>
        <w:t>CLASS TEACHER PERSON SPECIFICATION</w:t>
      </w:r>
    </w:p>
    <w:p w:rsidR="00587BEC" w:rsidRPr="00321678" w:rsidRDefault="00587BEC">
      <w:pPr>
        <w:spacing w:before="1"/>
        <w:rPr>
          <w:rFonts w:ascii="Arial" w:hAnsi="Arial" w:cs="Arial"/>
          <w:b/>
          <w:sz w:val="20"/>
          <w:szCs w:val="20"/>
        </w:rPr>
      </w:pPr>
    </w:p>
    <w:p w:rsidR="00587BEC" w:rsidRPr="00321678" w:rsidRDefault="00AE0CEE">
      <w:pPr>
        <w:pStyle w:val="BodyText"/>
        <w:tabs>
          <w:tab w:val="left" w:pos="9673"/>
        </w:tabs>
        <w:ind w:left="3912"/>
        <w:rPr>
          <w:rFonts w:ascii="Arial" w:hAnsi="Arial" w:cs="Arial"/>
          <w:sz w:val="20"/>
          <w:szCs w:val="20"/>
        </w:rPr>
      </w:pPr>
      <w:r w:rsidRPr="00321678">
        <w:rPr>
          <w:rFonts w:ascii="Arial" w:hAnsi="Arial" w:cs="Arial"/>
          <w:sz w:val="20"/>
          <w:szCs w:val="20"/>
        </w:rPr>
        <w:t>POST:</w:t>
      </w:r>
      <w:r w:rsidRPr="00321678">
        <w:rPr>
          <w:rFonts w:ascii="Arial" w:hAnsi="Arial" w:cs="Arial"/>
          <w:spacing w:val="63"/>
          <w:sz w:val="20"/>
          <w:szCs w:val="20"/>
        </w:rPr>
        <w:t xml:space="preserve"> </w:t>
      </w:r>
      <w:r w:rsidRPr="00321678">
        <w:rPr>
          <w:rFonts w:ascii="Arial" w:hAnsi="Arial" w:cs="Arial"/>
          <w:sz w:val="20"/>
          <w:szCs w:val="20"/>
        </w:rPr>
        <w:t>Teacher</w:t>
      </w:r>
    </w:p>
    <w:tbl>
      <w:tblPr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402"/>
        <w:gridCol w:w="2835"/>
        <w:gridCol w:w="2835"/>
      </w:tblGrid>
      <w:tr w:rsidR="00587BEC" w:rsidRPr="00321678" w:rsidTr="00321678">
        <w:trPr>
          <w:trHeight w:val="290"/>
        </w:trPr>
        <w:tc>
          <w:tcPr>
            <w:tcW w:w="2269" w:type="dxa"/>
          </w:tcPr>
          <w:p w:rsidR="00587BEC" w:rsidRPr="00321678" w:rsidRDefault="00AE0CEE">
            <w:pPr>
              <w:pStyle w:val="TableParagraph"/>
              <w:spacing w:line="270" w:lineRule="exact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3402" w:type="dxa"/>
          </w:tcPr>
          <w:p w:rsidR="00587BEC" w:rsidRPr="00321678" w:rsidRDefault="00AE0CEE">
            <w:pPr>
              <w:pStyle w:val="TableParagraph"/>
              <w:spacing w:line="270" w:lineRule="exact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spacing w:line="270" w:lineRule="exact"/>
              <w:ind w:left="98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spacing w:line="270" w:lineRule="exact"/>
              <w:ind w:left="52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ASCERTAINED BY</w:t>
            </w:r>
          </w:p>
        </w:tc>
      </w:tr>
      <w:tr w:rsidR="00587BEC" w:rsidRPr="00321678" w:rsidTr="00321678">
        <w:trPr>
          <w:trHeight w:val="1158"/>
        </w:trPr>
        <w:tc>
          <w:tcPr>
            <w:tcW w:w="2269" w:type="dxa"/>
          </w:tcPr>
          <w:p w:rsidR="00587BEC" w:rsidRPr="00321678" w:rsidRDefault="00AE0CEE">
            <w:pPr>
              <w:pStyle w:val="TableParagraph"/>
              <w:spacing w:line="287" w:lineRule="exact"/>
              <w:ind w:left="16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402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1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Qualified Teacher</w:t>
            </w:r>
            <w:r w:rsidRPr="003216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ind w:left="108" w:right="373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Evidence of continuous INSET and commitment to</w:t>
            </w:r>
          </w:p>
          <w:p w:rsidR="00587BEC" w:rsidRPr="00321678" w:rsidRDefault="00AE0CEE">
            <w:pPr>
              <w:pStyle w:val="TableParagraph"/>
              <w:spacing w:before="8" w:line="288" w:lineRule="exact"/>
              <w:ind w:left="108" w:right="1155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further professional development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91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Application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587BEC" w:rsidRPr="00321678" w:rsidRDefault="00AE0CEE" w:rsidP="0032167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7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>Documenta</w:t>
            </w:r>
            <w:r w:rsid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ry </w:t>
            </w:r>
            <w:r w:rsidRPr="00321678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587BEC" w:rsidRPr="00321678" w:rsidTr="00321678">
        <w:trPr>
          <w:trHeight w:val="2315"/>
        </w:trPr>
        <w:tc>
          <w:tcPr>
            <w:tcW w:w="2269" w:type="dxa"/>
          </w:tcPr>
          <w:p w:rsidR="00587BEC" w:rsidRPr="00321678" w:rsidRDefault="00AE0CEE">
            <w:pPr>
              <w:pStyle w:val="TableParagraph"/>
              <w:spacing w:before="112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402" w:type="dxa"/>
          </w:tcPr>
          <w:p w:rsidR="00587BEC" w:rsidRPr="00321678" w:rsidRDefault="00AE0CEE">
            <w:pPr>
              <w:pStyle w:val="TableParagraph"/>
              <w:ind w:left="107" w:right="225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Class Teacher should have experience of teaching or successful placements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ind w:left="108" w:right="973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 addition, the Class Teacher might have experience of: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37" w:lineRule="auto"/>
              <w:ind w:right="402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Teaching across</w:t>
            </w:r>
            <w:r w:rsidRPr="0032167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the whole Primary age range;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1" w:line="288" w:lineRule="exact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Working in partnership with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parents.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spacing w:line="288" w:lineRule="exact"/>
              <w:ind w:left="468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587BEC" w:rsidRPr="00321678" w:rsidTr="00321678">
        <w:trPr>
          <w:trHeight w:val="5802"/>
        </w:trPr>
        <w:tc>
          <w:tcPr>
            <w:tcW w:w="2269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line="235" w:lineRule="auto"/>
              <w:ind w:right="589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have a clear understanding of the</w:t>
            </w:r>
            <w:r w:rsidRPr="0032167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National Curriculum and its</w:t>
            </w:r>
            <w:r w:rsidRPr="003216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application.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3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 knowledge of strategies that enable the teacher to teach mixed ability pupils within the same</w:t>
            </w:r>
            <w:r w:rsidRPr="0032167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class and provide work which is differentiated to cater for the entire ability</w:t>
            </w:r>
            <w:r w:rsidRPr="003216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range.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1" w:line="235" w:lineRule="auto"/>
              <w:ind w:right="1072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Knowledge and understanding of</w:t>
            </w:r>
            <w:r w:rsidRPr="0032167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Primary Curriculum and its</w:t>
            </w:r>
            <w:r w:rsidRPr="003216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4"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be able to develop a creative</w:t>
            </w:r>
            <w:r w:rsidRPr="0032167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line="290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motivate and inspire</w:t>
            </w:r>
            <w:r w:rsidRPr="003216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pupils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1" w:line="237" w:lineRule="auto"/>
              <w:ind w:right="249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An understanding and ability to work as part of</w:t>
            </w:r>
            <w:r w:rsidRPr="0032167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 team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2" w:line="237" w:lineRule="auto"/>
              <w:ind w:right="352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theory and practice of providing effectively for the individual needs of all children (e.g. classroom organisation and learning</w:t>
            </w:r>
            <w:r w:rsidRPr="0032167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strategies);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10" w:line="235" w:lineRule="auto"/>
              <w:ind w:right="70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monitoring, assessment, recording and reporting of pupils’ attainment and</w:t>
            </w:r>
            <w:r w:rsidRPr="003216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progress;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  <w:tab w:val="left" w:pos="665"/>
              </w:tabs>
              <w:spacing w:before="9" w:line="235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statutory requirements of legislation concerning Equal Opportunities, Health &amp;</w:t>
            </w:r>
            <w:r w:rsidRPr="0032167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Safety,</w:t>
            </w:r>
          </w:p>
          <w:p w:rsidR="00587BEC" w:rsidRPr="00321678" w:rsidRDefault="00AE0CEE">
            <w:pPr>
              <w:pStyle w:val="TableParagraph"/>
              <w:spacing w:before="2" w:line="27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SEN and Child Protection;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ind w:left="108" w:right="618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 addition, the Class Teacher might also have knowledge and understanding of:</w:t>
            </w:r>
          </w:p>
          <w:p w:rsidR="00587BEC" w:rsidRPr="00321678" w:rsidRDefault="00AE0CEE">
            <w:pPr>
              <w:pStyle w:val="TableParagraph"/>
              <w:ind w:left="108" w:right="373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preparation and administration of statutory National Cur</w:t>
            </w:r>
            <w:r w:rsidRPr="00321678">
              <w:rPr>
                <w:rFonts w:ascii="Arial" w:hAnsi="Arial" w:cs="Arial"/>
                <w:sz w:val="20"/>
                <w:szCs w:val="20"/>
              </w:rPr>
              <w:t>riculum tests; The links between schools, especially partner schools.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87BEC" w:rsidRPr="00321678" w:rsidRDefault="00587BEC">
      <w:pPr>
        <w:spacing w:line="292" w:lineRule="exact"/>
        <w:rPr>
          <w:rFonts w:ascii="Arial" w:hAnsi="Arial" w:cs="Arial"/>
          <w:sz w:val="20"/>
          <w:szCs w:val="20"/>
        </w:rPr>
        <w:sectPr w:rsidR="00587BEC" w:rsidRPr="00321678" w:rsidSect="00321678">
          <w:footerReference w:type="default" r:id="rId7"/>
          <w:type w:val="continuous"/>
          <w:pgSz w:w="12240" w:h="15840"/>
          <w:pgMar w:top="180" w:right="600" w:bottom="300" w:left="900" w:header="720" w:footer="719" w:gutter="0"/>
          <w:cols w:space="720"/>
          <w:docGrid w:linePitch="299"/>
        </w:sectPr>
      </w:pPr>
    </w:p>
    <w:tbl>
      <w:tblPr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2835"/>
        <w:gridCol w:w="2835"/>
      </w:tblGrid>
      <w:tr w:rsidR="00587BEC" w:rsidRPr="00321678" w:rsidTr="00321678">
        <w:trPr>
          <w:trHeight w:val="972"/>
        </w:trPr>
        <w:tc>
          <w:tcPr>
            <w:tcW w:w="198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  <w:tab w:val="left" w:pos="665"/>
              </w:tabs>
              <w:spacing w:before="1" w:line="235" w:lineRule="auto"/>
              <w:ind w:right="582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positive links necessary within school</w:t>
            </w:r>
            <w:r w:rsidRPr="0032167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and with all its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stakeholders;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  <w:tab w:val="left" w:pos="665"/>
              </w:tabs>
              <w:spacing w:before="2" w:line="377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Effective teaching and learning</w:t>
            </w:r>
            <w:r w:rsidRPr="003216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styles</w:t>
            </w:r>
            <w:r w:rsidRPr="00321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EC" w:rsidRPr="00321678" w:rsidTr="00321678">
        <w:trPr>
          <w:trHeight w:val="870"/>
        </w:trPr>
        <w:tc>
          <w:tcPr>
            <w:tcW w:w="1985" w:type="dxa"/>
          </w:tcPr>
          <w:p w:rsidR="00587BEC" w:rsidRPr="00321678" w:rsidRDefault="00AE0CEE">
            <w:pPr>
              <w:pStyle w:val="TableParagraph"/>
              <w:spacing w:line="283" w:lineRule="exact"/>
              <w:ind w:left="108" w:right="10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9"/>
              </w:numPr>
              <w:tabs>
                <w:tab w:val="left" w:pos="664"/>
                <w:tab w:val="left" w:pos="665"/>
              </w:tabs>
              <w:spacing w:line="235" w:lineRule="auto"/>
              <w:ind w:right="248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ability to communicate effectively in a</w:t>
            </w:r>
            <w:r w:rsidRPr="0032167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verbal and written form to a range of</w:t>
            </w:r>
            <w:r w:rsidRPr="0032167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audiences.</w:t>
            </w: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EC" w:rsidRDefault="00AE0CEE" w:rsidP="00321678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471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Application </w:t>
            </w:r>
            <w:r w:rsidRPr="00321678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321678" w:rsidRPr="00321678" w:rsidRDefault="00321678" w:rsidP="00321678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4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87BEC" w:rsidRPr="00321678" w:rsidTr="00321678">
        <w:trPr>
          <w:trHeight w:val="7256"/>
        </w:trPr>
        <w:tc>
          <w:tcPr>
            <w:tcW w:w="1985" w:type="dxa"/>
          </w:tcPr>
          <w:p w:rsidR="00587BEC" w:rsidRPr="00321678" w:rsidRDefault="00AE0CEE" w:rsidP="00321678">
            <w:pPr>
              <w:pStyle w:val="TableParagraph"/>
              <w:ind w:left="143" w:right="47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SKILLS AND APTITUDES</w:t>
            </w: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line="237" w:lineRule="auto"/>
              <w:ind w:right="745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The ability to teach a wide range of</w:t>
            </w:r>
            <w:r w:rsidRPr="00321678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subjects across the primary age range.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</w:tabs>
              <w:spacing w:line="237" w:lineRule="auto"/>
              <w:ind w:right="2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be able to use effectively a variety of teaching and organisational styles and resources including ICT.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6" w:line="237" w:lineRule="auto"/>
              <w:ind w:right="669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 willingness to work throughout the</w:t>
            </w:r>
            <w:r w:rsidRPr="00321678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Primary School.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4" w:line="237" w:lineRule="auto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have the ability to develop and maintain good professional relationships and contribute positively to curriculum</w:t>
            </w:r>
            <w:r w:rsidRPr="003216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development.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4" w:line="237" w:lineRule="auto"/>
              <w:ind w:right="494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Ability to set high standards and provide a role model for staff and</w:t>
            </w:r>
            <w:r w:rsidRPr="003216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pupils.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3" w:line="237" w:lineRule="auto"/>
              <w:ind w:right="249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Ability to deal sensitively with people and resolve conflicts.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5" w:line="235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Ability to work with and deploy staff</w:t>
            </w:r>
            <w:r w:rsidRPr="0032167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and resources effectively.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</w:tabs>
              <w:spacing w:before="7" w:line="237" w:lineRule="auto"/>
              <w:ind w:righ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Promote the school’s aims positively, and use effective strategies to monitor motivation</w:t>
            </w:r>
            <w:r w:rsidRPr="0032167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and morale;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9" w:line="235" w:lineRule="auto"/>
              <w:ind w:right="704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Develop good personal relat</w:t>
            </w:r>
            <w:r w:rsidRPr="00321678">
              <w:rPr>
                <w:rFonts w:ascii="Arial" w:hAnsi="Arial" w:cs="Arial"/>
                <w:sz w:val="20"/>
                <w:szCs w:val="20"/>
              </w:rPr>
              <w:t>ionships within a team;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8" w:line="235" w:lineRule="auto"/>
              <w:ind w:right="619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Establish and develop close relationships with parents, governors and the</w:t>
            </w:r>
            <w:r w:rsidRPr="003216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community;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665"/>
              </w:tabs>
              <w:spacing w:before="15" w:line="288" w:lineRule="exact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Create a happy, challenging and effective learning environment.</w:t>
            </w: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ind w:left="108" w:right="349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 addition, the Class Teacher might also be able to: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1" w:line="235" w:lineRule="auto"/>
              <w:ind w:right="157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Develop strategies for creating community</w:t>
            </w:r>
            <w:r w:rsidRPr="0032167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links.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2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Contribute to a specific curriculum area or</w:t>
            </w:r>
            <w:r w:rsidRPr="0032167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areas.</w:t>
            </w:r>
          </w:p>
        </w:tc>
        <w:tc>
          <w:tcPr>
            <w:tcW w:w="2835" w:type="dxa"/>
          </w:tcPr>
          <w:p w:rsidR="00587BEC" w:rsidRDefault="00AE0CEE" w:rsidP="00321678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spacing w:line="237" w:lineRule="auto"/>
              <w:ind w:right="471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Application </w:t>
            </w:r>
            <w:r w:rsidRPr="00321678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321678" w:rsidRDefault="00321678" w:rsidP="00321678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spacing w:line="237" w:lineRule="auto"/>
              <w:ind w:right="4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87BEC" w:rsidRPr="00321678" w:rsidRDefault="00AE0CEE" w:rsidP="00321678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87BEC" w:rsidRPr="00321678" w:rsidRDefault="00AE0CEE" w:rsidP="00321678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spacing w:line="237" w:lineRule="auto"/>
              <w:ind w:right="188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Specific Qualifications or</w:t>
            </w:r>
            <w:r w:rsidRPr="003216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</w:tr>
      <w:tr w:rsidR="00587BEC" w:rsidRPr="00321678" w:rsidTr="00321678">
        <w:trPr>
          <w:trHeight w:val="871"/>
        </w:trPr>
        <w:tc>
          <w:tcPr>
            <w:tcW w:w="1985" w:type="dxa"/>
          </w:tcPr>
          <w:p w:rsidR="00587BEC" w:rsidRPr="00321678" w:rsidRDefault="00AE0CEE">
            <w:pPr>
              <w:pStyle w:val="TableParagraph"/>
              <w:spacing w:line="283" w:lineRule="exact"/>
              <w:ind w:left="108" w:right="10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t>DISPOSITION</w:t>
            </w: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  <w:tab w:val="left" w:pos="665"/>
              </w:tabs>
              <w:spacing w:line="235" w:lineRule="auto"/>
              <w:ind w:right="1231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To be committed to raising the levels of achievement of children of all</w:t>
            </w:r>
            <w:r w:rsidRPr="0032167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abilities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  <w:tab w:val="left" w:pos="665"/>
              </w:tabs>
              <w:spacing w:before="1" w:line="278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Able to work as part of a</w:t>
            </w:r>
            <w:r w:rsidRPr="003216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line="287" w:lineRule="exact"/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Application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line="290" w:lineRule="exact"/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line="274" w:lineRule="exact"/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87BEC" w:rsidRPr="00321678" w:rsidRDefault="00587BEC">
      <w:pPr>
        <w:spacing w:line="274" w:lineRule="exact"/>
        <w:rPr>
          <w:rFonts w:ascii="Arial" w:hAnsi="Arial" w:cs="Arial"/>
          <w:sz w:val="20"/>
          <w:szCs w:val="20"/>
        </w:rPr>
        <w:sectPr w:rsidR="00587BEC" w:rsidRPr="00321678" w:rsidSect="00321678">
          <w:pgSz w:w="12240" w:h="15840"/>
          <w:pgMar w:top="180" w:right="400" w:bottom="300" w:left="900" w:header="0" w:footer="719" w:gutter="0"/>
          <w:cols w:space="720"/>
          <w:docGrid w:linePitch="299"/>
        </w:sectPr>
      </w:pPr>
    </w:p>
    <w:tbl>
      <w:tblPr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2835"/>
        <w:gridCol w:w="2835"/>
      </w:tblGrid>
      <w:tr w:rsidR="00587BEC" w:rsidRPr="00321678" w:rsidTr="00321678">
        <w:trPr>
          <w:trHeight w:val="3194"/>
        </w:trPr>
        <w:tc>
          <w:tcPr>
            <w:tcW w:w="1985" w:type="dxa"/>
          </w:tcPr>
          <w:p w:rsidR="00587BEC" w:rsidRPr="00321678" w:rsidRDefault="00AE0CEE">
            <w:pPr>
              <w:pStyle w:val="TableParagraph"/>
              <w:spacing w:line="287" w:lineRule="exact"/>
              <w:ind w:left="1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1678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1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Passionate about Learning and</w:t>
            </w:r>
            <w:r w:rsidRPr="0032167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Teaching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Displays warmth, care and sensitivity in dealing with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children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" w:line="237" w:lineRule="auto"/>
              <w:ind w:right="221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 xml:space="preserve">Open minded, </w:t>
            </w:r>
            <w:proofErr w:type="spellStart"/>
            <w:r w:rsidRPr="00321678">
              <w:rPr>
                <w:rFonts w:ascii="Arial" w:hAnsi="Arial" w:cs="Arial"/>
                <w:sz w:val="20"/>
                <w:szCs w:val="20"/>
              </w:rPr>
              <w:t>self evaluative</w:t>
            </w:r>
            <w:proofErr w:type="spellEnd"/>
            <w:r w:rsidRPr="00321678">
              <w:rPr>
                <w:rFonts w:ascii="Arial" w:hAnsi="Arial" w:cs="Arial"/>
                <w:sz w:val="20"/>
                <w:szCs w:val="20"/>
              </w:rPr>
              <w:t xml:space="preserve"> and adaptable to changing circumstances and new</w:t>
            </w:r>
            <w:r w:rsidRPr="0032167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ideas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Able to enthuse and reflect upon</w:t>
            </w:r>
            <w:r w:rsidRPr="0032167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7" w:lineRule="auto"/>
              <w:ind w:right="415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Willingness to be involved in the wider life of the school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Ability</w:t>
            </w:r>
            <w:r w:rsidRPr="0032167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216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prioritise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Good interpersonal/communication</w:t>
            </w:r>
            <w:r w:rsidRPr="003216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EC" w:rsidRPr="00321678" w:rsidRDefault="00587BEC" w:rsidP="00321678">
            <w:pPr>
              <w:pStyle w:val="TableParagraph"/>
              <w:ind w:left="0" w:right="403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EC" w:rsidRPr="00321678" w:rsidTr="00321678">
        <w:trPr>
          <w:trHeight w:val="1454"/>
        </w:trPr>
        <w:tc>
          <w:tcPr>
            <w:tcW w:w="1985" w:type="dxa"/>
          </w:tcPr>
          <w:p w:rsidR="00321678" w:rsidRDefault="00321678" w:rsidP="00321678">
            <w:pPr>
              <w:pStyle w:val="TableParagraph"/>
              <w:ind w:left="0" w:right="482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</w:t>
            </w:r>
          </w:p>
          <w:p w:rsidR="00587BEC" w:rsidRPr="00321678" w:rsidRDefault="00321678" w:rsidP="00321678">
            <w:pPr>
              <w:pStyle w:val="TableParagraph"/>
              <w:ind w:left="143" w:right="482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21678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AE0CEE" w:rsidRPr="00321678">
              <w:rPr>
                <w:rFonts w:ascii="Arial" w:hAnsi="Arial" w:cs="Arial"/>
                <w:b/>
                <w:sz w:val="18"/>
                <w:szCs w:val="18"/>
              </w:rPr>
              <w:t>QUIREMENTS</w:t>
            </w:r>
          </w:p>
        </w:tc>
        <w:tc>
          <w:tcPr>
            <w:tcW w:w="3686" w:type="dxa"/>
          </w:tcPr>
          <w:p w:rsidR="00587BEC" w:rsidRPr="00321678" w:rsidRDefault="00AE0CE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35" w:lineRule="auto"/>
              <w:ind w:right="1104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An Enhanced Criminal Records Bureau clearance is essential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92" w:lineRule="exact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A good health and attendance</w:t>
            </w:r>
            <w:r w:rsidRPr="003216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record.</w:t>
            </w:r>
          </w:p>
          <w:p w:rsidR="00587BEC" w:rsidRPr="00321678" w:rsidRDefault="00AE0CE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9" w:line="288" w:lineRule="exact"/>
              <w:ind w:right="37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Comply with the Trust’s No Smoking at</w:t>
            </w:r>
            <w:r w:rsidRPr="0032167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 xml:space="preserve">work, alcohol at work and </w:t>
            </w:r>
            <w:proofErr w:type="spellStart"/>
            <w:r w:rsidRPr="00321678">
              <w:rPr>
                <w:rFonts w:ascii="Arial" w:hAnsi="Arial" w:cs="Arial"/>
                <w:sz w:val="20"/>
                <w:szCs w:val="20"/>
              </w:rPr>
              <w:t>heath</w:t>
            </w:r>
            <w:proofErr w:type="spellEnd"/>
            <w:r w:rsidRPr="00321678">
              <w:rPr>
                <w:rFonts w:ascii="Arial" w:hAnsi="Arial" w:cs="Arial"/>
                <w:sz w:val="20"/>
                <w:szCs w:val="20"/>
              </w:rPr>
              <w:t xml:space="preserve"> &amp; safety</w:t>
            </w:r>
            <w:r w:rsidRPr="0032167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21678">
              <w:rPr>
                <w:rFonts w:ascii="Arial" w:hAnsi="Arial" w:cs="Arial"/>
                <w:sz w:val="20"/>
                <w:szCs w:val="20"/>
              </w:rPr>
              <w:t>policies.</w:t>
            </w:r>
          </w:p>
        </w:tc>
        <w:tc>
          <w:tcPr>
            <w:tcW w:w="2835" w:type="dxa"/>
          </w:tcPr>
          <w:p w:rsidR="00587BEC" w:rsidRPr="00321678" w:rsidRDefault="00587BEC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EC" w:rsidRPr="00321678" w:rsidRDefault="00AE0CEE">
            <w:pPr>
              <w:pStyle w:val="TableParagraph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321678">
              <w:rPr>
                <w:rFonts w:ascii="Arial" w:hAnsi="Arial" w:cs="Arial"/>
                <w:sz w:val="20"/>
                <w:szCs w:val="20"/>
              </w:rPr>
              <w:t>Documentary Evidence</w:t>
            </w:r>
          </w:p>
        </w:tc>
      </w:tr>
    </w:tbl>
    <w:p w:rsidR="00AE0CEE" w:rsidRPr="00321678" w:rsidRDefault="00AE0C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0CEE" w:rsidRPr="00321678" w:rsidSect="00321678">
      <w:pgSz w:w="12240" w:h="15840"/>
      <w:pgMar w:top="181" w:right="680" w:bottom="301" w:left="90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EE" w:rsidRDefault="00AE0CEE">
      <w:r>
        <w:separator/>
      </w:r>
    </w:p>
  </w:endnote>
  <w:endnote w:type="continuationSeparator" w:id="0">
    <w:p w:rsidR="00AE0CEE" w:rsidRDefault="00AE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EC" w:rsidRDefault="00587BE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EE" w:rsidRDefault="00AE0CEE">
      <w:r>
        <w:separator/>
      </w:r>
    </w:p>
  </w:footnote>
  <w:footnote w:type="continuationSeparator" w:id="0">
    <w:p w:rsidR="00AE0CEE" w:rsidRDefault="00AE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870"/>
    <w:multiLevelType w:val="hybridMultilevel"/>
    <w:tmpl w:val="9D94A91A"/>
    <w:lvl w:ilvl="0" w:tplc="FC90DE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232556A">
      <w:numFmt w:val="bullet"/>
      <w:lvlText w:val="•"/>
      <w:lvlJc w:val="left"/>
      <w:pPr>
        <w:ind w:left="1055" w:hanging="360"/>
      </w:pPr>
      <w:rPr>
        <w:rFonts w:hint="default"/>
        <w:lang w:val="en-GB" w:eastAsia="en-GB" w:bidi="en-GB"/>
      </w:rPr>
    </w:lvl>
    <w:lvl w:ilvl="2" w:tplc="40848DD6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3" w:tplc="BEF2FAE0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229632F4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5" w:tplc="461ABF4E">
      <w:numFmt w:val="bullet"/>
      <w:lvlText w:val="•"/>
      <w:lvlJc w:val="left"/>
      <w:pPr>
        <w:ind w:left="1997" w:hanging="360"/>
      </w:pPr>
      <w:rPr>
        <w:rFonts w:hint="default"/>
        <w:lang w:val="en-GB" w:eastAsia="en-GB" w:bidi="en-GB"/>
      </w:rPr>
    </w:lvl>
    <w:lvl w:ilvl="6" w:tplc="AD72743E">
      <w:numFmt w:val="bullet"/>
      <w:lvlText w:val="•"/>
      <w:lvlJc w:val="left"/>
      <w:pPr>
        <w:ind w:left="2233" w:hanging="360"/>
      </w:pPr>
      <w:rPr>
        <w:rFonts w:hint="default"/>
        <w:lang w:val="en-GB" w:eastAsia="en-GB" w:bidi="en-GB"/>
      </w:rPr>
    </w:lvl>
    <w:lvl w:ilvl="7" w:tplc="02DAD1D4">
      <w:numFmt w:val="bullet"/>
      <w:lvlText w:val="•"/>
      <w:lvlJc w:val="left"/>
      <w:pPr>
        <w:ind w:left="2468" w:hanging="360"/>
      </w:pPr>
      <w:rPr>
        <w:rFonts w:hint="default"/>
        <w:lang w:val="en-GB" w:eastAsia="en-GB" w:bidi="en-GB"/>
      </w:rPr>
    </w:lvl>
    <w:lvl w:ilvl="8" w:tplc="70CA6C00">
      <w:numFmt w:val="bullet"/>
      <w:lvlText w:val="•"/>
      <w:lvlJc w:val="left"/>
      <w:pPr>
        <w:ind w:left="270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D21C46"/>
    <w:multiLevelType w:val="hybridMultilevel"/>
    <w:tmpl w:val="2938C4A0"/>
    <w:lvl w:ilvl="0" w:tplc="3708756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5A67D28">
      <w:numFmt w:val="bullet"/>
      <w:lvlText w:val="•"/>
      <w:lvlJc w:val="left"/>
      <w:pPr>
        <w:ind w:left="766" w:hanging="360"/>
      </w:pPr>
      <w:rPr>
        <w:rFonts w:hint="default"/>
        <w:lang w:val="en-GB" w:eastAsia="en-GB" w:bidi="en-GB"/>
      </w:rPr>
    </w:lvl>
    <w:lvl w:ilvl="2" w:tplc="E05E2F96">
      <w:numFmt w:val="bullet"/>
      <w:lvlText w:val="•"/>
      <w:lvlJc w:val="left"/>
      <w:pPr>
        <w:ind w:left="1053" w:hanging="360"/>
      </w:pPr>
      <w:rPr>
        <w:rFonts w:hint="default"/>
        <w:lang w:val="en-GB" w:eastAsia="en-GB" w:bidi="en-GB"/>
      </w:rPr>
    </w:lvl>
    <w:lvl w:ilvl="3" w:tplc="E69A243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1F4D316">
      <w:numFmt w:val="bullet"/>
      <w:lvlText w:val="•"/>
      <w:lvlJc w:val="left"/>
      <w:pPr>
        <w:ind w:left="1627" w:hanging="360"/>
      </w:pPr>
      <w:rPr>
        <w:rFonts w:hint="default"/>
        <w:lang w:val="en-GB" w:eastAsia="en-GB" w:bidi="en-GB"/>
      </w:rPr>
    </w:lvl>
    <w:lvl w:ilvl="5" w:tplc="767A8C86">
      <w:numFmt w:val="bullet"/>
      <w:lvlText w:val="•"/>
      <w:lvlJc w:val="left"/>
      <w:pPr>
        <w:ind w:left="1914" w:hanging="360"/>
      </w:pPr>
      <w:rPr>
        <w:rFonts w:hint="default"/>
        <w:lang w:val="en-GB" w:eastAsia="en-GB" w:bidi="en-GB"/>
      </w:rPr>
    </w:lvl>
    <w:lvl w:ilvl="6" w:tplc="63EE307C">
      <w:numFmt w:val="bullet"/>
      <w:lvlText w:val="•"/>
      <w:lvlJc w:val="left"/>
      <w:pPr>
        <w:ind w:left="2200" w:hanging="360"/>
      </w:pPr>
      <w:rPr>
        <w:rFonts w:hint="default"/>
        <w:lang w:val="en-GB" w:eastAsia="en-GB" w:bidi="en-GB"/>
      </w:rPr>
    </w:lvl>
    <w:lvl w:ilvl="7" w:tplc="4E1CE720">
      <w:numFmt w:val="bullet"/>
      <w:lvlText w:val="•"/>
      <w:lvlJc w:val="left"/>
      <w:pPr>
        <w:ind w:left="2487" w:hanging="360"/>
      </w:pPr>
      <w:rPr>
        <w:rFonts w:hint="default"/>
        <w:lang w:val="en-GB" w:eastAsia="en-GB" w:bidi="en-GB"/>
      </w:rPr>
    </w:lvl>
    <w:lvl w:ilvl="8" w:tplc="5C34CCEC">
      <w:numFmt w:val="bullet"/>
      <w:lvlText w:val="•"/>
      <w:lvlJc w:val="left"/>
      <w:pPr>
        <w:ind w:left="277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AC01DA1"/>
    <w:multiLevelType w:val="hybridMultilevel"/>
    <w:tmpl w:val="D34CB82E"/>
    <w:lvl w:ilvl="0" w:tplc="59FA44CC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FE6E6CC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C804EE94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3" w:tplc="2598B11C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4" w:tplc="0E86663C"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5" w:tplc="A90CCB02">
      <w:numFmt w:val="bullet"/>
      <w:lvlText w:val="•"/>
      <w:lvlJc w:val="left"/>
      <w:pPr>
        <w:ind w:left="3386" w:hanging="360"/>
      </w:pPr>
      <w:rPr>
        <w:rFonts w:hint="default"/>
        <w:lang w:val="en-GB" w:eastAsia="en-GB" w:bidi="en-GB"/>
      </w:rPr>
    </w:lvl>
    <w:lvl w:ilvl="6" w:tplc="AFB40FE2">
      <w:numFmt w:val="bullet"/>
      <w:lvlText w:val="•"/>
      <w:lvlJc w:val="left"/>
      <w:pPr>
        <w:ind w:left="3931" w:hanging="360"/>
      </w:pPr>
      <w:rPr>
        <w:rFonts w:hint="default"/>
        <w:lang w:val="en-GB" w:eastAsia="en-GB" w:bidi="en-GB"/>
      </w:rPr>
    </w:lvl>
    <w:lvl w:ilvl="7" w:tplc="B5226560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8" w:tplc="6AD88034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9AF773F"/>
    <w:multiLevelType w:val="hybridMultilevel"/>
    <w:tmpl w:val="EBCEF6AA"/>
    <w:lvl w:ilvl="0" w:tplc="79AC203E">
      <w:numFmt w:val="bullet"/>
      <w:lvlText w:val=""/>
      <w:lvlJc w:val="left"/>
      <w:pPr>
        <w:ind w:left="775" w:hanging="15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0286462">
      <w:numFmt w:val="bullet"/>
      <w:lvlText w:val="•"/>
      <w:lvlJc w:val="left"/>
      <w:pPr>
        <w:ind w:left="1019" w:hanging="154"/>
      </w:pPr>
      <w:rPr>
        <w:rFonts w:hint="default"/>
        <w:lang w:val="en-GB" w:eastAsia="en-GB" w:bidi="en-GB"/>
      </w:rPr>
    </w:lvl>
    <w:lvl w:ilvl="2" w:tplc="91EA3A8E">
      <w:numFmt w:val="bullet"/>
      <w:lvlText w:val="•"/>
      <w:lvlJc w:val="left"/>
      <w:pPr>
        <w:ind w:left="1259" w:hanging="154"/>
      </w:pPr>
      <w:rPr>
        <w:rFonts w:hint="default"/>
        <w:lang w:val="en-GB" w:eastAsia="en-GB" w:bidi="en-GB"/>
      </w:rPr>
    </w:lvl>
    <w:lvl w:ilvl="3" w:tplc="C49E6D9A">
      <w:numFmt w:val="bullet"/>
      <w:lvlText w:val="•"/>
      <w:lvlJc w:val="left"/>
      <w:pPr>
        <w:ind w:left="1498" w:hanging="154"/>
      </w:pPr>
      <w:rPr>
        <w:rFonts w:hint="default"/>
        <w:lang w:val="en-GB" w:eastAsia="en-GB" w:bidi="en-GB"/>
      </w:rPr>
    </w:lvl>
    <w:lvl w:ilvl="4" w:tplc="176ABF96">
      <w:numFmt w:val="bullet"/>
      <w:lvlText w:val="•"/>
      <w:lvlJc w:val="left"/>
      <w:pPr>
        <w:ind w:left="1738" w:hanging="154"/>
      </w:pPr>
      <w:rPr>
        <w:rFonts w:hint="default"/>
        <w:lang w:val="en-GB" w:eastAsia="en-GB" w:bidi="en-GB"/>
      </w:rPr>
    </w:lvl>
    <w:lvl w:ilvl="5" w:tplc="5B1839E0">
      <w:numFmt w:val="bullet"/>
      <w:lvlText w:val="•"/>
      <w:lvlJc w:val="left"/>
      <w:pPr>
        <w:ind w:left="1977" w:hanging="154"/>
      </w:pPr>
      <w:rPr>
        <w:rFonts w:hint="default"/>
        <w:lang w:val="en-GB" w:eastAsia="en-GB" w:bidi="en-GB"/>
      </w:rPr>
    </w:lvl>
    <w:lvl w:ilvl="6" w:tplc="97EEFC2E">
      <w:numFmt w:val="bullet"/>
      <w:lvlText w:val="•"/>
      <w:lvlJc w:val="left"/>
      <w:pPr>
        <w:ind w:left="2217" w:hanging="154"/>
      </w:pPr>
      <w:rPr>
        <w:rFonts w:hint="default"/>
        <w:lang w:val="en-GB" w:eastAsia="en-GB" w:bidi="en-GB"/>
      </w:rPr>
    </w:lvl>
    <w:lvl w:ilvl="7" w:tplc="378C5DCC">
      <w:numFmt w:val="bullet"/>
      <w:lvlText w:val="•"/>
      <w:lvlJc w:val="left"/>
      <w:pPr>
        <w:ind w:left="2456" w:hanging="154"/>
      </w:pPr>
      <w:rPr>
        <w:rFonts w:hint="default"/>
        <w:lang w:val="en-GB" w:eastAsia="en-GB" w:bidi="en-GB"/>
      </w:rPr>
    </w:lvl>
    <w:lvl w:ilvl="8" w:tplc="F716BF46">
      <w:numFmt w:val="bullet"/>
      <w:lvlText w:val="•"/>
      <w:lvlJc w:val="left"/>
      <w:pPr>
        <w:ind w:left="2696" w:hanging="154"/>
      </w:pPr>
      <w:rPr>
        <w:rFonts w:hint="default"/>
        <w:lang w:val="en-GB" w:eastAsia="en-GB" w:bidi="en-GB"/>
      </w:rPr>
    </w:lvl>
  </w:abstractNum>
  <w:abstractNum w:abstractNumId="4" w15:restartNumberingAfterBreak="0">
    <w:nsid w:val="1A0B3EA5"/>
    <w:multiLevelType w:val="hybridMultilevel"/>
    <w:tmpl w:val="F52C3F30"/>
    <w:lvl w:ilvl="0" w:tplc="79CAA982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A3203A6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357E7F2A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3" w:tplc="E548923C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4" w:tplc="A07C6714"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5" w:tplc="EC506746">
      <w:numFmt w:val="bullet"/>
      <w:lvlText w:val="•"/>
      <w:lvlJc w:val="left"/>
      <w:pPr>
        <w:ind w:left="3386" w:hanging="360"/>
      </w:pPr>
      <w:rPr>
        <w:rFonts w:hint="default"/>
        <w:lang w:val="en-GB" w:eastAsia="en-GB" w:bidi="en-GB"/>
      </w:rPr>
    </w:lvl>
    <w:lvl w:ilvl="6" w:tplc="58DEAA40">
      <w:numFmt w:val="bullet"/>
      <w:lvlText w:val="•"/>
      <w:lvlJc w:val="left"/>
      <w:pPr>
        <w:ind w:left="3931" w:hanging="360"/>
      </w:pPr>
      <w:rPr>
        <w:rFonts w:hint="default"/>
        <w:lang w:val="en-GB" w:eastAsia="en-GB" w:bidi="en-GB"/>
      </w:rPr>
    </w:lvl>
    <w:lvl w:ilvl="7" w:tplc="F7785A02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8" w:tplc="601C8C60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A3236BA"/>
    <w:multiLevelType w:val="hybridMultilevel"/>
    <w:tmpl w:val="96525C08"/>
    <w:lvl w:ilvl="0" w:tplc="1D546836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1A0CECE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59709D7E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3" w:tplc="756A06A4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4" w:tplc="2118DA70"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5" w:tplc="766EE084">
      <w:numFmt w:val="bullet"/>
      <w:lvlText w:val="•"/>
      <w:lvlJc w:val="left"/>
      <w:pPr>
        <w:ind w:left="3386" w:hanging="360"/>
      </w:pPr>
      <w:rPr>
        <w:rFonts w:hint="default"/>
        <w:lang w:val="en-GB" w:eastAsia="en-GB" w:bidi="en-GB"/>
      </w:rPr>
    </w:lvl>
    <w:lvl w:ilvl="6" w:tplc="E6AE3668">
      <w:numFmt w:val="bullet"/>
      <w:lvlText w:val="•"/>
      <w:lvlJc w:val="left"/>
      <w:pPr>
        <w:ind w:left="3931" w:hanging="360"/>
      </w:pPr>
      <w:rPr>
        <w:rFonts w:hint="default"/>
        <w:lang w:val="en-GB" w:eastAsia="en-GB" w:bidi="en-GB"/>
      </w:rPr>
    </w:lvl>
    <w:lvl w:ilvl="7" w:tplc="AE66EF36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8" w:tplc="8696B110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A9E63C0"/>
    <w:multiLevelType w:val="hybridMultilevel"/>
    <w:tmpl w:val="0F0C8060"/>
    <w:lvl w:ilvl="0" w:tplc="49801D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087E42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42CE6B74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3" w:tplc="CDD611A6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4" w:tplc="726E65BE">
      <w:numFmt w:val="bullet"/>
      <w:lvlText w:val="•"/>
      <w:lvlJc w:val="left"/>
      <w:pPr>
        <w:ind w:left="2888" w:hanging="360"/>
      </w:pPr>
      <w:rPr>
        <w:rFonts w:hint="default"/>
        <w:lang w:val="en-GB" w:eastAsia="en-GB" w:bidi="en-GB"/>
      </w:rPr>
    </w:lvl>
    <w:lvl w:ilvl="5" w:tplc="950671E8">
      <w:numFmt w:val="bullet"/>
      <w:lvlText w:val="•"/>
      <w:lvlJc w:val="left"/>
      <w:pPr>
        <w:ind w:left="3405" w:hanging="360"/>
      </w:pPr>
      <w:rPr>
        <w:rFonts w:hint="default"/>
        <w:lang w:val="en-GB" w:eastAsia="en-GB" w:bidi="en-GB"/>
      </w:rPr>
    </w:lvl>
    <w:lvl w:ilvl="6" w:tplc="5164C734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7" w:tplc="B4AA5460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8" w:tplc="6BB4572E">
      <w:numFmt w:val="bullet"/>
      <w:lvlText w:val="•"/>
      <w:lvlJc w:val="left"/>
      <w:pPr>
        <w:ind w:left="495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4982019"/>
    <w:multiLevelType w:val="hybridMultilevel"/>
    <w:tmpl w:val="4DB0C064"/>
    <w:lvl w:ilvl="0" w:tplc="5CB290B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F2957E">
      <w:numFmt w:val="bullet"/>
      <w:lvlText w:val="•"/>
      <w:lvlJc w:val="left"/>
      <w:pPr>
        <w:ind w:left="1703" w:hanging="360"/>
      </w:pPr>
      <w:rPr>
        <w:rFonts w:hint="default"/>
        <w:lang w:val="en-GB" w:eastAsia="en-GB" w:bidi="en-GB"/>
      </w:rPr>
    </w:lvl>
    <w:lvl w:ilvl="2" w:tplc="922E56B6">
      <w:numFmt w:val="bullet"/>
      <w:lvlText w:val="•"/>
      <w:lvlJc w:val="left"/>
      <w:pPr>
        <w:ind w:left="1867" w:hanging="360"/>
      </w:pPr>
      <w:rPr>
        <w:rFonts w:hint="default"/>
        <w:lang w:val="en-GB" w:eastAsia="en-GB" w:bidi="en-GB"/>
      </w:rPr>
    </w:lvl>
    <w:lvl w:ilvl="3" w:tplc="D7F8E58E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4" w:tplc="0562BD72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5" w:tplc="483EDDF8">
      <w:numFmt w:val="bullet"/>
      <w:lvlText w:val="•"/>
      <w:lvlJc w:val="left"/>
      <w:pPr>
        <w:ind w:left="2357" w:hanging="360"/>
      </w:pPr>
      <w:rPr>
        <w:rFonts w:hint="default"/>
        <w:lang w:val="en-GB" w:eastAsia="en-GB" w:bidi="en-GB"/>
      </w:rPr>
    </w:lvl>
    <w:lvl w:ilvl="6" w:tplc="00563A72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7" w:tplc="B32E798A">
      <w:numFmt w:val="bullet"/>
      <w:lvlText w:val="•"/>
      <w:lvlJc w:val="left"/>
      <w:pPr>
        <w:ind w:left="2684" w:hanging="360"/>
      </w:pPr>
      <w:rPr>
        <w:rFonts w:hint="default"/>
        <w:lang w:val="en-GB" w:eastAsia="en-GB" w:bidi="en-GB"/>
      </w:rPr>
    </w:lvl>
    <w:lvl w:ilvl="8" w:tplc="3B94F550">
      <w:numFmt w:val="bullet"/>
      <w:lvlText w:val="•"/>
      <w:lvlJc w:val="left"/>
      <w:pPr>
        <w:ind w:left="284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4CD08DA"/>
    <w:multiLevelType w:val="hybridMultilevel"/>
    <w:tmpl w:val="A0C4F930"/>
    <w:lvl w:ilvl="0" w:tplc="3B7C8AF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70692B8">
      <w:numFmt w:val="bullet"/>
      <w:lvlText w:val="•"/>
      <w:lvlJc w:val="left"/>
      <w:pPr>
        <w:ind w:left="1703" w:hanging="360"/>
      </w:pPr>
      <w:rPr>
        <w:rFonts w:hint="default"/>
        <w:lang w:val="en-GB" w:eastAsia="en-GB" w:bidi="en-GB"/>
      </w:rPr>
    </w:lvl>
    <w:lvl w:ilvl="2" w:tplc="1F045ABA">
      <w:numFmt w:val="bullet"/>
      <w:lvlText w:val="•"/>
      <w:lvlJc w:val="left"/>
      <w:pPr>
        <w:ind w:left="1867" w:hanging="360"/>
      </w:pPr>
      <w:rPr>
        <w:rFonts w:hint="default"/>
        <w:lang w:val="en-GB" w:eastAsia="en-GB" w:bidi="en-GB"/>
      </w:rPr>
    </w:lvl>
    <w:lvl w:ilvl="3" w:tplc="08B8D000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4" w:tplc="0B507CEC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5" w:tplc="D69261B4">
      <w:numFmt w:val="bullet"/>
      <w:lvlText w:val="•"/>
      <w:lvlJc w:val="left"/>
      <w:pPr>
        <w:ind w:left="2357" w:hanging="360"/>
      </w:pPr>
      <w:rPr>
        <w:rFonts w:hint="default"/>
        <w:lang w:val="en-GB" w:eastAsia="en-GB" w:bidi="en-GB"/>
      </w:rPr>
    </w:lvl>
    <w:lvl w:ilvl="6" w:tplc="CC94FA22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7" w:tplc="9AE27224">
      <w:numFmt w:val="bullet"/>
      <w:lvlText w:val="•"/>
      <w:lvlJc w:val="left"/>
      <w:pPr>
        <w:ind w:left="2684" w:hanging="360"/>
      </w:pPr>
      <w:rPr>
        <w:rFonts w:hint="default"/>
        <w:lang w:val="en-GB" w:eastAsia="en-GB" w:bidi="en-GB"/>
      </w:rPr>
    </w:lvl>
    <w:lvl w:ilvl="8" w:tplc="342A750E">
      <w:numFmt w:val="bullet"/>
      <w:lvlText w:val="•"/>
      <w:lvlJc w:val="left"/>
      <w:pPr>
        <w:ind w:left="284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B1E65D4"/>
    <w:multiLevelType w:val="hybridMultilevel"/>
    <w:tmpl w:val="9B2C812E"/>
    <w:lvl w:ilvl="0" w:tplc="45BC9C4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EAC014C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2DAA1BB6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3" w:tplc="9AD2F9CA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4" w:tplc="3D0C3FAC"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5" w:tplc="1B5AB13E">
      <w:numFmt w:val="bullet"/>
      <w:lvlText w:val="•"/>
      <w:lvlJc w:val="left"/>
      <w:pPr>
        <w:ind w:left="3386" w:hanging="360"/>
      </w:pPr>
      <w:rPr>
        <w:rFonts w:hint="default"/>
        <w:lang w:val="en-GB" w:eastAsia="en-GB" w:bidi="en-GB"/>
      </w:rPr>
    </w:lvl>
    <w:lvl w:ilvl="6" w:tplc="0B7CF0A2">
      <w:numFmt w:val="bullet"/>
      <w:lvlText w:val="•"/>
      <w:lvlJc w:val="left"/>
      <w:pPr>
        <w:ind w:left="3931" w:hanging="360"/>
      </w:pPr>
      <w:rPr>
        <w:rFonts w:hint="default"/>
        <w:lang w:val="en-GB" w:eastAsia="en-GB" w:bidi="en-GB"/>
      </w:rPr>
    </w:lvl>
    <w:lvl w:ilvl="7" w:tplc="085618AE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8" w:tplc="3A90F1A8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B296580"/>
    <w:multiLevelType w:val="hybridMultilevel"/>
    <w:tmpl w:val="D36442CA"/>
    <w:lvl w:ilvl="0" w:tplc="08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 w15:restartNumberingAfterBreak="0">
    <w:nsid w:val="503A0C66"/>
    <w:multiLevelType w:val="hybridMultilevel"/>
    <w:tmpl w:val="A8A08522"/>
    <w:lvl w:ilvl="0" w:tplc="03E0F4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7F6A4A0">
      <w:numFmt w:val="bullet"/>
      <w:lvlText w:val="•"/>
      <w:lvlJc w:val="left"/>
      <w:pPr>
        <w:ind w:left="1055" w:hanging="360"/>
      </w:pPr>
      <w:rPr>
        <w:rFonts w:hint="default"/>
        <w:lang w:val="en-GB" w:eastAsia="en-GB" w:bidi="en-GB"/>
      </w:rPr>
    </w:lvl>
    <w:lvl w:ilvl="2" w:tplc="15549074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3" w:tplc="19DC7F22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9EAA6578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5" w:tplc="4B30C2EA">
      <w:numFmt w:val="bullet"/>
      <w:lvlText w:val="•"/>
      <w:lvlJc w:val="left"/>
      <w:pPr>
        <w:ind w:left="1997" w:hanging="360"/>
      </w:pPr>
      <w:rPr>
        <w:rFonts w:hint="default"/>
        <w:lang w:val="en-GB" w:eastAsia="en-GB" w:bidi="en-GB"/>
      </w:rPr>
    </w:lvl>
    <w:lvl w:ilvl="6" w:tplc="2D70AD02">
      <w:numFmt w:val="bullet"/>
      <w:lvlText w:val="•"/>
      <w:lvlJc w:val="left"/>
      <w:pPr>
        <w:ind w:left="2233" w:hanging="360"/>
      </w:pPr>
      <w:rPr>
        <w:rFonts w:hint="default"/>
        <w:lang w:val="en-GB" w:eastAsia="en-GB" w:bidi="en-GB"/>
      </w:rPr>
    </w:lvl>
    <w:lvl w:ilvl="7" w:tplc="C8BC7DEE">
      <w:numFmt w:val="bullet"/>
      <w:lvlText w:val="•"/>
      <w:lvlJc w:val="left"/>
      <w:pPr>
        <w:ind w:left="2468" w:hanging="360"/>
      </w:pPr>
      <w:rPr>
        <w:rFonts w:hint="default"/>
        <w:lang w:val="en-GB" w:eastAsia="en-GB" w:bidi="en-GB"/>
      </w:rPr>
    </w:lvl>
    <w:lvl w:ilvl="8" w:tplc="843083D6">
      <w:numFmt w:val="bullet"/>
      <w:lvlText w:val="•"/>
      <w:lvlJc w:val="left"/>
      <w:pPr>
        <w:ind w:left="270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77B50B1"/>
    <w:multiLevelType w:val="hybridMultilevel"/>
    <w:tmpl w:val="C2E0A70C"/>
    <w:lvl w:ilvl="0" w:tplc="1CBE10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F6E6996">
      <w:numFmt w:val="bullet"/>
      <w:lvlText w:val="•"/>
      <w:lvlJc w:val="left"/>
      <w:pPr>
        <w:ind w:left="1072" w:hanging="360"/>
      </w:pPr>
      <w:rPr>
        <w:rFonts w:hint="default"/>
        <w:lang w:val="en-GB" w:eastAsia="en-GB" w:bidi="en-GB"/>
      </w:rPr>
    </w:lvl>
    <w:lvl w:ilvl="2" w:tplc="13969F66">
      <w:numFmt w:val="bullet"/>
      <w:lvlText w:val="•"/>
      <w:lvlJc w:val="left"/>
      <w:pPr>
        <w:ind w:left="1325" w:hanging="360"/>
      </w:pPr>
      <w:rPr>
        <w:rFonts w:hint="default"/>
        <w:lang w:val="en-GB" w:eastAsia="en-GB" w:bidi="en-GB"/>
      </w:rPr>
    </w:lvl>
    <w:lvl w:ilvl="3" w:tplc="91E45E78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4" w:tplc="77C07884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5" w:tplc="F616503E">
      <w:numFmt w:val="bullet"/>
      <w:lvlText w:val="•"/>
      <w:lvlJc w:val="left"/>
      <w:pPr>
        <w:ind w:left="2084" w:hanging="360"/>
      </w:pPr>
      <w:rPr>
        <w:rFonts w:hint="default"/>
        <w:lang w:val="en-GB" w:eastAsia="en-GB" w:bidi="en-GB"/>
      </w:rPr>
    </w:lvl>
    <w:lvl w:ilvl="6" w:tplc="CC80E86C">
      <w:numFmt w:val="bullet"/>
      <w:lvlText w:val="•"/>
      <w:lvlJc w:val="left"/>
      <w:pPr>
        <w:ind w:left="2336" w:hanging="360"/>
      </w:pPr>
      <w:rPr>
        <w:rFonts w:hint="default"/>
        <w:lang w:val="en-GB" w:eastAsia="en-GB" w:bidi="en-GB"/>
      </w:rPr>
    </w:lvl>
    <w:lvl w:ilvl="7" w:tplc="205A5E34">
      <w:numFmt w:val="bullet"/>
      <w:lvlText w:val="•"/>
      <w:lvlJc w:val="left"/>
      <w:pPr>
        <w:ind w:left="2589" w:hanging="360"/>
      </w:pPr>
      <w:rPr>
        <w:rFonts w:hint="default"/>
        <w:lang w:val="en-GB" w:eastAsia="en-GB" w:bidi="en-GB"/>
      </w:rPr>
    </w:lvl>
    <w:lvl w:ilvl="8" w:tplc="87263F5C">
      <w:numFmt w:val="bullet"/>
      <w:lvlText w:val="•"/>
      <w:lvlJc w:val="left"/>
      <w:pPr>
        <w:ind w:left="2842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60252B4D"/>
    <w:multiLevelType w:val="hybridMultilevel"/>
    <w:tmpl w:val="BD68E6B0"/>
    <w:lvl w:ilvl="0" w:tplc="AAA61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3260C50">
      <w:numFmt w:val="bullet"/>
      <w:lvlText w:val="•"/>
      <w:lvlJc w:val="left"/>
      <w:pPr>
        <w:ind w:left="1349" w:hanging="360"/>
      </w:pPr>
      <w:rPr>
        <w:rFonts w:hint="default"/>
        <w:lang w:val="en-GB" w:eastAsia="en-GB" w:bidi="en-GB"/>
      </w:rPr>
    </w:lvl>
    <w:lvl w:ilvl="2" w:tplc="D8E69AD2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  <w:lvl w:ilvl="3" w:tplc="E612D9E4">
      <w:numFmt w:val="bullet"/>
      <w:lvlText w:val="•"/>
      <w:lvlJc w:val="left"/>
      <w:pPr>
        <w:ind w:left="2407" w:hanging="360"/>
      </w:pPr>
      <w:rPr>
        <w:rFonts w:hint="default"/>
        <w:lang w:val="en-GB" w:eastAsia="en-GB" w:bidi="en-GB"/>
      </w:rPr>
    </w:lvl>
    <w:lvl w:ilvl="4" w:tplc="BA7A93C4">
      <w:numFmt w:val="bullet"/>
      <w:lvlText w:val="•"/>
      <w:lvlJc w:val="left"/>
      <w:pPr>
        <w:ind w:left="2937" w:hanging="360"/>
      </w:pPr>
      <w:rPr>
        <w:rFonts w:hint="default"/>
        <w:lang w:val="en-GB" w:eastAsia="en-GB" w:bidi="en-GB"/>
      </w:rPr>
    </w:lvl>
    <w:lvl w:ilvl="5" w:tplc="696268B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8C4808DA">
      <w:numFmt w:val="bullet"/>
      <w:lvlText w:val="•"/>
      <w:lvlJc w:val="left"/>
      <w:pPr>
        <w:ind w:left="3995" w:hanging="360"/>
      </w:pPr>
      <w:rPr>
        <w:rFonts w:hint="default"/>
        <w:lang w:val="en-GB" w:eastAsia="en-GB" w:bidi="en-GB"/>
      </w:rPr>
    </w:lvl>
    <w:lvl w:ilvl="7" w:tplc="EED4FA38">
      <w:numFmt w:val="bullet"/>
      <w:lvlText w:val="•"/>
      <w:lvlJc w:val="left"/>
      <w:pPr>
        <w:ind w:left="4525" w:hanging="360"/>
      </w:pPr>
      <w:rPr>
        <w:rFonts w:hint="default"/>
        <w:lang w:val="en-GB" w:eastAsia="en-GB" w:bidi="en-GB"/>
      </w:rPr>
    </w:lvl>
    <w:lvl w:ilvl="8" w:tplc="DD604814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2577637"/>
    <w:multiLevelType w:val="hybridMultilevel"/>
    <w:tmpl w:val="D00E31D0"/>
    <w:lvl w:ilvl="0" w:tplc="65EEF0EC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F60CE1A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362ED922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3" w:tplc="7B0C20AC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4" w:tplc="F302202A"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5" w:tplc="3B187BF4">
      <w:numFmt w:val="bullet"/>
      <w:lvlText w:val="•"/>
      <w:lvlJc w:val="left"/>
      <w:pPr>
        <w:ind w:left="3386" w:hanging="360"/>
      </w:pPr>
      <w:rPr>
        <w:rFonts w:hint="default"/>
        <w:lang w:val="en-GB" w:eastAsia="en-GB" w:bidi="en-GB"/>
      </w:rPr>
    </w:lvl>
    <w:lvl w:ilvl="6" w:tplc="C542ECEC">
      <w:numFmt w:val="bullet"/>
      <w:lvlText w:val="•"/>
      <w:lvlJc w:val="left"/>
      <w:pPr>
        <w:ind w:left="3931" w:hanging="360"/>
      </w:pPr>
      <w:rPr>
        <w:rFonts w:hint="default"/>
        <w:lang w:val="en-GB" w:eastAsia="en-GB" w:bidi="en-GB"/>
      </w:rPr>
    </w:lvl>
    <w:lvl w:ilvl="7" w:tplc="98D0DF4A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8" w:tplc="B1C20FCA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634B10D8"/>
    <w:multiLevelType w:val="hybridMultilevel"/>
    <w:tmpl w:val="F7BA37E6"/>
    <w:lvl w:ilvl="0" w:tplc="3708756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3D9D"/>
    <w:multiLevelType w:val="hybridMultilevel"/>
    <w:tmpl w:val="DEB2E1A2"/>
    <w:lvl w:ilvl="0" w:tplc="95F2E5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B844050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95D82104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3" w:tplc="FCB2C83C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4" w:tplc="2054B770">
      <w:numFmt w:val="bullet"/>
      <w:lvlText w:val="•"/>
      <w:lvlJc w:val="left"/>
      <w:pPr>
        <w:ind w:left="2888" w:hanging="360"/>
      </w:pPr>
      <w:rPr>
        <w:rFonts w:hint="default"/>
        <w:lang w:val="en-GB" w:eastAsia="en-GB" w:bidi="en-GB"/>
      </w:rPr>
    </w:lvl>
    <w:lvl w:ilvl="5" w:tplc="E800E99A">
      <w:numFmt w:val="bullet"/>
      <w:lvlText w:val="•"/>
      <w:lvlJc w:val="left"/>
      <w:pPr>
        <w:ind w:left="3405" w:hanging="360"/>
      </w:pPr>
      <w:rPr>
        <w:rFonts w:hint="default"/>
        <w:lang w:val="en-GB" w:eastAsia="en-GB" w:bidi="en-GB"/>
      </w:rPr>
    </w:lvl>
    <w:lvl w:ilvl="6" w:tplc="7B54AC72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7" w:tplc="3DDEEEE8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8" w:tplc="B8CE45D4">
      <w:numFmt w:val="bullet"/>
      <w:lvlText w:val="•"/>
      <w:lvlJc w:val="left"/>
      <w:pPr>
        <w:ind w:left="4956" w:hanging="36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EC"/>
    <w:rsid w:val="00321678"/>
    <w:rsid w:val="00587BEC"/>
    <w:rsid w:val="00AE0CEE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6B903"/>
  <w15:docId w15:val="{30CA6BAF-8E42-4B51-ADED-B105ED5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4" w:hanging="360"/>
    </w:pPr>
  </w:style>
  <w:style w:type="paragraph" w:styleId="Header">
    <w:name w:val="header"/>
    <w:basedOn w:val="Normal"/>
    <w:link w:val="HeaderChar"/>
    <w:uiPriority w:val="99"/>
    <w:unhideWhenUsed/>
    <w:rsid w:val="00321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78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2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78"/>
    <w:rPr>
      <w:rFonts w:ascii="Tahoma" w:eastAsia="Tahoma" w:hAnsi="Tahoma" w:cs="Tahoma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78"/>
    <w:rPr>
      <w:rFonts w:ascii="Segoe UI" w:eastAsia="Tahom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PERSON SPECIFICATION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PERSON SPECIFICATION</dc:title>
  <dc:creator>manager</dc:creator>
  <cp:lastModifiedBy>Anita Witter</cp:lastModifiedBy>
  <cp:revision>2</cp:revision>
  <cp:lastPrinted>2017-11-22T16:06:00Z</cp:lastPrinted>
  <dcterms:created xsi:type="dcterms:W3CDTF">2017-11-22T16:10:00Z</dcterms:created>
  <dcterms:modified xsi:type="dcterms:W3CDTF">2017-11-22T16:10:00Z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</Properties>
</file>