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29B" w:rsidRPr="00FF4538" w:rsidRDefault="00CA729B" w:rsidP="005F7BCC">
      <w:pPr>
        <w:jc w:val="center"/>
        <w:rPr>
          <w:rFonts w:ascii="Century Gothic" w:hAnsi="Century Gothic" w:cs="Arial"/>
          <w:sz w:val="22"/>
          <w:szCs w:val="22"/>
        </w:rPr>
      </w:pPr>
    </w:p>
    <w:p w:rsidR="00E8287A" w:rsidRPr="00FF4538" w:rsidRDefault="00912317" w:rsidP="00E8287A">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697664" behindDoc="1" locked="0" layoutInCell="1" allowOverlap="1">
            <wp:simplePos x="0" y="0"/>
            <wp:positionH relativeFrom="column">
              <wp:posOffset>3564255</wp:posOffset>
            </wp:positionH>
            <wp:positionV relativeFrom="paragraph">
              <wp:posOffset>13335</wp:posOffset>
            </wp:positionV>
            <wp:extent cx="666750" cy="867410"/>
            <wp:effectExtent l="0" t="0" r="0" b="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673088" behindDoc="1" locked="0" layoutInCell="1" allowOverlap="1" wp14:anchorId="7BCD522E" wp14:editId="0ED6B6EF">
            <wp:simplePos x="0" y="0"/>
            <wp:positionH relativeFrom="margin">
              <wp:align>right</wp:align>
            </wp:positionH>
            <wp:positionV relativeFrom="paragraph">
              <wp:posOffset>13335</wp:posOffset>
            </wp:positionV>
            <wp:extent cx="2295525" cy="802005"/>
            <wp:effectExtent l="0" t="0" r="9525" b="0"/>
            <wp:wrapNone/>
            <wp:docPr id="29" name="Picture 29"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287A" w:rsidRPr="00FF4538">
        <w:rPr>
          <w:rFonts w:ascii="Century Gothic" w:hAnsi="Century Gothic"/>
          <w:b/>
          <w:noProof/>
          <w:sz w:val="48"/>
          <w:szCs w:val="48"/>
          <w:lang w:eastAsia="en-GB"/>
        </w:rPr>
        <w:drawing>
          <wp:anchor distT="0" distB="0" distL="114300" distR="114300" simplePos="0" relativeHeight="251672064" behindDoc="0" locked="0" layoutInCell="1" allowOverlap="1" wp14:anchorId="5E34AAFD" wp14:editId="2590A6A5">
            <wp:simplePos x="0" y="0"/>
            <wp:positionH relativeFrom="column">
              <wp:posOffset>19050</wp:posOffset>
            </wp:positionH>
            <wp:positionV relativeFrom="paragraph">
              <wp:posOffset>0</wp:posOffset>
            </wp:positionV>
            <wp:extent cx="885825" cy="1009650"/>
            <wp:effectExtent l="19050" t="0" r="9525" b="0"/>
            <wp:wrapSquare wrapText="bothSides"/>
            <wp:docPr id="30" name="Picture 30"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00E8287A" w:rsidRPr="00FF4538">
        <w:rPr>
          <w:rFonts w:ascii="Century Gothic" w:hAnsi="Century Gothic"/>
          <w:b/>
          <w:sz w:val="48"/>
          <w:szCs w:val="48"/>
        </w:rPr>
        <w:t xml:space="preserve">Manshead </w:t>
      </w:r>
    </w:p>
    <w:p w:rsidR="00E8287A" w:rsidRPr="00FF4538" w:rsidRDefault="00E8287A" w:rsidP="00E8287A">
      <w:pPr>
        <w:pStyle w:val="NoSpacing"/>
        <w:rPr>
          <w:rFonts w:ascii="Century Gothic" w:hAnsi="Century Gothic"/>
          <w:sz w:val="48"/>
          <w:szCs w:val="48"/>
        </w:rPr>
      </w:pPr>
      <w:r w:rsidRPr="00FF4538">
        <w:rPr>
          <w:rFonts w:ascii="Century Gothic" w:hAnsi="Century Gothic"/>
          <w:sz w:val="48"/>
          <w:szCs w:val="48"/>
        </w:rPr>
        <w:t xml:space="preserve">CE Academy </w:t>
      </w:r>
    </w:p>
    <w:p w:rsidR="00CA729B" w:rsidRPr="00FF4538" w:rsidRDefault="00CA729B">
      <w:pPr>
        <w:jc w:val="center"/>
        <w:rPr>
          <w:rFonts w:ascii="Century Gothic" w:hAnsi="Century Gothic"/>
        </w:rPr>
      </w:pPr>
    </w:p>
    <w:p w:rsidR="000C49E1" w:rsidRPr="00FF4538" w:rsidRDefault="000C49E1">
      <w:pPr>
        <w:jc w:val="center"/>
        <w:rPr>
          <w:rFonts w:ascii="Century Gothic" w:hAnsi="Century Gothic"/>
          <w:noProof/>
        </w:rPr>
      </w:pPr>
    </w:p>
    <w:p w:rsidR="00257C9D" w:rsidRPr="00FF4538" w:rsidRDefault="00257C9D">
      <w:pPr>
        <w:jc w:val="center"/>
        <w:rPr>
          <w:rFonts w:ascii="Century Gothic" w:hAnsi="Century Gothic"/>
          <w:noProof/>
        </w:rPr>
      </w:pPr>
    </w:p>
    <w:p w:rsidR="00257C9D" w:rsidRPr="00FF4538" w:rsidRDefault="00257C9D">
      <w:pPr>
        <w:jc w:val="center"/>
        <w:rPr>
          <w:rFonts w:ascii="Century Gothic" w:hAnsi="Century Gothic"/>
          <w:noProof/>
        </w:rPr>
      </w:pPr>
    </w:p>
    <w:p w:rsidR="003D11D6" w:rsidRDefault="003D11D6" w:rsidP="00064B21">
      <w:pPr>
        <w:jc w:val="center"/>
        <w:rPr>
          <w:rFonts w:ascii="Century Gothic" w:hAnsi="Century Gothic" w:cs="Arial"/>
          <w:b/>
          <w:sz w:val="60"/>
          <w:szCs w:val="60"/>
        </w:rPr>
      </w:pPr>
      <w:r>
        <w:rPr>
          <w:rFonts w:ascii="Century Gothic" w:hAnsi="Century Gothic" w:cs="Arial"/>
          <w:b/>
          <w:sz w:val="60"/>
          <w:szCs w:val="60"/>
        </w:rPr>
        <w:t xml:space="preserve">Curriculum Leader – </w:t>
      </w:r>
    </w:p>
    <w:p w:rsidR="009A2548" w:rsidRPr="00FF4538" w:rsidRDefault="003D11D6" w:rsidP="00064B21">
      <w:pPr>
        <w:jc w:val="center"/>
        <w:rPr>
          <w:rFonts w:ascii="Century Gothic" w:hAnsi="Century Gothic" w:cs="Arial"/>
          <w:b/>
          <w:sz w:val="60"/>
          <w:szCs w:val="60"/>
        </w:rPr>
      </w:pPr>
      <w:r>
        <w:rPr>
          <w:rFonts w:ascii="Century Gothic" w:hAnsi="Century Gothic" w:cs="Arial"/>
          <w:b/>
          <w:sz w:val="60"/>
          <w:szCs w:val="60"/>
        </w:rPr>
        <w:t>Social Sciences</w:t>
      </w:r>
    </w:p>
    <w:p w:rsidR="00064B21" w:rsidRPr="00FF4538" w:rsidRDefault="00064B21" w:rsidP="00064B21">
      <w:pPr>
        <w:jc w:val="center"/>
        <w:rPr>
          <w:rFonts w:ascii="Century Gothic" w:hAnsi="Century Gothic" w:cs="Arial"/>
          <w:b/>
          <w:sz w:val="48"/>
          <w:szCs w:val="48"/>
        </w:rPr>
      </w:pPr>
      <w:r w:rsidRPr="00FF4538">
        <w:rPr>
          <w:rFonts w:ascii="Century Gothic" w:hAnsi="Century Gothic" w:cs="Arial"/>
          <w:b/>
          <w:sz w:val="48"/>
          <w:szCs w:val="48"/>
        </w:rPr>
        <w:t>Recruitment Information Pack</w:t>
      </w:r>
    </w:p>
    <w:p w:rsidR="00614E69" w:rsidRPr="00FF4538" w:rsidRDefault="00614E69" w:rsidP="0088614F">
      <w:pPr>
        <w:rPr>
          <w:rFonts w:ascii="Century Gothic" w:hAnsi="Century Gothic"/>
          <w:sz w:val="56"/>
          <w:szCs w:val="56"/>
        </w:rPr>
      </w:pPr>
    </w:p>
    <w:p w:rsidR="00CA729B" w:rsidRPr="00FF4538" w:rsidRDefault="00CA729B">
      <w:pPr>
        <w:ind w:left="-180"/>
        <w:jc w:val="center"/>
        <w:rPr>
          <w:rFonts w:ascii="Century Gothic" w:hAnsi="Century Gothic" w:cs="Arial"/>
        </w:rPr>
      </w:pPr>
    </w:p>
    <w:p w:rsidR="00A60BE3" w:rsidRPr="00FF4538" w:rsidRDefault="00A60BE3">
      <w:pPr>
        <w:ind w:left="-180"/>
        <w:jc w:val="center"/>
        <w:rPr>
          <w:rFonts w:ascii="Century Gothic" w:hAnsi="Century Gothic" w:cs="Arial"/>
        </w:rPr>
      </w:pPr>
    </w:p>
    <w:p w:rsidR="00A60BE3" w:rsidRPr="00FF4538" w:rsidRDefault="000737A5" w:rsidP="000737A5">
      <w:pPr>
        <w:ind w:left="-180"/>
        <w:jc w:val="center"/>
        <w:rPr>
          <w:rFonts w:ascii="Century Gothic" w:hAnsi="Century Gothic" w:cs="Arial"/>
        </w:rPr>
      </w:pPr>
      <w:r w:rsidRPr="000737A5">
        <w:rPr>
          <w:rFonts w:ascii="Century Gothic" w:hAnsi="Century Gothic" w:cs="Arial"/>
          <w:noProof/>
        </w:rPr>
        <w:drawing>
          <wp:inline distT="0" distB="0" distL="0" distR="0">
            <wp:extent cx="3924300" cy="2609850"/>
            <wp:effectExtent l="0" t="0" r="0" b="0"/>
            <wp:docPr id="79" name="Picture 79" descr="C:\Users\smithm\AppData\Local\Microsoft\Windows\Temporary Internet Files\Content.Outlook\87NUPVZH\Summer_09_005a-Copy-1030x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mithm\AppData\Local\Microsoft\Windows\Temporary Internet Files\Content.Outlook\87NUPVZH\Summer_09_005a-Copy-1030x68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4300" cy="2609850"/>
                    </a:xfrm>
                    <a:prstGeom prst="rect">
                      <a:avLst/>
                    </a:prstGeom>
                    <a:ln>
                      <a:noFill/>
                    </a:ln>
                    <a:effectLst>
                      <a:softEdge rad="112500"/>
                    </a:effectLst>
                  </pic:spPr>
                </pic:pic>
              </a:graphicData>
            </a:graphic>
          </wp:inline>
        </w:drawing>
      </w:r>
    </w:p>
    <w:p w:rsidR="00A60BE3" w:rsidRPr="00FF4538" w:rsidRDefault="00A60BE3">
      <w:pPr>
        <w:ind w:left="-180"/>
        <w:jc w:val="center"/>
        <w:rPr>
          <w:rFonts w:ascii="Century Gothic" w:hAnsi="Century Gothic" w:cs="Arial"/>
        </w:rPr>
      </w:pPr>
    </w:p>
    <w:p w:rsidR="00A60BE3" w:rsidRPr="00FF4538" w:rsidRDefault="00A60BE3">
      <w:pPr>
        <w:ind w:left="-180"/>
        <w:jc w:val="center"/>
        <w:rPr>
          <w:rFonts w:ascii="Century Gothic" w:hAnsi="Century Gothic" w:cs="Arial"/>
        </w:rPr>
      </w:pPr>
    </w:p>
    <w:p w:rsidR="0088614F" w:rsidRPr="00FF4538" w:rsidRDefault="0088614F" w:rsidP="0088614F">
      <w:pPr>
        <w:spacing w:line="300" w:lineRule="atLeast"/>
        <w:jc w:val="center"/>
        <w:rPr>
          <w:rFonts w:ascii="Century Gothic" w:hAnsi="Century Gothic" w:cs="Arial"/>
          <w:color w:val="FFFFFF"/>
        </w:rPr>
      </w:pPr>
      <w:r w:rsidRPr="00FF4538">
        <w:rPr>
          <w:rFonts w:ascii="Century Gothic" w:hAnsi="Century Gothic" w:cs="Arial"/>
          <w:color w:val="FFFFFF"/>
        </w:rPr>
        <w:t>Bond</w:t>
      </w:r>
    </w:p>
    <w:p w:rsidR="00A60BE3" w:rsidRPr="00FF4538" w:rsidRDefault="00A60BE3">
      <w:pPr>
        <w:spacing w:line="300" w:lineRule="atLeast"/>
        <w:jc w:val="center"/>
        <w:rPr>
          <w:rFonts w:ascii="Century Gothic" w:hAnsi="Century Gothic" w:cs="Arial"/>
          <w:color w:val="7F7F7F"/>
        </w:rPr>
      </w:pPr>
      <w:r w:rsidRPr="00FF4538">
        <w:rPr>
          <w:rFonts w:ascii="Century Gothic" w:hAnsi="Century Gothic" w:cs="Arial"/>
          <w:color w:val="7F7F7F"/>
        </w:rPr>
        <w:t xml:space="preserve">Manshead CE Academy </w:t>
      </w:r>
    </w:p>
    <w:p w:rsidR="0088614F" w:rsidRPr="00FF4538" w:rsidRDefault="00A60BE3">
      <w:pPr>
        <w:spacing w:line="300" w:lineRule="atLeast"/>
        <w:jc w:val="center"/>
        <w:rPr>
          <w:rFonts w:ascii="Century Gothic" w:hAnsi="Century Gothic" w:cs="Arial"/>
          <w:color w:val="7F7F7F"/>
        </w:rPr>
      </w:pPr>
      <w:r w:rsidRPr="00FF4538">
        <w:rPr>
          <w:rFonts w:ascii="Century Gothic" w:hAnsi="Century Gothic" w:cs="Arial"/>
          <w:color w:val="7F7F7F"/>
        </w:rPr>
        <w:t>Dunstable Road</w:t>
      </w:r>
    </w:p>
    <w:p w:rsidR="00A60BE3" w:rsidRPr="00FF4538" w:rsidRDefault="00A60BE3">
      <w:pPr>
        <w:spacing w:line="300" w:lineRule="atLeast"/>
        <w:jc w:val="center"/>
        <w:rPr>
          <w:rFonts w:ascii="Century Gothic" w:hAnsi="Century Gothic" w:cs="Arial"/>
          <w:color w:val="7F7F7F"/>
        </w:rPr>
      </w:pPr>
      <w:r w:rsidRPr="00FF4538">
        <w:rPr>
          <w:rFonts w:ascii="Century Gothic" w:hAnsi="Century Gothic" w:cs="Arial"/>
          <w:color w:val="7F7F7F"/>
        </w:rPr>
        <w:t>Caddington</w:t>
      </w:r>
    </w:p>
    <w:p w:rsidR="00A60BE3" w:rsidRPr="00FF4538" w:rsidRDefault="00A60BE3">
      <w:pPr>
        <w:spacing w:line="300" w:lineRule="atLeast"/>
        <w:jc w:val="center"/>
        <w:rPr>
          <w:rFonts w:ascii="Century Gothic" w:hAnsi="Century Gothic" w:cs="Arial"/>
          <w:color w:val="7F7F7F"/>
        </w:rPr>
      </w:pPr>
      <w:r w:rsidRPr="00FF4538">
        <w:rPr>
          <w:rFonts w:ascii="Century Gothic" w:hAnsi="Century Gothic" w:cs="Arial"/>
          <w:color w:val="7F7F7F"/>
        </w:rPr>
        <w:t>Bedfordshire</w:t>
      </w:r>
    </w:p>
    <w:p w:rsidR="00A60BE3" w:rsidRPr="00FF4538" w:rsidRDefault="00A60BE3">
      <w:pPr>
        <w:spacing w:line="300" w:lineRule="atLeast"/>
        <w:jc w:val="center"/>
        <w:rPr>
          <w:rFonts w:ascii="Century Gothic" w:hAnsi="Century Gothic" w:cs="Arial"/>
          <w:color w:val="7F7F7F"/>
        </w:rPr>
      </w:pPr>
      <w:r w:rsidRPr="00FF4538">
        <w:rPr>
          <w:rFonts w:ascii="Century Gothic" w:hAnsi="Century Gothic" w:cs="Arial"/>
          <w:color w:val="7F7F7F"/>
        </w:rPr>
        <w:t>LU1 4BB</w:t>
      </w:r>
    </w:p>
    <w:p w:rsidR="00257C9D" w:rsidRPr="00FF4538" w:rsidRDefault="00257C9D">
      <w:pPr>
        <w:spacing w:line="300" w:lineRule="atLeast"/>
        <w:jc w:val="center"/>
        <w:rPr>
          <w:rFonts w:ascii="Century Gothic" w:hAnsi="Century Gothic" w:cs="Arial"/>
          <w:color w:val="7F7F7F"/>
        </w:rPr>
      </w:pPr>
    </w:p>
    <w:p w:rsidR="0088614F" w:rsidRPr="00FF4538" w:rsidRDefault="0088614F">
      <w:pPr>
        <w:spacing w:line="300" w:lineRule="atLeast"/>
        <w:jc w:val="center"/>
        <w:rPr>
          <w:rFonts w:ascii="Century Gothic" w:hAnsi="Century Gothic" w:cs="Arial"/>
          <w:color w:val="7F7F7F"/>
        </w:rPr>
      </w:pPr>
    </w:p>
    <w:p w:rsidR="00A60BE3" w:rsidRPr="00FF4538" w:rsidRDefault="00CA729B" w:rsidP="00A60BE3">
      <w:pPr>
        <w:spacing w:line="300" w:lineRule="atLeast"/>
        <w:jc w:val="center"/>
        <w:rPr>
          <w:rFonts w:ascii="Century Gothic" w:hAnsi="Century Gothic" w:cs="Arial"/>
          <w:b/>
          <w:i/>
          <w:color w:val="1F497D"/>
          <w:sz w:val="40"/>
          <w:szCs w:val="40"/>
        </w:rPr>
      </w:pPr>
      <w:r w:rsidRPr="00FF4538">
        <w:rPr>
          <w:rFonts w:ascii="Century Gothic" w:hAnsi="Century Gothic" w:cs="Arial"/>
          <w:b/>
          <w:i/>
          <w:color w:val="1F497D"/>
          <w:sz w:val="40"/>
          <w:szCs w:val="40"/>
        </w:rPr>
        <w:t>‘</w:t>
      </w:r>
      <w:r w:rsidR="00A60BE3" w:rsidRPr="00FF4538">
        <w:rPr>
          <w:rFonts w:ascii="Century Gothic" w:hAnsi="Century Gothic" w:cs="Arial"/>
          <w:b/>
          <w:i/>
          <w:color w:val="1F497D"/>
          <w:sz w:val="40"/>
          <w:szCs w:val="40"/>
        </w:rPr>
        <w:t>I will lift my eyes to the hills’</w:t>
      </w:r>
    </w:p>
    <w:p w:rsidR="00A60BE3" w:rsidRPr="00FF4538" w:rsidRDefault="00A60BE3" w:rsidP="00A60BE3">
      <w:pPr>
        <w:spacing w:line="300" w:lineRule="atLeast"/>
        <w:jc w:val="center"/>
        <w:rPr>
          <w:rFonts w:ascii="Century Gothic" w:hAnsi="Century Gothic" w:cs="Arial"/>
          <w:b/>
          <w:i/>
          <w:color w:val="1F497D"/>
          <w:sz w:val="40"/>
          <w:szCs w:val="40"/>
        </w:rPr>
      </w:pPr>
    </w:p>
    <w:p w:rsidR="00E8287A" w:rsidRPr="00FF4538" w:rsidRDefault="00E8287A" w:rsidP="00A60BE3">
      <w:pPr>
        <w:spacing w:line="300" w:lineRule="atLeast"/>
        <w:jc w:val="center"/>
        <w:rPr>
          <w:rFonts w:ascii="Century Gothic" w:hAnsi="Century Gothic" w:cs="Arial"/>
          <w:b/>
          <w:i/>
          <w:color w:val="1F497D"/>
          <w:sz w:val="40"/>
          <w:szCs w:val="40"/>
        </w:rPr>
      </w:pPr>
    </w:p>
    <w:p w:rsidR="00A60BE3" w:rsidRPr="00FF4538" w:rsidRDefault="00A60BE3">
      <w:pPr>
        <w:rPr>
          <w:rFonts w:ascii="Century Gothic" w:hAnsi="Century Gothic" w:cs="Arial"/>
          <w:b/>
          <w:caps/>
          <w:color w:val="1F497D"/>
          <w:sz w:val="36"/>
          <w:szCs w:val="36"/>
        </w:rPr>
      </w:pPr>
      <w:bookmarkStart w:id="0" w:name="_Toc90388910"/>
      <w:bookmarkStart w:id="1" w:name="_Toc225850871"/>
      <w:bookmarkStart w:id="2" w:name="_Toc225850943"/>
      <w:bookmarkStart w:id="3" w:name="_Toc225851553"/>
      <w:bookmarkStart w:id="4" w:name="_Toc225851919"/>
    </w:p>
    <w:p w:rsidR="00912317" w:rsidRPr="00FF4538"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701760"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00736"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53" name="Picture 53"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699712"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54" name="Picture 54"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E8287A" w:rsidRDefault="00E8287A" w:rsidP="009A2548">
      <w:pPr>
        <w:jc w:val="center"/>
        <w:rPr>
          <w:rFonts w:ascii="Century Gothic" w:hAnsi="Century Gothic" w:cs="Arial"/>
          <w:b/>
          <w:caps/>
          <w:color w:val="1F497D"/>
          <w:sz w:val="36"/>
          <w:szCs w:val="36"/>
        </w:rPr>
      </w:pPr>
    </w:p>
    <w:p w:rsidR="00E8287A" w:rsidRDefault="00E8287A" w:rsidP="009A2548">
      <w:pPr>
        <w:jc w:val="center"/>
        <w:rPr>
          <w:rFonts w:ascii="Century Gothic" w:hAnsi="Century Gothic" w:cs="Arial"/>
          <w:b/>
          <w:caps/>
          <w:color w:val="1F497D"/>
          <w:sz w:val="36"/>
          <w:szCs w:val="36"/>
        </w:rPr>
      </w:pPr>
    </w:p>
    <w:p w:rsidR="00D72356" w:rsidRPr="00FF4538" w:rsidRDefault="003D11D6" w:rsidP="009A2548">
      <w:pPr>
        <w:jc w:val="center"/>
        <w:rPr>
          <w:rFonts w:ascii="Century Gothic" w:hAnsi="Century Gothic" w:cs="Arial"/>
          <w:b/>
          <w:caps/>
          <w:color w:val="1F497D"/>
          <w:sz w:val="36"/>
          <w:szCs w:val="36"/>
        </w:rPr>
      </w:pPr>
      <w:r>
        <w:rPr>
          <w:rFonts w:ascii="Century Gothic" w:hAnsi="Century Gothic" w:cs="Arial"/>
          <w:b/>
          <w:caps/>
          <w:color w:val="1F497D"/>
          <w:sz w:val="36"/>
          <w:szCs w:val="36"/>
        </w:rPr>
        <w:t>Curriculum Leader – social sciences</w:t>
      </w:r>
    </w:p>
    <w:p w:rsidR="00CA729B" w:rsidRPr="00FF4538" w:rsidRDefault="00CA729B">
      <w:pPr>
        <w:jc w:val="center"/>
        <w:rPr>
          <w:rFonts w:ascii="Century Gothic" w:hAnsi="Century Gothic" w:cs="Arial"/>
          <w:b/>
          <w:caps/>
          <w:color w:val="333399"/>
          <w:sz w:val="36"/>
          <w:szCs w:val="36"/>
        </w:rPr>
      </w:pPr>
      <w:r w:rsidRPr="00FF4538">
        <w:rPr>
          <w:rFonts w:ascii="Century Gothic" w:hAnsi="Century Gothic" w:cs="Arial"/>
          <w:b/>
          <w:caps/>
          <w:color w:val="1F497D"/>
          <w:sz w:val="36"/>
          <w:szCs w:val="36"/>
        </w:rPr>
        <w:t>recruitment information pack</w:t>
      </w:r>
    </w:p>
    <w:p w:rsidR="00CA729B" w:rsidRPr="00FF4538" w:rsidRDefault="00CA729B">
      <w:pPr>
        <w:pStyle w:val="BodyText"/>
        <w:spacing w:line="300" w:lineRule="atLeast"/>
        <w:rPr>
          <w:rFonts w:ascii="Century Gothic" w:hAnsi="Century Gothic"/>
          <w:lang w:val="en-GB"/>
        </w:rPr>
      </w:pPr>
    </w:p>
    <w:p w:rsidR="00CA729B" w:rsidRPr="00FF4538" w:rsidRDefault="00CA729B">
      <w:pPr>
        <w:pStyle w:val="BodyText"/>
        <w:spacing w:line="300" w:lineRule="atLeast"/>
        <w:jc w:val="left"/>
        <w:rPr>
          <w:rFonts w:ascii="Century Gothic" w:hAnsi="Century Gothic"/>
          <w:b/>
          <w:color w:val="FFC000"/>
          <w:sz w:val="36"/>
          <w:szCs w:val="36"/>
        </w:rPr>
      </w:pPr>
      <w:r w:rsidRPr="00FF4538">
        <w:rPr>
          <w:rFonts w:ascii="Century Gothic" w:hAnsi="Century Gothic"/>
          <w:b/>
          <w:color w:val="FFC000"/>
          <w:sz w:val="36"/>
          <w:szCs w:val="36"/>
        </w:rPr>
        <w:t>Contents</w:t>
      </w:r>
    </w:p>
    <w:p w:rsidR="00CA729B" w:rsidRPr="00FF4538" w:rsidRDefault="00CA729B">
      <w:pPr>
        <w:pStyle w:val="BodyText"/>
        <w:spacing w:line="300" w:lineRule="atLeast"/>
        <w:rPr>
          <w:rFonts w:ascii="Century Gothic" w:hAnsi="Century Gothic"/>
        </w:rPr>
      </w:pPr>
    </w:p>
    <w:p w:rsidR="00CA729B" w:rsidRPr="00FF4538" w:rsidRDefault="00CA729B">
      <w:pPr>
        <w:pStyle w:val="BodyText"/>
        <w:spacing w:line="300" w:lineRule="atLeast"/>
        <w:rPr>
          <w:rFonts w:ascii="Century Gothic" w:hAnsi="Century Gothic"/>
        </w:rPr>
      </w:pPr>
    </w:p>
    <w:p w:rsidR="00CA729B" w:rsidRPr="00FF4538" w:rsidRDefault="00CA729B" w:rsidP="00B1624E">
      <w:pPr>
        <w:pStyle w:val="BodyText"/>
        <w:spacing w:line="300" w:lineRule="atLeast"/>
        <w:jc w:val="left"/>
        <w:rPr>
          <w:rFonts w:ascii="Century Gothic" w:hAnsi="Century Gothic"/>
          <w:lang w:val="en-GB"/>
        </w:rPr>
      </w:pPr>
      <w:r w:rsidRPr="00FF4538">
        <w:rPr>
          <w:rFonts w:ascii="Century Gothic" w:hAnsi="Century Gothic"/>
        </w:rPr>
        <w:t xml:space="preserve">Letter </w:t>
      </w:r>
      <w:r w:rsidR="005F7BCC" w:rsidRPr="00FF4538">
        <w:rPr>
          <w:rFonts w:ascii="Century Gothic" w:hAnsi="Century Gothic"/>
          <w:lang w:val="en-GB"/>
        </w:rPr>
        <w:t xml:space="preserve">from the </w:t>
      </w:r>
      <w:r w:rsidR="00FF4538">
        <w:rPr>
          <w:rFonts w:ascii="Century Gothic" w:hAnsi="Century Gothic"/>
          <w:lang w:val="en-GB"/>
        </w:rPr>
        <w:t>Headteacher</w:t>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FF4538">
        <w:rPr>
          <w:rFonts w:ascii="Century Gothic" w:hAnsi="Century Gothic"/>
          <w:lang w:val="en-GB"/>
        </w:rPr>
        <w:br/>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p>
    <w:p w:rsidR="00CA729B" w:rsidRPr="00FF4538" w:rsidRDefault="00CA729B">
      <w:pPr>
        <w:pStyle w:val="BodyText"/>
        <w:spacing w:line="300" w:lineRule="atLeast"/>
        <w:rPr>
          <w:rFonts w:ascii="Century Gothic" w:hAnsi="Century Gothic"/>
        </w:rPr>
      </w:pPr>
    </w:p>
    <w:p w:rsidR="001B4A7C" w:rsidRPr="00FF4538" w:rsidRDefault="001B4A7C" w:rsidP="00B1624E">
      <w:pPr>
        <w:pStyle w:val="BodyText"/>
        <w:spacing w:line="300" w:lineRule="atLeast"/>
        <w:jc w:val="left"/>
        <w:rPr>
          <w:rFonts w:ascii="Century Gothic" w:hAnsi="Century Gothic"/>
          <w:lang w:val="en-GB"/>
        </w:rPr>
      </w:pPr>
      <w:r w:rsidRPr="00FF4538">
        <w:rPr>
          <w:rFonts w:ascii="Century Gothic" w:hAnsi="Century Gothic"/>
          <w:lang w:val="en-GB"/>
        </w:rPr>
        <w:t xml:space="preserve">Academy Introduction </w:t>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p>
    <w:p w:rsidR="001B4A7C" w:rsidRPr="00FF4538" w:rsidRDefault="001B4A7C" w:rsidP="00B1624E">
      <w:pPr>
        <w:pStyle w:val="BodyText"/>
        <w:spacing w:line="300" w:lineRule="atLeast"/>
        <w:jc w:val="left"/>
        <w:rPr>
          <w:rFonts w:ascii="Century Gothic" w:hAnsi="Century Gothic"/>
          <w:lang w:val="en-GB"/>
        </w:rPr>
      </w:pPr>
    </w:p>
    <w:p w:rsidR="00D72356" w:rsidRPr="00FF4538" w:rsidRDefault="00D72356">
      <w:pPr>
        <w:pStyle w:val="BodyText"/>
        <w:spacing w:line="300" w:lineRule="atLeast"/>
        <w:rPr>
          <w:rFonts w:ascii="Century Gothic" w:hAnsi="Century Gothic"/>
          <w:lang w:val="en-GB"/>
        </w:rPr>
      </w:pPr>
    </w:p>
    <w:p w:rsidR="001B4A7C" w:rsidRPr="00FF4538" w:rsidRDefault="001B4A7C">
      <w:pPr>
        <w:pStyle w:val="BodyText"/>
        <w:spacing w:line="300" w:lineRule="atLeast"/>
        <w:rPr>
          <w:rFonts w:ascii="Century Gothic" w:hAnsi="Century Gothic"/>
          <w:lang w:val="en-GB"/>
        </w:rPr>
      </w:pPr>
      <w:r w:rsidRPr="00FF4538">
        <w:rPr>
          <w:rFonts w:ascii="Century Gothic" w:hAnsi="Century Gothic"/>
          <w:lang w:val="en-GB"/>
        </w:rPr>
        <w:t>Academy’s Vision and Values</w:t>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p>
    <w:p w:rsidR="001B4A7C" w:rsidRPr="00FF4538" w:rsidRDefault="001B4A7C">
      <w:pPr>
        <w:pStyle w:val="BodyText"/>
        <w:spacing w:line="300" w:lineRule="atLeast"/>
        <w:rPr>
          <w:rFonts w:ascii="Century Gothic" w:hAnsi="Century Gothic"/>
          <w:lang w:val="en-GB"/>
        </w:rPr>
      </w:pPr>
    </w:p>
    <w:p w:rsidR="001B4A7C" w:rsidRPr="00FF4538" w:rsidRDefault="001B4A7C">
      <w:pPr>
        <w:pStyle w:val="BodyText"/>
        <w:spacing w:line="300" w:lineRule="atLeast"/>
        <w:rPr>
          <w:rFonts w:ascii="Century Gothic" w:hAnsi="Century Gothic"/>
          <w:lang w:val="en-GB"/>
        </w:rPr>
      </w:pPr>
    </w:p>
    <w:p w:rsidR="001B4A7C" w:rsidRPr="00FF4538" w:rsidRDefault="00FF4538">
      <w:pPr>
        <w:pStyle w:val="BodyText"/>
        <w:spacing w:line="300" w:lineRule="atLeast"/>
        <w:rPr>
          <w:rFonts w:ascii="Century Gothic" w:hAnsi="Century Gothic"/>
          <w:lang w:val="en-GB"/>
        </w:rPr>
      </w:pPr>
      <w:r>
        <w:rPr>
          <w:rFonts w:ascii="Century Gothic" w:hAnsi="Century Gothic"/>
          <w:lang w:val="en-GB"/>
        </w:rPr>
        <w:t>The Diocese of St Alban’s Multi-Academy Trust</w:t>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p>
    <w:p w:rsidR="00D72356" w:rsidRPr="00FF4538" w:rsidRDefault="00D72356">
      <w:pPr>
        <w:pStyle w:val="BodyText"/>
        <w:spacing w:line="300" w:lineRule="atLeast"/>
        <w:rPr>
          <w:rFonts w:ascii="Century Gothic" w:hAnsi="Century Gothic"/>
          <w:lang w:val="en-GB"/>
        </w:rPr>
      </w:pPr>
    </w:p>
    <w:p w:rsidR="00CA729B" w:rsidRPr="00FF4538" w:rsidRDefault="00FD49C5">
      <w:pPr>
        <w:pStyle w:val="BodyText"/>
        <w:spacing w:line="300" w:lineRule="atLeast"/>
        <w:rPr>
          <w:rFonts w:ascii="Century Gothic" w:hAnsi="Century Gothic"/>
          <w:lang w:val="en-GB"/>
        </w:rPr>
      </w:pPr>
      <w:r w:rsidRPr="00FF4538">
        <w:rPr>
          <w:rFonts w:ascii="Century Gothic" w:hAnsi="Century Gothic"/>
        </w:rPr>
        <w:t xml:space="preserve">Application Process </w:t>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p>
    <w:p w:rsidR="00CA729B" w:rsidRPr="00FF4538" w:rsidRDefault="00CA729B">
      <w:pPr>
        <w:pStyle w:val="BodyText"/>
        <w:spacing w:line="300" w:lineRule="atLeast"/>
        <w:rPr>
          <w:rFonts w:ascii="Century Gothic" w:hAnsi="Century Gothic"/>
        </w:rPr>
      </w:pPr>
    </w:p>
    <w:p w:rsidR="00CA729B" w:rsidRPr="00FF4538" w:rsidRDefault="00CA729B">
      <w:pPr>
        <w:pStyle w:val="BodyText"/>
        <w:spacing w:line="300" w:lineRule="atLeast"/>
        <w:rPr>
          <w:rFonts w:ascii="Century Gothic" w:hAnsi="Century Gothic"/>
        </w:rPr>
      </w:pPr>
    </w:p>
    <w:p w:rsidR="00CA729B" w:rsidRPr="00FF4538" w:rsidRDefault="00FD49C5">
      <w:pPr>
        <w:pStyle w:val="BodyText"/>
        <w:spacing w:line="300" w:lineRule="atLeast"/>
        <w:rPr>
          <w:rFonts w:ascii="Century Gothic" w:hAnsi="Century Gothic"/>
          <w:lang w:val="en-GB"/>
        </w:rPr>
      </w:pPr>
      <w:r w:rsidRPr="00FF4538">
        <w:rPr>
          <w:rFonts w:ascii="Century Gothic" w:hAnsi="Century Gothic"/>
        </w:rPr>
        <w:t xml:space="preserve">Vacancy Advert </w:t>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p>
    <w:p w:rsidR="00CA729B" w:rsidRPr="00FF4538" w:rsidRDefault="00CA729B">
      <w:pPr>
        <w:pStyle w:val="BodyText"/>
        <w:spacing w:line="300" w:lineRule="atLeast"/>
        <w:rPr>
          <w:rFonts w:ascii="Century Gothic" w:hAnsi="Century Gothic"/>
        </w:rPr>
      </w:pPr>
    </w:p>
    <w:p w:rsidR="00CA729B" w:rsidRPr="00FF4538" w:rsidRDefault="00CA729B">
      <w:pPr>
        <w:pStyle w:val="BodyText"/>
        <w:spacing w:line="300" w:lineRule="atLeast"/>
        <w:rPr>
          <w:rFonts w:ascii="Century Gothic" w:hAnsi="Century Gothic"/>
        </w:rPr>
      </w:pPr>
    </w:p>
    <w:p w:rsidR="0088614F" w:rsidRPr="00FF4538" w:rsidRDefault="00FD49C5" w:rsidP="0088614F">
      <w:pPr>
        <w:pStyle w:val="BodyText"/>
        <w:spacing w:line="300" w:lineRule="atLeast"/>
        <w:jc w:val="left"/>
        <w:rPr>
          <w:rFonts w:ascii="Century Gothic" w:hAnsi="Century Gothic"/>
          <w:lang w:val="en-GB"/>
        </w:rPr>
      </w:pPr>
      <w:r w:rsidRPr="00FF4538">
        <w:rPr>
          <w:rFonts w:ascii="Century Gothic" w:hAnsi="Century Gothic"/>
        </w:rPr>
        <w:t>Job Description</w:t>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F34321" w:rsidRPr="00FF4538">
        <w:rPr>
          <w:rFonts w:ascii="Century Gothic" w:hAnsi="Century Gothic"/>
          <w:lang w:val="en-GB"/>
        </w:rPr>
        <w:br/>
      </w:r>
      <w:r w:rsidR="00F34321" w:rsidRPr="00FF4538">
        <w:rPr>
          <w:rFonts w:ascii="Century Gothic" w:hAnsi="Century Gothic"/>
          <w:lang w:val="en-GB"/>
        </w:rPr>
        <w:br/>
      </w:r>
      <w:r w:rsidR="00F34321" w:rsidRPr="00FF4538">
        <w:rPr>
          <w:rFonts w:ascii="Century Gothic" w:hAnsi="Century Gothic"/>
          <w:lang w:val="en-GB"/>
        </w:rPr>
        <w:br/>
        <w:t>Person Specificatio</w:t>
      </w:r>
      <w:r w:rsidR="001B4A7C" w:rsidRPr="00FF4538">
        <w:rPr>
          <w:rFonts w:ascii="Century Gothic" w:hAnsi="Century Gothic"/>
          <w:lang w:val="en-GB"/>
        </w:rPr>
        <w:t xml:space="preserve">n </w:t>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p>
    <w:p w:rsidR="00D72356" w:rsidRPr="00FF4538" w:rsidRDefault="00D72356" w:rsidP="0088614F">
      <w:pPr>
        <w:pStyle w:val="BodyText"/>
        <w:spacing w:line="300" w:lineRule="atLeast"/>
        <w:jc w:val="left"/>
        <w:rPr>
          <w:rFonts w:ascii="Century Gothic" w:hAnsi="Century Gothic"/>
          <w:lang w:val="en-GB"/>
        </w:rPr>
      </w:pPr>
    </w:p>
    <w:p w:rsidR="00D72356" w:rsidRPr="00FF4538" w:rsidRDefault="00D72356" w:rsidP="0088614F">
      <w:pPr>
        <w:pStyle w:val="BodyText"/>
        <w:spacing w:line="300" w:lineRule="atLeast"/>
        <w:jc w:val="left"/>
        <w:rPr>
          <w:rFonts w:ascii="Century Gothic" w:hAnsi="Century Gothic"/>
          <w:lang w:val="en-GB"/>
        </w:rPr>
      </w:pPr>
    </w:p>
    <w:p w:rsidR="00947592" w:rsidRPr="00FF4538" w:rsidRDefault="001B4A7C" w:rsidP="00FC172A">
      <w:pPr>
        <w:pStyle w:val="BodyText"/>
        <w:spacing w:line="300" w:lineRule="atLeast"/>
        <w:jc w:val="left"/>
        <w:rPr>
          <w:rFonts w:ascii="Century Gothic" w:hAnsi="Century Gothic"/>
          <w:lang w:val="en-GB"/>
        </w:rPr>
      </w:pPr>
      <w:r w:rsidRPr="00FF4538">
        <w:rPr>
          <w:rFonts w:ascii="Century Gothic" w:hAnsi="Century Gothic"/>
          <w:lang w:val="en-GB"/>
        </w:rPr>
        <w:t xml:space="preserve">Academy </w:t>
      </w:r>
      <w:r w:rsidR="00D72356" w:rsidRPr="00FF4538">
        <w:rPr>
          <w:rFonts w:ascii="Century Gothic" w:hAnsi="Century Gothic"/>
          <w:lang w:val="en-GB"/>
        </w:rPr>
        <w:t>Statistics</w:t>
      </w:r>
      <w:r w:rsidRPr="00FF4538">
        <w:rPr>
          <w:rFonts w:ascii="Century Gothic" w:hAnsi="Century Gothic"/>
          <w:lang w:val="en-GB"/>
        </w:rPr>
        <w:t xml:space="preserve"> </w:t>
      </w:r>
      <w:bookmarkEnd w:id="0"/>
      <w:bookmarkEnd w:id="1"/>
      <w:bookmarkEnd w:id="2"/>
      <w:bookmarkEnd w:id="3"/>
      <w:bookmarkEnd w:id="4"/>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p>
    <w:p w:rsidR="00A64290" w:rsidRPr="00FF4538" w:rsidRDefault="00A64290" w:rsidP="00FC172A">
      <w:pPr>
        <w:pStyle w:val="BodyText"/>
        <w:spacing w:line="300" w:lineRule="atLeast"/>
        <w:jc w:val="left"/>
        <w:rPr>
          <w:rFonts w:ascii="Century Gothic" w:hAnsi="Century Gothic"/>
          <w:lang w:val="en-GB"/>
        </w:rPr>
      </w:pPr>
    </w:p>
    <w:p w:rsidR="00A64290" w:rsidRPr="00FF4538" w:rsidRDefault="00A64290" w:rsidP="00FC172A">
      <w:pPr>
        <w:pStyle w:val="BodyText"/>
        <w:spacing w:line="300" w:lineRule="atLeast"/>
        <w:jc w:val="left"/>
        <w:rPr>
          <w:rFonts w:ascii="Century Gothic" w:hAnsi="Century Gothic"/>
          <w:lang w:val="en-GB"/>
        </w:rPr>
      </w:pPr>
    </w:p>
    <w:p w:rsidR="00FF4538" w:rsidRPr="00FF4538" w:rsidRDefault="00FF4538" w:rsidP="00FC172A">
      <w:pPr>
        <w:pStyle w:val="BodyText"/>
        <w:spacing w:line="300" w:lineRule="atLeast"/>
        <w:jc w:val="left"/>
        <w:rPr>
          <w:rFonts w:ascii="Century Gothic" w:hAnsi="Century Gothic"/>
          <w:lang w:val="en-GB"/>
        </w:rPr>
      </w:pPr>
    </w:p>
    <w:p w:rsidR="00FF4538" w:rsidRPr="00FF4538" w:rsidRDefault="00FF4538" w:rsidP="00FC172A">
      <w:pPr>
        <w:pStyle w:val="BodyText"/>
        <w:spacing w:line="300" w:lineRule="atLeast"/>
        <w:jc w:val="left"/>
        <w:rPr>
          <w:rFonts w:ascii="Century Gothic" w:hAnsi="Century Gothic"/>
          <w:lang w:val="en-GB"/>
        </w:rPr>
      </w:pPr>
    </w:p>
    <w:p w:rsidR="00FF4538" w:rsidRPr="00FF4538" w:rsidRDefault="00FF4538" w:rsidP="00FC172A">
      <w:pPr>
        <w:pStyle w:val="BodyText"/>
        <w:spacing w:line="300" w:lineRule="atLeast"/>
        <w:jc w:val="left"/>
        <w:rPr>
          <w:rFonts w:ascii="Century Gothic" w:hAnsi="Century Gothic"/>
          <w:lang w:val="en-GB"/>
        </w:rPr>
      </w:pPr>
    </w:p>
    <w:p w:rsidR="00FF4538" w:rsidRDefault="00FF4538" w:rsidP="00FC172A">
      <w:pPr>
        <w:pStyle w:val="BodyText"/>
        <w:spacing w:line="300" w:lineRule="atLeast"/>
        <w:jc w:val="left"/>
        <w:rPr>
          <w:rFonts w:ascii="Century Gothic" w:hAnsi="Century Gothic"/>
          <w:lang w:val="en-GB"/>
        </w:rPr>
      </w:pPr>
    </w:p>
    <w:p w:rsidR="00FF4538" w:rsidRDefault="00FF4538" w:rsidP="00FC172A">
      <w:pPr>
        <w:pStyle w:val="BodyText"/>
        <w:spacing w:line="300" w:lineRule="atLeast"/>
        <w:jc w:val="left"/>
        <w:rPr>
          <w:rFonts w:ascii="Century Gothic" w:hAnsi="Century Gothic"/>
          <w:lang w:val="en-GB"/>
        </w:rPr>
      </w:pPr>
    </w:p>
    <w:p w:rsidR="00FF4538" w:rsidRDefault="00FF4538" w:rsidP="00FC172A">
      <w:pPr>
        <w:pStyle w:val="BodyText"/>
        <w:spacing w:line="300" w:lineRule="atLeast"/>
        <w:jc w:val="left"/>
        <w:rPr>
          <w:rFonts w:ascii="Century Gothic" w:hAnsi="Century Gothic"/>
          <w:lang w:val="en-GB"/>
        </w:rPr>
      </w:pPr>
    </w:p>
    <w:p w:rsidR="00A64290" w:rsidRPr="00FF4538" w:rsidRDefault="00A64290" w:rsidP="00FC172A">
      <w:pPr>
        <w:pStyle w:val="BodyText"/>
        <w:spacing w:line="300" w:lineRule="atLeast"/>
        <w:jc w:val="left"/>
        <w:rPr>
          <w:rFonts w:ascii="Century Gothic" w:hAnsi="Century Gothic"/>
          <w:lang w:val="en-GB"/>
        </w:rPr>
      </w:pPr>
    </w:p>
    <w:p w:rsidR="00912317" w:rsidRPr="00FF4538"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705856"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04832"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56" name="Picture 56"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703808"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57" name="Picture 57"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CA729B" w:rsidRPr="00FF4538" w:rsidRDefault="00A66318" w:rsidP="000A6AFD">
      <w:pPr>
        <w:ind w:left="-180"/>
        <w:rPr>
          <w:rFonts w:ascii="Century Gothic" w:hAnsi="Century Gothic"/>
        </w:rPr>
      </w:pP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t xml:space="preserve">      </w:t>
      </w:r>
      <w:r w:rsidR="000A6AFD" w:rsidRPr="00FF4538">
        <w:rPr>
          <w:rFonts w:ascii="Century Gothic" w:hAnsi="Century Gothic"/>
        </w:rPr>
        <w:tab/>
      </w:r>
      <w:r w:rsidR="000A6AFD" w:rsidRPr="00FF4538">
        <w:rPr>
          <w:rFonts w:ascii="Century Gothic" w:hAnsi="Century Gothic"/>
        </w:rPr>
        <w:tab/>
      </w:r>
      <w:r w:rsidR="000A6AFD" w:rsidRPr="00FF4538">
        <w:rPr>
          <w:rFonts w:ascii="Century Gothic" w:hAnsi="Century Gothic"/>
        </w:rPr>
        <w:tab/>
      </w:r>
      <w:r w:rsidR="000A6AFD" w:rsidRPr="00FF4538">
        <w:rPr>
          <w:rFonts w:ascii="Century Gothic" w:hAnsi="Century Gothic"/>
        </w:rPr>
        <w:tab/>
      </w:r>
      <w:r w:rsidR="000A6AFD" w:rsidRPr="00FF4538">
        <w:rPr>
          <w:rFonts w:ascii="Century Gothic" w:hAnsi="Century Gothic"/>
        </w:rPr>
        <w:tab/>
      </w:r>
      <w:r w:rsidR="000A6AFD" w:rsidRPr="00FF4538">
        <w:rPr>
          <w:rFonts w:ascii="Century Gothic" w:hAnsi="Century Gothic"/>
        </w:rPr>
        <w:tab/>
        <w:t xml:space="preserve">      </w:t>
      </w:r>
    </w:p>
    <w:p w:rsidR="00B0704A" w:rsidRPr="00FF4538" w:rsidRDefault="00A66318" w:rsidP="00A66318">
      <w:pPr>
        <w:ind w:left="-180"/>
        <w:rPr>
          <w:rFonts w:ascii="Century Gothic" w:hAnsi="Century Gothic" w:cs="Arial"/>
          <w:sz w:val="22"/>
          <w:szCs w:val="22"/>
        </w:rPr>
      </w:pPr>
      <w:r w:rsidRPr="00FF4538">
        <w:rPr>
          <w:rFonts w:ascii="Century Gothic" w:hAnsi="Century Gothic" w:cs="Arial"/>
          <w:sz w:val="21"/>
          <w:szCs w:val="21"/>
        </w:rPr>
        <w:t xml:space="preserve"> </w:t>
      </w:r>
    </w:p>
    <w:p w:rsidR="00E63EB0" w:rsidRPr="00E51EE8" w:rsidRDefault="009560A0" w:rsidP="00E63EB0">
      <w:pPr>
        <w:rPr>
          <w:rFonts w:ascii="Century Gothic" w:hAnsi="Century Gothic" w:cs="Arial"/>
          <w:sz w:val="22"/>
          <w:szCs w:val="22"/>
        </w:rPr>
      </w:pPr>
      <w:bookmarkStart w:id="5" w:name="_Toc225851924"/>
      <w:r>
        <w:rPr>
          <w:rFonts w:ascii="Century Gothic" w:hAnsi="Century Gothic" w:cs="Arial"/>
          <w:sz w:val="22"/>
          <w:szCs w:val="22"/>
        </w:rPr>
        <w:t>March</w:t>
      </w:r>
      <w:r w:rsidR="00D33007">
        <w:rPr>
          <w:rFonts w:ascii="Century Gothic" w:hAnsi="Century Gothic" w:cs="Arial"/>
          <w:sz w:val="22"/>
          <w:szCs w:val="22"/>
        </w:rPr>
        <w:t xml:space="preserve"> 2018 </w:t>
      </w:r>
    </w:p>
    <w:p w:rsidR="0088614F" w:rsidRPr="00E51EE8" w:rsidRDefault="0088614F" w:rsidP="00E63EB0">
      <w:pPr>
        <w:rPr>
          <w:rFonts w:ascii="Century Gothic" w:hAnsi="Century Gothic" w:cs="Arial"/>
          <w:sz w:val="22"/>
          <w:szCs w:val="22"/>
        </w:rPr>
      </w:pPr>
    </w:p>
    <w:p w:rsidR="0088614F" w:rsidRPr="00E51EE8" w:rsidRDefault="00E51EE8" w:rsidP="00E63EB0">
      <w:pPr>
        <w:rPr>
          <w:rFonts w:ascii="Century Gothic" w:hAnsi="Century Gothic" w:cs="Arial"/>
          <w:sz w:val="22"/>
          <w:szCs w:val="22"/>
        </w:rPr>
      </w:pPr>
      <w:r w:rsidRPr="00E51EE8">
        <w:rPr>
          <w:rFonts w:ascii="Century Gothic" w:hAnsi="Century Gothic" w:cs="Arial"/>
          <w:sz w:val="22"/>
          <w:szCs w:val="22"/>
        </w:rPr>
        <w:t>Dear Colleague</w:t>
      </w:r>
    </w:p>
    <w:p w:rsidR="00E51EE8" w:rsidRPr="00E51EE8" w:rsidRDefault="00E51EE8" w:rsidP="00E63EB0">
      <w:pPr>
        <w:rPr>
          <w:rFonts w:ascii="Century Gothic" w:hAnsi="Century Gothic" w:cs="Arial"/>
          <w:sz w:val="22"/>
          <w:szCs w:val="22"/>
        </w:rPr>
      </w:pPr>
    </w:p>
    <w:p w:rsidR="00E51EE8" w:rsidRPr="00E51EE8" w:rsidRDefault="00E51EE8" w:rsidP="00E51EE8">
      <w:pPr>
        <w:jc w:val="both"/>
        <w:rPr>
          <w:rFonts w:ascii="Century Gothic" w:hAnsi="Century Gothic" w:cs="Arial"/>
          <w:sz w:val="22"/>
          <w:szCs w:val="22"/>
        </w:rPr>
      </w:pPr>
      <w:r w:rsidRPr="00E51EE8">
        <w:rPr>
          <w:rFonts w:ascii="Century Gothic" w:hAnsi="Century Gothic" w:cs="Arial"/>
          <w:sz w:val="22"/>
          <w:szCs w:val="22"/>
        </w:rPr>
        <w:t>Thank you for your interest in the position of</w:t>
      </w:r>
      <w:r w:rsidRPr="00E51EE8">
        <w:rPr>
          <w:rFonts w:ascii="Century Gothic" w:hAnsi="Century Gothic" w:cs="Arial"/>
          <w:b/>
          <w:sz w:val="22"/>
          <w:szCs w:val="22"/>
        </w:rPr>
        <w:t xml:space="preserve"> </w:t>
      </w:r>
      <w:r w:rsidR="00D33007">
        <w:rPr>
          <w:rFonts w:ascii="Century Gothic" w:hAnsi="Century Gothic" w:cs="Arial"/>
          <w:b/>
          <w:sz w:val="22"/>
          <w:szCs w:val="22"/>
        </w:rPr>
        <w:t xml:space="preserve">Curriculum Leader – Social Sciences </w:t>
      </w:r>
      <w:r w:rsidRPr="00E51EE8">
        <w:rPr>
          <w:rFonts w:ascii="Century Gothic" w:hAnsi="Century Gothic" w:cs="Arial"/>
          <w:sz w:val="22"/>
          <w:szCs w:val="22"/>
        </w:rPr>
        <w:t>at Manshead CE Academy. I hope you find the information to be both interesting and useful.</w:t>
      </w:r>
    </w:p>
    <w:p w:rsidR="00E51EE8" w:rsidRPr="00E51EE8" w:rsidRDefault="00E51EE8" w:rsidP="00E51EE8">
      <w:pPr>
        <w:jc w:val="both"/>
        <w:rPr>
          <w:rFonts w:ascii="Century Gothic" w:hAnsi="Century Gothic" w:cs="Arial"/>
          <w:sz w:val="22"/>
          <w:szCs w:val="22"/>
        </w:rPr>
      </w:pPr>
    </w:p>
    <w:p w:rsidR="00E51EE8" w:rsidRPr="00E51EE8" w:rsidRDefault="00E51EE8" w:rsidP="00E51EE8">
      <w:pPr>
        <w:jc w:val="both"/>
        <w:rPr>
          <w:rFonts w:ascii="Century Gothic" w:hAnsi="Century Gothic" w:cs="Arial"/>
          <w:sz w:val="22"/>
          <w:szCs w:val="22"/>
        </w:rPr>
      </w:pPr>
      <w:r w:rsidRPr="00E51EE8">
        <w:rPr>
          <w:rFonts w:ascii="Century Gothic" w:hAnsi="Century Gothic" w:cs="Arial"/>
          <w:sz w:val="22"/>
          <w:szCs w:val="22"/>
        </w:rPr>
        <w:t xml:space="preserve">Manshead CE Academy is a rapidly improving academy </w:t>
      </w:r>
      <w:r w:rsidR="00DD37EC">
        <w:rPr>
          <w:rFonts w:ascii="Century Gothic" w:hAnsi="Century Gothic" w:cs="Arial"/>
          <w:sz w:val="22"/>
          <w:szCs w:val="22"/>
        </w:rPr>
        <w:t xml:space="preserve">with a distinct Christian ethos, </w:t>
      </w:r>
      <w:r w:rsidRPr="00E51EE8">
        <w:rPr>
          <w:rFonts w:ascii="Century Gothic" w:hAnsi="Century Gothic" w:cs="Arial"/>
          <w:sz w:val="22"/>
          <w:szCs w:val="22"/>
        </w:rPr>
        <w:t xml:space="preserve">providing high quality education for 1100 children from age 11 to 18. The academy has moved forward greatly since it converted to become a sponsored academy in May 2017. The staff, students, parents and local community are all very keen to move the academy forward to be the place of choice and to ensure outstanding outcomes for all groups of learners. </w:t>
      </w:r>
    </w:p>
    <w:p w:rsidR="00E51EE8" w:rsidRPr="00E51EE8" w:rsidRDefault="00E51EE8" w:rsidP="00E51EE8">
      <w:pPr>
        <w:jc w:val="both"/>
        <w:rPr>
          <w:rFonts w:ascii="Century Gothic" w:hAnsi="Century Gothic" w:cs="Arial"/>
          <w:sz w:val="22"/>
          <w:szCs w:val="22"/>
        </w:rPr>
      </w:pPr>
    </w:p>
    <w:p w:rsidR="00E51EE8" w:rsidRPr="00E51EE8" w:rsidRDefault="00E51EE8" w:rsidP="00E51EE8">
      <w:pPr>
        <w:spacing w:after="200" w:line="276" w:lineRule="auto"/>
        <w:jc w:val="both"/>
        <w:rPr>
          <w:rFonts w:ascii="Century Gothic" w:hAnsi="Century Gothic" w:cs="Arial"/>
          <w:sz w:val="22"/>
          <w:szCs w:val="22"/>
        </w:rPr>
      </w:pPr>
      <w:r w:rsidRPr="00E51EE8">
        <w:rPr>
          <w:rFonts w:ascii="Century Gothic" w:hAnsi="Century Gothic" w:cs="Arial"/>
          <w:sz w:val="22"/>
          <w:szCs w:val="22"/>
        </w:rPr>
        <w:t xml:space="preserve">We are an active member of the Diocese of St Alban’s Multi-Academy Trust and work closely with local primary schools to develop and share best practice. </w:t>
      </w:r>
    </w:p>
    <w:p w:rsidR="00E51EE8" w:rsidRPr="00E51EE8" w:rsidRDefault="00E51EE8" w:rsidP="00E51EE8">
      <w:pPr>
        <w:jc w:val="both"/>
        <w:rPr>
          <w:rFonts w:ascii="Century Gothic" w:hAnsi="Century Gothic"/>
          <w:sz w:val="22"/>
          <w:szCs w:val="22"/>
        </w:rPr>
      </w:pPr>
      <w:r w:rsidRPr="00E51EE8">
        <w:rPr>
          <w:rFonts w:ascii="Century Gothic" w:hAnsi="Century Gothic"/>
          <w:sz w:val="22"/>
          <w:szCs w:val="22"/>
        </w:rPr>
        <w:t xml:space="preserve">This position requires an outstanding individual with the drive, ambition and commitment to raise both the academic and pastoral standards of our students. As this role is key in the plan to drive forward improvements </w:t>
      </w:r>
      <w:r>
        <w:rPr>
          <w:rFonts w:ascii="Century Gothic" w:hAnsi="Century Gothic"/>
          <w:sz w:val="22"/>
          <w:szCs w:val="22"/>
        </w:rPr>
        <w:t>across teaching, learning and assessment within</w:t>
      </w:r>
      <w:r w:rsidRPr="00E51EE8">
        <w:rPr>
          <w:rFonts w:ascii="Century Gothic" w:hAnsi="Century Gothic"/>
          <w:sz w:val="22"/>
          <w:szCs w:val="22"/>
        </w:rPr>
        <w:t xml:space="preserve"> the academy</w:t>
      </w:r>
      <w:r>
        <w:rPr>
          <w:rFonts w:ascii="Century Gothic" w:hAnsi="Century Gothic"/>
          <w:sz w:val="22"/>
          <w:szCs w:val="22"/>
        </w:rPr>
        <w:t>,</w:t>
      </w:r>
      <w:r w:rsidRPr="00E51EE8">
        <w:rPr>
          <w:rFonts w:ascii="Century Gothic" w:hAnsi="Century Gothic"/>
          <w:sz w:val="22"/>
          <w:szCs w:val="22"/>
        </w:rPr>
        <w:t xml:space="preserve"> we are looking for a candidate with leadership experience, a record of accomplishment together with superb emotional intelligence. The person appointed must be able to work positively with a wide range of people in a variety of settings. </w:t>
      </w:r>
    </w:p>
    <w:p w:rsidR="00E51EE8" w:rsidRPr="00E51EE8" w:rsidRDefault="00E51EE8" w:rsidP="00E51EE8">
      <w:pPr>
        <w:jc w:val="both"/>
        <w:rPr>
          <w:rFonts w:ascii="Century Gothic" w:hAnsi="Century Gothic" w:cs="Arial"/>
          <w:sz w:val="22"/>
          <w:szCs w:val="22"/>
        </w:rPr>
      </w:pPr>
    </w:p>
    <w:p w:rsidR="00E51EE8" w:rsidRPr="00E51EE8" w:rsidRDefault="00E51EE8" w:rsidP="00E51EE8">
      <w:pPr>
        <w:jc w:val="both"/>
        <w:rPr>
          <w:rFonts w:ascii="Century Gothic" w:hAnsi="Century Gothic" w:cs="Arial"/>
          <w:sz w:val="22"/>
          <w:szCs w:val="22"/>
        </w:rPr>
      </w:pPr>
      <w:r w:rsidRPr="00E51EE8">
        <w:rPr>
          <w:rFonts w:ascii="Century Gothic" w:hAnsi="Century Gothic" w:cs="Arial"/>
          <w:sz w:val="22"/>
          <w:szCs w:val="22"/>
        </w:rPr>
        <w:t xml:space="preserve">As we are unable to write to all unsuccessful applicants, if you do not hear from me again, may I thank you again for your interest and wish you every success with any other applications you may make. Due to time constraints, we are only able to provide feedback to applicants who reach the interview stage. </w:t>
      </w:r>
    </w:p>
    <w:p w:rsidR="00E51EE8" w:rsidRPr="00E51EE8" w:rsidRDefault="00E51EE8" w:rsidP="00E51EE8">
      <w:pPr>
        <w:jc w:val="both"/>
        <w:rPr>
          <w:rFonts w:ascii="Century Gothic" w:hAnsi="Century Gothic" w:cs="Arial"/>
          <w:b/>
          <w:sz w:val="22"/>
          <w:szCs w:val="22"/>
        </w:rPr>
      </w:pPr>
    </w:p>
    <w:p w:rsidR="00E51EE8" w:rsidRPr="00E51EE8" w:rsidRDefault="00E51EE8" w:rsidP="00E51EE8">
      <w:pPr>
        <w:jc w:val="both"/>
        <w:rPr>
          <w:rFonts w:ascii="Century Gothic" w:hAnsi="Century Gothic"/>
          <w:sz w:val="22"/>
          <w:szCs w:val="22"/>
        </w:rPr>
      </w:pPr>
      <w:r w:rsidRPr="00E51EE8">
        <w:rPr>
          <w:rFonts w:ascii="Century Gothic" w:hAnsi="Century Gothic"/>
          <w:sz w:val="22"/>
          <w:szCs w:val="22"/>
        </w:rPr>
        <w:t>The academy is committed to safeguarding and promoting the welfare of children and young people and expects all staff and volunteers to share this commitment.</w:t>
      </w:r>
    </w:p>
    <w:p w:rsidR="00E51EE8" w:rsidRPr="00E51EE8" w:rsidRDefault="00E51EE8" w:rsidP="00E51EE8">
      <w:pPr>
        <w:jc w:val="both"/>
        <w:rPr>
          <w:rFonts w:ascii="Century Gothic" w:hAnsi="Century Gothic" w:cs="Arial"/>
          <w:sz w:val="22"/>
          <w:szCs w:val="22"/>
        </w:rPr>
      </w:pPr>
    </w:p>
    <w:p w:rsidR="00E51EE8" w:rsidRPr="00E51EE8" w:rsidRDefault="00E51EE8" w:rsidP="00E51EE8">
      <w:pPr>
        <w:pStyle w:val="BodyText"/>
        <w:rPr>
          <w:rFonts w:ascii="Century Gothic" w:hAnsi="Century Gothic" w:cs="Arial"/>
          <w:sz w:val="22"/>
          <w:szCs w:val="22"/>
        </w:rPr>
      </w:pPr>
      <w:r w:rsidRPr="00E51EE8">
        <w:rPr>
          <w:rFonts w:ascii="Century Gothic" w:hAnsi="Century Gothic" w:cs="Arial"/>
          <w:sz w:val="22"/>
          <w:szCs w:val="22"/>
        </w:rPr>
        <w:t>I look forward to receiving your application.</w:t>
      </w:r>
    </w:p>
    <w:p w:rsidR="0088614F" w:rsidRPr="00E51EE8" w:rsidRDefault="0088614F" w:rsidP="00E63EB0">
      <w:pPr>
        <w:rPr>
          <w:rFonts w:ascii="Century Gothic" w:hAnsi="Century Gothic" w:cs="Arial"/>
          <w:sz w:val="22"/>
          <w:szCs w:val="22"/>
        </w:rPr>
      </w:pPr>
    </w:p>
    <w:p w:rsidR="0088614F" w:rsidRPr="00E51EE8" w:rsidRDefault="0002625B" w:rsidP="00E63EB0">
      <w:pPr>
        <w:rPr>
          <w:rFonts w:ascii="Century Gothic" w:hAnsi="Century Gothic" w:cs="Arial"/>
          <w:sz w:val="22"/>
          <w:szCs w:val="22"/>
        </w:rPr>
      </w:pPr>
      <w:r w:rsidRPr="00E51EE8">
        <w:rPr>
          <w:rFonts w:ascii="Century Gothic" w:hAnsi="Century Gothic" w:cs="Arial"/>
          <w:sz w:val="22"/>
          <w:szCs w:val="22"/>
        </w:rPr>
        <w:t xml:space="preserve">Yours </w:t>
      </w:r>
      <w:r w:rsidR="00055D52" w:rsidRPr="00E51EE8">
        <w:rPr>
          <w:rFonts w:ascii="Century Gothic" w:hAnsi="Century Gothic" w:cs="Arial"/>
          <w:sz w:val="22"/>
          <w:szCs w:val="22"/>
        </w:rPr>
        <w:t>sincerely</w:t>
      </w:r>
    </w:p>
    <w:p w:rsidR="0088614F" w:rsidRPr="00E51EE8" w:rsidRDefault="0088614F" w:rsidP="00E63EB0">
      <w:pPr>
        <w:rPr>
          <w:rFonts w:ascii="Century Gothic" w:hAnsi="Century Gothic" w:cs="Arial"/>
          <w:sz w:val="22"/>
          <w:szCs w:val="22"/>
        </w:rPr>
      </w:pPr>
    </w:p>
    <w:p w:rsidR="0088614F" w:rsidRPr="00E51EE8" w:rsidRDefault="00962058" w:rsidP="00E63EB0">
      <w:pPr>
        <w:rPr>
          <w:rFonts w:ascii="Century Gothic" w:hAnsi="Century Gothic" w:cs="Arial"/>
          <w:sz w:val="22"/>
          <w:szCs w:val="22"/>
        </w:rPr>
      </w:pPr>
      <w:r w:rsidRPr="00E51EE8">
        <w:rPr>
          <w:rFonts w:ascii="Century Gothic" w:hAnsi="Century Gothic" w:cs="Arial"/>
          <w:noProof/>
          <w:sz w:val="22"/>
          <w:szCs w:val="22"/>
        </w:rPr>
        <w:drawing>
          <wp:inline distT="0" distB="0" distL="0" distR="0">
            <wp:extent cx="1143000" cy="552450"/>
            <wp:effectExtent l="0" t="0" r="0" b="0"/>
            <wp:docPr id="5" name="Picture 5" descr="M_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_Smi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552450"/>
                    </a:xfrm>
                    <a:prstGeom prst="rect">
                      <a:avLst/>
                    </a:prstGeom>
                    <a:noFill/>
                    <a:ln>
                      <a:noFill/>
                    </a:ln>
                  </pic:spPr>
                </pic:pic>
              </a:graphicData>
            </a:graphic>
          </wp:inline>
        </w:drawing>
      </w:r>
    </w:p>
    <w:p w:rsidR="00014552" w:rsidRPr="00E51EE8" w:rsidRDefault="00014552" w:rsidP="00E63EB0">
      <w:pPr>
        <w:rPr>
          <w:rFonts w:ascii="Century Gothic" w:hAnsi="Century Gothic" w:cs="Arial"/>
          <w:sz w:val="22"/>
          <w:szCs w:val="22"/>
        </w:rPr>
      </w:pPr>
    </w:p>
    <w:p w:rsidR="00FF56D3" w:rsidRPr="00E51EE8" w:rsidRDefault="0088614F" w:rsidP="00E63EB0">
      <w:pPr>
        <w:rPr>
          <w:rFonts w:ascii="Century Gothic" w:hAnsi="Century Gothic" w:cs="Arial"/>
          <w:sz w:val="22"/>
          <w:szCs w:val="22"/>
        </w:rPr>
      </w:pPr>
      <w:r w:rsidRPr="00E51EE8">
        <w:rPr>
          <w:rFonts w:ascii="Century Gothic" w:hAnsi="Century Gothic" w:cs="Arial"/>
          <w:sz w:val="22"/>
          <w:szCs w:val="22"/>
        </w:rPr>
        <w:t xml:space="preserve">Mike Smith </w:t>
      </w:r>
    </w:p>
    <w:p w:rsidR="005F7BCC" w:rsidRPr="00E8287A" w:rsidRDefault="00E51EE8" w:rsidP="00E8287A">
      <w:pPr>
        <w:rPr>
          <w:rFonts w:ascii="Century Gothic" w:hAnsi="Century Gothic" w:cs="Arial"/>
          <w:b/>
          <w:sz w:val="22"/>
          <w:szCs w:val="22"/>
        </w:rPr>
      </w:pPr>
      <w:r w:rsidRPr="00E51EE8">
        <w:rPr>
          <w:rFonts w:ascii="Century Gothic" w:hAnsi="Century Gothic" w:cs="Arial"/>
          <w:b/>
          <w:sz w:val="22"/>
          <w:szCs w:val="22"/>
        </w:rPr>
        <w:t>Headteacher</w:t>
      </w:r>
      <w:bookmarkStart w:id="6" w:name="_Toc225850947"/>
      <w:bookmarkStart w:id="7" w:name="_Toc225851929"/>
      <w:bookmarkStart w:id="8" w:name="_Toc231291316"/>
      <w:bookmarkStart w:id="9" w:name="_Toc231291669"/>
    </w:p>
    <w:bookmarkEnd w:id="6"/>
    <w:bookmarkEnd w:id="7"/>
    <w:bookmarkEnd w:id="8"/>
    <w:bookmarkEnd w:id="9"/>
    <w:p w:rsidR="00FC172A" w:rsidRPr="00FF4538" w:rsidRDefault="00FC172A" w:rsidP="00E63EB0">
      <w:pPr>
        <w:pStyle w:val="NormalWeb"/>
        <w:jc w:val="both"/>
        <w:rPr>
          <w:rFonts w:ascii="Century Gothic" w:hAnsi="Century Gothic"/>
          <w:color w:val="333399"/>
        </w:rPr>
      </w:pPr>
      <w:r w:rsidRPr="00FF4538">
        <w:rPr>
          <w:rFonts w:ascii="Century Gothic" w:hAnsi="Century Gothic"/>
          <w:color w:val="333399"/>
        </w:rPr>
        <w:tab/>
      </w:r>
      <w:r w:rsidRPr="00FF4538">
        <w:rPr>
          <w:rFonts w:ascii="Century Gothic" w:hAnsi="Century Gothic"/>
          <w:color w:val="333399"/>
        </w:rPr>
        <w:tab/>
      </w:r>
      <w:r w:rsidRPr="00FF4538">
        <w:rPr>
          <w:rFonts w:ascii="Century Gothic" w:hAnsi="Century Gothic"/>
          <w:color w:val="333399"/>
        </w:rPr>
        <w:tab/>
        <w:t xml:space="preserve">      </w:t>
      </w:r>
      <w:r w:rsidRPr="00FF4538">
        <w:rPr>
          <w:rFonts w:ascii="Century Gothic" w:hAnsi="Century Gothic"/>
          <w:color w:val="333399"/>
        </w:rPr>
        <w:tab/>
      </w:r>
      <w:r w:rsidRPr="00FF4538">
        <w:rPr>
          <w:rFonts w:ascii="Century Gothic" w:hAnsi="Century Gothic"/>
          <w:color w:val="333399"/>
        </w:rPr>
        <w:tab/>
      </w:r>
      <w:r w:rsidRPr="00FF4538">
        <w:rPr>
          <w:rFonts w:ascii="Century Gothic" w:hAnsi="Century Gothic"/>
          <w:color w:val="333399"/>
        </w:rPr>
        <w:tab/>
      </w:r>
      <w:r w:rsidRPr="00FF4538">
        <w:rPr>
          <w:rFonts w:ascii="Century Gothic" w:hAnsi="Century Gothic"/>
          <w:color w:val="333399"/>
        </w:rPr>
        <w:tab/>
      </w:r>
      <w:r w:rsidRPr="00FF4538">
        <w:rPr>
          <w:rFonts w:ascii="Century Gothic" w:hAnsi="Century Gothic"/>
          <w:color w:val="333399"/>
        </w:rPr>
        <w:tab/>
      </w:r>
      <w:r w:rsidRPr="00FF4538">
        <w:rPr>
          <w:rFonts w:ascii="Century Gothic" w:hAnsi="Century Gothic"/>
          <w:color w:val="333399"/>
        </w:rPr>
        <w:tab/>
        <w:t xml:space="preserve">      </w:t>
      </w:r>
    </w:p>
    <w:p w:rsidR="00E8287A" w:rsidRPr="00FF4538" w:rsidRDefault="00E8287A" w:rsidP="00E8287A">
      <w:pPr>
        <w:pStyle w:val="NoSpacing"/>
        <w:rPr>
          <w:rFonts w:ascii="Century Gothic" w:hAnsi="Century Gothic"/>
          <w:b/>
          <w:sz w:val="48"/>
          <w:szCs w:val="48"/>
        </w:rPr>
      </w:pPr>
      <w:r w:rsidRPr="00FF4538">
        <w:rPr>
          <w:rFonts w:ascii="Century Gothic" w:hAnsi="Century Gothic"/>
          <w:b/>
          <w:noProof/>
          <w:sz w:val="48"/>
          <w:szCs w:val="48"/>
          <w:lang w:eastAsia="en-GB"/>
        </w:rPr>
        <w:drawing>
          <wp:anchor distT="0" distB="0" distL="114300" distR="114300" simplePos="0" relativeHeight="251668992" behindDoc="0" locked="0" layoutInCell="1" allowOverlap="1" wp14:anchorId="5E34AAFD" wp14:editId="2590A6A5">
            <wp:simplePos x="0" y="0"/>
            <wp:positionH relativeFrom="column">
              <wp:posOffset>19050</wp:posOffset>
            </wp:positionH>
            <wp:positionV relativeFrom="paragraph">
              <wp:posOffset>0</wp:posOffset>
            </wp:positionV>
            <wp:extent cx="885825" cy="1009650"/>
            <wp:effectExtent l="19050" t="0" r="9525" b="0"/>
            <wp:wrapSquare wrapText="bothSides"/>
            <wp:docPr id="28" name="Picture 28"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E8287A" w:rsidRPr="00FF4538" w:rsidRDefault="00E8287A" w:rsidP="00E8287A">
      <w:pPr>
        <w:pStyle w:val="NoSpacing"/>
        <w:rPr>
          <w:rFonts w:ascii="Century Gothic" w:hAnsi="Century Gothic"/>
          <w:sz w:val="48"/>
          <w:szCs w:val="48"/>
        </w:rPr>
      </w:pPr>
      <w:r w:rsidRPr="00FF4538">
        <w:rPr>
          <w:rFonts w:ascii="Century Gothic" w:hAnsi="Century Gothic"/>
          <w:sz w:val="48"/>
          <w:szCs w:val="48"/>
        </w:rPr>
        <w:t xml:space="preserve">CE Academy </w:t>
      </w:r>
    </w:p>
    <w:p w:rsidR="00E8287A" w:rsidRDefault="00E8287A">
      <w:pPr>
        <w:pStyle w:val="Heading3"/>
        <w:tabs>
          <w:tab w:val="left" w:pos="5664"/>
        </w:tabs>
        <w:jc w:val="left"/>
        <w:rPr>
          <w:rFonts w:ascii="Century Gothic" w:hAnsi="Century Gothic"/>
          <w:caps/>
          <w:color w:val="1F497D"/>
          <w:szCs w:val="36"/>
        </w:rPr>
      </w:pPr>
    </w:p>
    <w:p w:rsidR="006930CF" w:rsidRPr="00FF4538" w:rsidRDefault="00FC172A">
      <w:pPr>
        <w:pStyle w:val="Heading3"/>
        <w:tabs>
          <w:tab w:val="left" w:pos="5664"/>
        </w:tabs>
        <w:jc w:val="left"/>
        <w:rPr>
          <w:rFonts w:ascii="Century Gothic" w:hAnsi="Century Gothic"/>
          <w:caps/>
          <w:color w:val="1F497D"/>
          <w:szCs w:val="36"/>
        </w:rPr>
      </w:pPr>
      <w:r w:rsidRPr="00FF4538">
        <w:rPr>
          <w:rFonts w:ascii="Century Gothic" w:hAnsi="Century Gothic"/>
          <w:caps/>
          <w:color w:val="1F497D"/>
          <w:szCs w:val="36"/>
        </w:rPr>
        <w:t>INTRODUCTION</w:t>
      </w:r>
    </w:p>
    <w:p w:rsidR="007C3D3B" w:rsidRPr="007C3D3B" w:rsidRDefault="007C3D3B" w:rsidP="007C3D3B">
      <w:pPr>
        <w:shd w:val="clear" w:color="auto" w:fill="FFFFFF"/>
        <w:spacing w:before="204" w:after="204"/>
        <w:jc w:val="both"/>
        <w:textAlignment w:val="baseline"/>
        <w:rPr>
          <w:rFonts w:ascii="Century Gothic" w:hAnsi="Century Gothic"/>
          <w:color w:val="333333"/>
          <w:sz w:val="22"/>
          <w:szCs w:val="22"/>
        </w:rPr>
      </w:pPr>
      <w:r>
        <w:rPr>
          <w:rFonts w:ascii="Century Gothic" w:hAnsi="Century Gothic"/>
          <w:color w:val="333333"/>
          <w:sz w:val="22"/>
          <w:szCs w:val="22"/>
        </w:rPr>
        <w:t>A</w:t>
      </w:r>
      <w:r w:rsidRPr="007C3D3B">
        <w:rPr>
          <w:rFonts w:ascii="Century Gothic" w:hAnsi="Century Gothic"/>
          <w:color w:val="333333"/>
          <w:sz w:val="22"/>
          <w:szCs w:val="22"/>
        </w:rPr>
        <w:t xml:space="preserve">t Manshead CE Academy, we have a strong, caring, Christian ethos and aim to provide learners with a high quality, broad and balanced curriculum; we place great emphasis on striving for personal success whatever the starting point for the individual. </w:t>
      </w:r>
      <w:r w:rsidR="008A3A94">
        <w:rPr>
          <w:rFonts w:ascii="Century Gothic" w:hAnsi="Century Gothic"/>
          <w:color w:val="333333"/>
          <w:sz w:val="22"/>
          <w:szCs w:val="22"/>
        </w:rPr>
        <w:t>We are</w:t>
      </w:r>
      <w:r w:rsidRPr="007C3D3B">
        <w:rPr>
          <w:rFonts w:ascii="Century Gothic" w:hAnsi="Century Gothic"/>
          <w:color w:val="333333"/>
          <w:sz w:val="22"/>
          <w:szCs w:val="22"/>
        </w:rPr>
        <w:t xml:space="preserve"> confident that whatever the abilities, talents and needs of </w:t>
      </w:r>
      <w:r w:rsidR="008A3A94">
        <w:rPr>
          <w:rFonts w:ascii="Century Gothic" w:hAnsi="Century Gothic"/>
          <w:color w:val="333333"/>
          <w:sz w:val="22"/>
          <w:szCs w:val="22"/>
        </w:rPr>
        <w:t xml:space="preserve">the </w:t>
      </w:r>
      <w:r w:rsidRPr="007C3D3B">
        <w:rPr>
          <w:rFonts w:ascii="Century Gothic" w:hAnsi="Century Gothic"/>
          <w:color w:val="333333"/>
          <w:sz w:val="22"/>
          <w:szCs w:val="22"/>
        </w:rPr>
        <w:t>child, we will be able to support, encourage and challenge them to reach their potential.</w:t>
      </w:r>
    </w:p>
    <w:p w:rsidR="007C3D3B" w:rsidRDefault="007C3D3B" w:rsidP="007C3D3B">
      <w:pPr>
        <w:shd w:val="clear" w:color="auto" w:fill="FFFFFF"/>
        <w:jc w:val="both"/>
        <w:textAlignment w:val="baseline"/>
        <w:rPr>
          <w:rFonts w:ascii="Century Gothic" w:hAnsi="Century Gothic"/>
          <w:b/>
          <w:bCs/>
          <w:color w:val="333333"/>
          <w:sz w:val="22"/>
          <w:szCs w:val="22"/>
          <w:bdr w:val="none" w:sz="0" w:space="0" w:color="auto" w:frame="1"/>
        </w:rPr>
      </w:pPr>
      <w:r w:rsidRPr="007C3D3B">
        <w:rPr>
          <w:rFonts w:ascii="Century Gothic" w:hAnsi="Century Gothic"/>
          <w:b/>
          <w:bCs/>
          <w:color w:val="333333"/>
          <w:sz w:val="22"/>
          <w:szCs w:val="22"/>
          <w:bdr w:val="none" w:sz="0" w:space="0" w:color="auto" w:frame="1"/>
        </w:rPr>
        <w:t>Why choose Manshead CE Academy?</w:t>
      </w:r>
    </w:p>
    <w:p w:rsidR="007C3D3B" w:rsidRPr="007C3D3B" w:rsidRDefault="007C3D3B" w:rsidP="007C3D3B">
      <w:pPr>
        <w:shd w:val="clear" w:color="auto" w:fill="FFFFFF"/>
        <w:jc w:val="both"/>
        <w:textAlignment w:val="baseline"/>
        <w:rPr>
          <w:rFonts w:ascii="Century Gothic" w:hAnsi="Century Gothic"/>
          <w:color w:val="333333"/>
          <w:sz w:val="22"/>
          <w:szCs w:val="22"/>
        </w:rPr>
      </w:pPr>
    </w:p>
    <w:p w:rsidR="007C3D3B" w:rsidRDefault="007C3D3B" w:rsidP="005C5463">
      <w:pPr>
        <w:numPr>
          <w:ilvl w:val="0"/>
          <w:numId w:val="5"/>
        </w:numPr>
        <w:shd w:val="clear" w:color="auto" w:fill="FFFFFF"/>
        <w:ind w:left="465" w:firstLine="0"/>
        <w:jc w:val="both"/>
        <w:textAlignment w:val="baseline"/>
        <w:rPr>
          <w:rFonts w:ascii="Century Gothic" w:hAnsi="Century Gothic"/>
          <w:color w:val="333333"/>
          <w:sz w:val="22"/>
          <w:szCs w:val="22"/>
        </w:rPr>
      </w:pPr>
      <w:r w:rsidRPr="007C3D3B">
        <w:rPr>
          <w:rFonts w:ascii="Century Gothic" w:hAnsi="Century Gothic"/>
          <w:color w:val="333333"/>
          <w:sz w:val="22"/>
          <w:szCs w:val="22"/>
        </w:rPr>
        <w:t>Our vision: </w:t>
      </w:r>
      <w:r w:rsidRPr="007C3D3B">
        <w:rPr>
          <w:rFonts w:ascii="Century Gothic" w:hAnsi="Century Gothic"/>
          <w:b/>
          <w:bCs/>
          <w:i/>
          <w:iCs/>
          <w:color w:val="333333"/>
          <w:sz w:val="22"/>
          <w:szCs w:val="22"/>
          <w:bdr w:val="none" w:sz="0" w:space="0" w:color="auto" w:frame="1"/>
        </w:rPr>
        <w:t>“I will lift my eyes to the hills” (Psalm 121)</w:t>
      </w:r>
      <w:r w:rsidRPr="007C3D3B">
        <w:rPr>
          <w:rFonts w:ascii="Century Gothic" w:hAnsi="Century Gothic"/>
          <w:color w:val="333333"/>
          <w:sz w:val="22"/>
          <w:szCs w:val="22"/>
        </w:rPr>
        <w:t> seeks to raise the aspirations of all; ensure that all set the highest ambitions for themselves and pursue excellence in all aspects of life.</w:t>
      </w:r>
    </w:p>
    <w:p w:rsidR="007C3D3B" w:rsidRPr="007C3D3B" w:rsidRDefault="007C3D3B" w:rsidP="007C3D3B">
      <w:pPr>
        <w:shd w:val="clear" w:color="auto" w:fill="FFFFFF"/>
        <w:ind w:left="465"/>
        <w:jc w:val="both"/>
        <w:textAlignment w:val="baseline"/>
        <w:rPr>
          <w:rFonts w:ascii="Century Gothic" w:hAnsi="Century Gothic"/>
          <w:color w:val="333333"/>
          <w:sz w:val="22"/>
          <w:szCs w:val="22"/>
        </w:rPr>
      </w:pPr>
    </w:p>
    <w:p w:rsidR="007C3D3B" w:rsidRDefault="007C3D3B" w:rsidP="005C5463">
      <w:pPr>
        <w:numPr>
          <w:ilvl w:val="0"/>
          <w:numId w:val="5"/>
        </w:numPr>
        <w:shd w:val="clear" w:color="auto" w:fill="FFFFFF"/>
        <w:ind w:left="465" w:firstLine="0"/>
        <w:jc w:val="both"/>
        <w:textAlignment w:val="baseline"/>
        <w:rPr>
          <w:rFonts w:ascii="Century Gothic" w:hAnsi="Century Gothic"/>
          <w:color w:val="333333"/>
          <w:sz w:val="22"/>
          <w:szCs w:val="22"/>
        </w:rPr>
      </w:pPr>
      <w:r w:rsidRPr="007C3D3B">
        <w:rPr>
          <w:rFonts w:ascii="Century Gothic" w:hAnsi="Century Gothic"/>
          <w:color w:val="333333"/>
          <w:sz w:val="22"/>
          <w:szCs w:val="22"/>
        </w:rPr>
        <w:t>Our core purpose: </w:t>
      </w:r>
      <w:r w:rsidRPr="007C3D3B">
        <w:rPr>
          <w:rFonts w:ascii="Century Gothic" w:hAnsi="Century Gothic"/>
          <w:b/>
          <w:bCs/>
          <w:i/>
          <w:iCs/>
          <w:color w:val="333333"/>
          <w:sz w:val="22"/>
          <w:szCs w:val="22"/>
          <w:bdr w:val="none" w:sz="0" w:space="0" w:color="auto" w:frame="1"/>
        </w:rPr>
        <w:t>learners first </w:t>
      </w:r>
      <w:r w:rsidRPr="007C3D3B">
        <w:rPr>
          <w:rFonts w:ascii="Century Gothic" w:hAnsi="Century Gothic"/>
          <w:color w:val="333333"/>
          <w:sz w:val="22"/>
          <w:szCs w:val="22"/>
        </w:rPr>
        <w:t>in everything that we do</w:t>
      </w:r>
    </w:p>
    <w:p w:rsidR="007C3D3B" w:rsidRPr="007C3D3B" w:rsidRDefault="007C3D3B" w:rsidP="007C3D3B">
      <w:pPr>
        <w:shd w:val="clear" w:color="auto" w:fill="FFFFFF"/>
        <w:jc w:val="both"/>
        <w:textAlignment w:val="baseline"/>
        <w:rPr>
          <w:rFonts w:ascii="Century Gothic" w:hAnsi="Century Gothic"/>
          <w:color w:val="333333"/>
          <w:sz w:val="22"/>
          <w:szCs w:val="22"/>
        </w:rPr>
      </w:pPr>
    </w:p>
    <w:p w:rsidR="007C3D3B" w:rsidRDefault="007C3D3B" w:rsidP="005C5463">
      <w:pPr>
        <w:numPr>
          <w:ilvl w:val="0"/>
          <w:numId w:val="5"/>
        </w:numPr>
        <w:shd w:val="clear" w:color="auto" w:fill="FFFFFF"/>
        <w:ind w:left="465" w:firstLine="0"/>
        <w:jc w:val="both"/>
        <w:textAlignment w:val="baseline"/>
        <w:rPr>
          <w:rFonts w:ascii="Century Gothic" w:hAnsi="Century Gothic"/>
          <w:color w:val="333333"/>
          <w:sz w:val="22"/>
          <w:szCs w:val="22"/>
        </w:rPr>
      </w:pPr>
      <w:r w:rsidRPr="007C3D3B">
        <w:rPr>
          <w:rFonts w:ascii="Century Gothic" w:hAnsi="Century Gothic"/>
          <w:color w:val="333333"/>
          <w:sz w:val="22"/>
          <w:szCs w:val="22"/>
        </w:rPr>
        <w:t>We are very proud of the </w:t>
      </w:r>
      <w:r w:rsidRPr="007C3D3B">
        <w:rPr>
          <w:rFonts w:ascii="Century Gothic" w:hAnsi="Century Gothic"/>
          <w:b/>
          <w:bCs/>
          <w:i/>
          <w:iCs/>
          <w:color w:val="333333"/>
          <w:sz w:val="22"/>
          <w:szCs w:val="22"/>
          <w:bdr w:val="none" w:sz="0" w:space="0" w:color="auto" w:frame="1"/>
        </w:rPr>
        <w:t>broad and balanced curriculum</w:t>
      </w:r>
      <w:r w:rsidRPr="007C3D3B">
        <w:rPr>
          <w:rFonts w:ascii="Century Gothic" w:hAnsi="Century Gothic"/>
          <w:color w:val="333333"/>
          <w:sz w:val="22"/>
          <w:szCs w:val="22"/>
        </w:rPr>
        <w:t> we offer at Manshead CE Academy.  We aim to ensure that each learner enjoys their time with us and that they each achieve success in every course they study from Year 7 to Year 13.</w:t>
      </w:r>
    </w:p>
    <w:p w:rsidR="007C3D3B" w:rsidRPr="007C3D3B" w:rsidRDefault="007C3D3B" w:rsidP="007C3D3B">
      <w:pPr>
        <w:shd w:val="clear" w:color="auto" w:fill="FFFFFF"/>
        <w:jc w:val="both"/>
        <w:textAlignment w:val="baseline"/>
        <w:rPr>
          <w:rFonts w:ascii="Century Gothic" w:hAnsi="Century Gothic"/>
          <w:color w:val="333333"/>
          <w:sz w:val="22"/>
          <w:szCs w:val="22"/>
        </w:rPr>
      </w:pPr>
    </w:p>
    <w:p w:rsidR="007C3D3B" w:rsidRDefault="007C3D3B" w:rsidP="005C5463">
      <w:pPr>
        <w:numPr>
          <w:ilvl w:val="0"/>
          <w:numId w:val="5"/>
        </w:numPr>
        <w:shd w:val="clear" w:color="auto" w:fill="FFFFFF"/>
        <w:ind w:left="465" w:firstLine="0"/>
        <w:jc w:val="both"/>
        <w:textAlignment w:val="baseline"/>
        <w:rPr>
          <w:rFonts w:ascii="Century Gothic" w:hAnsi="Century Gothic"/>
          <w:color w:val="333333"/>
          <w:sz w:val="22"/>
          <w:szCs w:val="22"/>
        </w:rPr>
      </w:pPr>
      <w:r w:rsidRPr="007C3D3B">
        <w:rPr>
          <w:rFonts w:ascii="Century Gothic" w:hAnsi="Century Gothic"/>
          <w:b/>
          <w:bCs/>
          <w:i/>
          <w:iCs/>
          <w:color w:val="333333"/>
          <w:sz w:val="22"/>
          <w:szCs w:val="22"/>
          <w:bdr w:val="none" w:sz="0" w:space="0" w:color="auto" w:frame="1"/>
        </w:rPr>
        <w:t>Personal Development Education</w:t>
      </w:r>
      <w:r w:rsidRPr="007C3D3B">
        <w:rPr>
          <w:rFonts w:ascii="Century Gothic" w:hAnsi="Century Gothic"/>
          <w:color w:val="333333"/>
          <w:sz w:val="22"/>
          <w:szCs w:val="22"/>
        </w:rPr>
        <w:t> (PDE) at Manshead CE Academy ensures that learners acquire the knowledge, understanding and skills they need to manage their lives now and in the future. As part of a whole-academy approach, PDE develops the qualities and attributes learners need to thrive as individuals, family members and members of society.</w:t>
      </w:r>
    </w:p>
    <w:p w:rsidR="007C3D3B" w:rsidRPr="007C3D3B" w:rsidRDefault="007C3D3B" w:rsidP="007C3D3B">
      <w:pPr>
        <w:shd w:val="clear" w:color="auto" w:fill="FFFFFF"/>
        <w:jc w:val="both"/>
        <w:textAlignment w:val="baseline"/>
        <w:rPr>
          <w:rFonts w:ascii="Century Gothic" w:hAnsi="Century Gothic"/>
          <w:color w:val="333333"/>
          <w:sz w:val="22"/>
          <w:szCs w:val="22"/>
        </w:rPr>
      </w:pPr>
    </w:p>
    <w:p w:rsidR="007C3D3B" w:rsidRPr="007C3D3B" w:rsidRDefault="007C3D3B" w:rsidP="005C5463">
      <w:pPr>
        <w:numPr>
          <w:ilvl w:val="0"/>
          <w:numId w:val="5"/>
        </w:numPr>
        <w:shd w:val="clear" w:color="auto" w:fill="FFFFFF"/>
        <w:ind w:left="465" w:firstLine="0"/>
        <w:jc w:val="both"/>
        <w:textAlignment w:val="baseline"/>
        <w:rPr>
          <w:rFonts w:ascii="Century Gothic" w:hAnsi="Century Gothic"/>
          <w:color w:val="333333"/>
          <w:sz w:val="22"/>
          <w:szCs w:val="22"/>
        </w:rPr>
      </w:pPr>
      <w:r w:rsidRPr="007C3D3B">
        <w:rPr>
          <w:rFonts w:ascii="Century Gothic" w:hAnsi="Century Gothic"/>
          <w:b/>
          <w:bCs/>
          <w:i/>
          <w:iCs/>
          <w:color w:val="333333"/>
          <w:sz w:val="22"/>
          <w:szCs w:val="22"/>
          <w:bdr w:val="none" w:sz="0" w:space="0" w:color="auto" w:frame="1"/>
        </w:rPr>
        <w:t>Outcomes for learners</w:t>
      </w:r>
      <w:r w:rsidRPr="007C3D3B">
        <w:rPr>
          <w:rFonts w:ascii="Century Gothic" w:hAnsi="Century Gothic"/>
          <w:color w:val="333333"/>
          <w:sz w:val="22"/>
          <w:szCs w:val="22"/>
        </w:rPr>
        <w:t> at Manshead CE Academy continue to improve year on year. The 2017 GCSE Progress 8 score is the best score of all secondary schools in Dunstable and the A level results are in the top 10% nationally (ALPS2).</w:t>
      </w:r>
    </w:p>
    <w:p w:rsidR="007C3D3B" w:rsidRPr="007C3D3B" w:rsidRDefault="007C3D3B" w:rsidP="007C3D3B">
      <w:pPr>
        <w:shd w:val="clear" w:color="auto" w:fill="FFFFFF"/>
        <w:spacing w:before="204" w:after="204"/>
        <w:jc w:val="both"/>
        <w:textAlignment w:val="baseline"/>
        <w:rPr>
          <w:rFonts w:ascii="Century Gothic" w:hAnsi="Century Gothic"/>
          <w:color w:val="333333"/>
          <w:sz w:val="22"/>
          <w:szCs w:val="22"/>
        </w:rPr>
      </w:pPr>
      <w:r w:rsidRPr="007C3D3B">
        <w:rPr>
          <w:rFonts w:ascii="Century Gothic" w:hAnsi="Century Gothic"/>
          <w:color w:val="333333"/>
          <w:sz w:val="22"/>
          <w:szCs w:val="22"/>
        </w:rPr>
        <w:t>We are proud that our Academy is sponsored by the Diocese of St Albans Multi-Academy Trust. Following the principles used to establish Church of England schools in the 1800s, the Diocese of St Albans Multi-Academy Trust remains committed to providing a locally based high-quality education to meet the needs of their local community, whilst benefiting from a regional network of support.</w:t>
      </w:r>
    </w:p>
    <w:p w:rsidR="006D1829" w:rsidRPr="00FF4538" w:rsidRDefault="006D1829" w:rsidP="006D1829">
      <w:pPr>
        <w:jc w:val="both"/>
        <w:rPr>
          <w:rFonts w:ascii="Century Gothic" w:hAnsi="Century Gothic"/>
          <w:sz w:val="22"/>
          <w:szCs w:val="22"/>
        </w:rPr>
      </w:pPr>
    </w:p>
    <w:p w:rsidR="006D1829" w:rsidRPr="00FF4538" w:rsidRDefault="006D1829" w:rsidP="006D1829">
      <w:pPr>
        <w:jc w:val="both"/>
        <w:rPr>
          <w:rFonts w:ascii="Century Gothic" w:hAnsi="Century Gothic"/>
          <w:sz w:val="22"/>
          <w:szCs w:val="22"/>
        </w:rPr>
      </w:pPr>
    </w:p>
    <w:p w:rsidR="005556D8" w:rsidRPr="00FF4538" w:rsidRDefault="005556D8" w:rsidP="006930CF">
      <w:pPr>
        <w:jc w:val="center"/>
        <w:rPr>
          <w:rFonts w:ascii="Century Gothic" w:hAnsi="Century Gothic"/>
        </w:rPr>
      </w:pPr>
    </w:p>
    <w:p w:rsidR="00912317" w:rsidRPr="00FF4538" w:rsidRDefault="005556D8" w:rsidP="00912317">
      <w:pPr>
        <w:pStyle w:val="NoSpacing"/>
        <w:rPr>
          <w:rFonts w:ascii="Century Gothic" w:hAnsi="Century Gothic"/>
          <w:b/>
          <w:sz w:val="48"/>
          <w:szCs w:val="48"/>
        </w:rPr>
      </w:pPr>
      <w:r w:rsidRPr="00FF4538">
        <w:rPr>
          <w:rFonts w:ascii="Century Gothic" w:hAnsi="Century Gothic"/>
        </w:rPr>
        <w:br w:type="page"/>
      </w:r>
      <w:r w:rsidR="00E8287A" w:rsidRPr="00FF4538">
        <w:rPr>
          <w:rFonts w:ascii="Century Gothic" w:hAnsi="Century Gothic" w:cs="Arial"/>
          <w:b/>
          <w:i/>
          <w:noProof/>
          <w:color w:val="1F497D"/>
          <w:sz w:val="40"/>
          <w:szCs w:val="40"/>
          <w:lang w:eastAsia="en-GB"/>
        </w:rPr>
        <w:drawing>
          <wp:anchor distT="0" distB="0" distL="114300" distR="114300" simplePos="0" relativeHeight="251681280" behindDoc="1" locked="0" layoutInCell="1" allowOverlap="1" wp14:anchorId="42AD7AF7" wp14:editId="14533BA3">
            <wp:simplePos x="0" y="0"/>
            <wp:positionH relativeFrom="margin">
              <wp:align>right</wp:align>
            </wp:positionH>
            <wp:positionV relativeFrom="paragraph">
              <wp:posOffset>13335</wp:posOffset>
            </wp:positionV>
            <wp:extent cx="2667000" cy="802005"/>
            <wp:effectExtent l="0" t="0" r="0" b="0"/>
            <wp:wrapNone/>
            <wp:docPr id="38" name="Picture 38"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b="36207"/>
                    <a:stretch/>
                  </pic:blipFill>
                  <pic:spPr bwMode="auto">
                    <a:xfrm>
                      <a:off x="0" y="0"/>
                      <a:ext cx="2667000"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287A" w:rsidRPr="00FF4538">
        <w:rPr>
          <w:rFonts w:ascii="Century Gothic" w:hAnsi="Century Gothic"/>
          <w:b/>
          <w:noProof/>
          <w:sz w:val="48"/>
          <w:szCs w:val="48"/>
          <w:lang w:eastAsia="en-GB"/>
        </w:rPr>
        <w:drawing>
          <wp:anchor distT="0" distB="0" distL="114300" distR="114300" simplePos="0" relativeHeight="251680256" behindDoc="0" locked="0" layoutInCell="1" allowOverlap="1" wp14:anchorId="582390E3" wp14:editId="677A48E7">
            <wp:simplePos x="0" y="0"/>
            <wp:positionH relativeFrom="column">
              <wp:posOffset>19050</wp:posOffset>
            </wp:positionH>
            <wp:positionV relativeFrom="paragraph">
              <wp:posOffset>0</wp:posOffset>
            </wp:positionV>
            <wp:extent cx="885825" cy="1009650"/>
            <wp:effectExtent l="19050" t="0" r="9525" b="0"/>
            <wp:wrapSquare wrapText="bothSides"/>
            <wp:docPr id="39" name="Picture 39"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00912317" w:rsidRPr="00912317">
        <w:rPr>
          <w:rFonts w:ascii="Century Gothic" w:hAnsi="Century Gothic"/>
          <w:noProof/>
          <w:sz w:val="48"/>
          <w:szCs w:val="48"/>
          <w:lang w:eastAsia="en-GB"/>
        </w:rPr>
        <w:drawing>
          <wp:anchor distT="0" distB="0" distL="114300" distR="114300" simplePos="0" relativeHeight="251709952"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317" w:rsidRPr="00FF4538">
        <w:rPr>
          <w:rFonts w:ascii="Century Gothic" w:hAnsi="Century Gothic" w:cs="Arial"/>
          <w:b/>
          <w:i/>
          <w:noProof/>
          <w:color w:val="1F497D"/>
          <w:sz w:val="40"/>
          <w:szCs w:val="40"/>
          <w:lang w:eastAsia="en-GB"/>
        </w:rPr>
        <w:drawing>
          <wp:anchor distT="0" distB="0" distL="114300" distR="114300" simplePos="0" relativeHeight="251708928"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59" name="Picture 59"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2317" w:rsidRPr="00FF4538">
        <w:rPr>
          <w:rFonts w:ascii="Century Gothic" w:hAnsi="Century Gothic"/>
          <w:b/>
          <w:noProof/>
          <w:sz w:val="48"/>
          <w:szCs w:val="48"/>
          <w:lang w:eastAsia="en-GB"/>
        </w:rPr>
        <w:drawing>
          <wp:anchor distT="0" distB="0" distL="114300" distR="114300" simplePos="0" relativeHeight="251707904"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60" name="Picture 60"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00912317"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FC172A" w:rsidRPr="00FF4538" w:rsidRDefault="00FC172A" w:rsidP="00912317">
      <w:pPr>
        <w:pStyle w:val="NoSpacing"/>
        <w:rPr>
          <w:rFonts w:ascii="Century Gothic" w:hAnsi="Century Gothic"/>
        </w:rPr>
      </w:pP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t xml:space="preserve">      </w:t>
      </w:r>
    </w:p>
    <w:p w:rsidR="00FC172A" w:rsidRPr="00FF4538" w:rsidRDefault="00FC172A" w:rsidP="00FC172A">
      <w:pPr>
        <w:ind w:left="-180"/>
        <w:rPr>
          <w:rFonts w:ascii="Century Gothic" w:hAnsi="Century Gothic" w:cs="Arial"/>
          <w:sz w:val="22"/>
          <w:szCs w:val="22"/>
        </w:rPr>
      </w:pPr>
      <w:r w:rsidRPr="00FF4538">
        <w:rPr>
          <w:rFonts w:ascii="Century Gothic" w:hAnsi="Century Gothic" w:cs="Arial"/>
          <w:sz w:val="21"/>
          <w:szCs w:val="21"/>
        </w:rPr>
        <w:t xml:space="preserve"> </w:t>
      </w:r>
    </w:p>
    <w:p w:rsidR="00FC172A" w:rsidRDefault="00FC172A" w:rsidP="008D2ADD">
      <w:pPr>
        <w:pStyle w:val="Heading3"/>
        <w:tabs>
          <w:tab w:val="left" w:pos="5664"/>
        </w:tabs>
        <w:jc w:val="left"/>
        <w:rPr>
          <w:rFonts w:ascii="Century Gothic" w:hAnsi="Century Gothic"/>
          <w:caps/>
          <w:color w:val="1F497D"/>
          <w:szCs w:val="36"/>
        </w:rPr>
      </w:pPr>
      <w:r w:rsidRPr="00FF4538">
        <w:rPr>
          <w:rFonts w:ascii="Century Gothic" w:hAnsi="Century Gothic"/>
          <w:caps/>
          <w:color w:val="1F497D"/>
          <w:szCs w:val="36"/>
        </w:rPr>
        <w:t xml:space="preserve">ACADEMY’S VISION AND VALUES </w:t>
      </w:r>
    </w:p>
    <w:p w:rsidR="008D2ADD" w:rsidRPr="008D2ADD" w:rsidRDefault="008D2ADD" w:rsidP="008D2ADD"/>
    <w:p w:rsidR="008D2ADD" w:rsidRDefault="008D2ADD" w:rsidP="008D2ADD">
      <w:pPr>
        <w:shd w:val="clear" w:color="auto" w:fill="FFFFFF"/>
        <w:jc w:val="both"/>
        <w:textAlignment w:val="baseline"/>
        <w:rPr>
          <w:rFonts w:ascii="Century Gothic" w:hAnsi="Century Gothic"/>
          <w:b/>
          <w:bCs/>
          <w:color w:val="333333"/>
          <w:sz w:val="22"/>
          <w:szCs w:val="22"/>
          <w:bdr w:val="none" w:sz="0" w:space="0" w:color="auto" w:frame="1"/>
        </w:rPr>
      </w:pPr>
      <w:r w:rsidRPr="008D2ADD">
        <w:rPr>
          <w:rFonts w:ascii="Century Gothic" w:hAnsi="Century Gothic"/>
          <w:b/>
          <w:bCs/>
          <w:color w:val="333333"/>
          <w:sz w:val="22"/>
          <w:szCs w:val="22"/>
          <w:bdr w:val="none" w:sz="0" w:space="0" w:color="auto" w:frame="1"/>
        </w:rPr>
        <w:t>Our core vision:</w:t>
      </w:r>
    </w:p>
    <w:p w:rsidR="008D2ADD" w:rsidRPr="008D2ADD" w:rsidRDefault="008D2ADD" w:rsidP="008D2ADD">
      <w:pPr>
        <w:shd w:val="clear" w:color="auto" w:fill="FFFFFF"/>
        <w:jc w:val="both"/>
        <w:textAlignment w:val="baseline"/>
        <w:rPr>
          <w:rFonts w:ascii="Century Gothic" w:hAnsi="Century Gothic"/>
          <w:color w:val="333333"/>
          <w:sz w:val="22"/>
          <w:szCs w:val="22"/>
        </w:rPr>
      </w:pPr>
    </w:p>
    <w:p w:rsidR="008D2ADD" w:rsidRPr="008D2ADD" w:rsidRDefault="008D2ADD" w:rsidP="008D2ADD">
      <w:pPr>
        <w:shd w:val="clear" w:color="auto" w:fill="FFFFFF"/>
        <w:jc w:val="both"/>
        <w:textAlignment w:val="baseline"/>
        <w:rPr>
          <w:rFonts w:ascii="Century Gothic" w:hAnsi="Century Gothic"/>
          <w:color w:val="333333"/>
          <w:sz w:val="22"/>
          <w:szCs w:val="22"/>
        </w:rPr>
      </w:pPr>
      <w:r w:rsidRPr="008D2ADD">
        <w:rPr>
          <w:rFonts w:ascii="Century Gothic" w:hAnsi="Century Gothic"/>
          <w:b/>
          <w:bCs/>
          <w:i/>
          <w:iCs/>
          <w:color w:val="333333"/>
          <w:sz w:val="22"/>
          <w:szCs w:val="22"/>
          <w:bdr w:val="none" w:sz="0" w:space="0" w:color="auto" w:frame="1"/>
        </w:rPr>
        <w:t>“I will lift my eyes to the hills” (Psalm 121)</w:t>
      </w:r>
    </w:p>
    <w:p w:rsidR="008D2ADD" w:rsidRPr="008D2ADD" w:rsidRDefault="008D2ADD" w:rsidP="005C5463">
      <w:pPr>
        <w:numPr>
          <w:ilvl w:val="0"/>
          <w:numId w:val="6"/>
        </w:numPr>
        <w:shd w:val="clear" w:color="auto" w:fill="FFFFFF"/>
        <w:ind w:left="345" w:firstLine="0"/>
        <w:jc w:val="both"/>
        <w:textAlignment w:val="baseline"/>
        <w:rPr>
          <w:rFonts w:ascii="Century Gothic" w:hAnsi="Century Gothic"/>
          <w:color w:val="333333"/>
          <w:sz w:val="22"/>
          <w:szCs w:val="22"/>
        </w:rPr>
      </w:pPr>
      <w:r w:rsidRPr="008D2ADD">
        <w:rPr>
          <w:rFonts w:ascii="Century Gothic" w:hAnsi="Century Gothic"/>
          <w:color w:val="333333"/>
          <w:sz w:val="22"/>
          <w:szCs w:val="22"/>
        </w:rPr>
        <w:t>To attain excellence in all aspects of life</w:t>
      </w:r>
    </w:p>
    <w:p w:rsidR="008D2ADD" w:rsidRPr="008D2ADD" w:rsidRDefault="008D2ADD" w:rsidP="005C5463">
      <w:pPr>
        <w:numPr>
          <w:ilvl w:val="0"/>
          <w:numId w:val="6"/>
        </w:numPr>
        <w:shd w:val="clear" w:color="auto" w:fill="FFFFFF"/>
        <w:ind w:left="345" w:firstLine="0"/>
        <w:jc w:val="both"/>
        <w:textAlignment w:val="baseline"/>
        <w:rPr>
          <w:rFonts w:ascii="Century Gothic" w:hAnsi="Century Gothic"/>
          <w:color w:val="333333"/>
          <w:sz w:val="22"/>
          <w:szCs w:val="22"/>
        </w:rPr>
      </w:pPr>
      <w:r w:rsidRPr="008D2ADD">
        <w:rPr>
          <w:rFonts w:ascii="Century Gothic" w:hAnsi="Century Gothic"/>
          <w:color w:val="333333"/>
          <w:sz w:val="22"/>
          <w:szCs w:val="22"/>
        </w:rPr>
        <w:t>To raise the aspirations of all within the wider academy community</w:t>
      </w:r>
    </w:p>
    <w:p w:rsidR="008D2ADD" w:rsidRPr="008D2ADD" w:rsidRDefault="008D2ADD" w:rsidP="005C5463">
      <w:pPr>
        <w:numPr>
          <w:ilvl w:val="0"/>
          <w:numId w:val="6"/>
        </w:numPr>
        <w:shd w:val="clear" w:color="auto" w:fill="FFFFFF"/>
        <w:ind w:left="345" w:firstLine="0"/>
        <w:jc w:val="both"/>
        <w:textAlignment w:val="baseline"/>
        <w:rPr>
          <w:rFonts w:ascii="Century Gothic" w:hAnsi="Century Gothic"/>
          <w:color w:val="333333"/>
          <w:sz w:val="22"/>
          <w:szCs w:val="22"/>
        </w:rPr>
      </w:pPr>
      <w:r w:rsidRPr="008D2ADD">
        <w:rPr>
          <w:rFonts w:ascii="Century Gothic" w:hAnsi="Century Gothic"/>
          <w:color w:val="333333"/>
          <w:sz w:val="22"/>
          <w:szCs w:val="22"/>
        </w:rPr>
        <w:t>To inspire all to achieve the highest ambitions and goals</w:t>
      </w:r>
    </w:p>
    <w:p w:rsidR="008D2ADD" w:rsidRDefault="008D2ADD" w:rsidP="005C5463">
      <w:pPr>
        <w:numPr>
          <w:ilvl w:val="0"/>
          <w:numId w:val="6"/>
        </w:numPr>
        <w:shd w:val="clear" w:color="auto" w:fill="FFFFFF"/>
        <w:ind w:left="345" w:firstLine="0"/>
        <w:jc w:val="both"/>
        <w:textAlignment w:val="baseline"/>
        <w:rPr>
          <w:rFonts w:ascii="Century Gothic" w:hAnsi="Century Gothic"/>
          <w:color w:val="333333"/>
          <w:sz w:val="22"/>
          <w:szCs w:val="22"/>
        </w:rPr>
      </w:pPr>
      <w:r w:rsidRPr="008D2ADD">
        <w:rPr>
          <w:rFonts w:ascii="Century Gothic" w:hAnsi="Century Gothic"/>
          <w:color w:val="333333"/>
          <w:sz w:val="22"/>
          <w:szCs w:val="22"/>
        </w:rPr>
        <w:t>To seek guidance and support when times are challenging</w:t>
      </w:r>
    </w:p>
    <w:p w:rsidR="008D2ADD" w:rsidRPr="008D2ADD" w:rsidRDefault="008D2ADD" w:rsidP="008D2ADD">
      <w:pPr>
        <w:shd w:val="clear" w:color="auto" w:fill="FFFFFF"/>
        <w:ind w:left="345"/>
        <w:jc w:val="both"/>
        <w:textAlignment w:val="baseline"/>
        <w:rPr>
          <w:rFonts w:ascii="Century Gothic" w:hAnsi="Century Gothic"/>
          <w:color w:val="333333"/>
          <w:sz w:val="22"/>
          <w:szCs w:val="22"/>
        </w:rPr>
      </w:pPr>
    </w:p>
    <w:p w:rsidR="008D2ADD" w:rsidRPr="008D2ADD" w:rsidRDefault="008D2ADD" w:rsidP="008D2ADD">
      <w:pPr>
        <w:shd w:val="clear" w:color="auto" w:fill="FFFFFF"/>
        <w:jc w:val="both"/>
        <w:textAlignment w:val="baseline"/>
        <w:rPr>
          <w:rFonts w:ascii="Century Gothic" w:hAnsi="Century Gothic"/>
          <w:color w:val="333333"/>
          <w:sz w:val="22"/>
          <w:szCs w:val="22"/>
        </w:rPr>
      </w:pPr>
      <w:r w:rsidRPr="008D2ADD">
        <w:rPr>
          <w:rFonts w:ascii="Century Gothic" w:hAnsi="Century Gothic"/>
          <w:b/>
          <w:bCs/>
          <w:color w:val="333333"/>
          <w:sz w:val="22"/>
          <w:szCs w:val="22"/>
          <w:bdr w:val="none" w:sz="0" w:space="0" w:color="auto" w:frame="1"/>
        </w:rPr>
        <w:t>Our core mission:</w:t>
      </w:r>
    </w:p>
    <w:p w:rsidR="008D2ADD" w:rsidRPr="008D2ADD" w:rsidRDefault="008D2ADD" w:rsidP="008D2ADD">
      <w:pPr>
        <w:shd w:val="clear" w:color="auto" w:fill="FFFFFF"/>
        <w:spacing w:before="204" w:after="204"/>
        <w:jc w:val="both"/>
        <w:textAlignment w:val="baseline"/>
        <w:rPr>
          <w:rFonts w:ascii="Century Gothic" w:hAnsi="Century Gothic"/>
          <w:color w:val="333333"/>
          <w:sz w:val="22"/>
          <w:szCs w:val="22"/>
        </w:rPr>
      </w:pPr>
      <w:r w:rsidRPr="008D2ADD">
        <w:rPr>
          <w:rFonts w:ascii="Century Gothic" w:hAnsi="Century Gothic"/>
          <w:color w:val="333333"/>
          <w:sz w:val="22"/>
          <w:szCs w:val="22"/>
        </w:rPr>
        <w:t>The mission of Manshead Church of England Academy is to create an atmosphere of Christian values, attitudes, practice and knowledge such that all learners will have the opportunity to nurture their faith. All learners will be able to widen and deepen themselves through inspirational learning opportunities, achieving outstanding outcomes and prepare fully for life within the wider world community.</w:t>
      </w:r>
    </w:p>
    <w:p w:rsidR="008D2ADD" w:rsidRDefault="008D2ADD" w:rsidP="008D2ADD">
      <w:pPr>
        <w:shd w:val="clear" w:color="auto" w:fill="FFFFFF"/>
        <w:jc w:val="both"/>
        <w:textAlignment w:val="baseline"/>
        <w:rPr>
          <w:rFonts w:ascii="Century Gothic" w:hAnsi="Century Gothic"/>
          <w:b/>
          <w:bCs/>
          <w:color w:val="333333"/>
          <w:sz w:val="22"/>
          <w:szCs w:val="22"/>
          <w:bdr w:val="none" w:sz="0" w:space="0" w:color="auto" w:frame="1"/>
        </w:rPr>
      </w:pPr>
      <w:r w:rsidRPr="008D2ADD">
        <w:rPr>
          <w:rFonts w:ascii="Century Gothic" w:hAnsi="Century Gothic"/>
          <w:b/>
          <w:bCs/>
          <w:color w:val="333333"/>
          <w:sz w:val="22"/>
          <w:szCs w:val="22"/>
          <w:bdr w:val="none" w:sz="0" w:space="0" w:color="auto" w:frame="1"/>
        </w:rPr>
        <w:t>Our core values:</w:t>
      </w:r>
    </w:p>
    <w:p w:rsidR="008D2ADD" w:rsidRPr="008D2ADD" w:rsidRDefault="008D2ADD" w:rsidP="008D2ADD">
      <w:pPr>
        <w:shd w:val="clear" w:color="auto" w:fill="FFFFFF"/>
        <w:jc w:val="both"/>
        <w:textAlignment w:val="baseline"/>
        <w:rPr>
          <w:rFonts w:ascii="Century Gothic" w:hAnsi="Century Gothic"/>
          <w:color w:val="333333"/>
          <w:sz w:val="22"/>
          <w:szCs w:val="22"/>
        </w:rPr>
      </w:pPr>
    </w:p>
    <w:p w:rsidR="008D2ADD" w:rsidRPr="008D2ADD" w:rsidRDefault="008D2ADD" w:rsidP="008D2ADD">
      <w:pPr>
        <w:shd w:val="clear" w:color="auto" w:fill="FFFFFF"/>
        <w:jc w:val="both"/>
        <w:textAlignment w:val="baseline"/>
        <w:rPr>
          <w:rFonts w:ascii="Century Gothic" w:hAnsi="Century Gothic"/>
          <w:color w:val="333333"/>
          <w:sz w:val="22"/>
          <w:szCs w:val="22"/>
        </w:rPr>
      </w:pPr>
      <w:r w:rsidRPr="008D2ADD">
        <w:rPr>
          <w:rFonts w:ascii="Century Gothic" w:hAnsi="Century Gothic"/>
          <w:b/>
          <w:bCs/>
          <w:color w:val="333333"/>
          <w:sz w:val="22"/>
          <w:szCs w:val="22"/>
          <w:bdr w:val="none" w:sz="0" w:space="0" w:color="auto" w:frame="1"/>
        </w:rPr>
        <w:t>Respect</w:t>
      </w:r>
    </w:p>
    <w:p w:rsidR="008D2ADD" w:rsidRPr="008D2ADD" w:rsidRDefault="008D2ADD" w:rsidP="008D2ADD">
      <w:pPr>
        <w:shd w:val="clear" w:color="auto" w:fill="FFFFFF"/>
        <w:spacing w:before="204" w:after="204"/>
        <w:jc w:val="both"/>
        <w:textAlignment w:val="baseline"/>
        <w:rPr>
          <w:rFonts w:ascii="Century Gothic" w:hAnsi="Century Gothic"/>
          <w:color w:val="333333"/>
          <w:sz w:val="22"/>
          <w:szCs w:val="22"/>
        </w:rPr>
      </w:pPr>
      <w:r w:rsidRPr="008D2ADD">
        <w:rPr>
          <w:rFonts w:ascii="Century Gothic" w:hAnsi="Century Gothic"/>
          <w:color w:val="333333"/>
          <w:sz w:val="22"/>
          <w:szCs w:val="22"/>
        </w:rPr>
        <w:t>Everyone in the academy is encouraged to treat themselves, others and the environment with respect.</w:t>
      </w:r>
    </w:p>
    <w:p w:rsidR="008D2ADD" w:rsidRPr="008D2ADD" w:rsidRDefault="008D2ADD" w:rsidP="008D2ADD">
      <w:pPr>
        <w:shd w:val="clear" w:color="auto" w:fill="FFFFFF"/>
        <w:jc w:val="both"/>
        <w:textAlignment w:val="baseline"/>
        <w:rPr>
          <w:rFonts w:ascii="Century Gothic" w:hAnsi="Century Gothic"/>
          <w:color w:val="333333"/>
          <w:sz w:val="22"/>
          <w:szCs w:val="22"/>
        </w:rPr>
      </w:pPr>
      <w:r w:rsidRPr="008D2ADD">
        <w:rPr>
          <w:rFonts w:ascii="Century Gothic" w:hAnsi="Century Gothic"/>
          <w:b/>
          <w:bCs/>
          <w:color w:val="333333"/>
          <w:sz w:val="22"/>
          <w:szCs w:val="22"/>
          <w:bdr w:val="none" w:sz="0" w:space="0" w:color="auto" w:frame="1"/>
        </w:rPr>
        <w:t>Responsibility</w:t>
      </w:r>
    </w:p>
    <w:p w:rsidR="008D2ADD" w:rsidRPr="008D2ADD" w:rsidRDefault="008D2ADD" w:rsidP="008D2ADD">
      <w:pPr>
        <w:shd w:val="clear" w:color="auto" w:fill="FFFFFF"/>
        <w:spacing w:before="204" w:after="204"/>
        <w:jc w:val="both"/>
        <w:textAlignment w:val="baseline"/>
        <w:rPr>
          <w:rFonts w:ascii="Century Gothic" w:hAnsi="Century Gothic"/>
          <w:color w:val="333333"/>
          <w:sz w:val="22"/>
          <w:szCs w:val="22"/>
        </w:rPr>
      </w:pPr>
      <w:r w:rsidRPr="008D2ADD">
        <w:rPr>
          <w:rFonts w:ascii="Century Gothic" w:hAnsi="Century Gothic"/>
          <w:color w:val="333333"/>
          <w:sz w:val="22"/>
          <w:szCs w:val="22"/>
        </w:rPr>
        <w:t>Everyone in the academy is encouraged to act responsibly and to take responsibility for themselves and others.</w:t>
      </w:r>
    </w:p>
    <w:p w:rsidR="008D2ADD" w:rsidRPr="008D2ADD" w:rsidRDefault="008D2ADD" w:rsidP="008D2ADD">
      <w:pPr>
        <w:shd w:val="clear" w:color="auto" w:fill="FFFFFF"/>
        <w:jc w:val="both"/>
        <w:textAlignment w:val="baseline"/>
        <w:rPr>
          <w:rFonts w:ascii="Century Gothic" w:hAnsi="Century Gothic"/>
          <w:color w:val="333333"/>
          <w:sz w:val="22"/>
          <w:szCs w:val="22"/>
        </w:rPr>
      </w:pPr>
      <w:r w:rsidRPr="008D2ADD">
        <w:rPr>
          <w:rFonts w:ascii="Century Gothic" w:hAnsi="Century Gothic"/>
          <w:b/>
          <w:bCs/>
          <w:color w:val="333333"/>
          <w:sz w:val="22"/>
          <w:szCs w:val="22"/>
          <w:bdr w:val="none" w:sz="0" w:space="0" w:color="auto" w:frame="1"/>
        </w:rPr>
        <w:t>Faith</w:t>
      </w:r>
    </w:p>
    <w:p w:rsidR="008D2ADD" w:rsidRPr="008D2ADD" w:rsidRDefault="008D2ADD" w:rsidP="008D2ADD">
      <w:pPr>
        <w:shd w:val="clear" w:color="auto" w:fill="FFFFFF"/>
        <w:spacing w:before="204" w:after="204"/>
        <w:jc w:val="both"/>
        <w:textAlignment w:val="baseline"/>
        <w:rPr>
          <w:rFonts w:ascii="Century Gothic" w:hAnsi="Century Gothic"/>
          <w:color w:val="333333"/>
          <w:sz w:val="22"/>
          <w:szCs w:val="22"/>
        </w:rPr>
      </w:pPr>
      <w:r w:rsidRPr="008D2ADD">
        <w:rPr>
          <w:rFonts w:ascii="Century Gothic" w:hAnsi="Century Gothic"/>
          <w:color w:val="333333"/>
          <w:sz w:val="22"/>
          <w:szCs w:val="22"/>
        </w:rPr>
        <w:t>Everyone in the academy is invited to develop an understanding of Christian belief, worship and lifestyle.</w:t>
      </w:r>
    </w:p>
    <w:p w:rsidR="008D2ADD" w:rsidRPr="008D2ADD" w:rsidRDefault="008D2ADD" w:rsidP="008D2ADD">
      <w:pPr>
        <w:shd w:val="clear" w:color="auto" w:fill="FFFFFF"/>
        <w:jc w:val="both"/>
        <w:textAlignment w:val="baseline"/>
        <w:rPr>
          <w:rFonts w:ascii="Century Gothic" w:hAnsi="Century Gothic"/>
          <w:color w:val="333333"/>
          <w:sz w:val="22"/>
          <w:szCs w:val="22"/>
        </w:rPr>
      </w:pPr>
      <w:r w:rsidRPr="008D2ADD">
        <w:rPr>
          <w:rFonts w:ascii="Century Gothic" w:hAnsi="Century Gothic"/>
          <w:b/>
          <w:bCs/>
          <w:color w:val="333333"/>
          <w:sz w:val="22"/>
          <w:szCs w:val="22"/>
          <w:bdr w:val="none" w:sz="0" w:space="0" w:color="auto" w:frame="1"/>
        </w:rPr>
        <w:t>Compassion</w:t>
      </w:r>
    </w:p>
    <w:p w:rsidR="008D2ADD" w:rsidRPr="008D2ADD" w:rsidRDefault="008D2ADD" w:rsidP="008D2ADD">
      <w:pPr>
        <w:shd w:val="clear" w:color="auto" w:fill="FFFFFF"/>
        <w:spacing w:before="204" w:after="204"/>
        <w:jc w:val="both"/>
        <w:textAlignment w:val="baseline"/>
        <w:rPr>
          <w:rFonts w:ascii="Century Gothic" w:hAnsi="Century Gothic"/>
          <w:color w:val="333333"/>
          <w:sz w:val="22"/>
          <w:szCs w:val="22"/>
        </w:rPr>
      </w:pPr>
      <w:r w:rsidRPr="008D2ADD">
        <w:rPr>
          <w:rFonts w:ascii="Century Gothic" w:hAnsi="Century Gothic"/>
          <w:color w:val="333333"/>
          <w:sz w:val="22"/>
          <w:szCs w:val="22"/>
        </w:rPr>
        <w:t>Everyone in the academy is encouraged to be generous in their concern for others.</w:t>
      </w:r>
    </w:p>
    <w:p w:rsidR="00FC172A" w:rsidRPr="00FF4538" w:rsidRDefault="00FC172A" w:rsidP="00FC172A">
      <w:pPr>
        <w:rPr>
          <w:rFonts w:ascii="Century Gothic" w:hAnsi="Century Gothic"/>
        </w:rPr>
      </w:pPr>
    </w:p>
    <w:p w:rsidR="00FC172A" w:rsidRPr="00FF4538" w:rsidRDefault="00FC172A" w:rsidP="00FC172A">
      <w:pPr>
        <w:rPr>
          <w:rFonts w:ascii="Century Gothic" w:hAnsi="Century Gothic"/>
        </w:rPr>
      </w:pPr>
    </w:p>
    <w:p w:rsidR="00FC172A" w:rsidRDefault="00FC172A" w:rsidP="00D84D16">
      <w:pPr>
        <w:jc w:val="center"/>
        <w:rPr>
          <w:rFonts w:ascii="Century Gothic" w:hAnsi="Century Gothic"/>
          <w:noProof/>
        </w:rPr>
      </w:pPr>
    </w:p>
    <w:p w:rsidR="00E8287A" w:rsidRDefault="00E8287A" w:rsidP="00D84D16">
      <w:pPr>
        <w:jc w:val="center"/>
        <w:rPr>
          <w:rFonts w:ascii="Century Gothic" w:hAnsi="Century Gothic"/>
          <w:noProof/>
        </w:rPr>
      </w:pPr>
    </w:p>
    <w:p w:rsidR="008D2ADD" w:rsidRDefault="008D2ADD" w:rsidP="00D84D16">
      <w:pPr>
        <w:jc w:val="center"/>
        <w:rPr>
          <w:rFonts w:ascii="Century Gothic" w:hAnsi="Century Gothic"/>
        </w:rPr>
      </w:pPr>
    </w:p>
    <w:p w:rsidR="00912317" w:rsidRDefault="00912317" w:rsidP="00912317">
      <w:pPr>
        <w:pStyle w:val="NoSpacing"/>
        <w:rPr>
          <w:rFonts w:ascii="Century Gothic" w:hAnsi="Century Gothic"/>
          <w:b/>
          <w:sz w:val="48"/>
          <w:szCs w:val="48"/>
        </w:rPr>
      </w:pPr>
    </w:p>
    <w:p w:rsidR="00912317" w:rsidRPr="00912317"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714048"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13024"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62" name="Picture 62"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287A" w:rsidRPr="00FF4538" w:rsidRDefault="00E8287A" w:rsidP="00E8287A">
      <w:pPr>
        <w:rPr>
          <w:rFonts w:ascii="Century Gothic" w:hAnsi="Century Gothic" w:cs="Arial"/>
          <w:bCs/>
          <w:color w:val="1F497D"/>
          <w:sz w:val="36"/>
          <w:szCs w:val="36"/>
        </w:rPr>
      </w:pPr>
    </w:p>
    <w:p w:rsidR="00E8287A" w:rsidRDefault="00E8287A" w:rsidP="00E8287A">
      <w:pPr>
        <w:rPr>
          <w:rFonts w:ascii="Century Gothic" w:hAnsi="Century Gothic" w:cs="Arial"/>
          <w:bCs/>
          <w:color w:val="1F497D"/>
          <w:sz w:val="36"/>
          <w:szCs w:val="36"/>
        </w:rPr>
      </w:pPr>
    </w:p>
    <w:p w:rsidR="00E8287A" w:rsidRDefault="00E8287A" w:rsidP="00E8287A">
      <w:pPr>
        <w:rPr>
          <w:rFonts w:ascii="Century Gothic" w:hAnsi="Century Gothic" w:cs="Arial"/>
          <w:bCs/>
          <w:color w:val="1F497D"/>
          <w:sz w:val="36"/>
          <w:szCs w:val="36"/>
        </w:rPr>
      </w:pPr>
    </w:p>
    <w:p w:rsidR="00E8287A" w:rsidRPr="00FF4538" w:rsidRDefault="00E8287A" w:rsidP="00E8287A">
      <w:pPr>
        <w:rPr>
          <w:rFonts w:ascii="Century Gothic" w:hAnsi="Century Gothic" w:cs="Arial"/>
          <w:bCs/>
          <w:color w:val="1F497D"/>
          <w:sz w:val="36"/>
          <w:szCs w:val="36"/>
        </w:rPr>
      </w:pPr>
      <w:r w:rsidRPr="00FF4538">
        <w:rPr>
          <w:rFonts w:ascii="Century Gothic" w:hAnsi="Century Gothic" w:cs="Arial"/>
          <w:bCs/>
          <w:color w:val="1F497D"/>
          <w:sz w:val="36"/>
          <w:szCs w:val="36"/>
        </w:rPr>
        <w:t>THE SPONSOR</w:t>
      </w:r>
    </w:p>
    <w:p w:rsidR="00E8287A" w:rsidRPr="00095AF1" w:rsidRDefault="00E8287A" w:rsidP="00E8287A">
      <w:pPr>
        <w:rPr>
          <w:rFonts w:ascii="Century Gothic" w:hAnsi="Century Gothic" w:cs="Arial"/>
          <w:bCs/>
          <w:color w:val="1F497D"/>
          <w:sz w:val="22"/>
          <w:szCs w:val="22"/>
        </w:rPr>
      </w:pPr>
    </w:p>
    <w:p w:rsidR="00E8287A" w:rsidRPr="00FF4538" w:rsidRDefault="00E8287A" w:rsidP="00E8287A">
      <w:pPr>
        <w:pStyle w:val="Header"/>
        <w:rPr>
          <w:rFonts w:ascii="Century Gothic" w:hAnsi="Century Gothic" w:cs="Arial"/>
          <w:b/>
          <w:bCs/>
          <w:color w:val="1F497D"/>
          <w:sz w:val="28"/>
          <w:szCs w:val="28"/>
        </w:rPr>
      </w:pPr>
      <w:r>
        <w:rPr>
          <w:rFonts w:ascii="Century Gothic" w:hAnsi="Century Gothic" w:cs="Arial"/>
          <w:b/>
          <w:bCs/>
          <w:color w:val="1F497D"/>
          <w:sz w:val="28"/>
          <w:szCs w:val="28"/>
          <w:lang w:val="en-GB"/>
        </w:rPr>
        <w:t>The Diocese of St Alban’s Multi-Academy Trust</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b/>
          <w:bCs/>
          <w:sz w:val="22"/>
          <w:szCs w:val="22"/>
        </w:rPr>
        <w:t>History</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sz w:val="22"/>
          <w:szCs w:val="22"/>
        </w:rPr>
        <w:t>The Diocese of St Albans Multi-Academy Trust is a Church of England Trust established in September 2016 primarily for Church of England schools in the Diocese of St Albans, which consists of the Local Authority areas of Hertfordshire, Bedford Borough, Central Bedfordshire, Luton, parts of the London Borough of Barnet and two parishes in Buckinghamshire. It is passionate about creating and maintaining Church of England Academies that serve their local communities through the provision of a rich and diverse curriculum underpinned by Christian Values.</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b/>
          <w:bCs/>
          <w:sz w:val="22"/>
          <w:szCs w:val="22"/>
        </w:rPr>
        <w:t>The Trust today</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sz w:val="22"/>
          <w:szCs w:val="22"/>
        </w:rPr>
        <w:t>The Trust admitted its first Academies, Churchfield CE Academy, Thomas Whitehead CE Academy and Manshead CE Academy, between 1</w:t>
      </w:r>
      <w:r w:rsidRPr="00095AF1">
        <w:rPr>
          <w:rFonts w:ascii="Century Gothic" w:hAnsi="Century Gothic"/>
          <w:sz w:val="22"/>
          <w:szCs w:val="22"/>
          <w:vertAlign w:val="superscript"/>
        </w:rPr>
        <w:t>st</w:t>
      </w:r>
      <w:r w:rsidRPr="00095AF1">
        <w:rPr>
          <w:rFonts w:ascii="Century Gothic" w:hAnsi="Century Gothic"/>
          <w:sz w:val="22"/>
          <w:szCs w:val="22"/>
        </w:rPr>
        <w:t> March and 1st May 2017. It will admit Caldecote CE Academy, Kensworth CE Academy and Totternhoe CE Academy - by 1st October</w:t>
      </w:r>
      <w:r>
        <w:rPr>
          <w:rFonts w:ascii="Century Gothic" w:hAnsi="Century Gothic"/>
          <w:sz w:val="22"/>
          <w:szCs w:val="22"/>
        </w:rPr>
        <w:t xml:space="preserve"> </w:t>
      </w:r>
      <w:r w:rsidRPr="00095AF1">
        <w:rPr>
          <w:rFonts w:ascii="Century Gothic" w:hAnsi="Century Gothic"/>
          <w:sz w:val="22"/>
          <w:szCs w:val="22"/>
        </w:rPr>
        <w:t>2017.</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sz w:val="22"/>
          <w:szCs w:val="22"/>
        </w:rPr>
        <w:t>As a Church of England Multi-Academy Trust our commitment to a locally based education is delivered through an approach consistent with the faith and practice of the Church of England. The Trust is committed to providing a locally based high quality education that enables schools to meet the needs of their local community, whilst benefitting from a regional network of support. Academies that are part of the Trust retain their name, school uniform, local customs and through the Academy Council will promote local engagement in school life.</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sz w:val="22"/>
          <w:szCs w:val="22"/>
        </w:rPr>
        <w:t>As part of the Diocese of St Albans educational provision academies within DSAMAT are called to live God’s love by being distinctively Christian, community focussed and by serving the common good. All academies in the Trust seek to deliver the curriculum within a programme of Christian values and virtues in an overarching ethos that sees each individual child as being of worth and having the capacity to grow into a fully rounded person.</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b/>
          <w:bCs/>
          <w:sz w:val="22"/>
          <w:szCs w:val="22"/>
        </w:rPr>
        <w:t>Future Development</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sz w:val="22"/>
          <w:szCs w:val="22"/>
        </w:rPr>
        <w:t>The Diocese of St Albans Multi-Academy Trust has a vision to grow steadily over the next 10 years until it is working with up to 40 Church of England academies. These will be located in two regional hubs (Bedfordshire and Hertfordshire) of approximately 20 schools each. As the Trust grows and develops regional hub boards will assume responsibility for the day to day running of academies leaving the Trust Board to focus on the strategic growth of the Trust.</w:t>
      </w:r>
    </w:p>
    <w:p w:rsidR="00095AF1" w:rsidRDefault="00095AF1" w:rsidP="00095AF1">
      <w:pPr>
        <w:shd w:val="clear" w:color="auto" w:fill="FFFFFF" w:themeFill="background1"/>
        <w:spacing w:after="150"/>
        <w:rPr>
          <w:rFonts w:ascii="Helvetica" w:hAnsi="Helvetica"/>
          <w:color w:val="FFFFFF"/>
          <w:sz w:val="21"/>
          <w:szCs w:val="21"/>
        </w:rPr>
      </w:pPr>
    </w:p>
    <w:p w:rsidR="00095AF1" w:rsidRPr="00095AF1" w:rsidRDefault="00095AF1" w:rsidP="00095AF1">
      <w:pPr>
        <w:shd w:val="clear" w:color="auto" w:fill="FFFFFF" w:themeFill="background1"/>
        <w:spacing w:after="150"/>
        <w:rPr>
          <w:rFonts w:ascii="Helvetica" w:hAnsi="Helvetica"/>
          <w:color w:val="FFFFFF"/>
          <w:sz w:val="21"/>
          <w:szCs w:val="21"/>
        </w:rPr>
      </w:pPr>
    </w:p>
    <w:p w:rsidR="00912317" w:rsidRPr="00FF4538"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718144"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17120"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65" name="Picture 65"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716096"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66" name="Picture 66"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6930CF" w:rsidRPr="00FF4538" w:rsidRDefault="006930CF">
      <w:pPr>
        <w:pStyle w:val="Heading3"/>
        <w:tabs>
          <w:tab w:val="left" w:pos="5664"/>
        </w:tabs>
        <w:jc w:val="left"/>
        <w:rPr>
          <w:rFonts w:ascii="Century Gothic" w:hAnsi="Century Gothic"/>
          <w:caps/>
          <w:color w:val="1F497D"/>
          <w:szCs w:val="36"/>
        </w:rPr>
      </w:pPr>
    </w:p>
    <w:p w:rsidR="00CA729B" w:rsidRPr="00FF4538" w:rsidRDefault="00064B21">
      <w:pPr>
        <w:pStyle w:val="Heading3"/>
        <w:tabs>
          <w:tab w:val="left" w:pos="5664"/>
        </w:tabs>
        <w:jc w:val="left"/>
        <w:rPr>
          <w:rFonts w:ascii="Century Gothic" w:hAnsi="Century Gothic"/>
          <w:caps/>
          <w:color w:val="1F497D"/>
          <w:szCs w:val="36"/>
        </w:rPr>
      </w:pPr>
      <w:r w:rsidRPr="00FF4538">
        <w:rPr>
          <w:rFonts w:ascii="Century Gothic" w:hAnsi="Century Gothic"/>
          <w:caps/>
          <w:color w:val="1F497D"/>
          <w:szCs w:val="36"/>
        </w:rPr>
        <w:t>T</w:t>
      </w:r>
      <w:r w:rsidR="00CA729B" w:rsidRPr="00FF4538">
        <w:rPr>
          <w:rFonts w:ascii="Century Gothic" w:hAnsi="Century Gothic"/>
          <w:caps/>
          <w:color w:val="1F497D"/>
          <w:szCs w:val="36"/>
        </w:rPr>
        <w:t>he APPLICATION Process</w:t>
      </w:r>
      <w:r w:rsidR="00CA729B" w:rsidRPr="00FF4538">
        <w:rPr>
          <w:rFonts w:ascii="Century Gothic" w:hAnsi="Century Gothic"/>
          <w:caps/>
          <w:color w:val="1F497D"/>
          <w:szCs w:val="36"/>
        </w:rPr>
        <w:tab/>
      </w:r>
    </w:p>
    <w:p w:rsidR="00CA729B" w:rsidRPr="00FF4538" w:rsidRDefault="00CA729B">
      <w:pPr>
        <w:spacing w:line="300" w:lineRule="atLeast"/>
        <w:jc w:val="both"/>
        <w:rPr>
          <w:rFonts w:ascii="Century Gothic" w:hAnsi="Century Gothic"/>
        </w:rPr>
      </w:pPr>
    </w:p>
    <w:p w:rsidR="008A0721" w:rsidRPr="00FF4538" w:rsidRDefault="006930CF" w:rsidP="006D1829">
      <w:pPr>
        <w:spacing w:line="300" w:lineRule="atLeast"/>
        <w:jc w:val="both"/>
        <w:rPr>
          <w:rStyle w:val="intro1"/>
          <w:rFonts w:ascii="Century Gothic" w:hAnsi="Century Gothic" w:cs="Arial"/>
          <w:b/>
          <w:bCs/>
          <w:color w:val="1F497D"/>
          <w:sz w:val="22"/>
          <w:szCs w:val="22"/>
          <w:u w:val="single"/>
        </w:rPr>
      </w:pPr>
      <w:r w:rsidRPr="00FF4538">
        <w:rPr>
          <w:rStyle w:val="intro1"/>
          <w:rFonts w:ascii="Century Gothic" w:hAnsi="Century Gothic" w:cs="Arial"/>
          <w:color w:val="000000"/>
          <w:sz w:val="22"/>
          <w:szCs w:val="22"/>
        </w:rPr>
        <w:t xml:space="preserve">Further </w:t>
      </w:r>
      <w:r w:rsidR="008A0721" w:rsidRPr="00FF4538">
        <w:rPr>
          <w:rStyle w:val="intro1"/>
          <w:rFonts w:ascii="Century Gothic" w:hAnsi="Century Gothic" w:cs="Arial"/>
          <w:color w:val="000000"/>
          <w:sz w:val="22"/>
          <w:szCs w:val="22"/>
        </w:rPr>
        <w:t xml:space="preserve">details about the work of </w:t>
      </w:r>
      <w:r w:rsidR="00095AF1">
        <w:rPr>
          <w:rStyle w:val="intro1"/>
          <w:rFonts w:ascii="Century Gothic" w:hAnsi="Century Gothic" w:cs="Arial"/>
          <w:color w:val="000000"/>
          <w:sz w:val="22"/>
          <w:szCs w:val="22"/>
        </w:rPr>
        <w:t>the Diocese of St Alban’s Multi-academy Trust,</w:t>
      </w:r>
      <w:r w:rsidR="008A0721" w:rsidRPr="00FF4538">
        <w:rPr>
          <w:rStyle w:val="intro1"/>
          <w:rFonts w:ascii="Century Gothic" w:hAnsi="Century Gothic" w:cs="Arial"/>
          <w:color w:val="000000"/>
          <w:sz w:val="22"/>
          <w:szCs w:val="22"/>
        </w:rPr>
        <w:t xml:space="preserve"> including academies it currently sponsors</w:t>
      </w:r>
      <w:r w:rsidR="00095AF1">
        <w:rPr>
          <w:rStyle w:val="intro1"/>
          <w:rFonts w:ascii="Century Gothic" w:hAnsi="Century Gothic" w:cs="Arial"/>
          <w:color w:val="000000"/>
          <w:sz w:val="22"/>
          <w:szCs w:val="22"/>
        </w:rPr>
        <w:t>,</w:t>
      </w:r>
      <w:r w:rsidR="008A0721" w:rsidRPr="00FF4538">
        <w:rPr>
          <w:rStyle w:val="intro1"/>
          <w:rFonts w:ascii="Century Gothic" w:hAnsi="Century Gothic" w:cs="Arial"/>
          <w:color w:val="000000"/>
          <w:sz w:val="22"/>
          <w:szCs w:val="22"/>
        </w:rPr>
        <w:t xml:space="preserve"> can be found at </w:t>
      </w:r>
      <w:hyperlink r:id="rId13" w:history="1">
        <w:r w:rsidR="00095AF1" w:rsidRPr="00E26D17">
          <w:rPr>
            <w:rStyle w:val="Hyperlink"/>
            <w:rFonts w:ascii="Century Gothic" w:hAnsi="Century Gothic"/>
            <w:sz w:val="22"/>
            <w:szCs w:val="22"/>
          </w:rPr>
          <w:t>http://stalbansdmat.co.uk/</w:t>
        </w:r>
      </w:hyperlink>
      <w:r w:rsidR="00095AF1">
        <w:rPr>
          <w:rStyle w:val="intro1"/>
          <w:rFonts w:ascii="Century Gothic" w:hAnsi="Century Gothic" w:cs="Arial"/>
          <w:color w:val="000000"/>
          <w:sz w:val="22"/>
          <w:szCs w:val="22"/>
        </w:rPr>
        <w:t xml:space="preserve"> </w:t>
      </w:r>
    </w:p>
    <w:p w:rsidR="008D28B9" w:rsidRPr="00FF4538" w:rsidRDefault="008D28B9" w:rsidP="006D1829">
      <w:pPr>
        <w:spacing w:line="300" w:lineRule="atLeast"/>
        <w:jc w:val="both"/>
        <w:rPr>
          <w:rStyle w:val="intro1"/>
          <w:rFonts w:ascii="Century Gothic" w:hAnsi="Century Gothic" w:cs="Arial"/>
          <w:b/>
          <w:color w:val="1F497D"/>
          <w:sz w:val="22"/>
          <w:szCs w:val="22"/>
        </w:rPr>
      </w:pPr>
    </w:p>
    <w:p w:rsidR="006D1829" w:rsidRPr="00FF4538" w:rsidRDefault="008A0721" w:rsidP="006D1829">
      <w:pPr>
        <w:spacing w:line="300" w:lineRule="atLeast"/>
        <w:jc w:val="both"/>
        <w:rPr>
          <w:rStyle w:val="intro1"/>
          <w:rFonts w:ascii="Century Gothic" w:hAnsi="Century Gothic" w:cs="Arial"/>
          <w:b/>
          <w:bCs/>
          <w:color w:val="auto"/>
          <w:sz w:val="22"/>
          <w:szCs w:val="22"/>
        </w:rPr>
      </w:pPr>
      <w:r w:rsidRPr="00FF4538">
        <w:rPr>
          <w:rStyle w:val="intro1"/>
          <w:rFonts w:ascii="Century Gothic" w:hAnsi="Century Gothic" w:cs="Arial"/>
          <w:color w:val="000000"/>
          <w:sz w:val="22"/>
          <w:szCs w:val="22"/>
        </w:rPr>
        <w:t xml:space="preserve">Completed applications should be returned to </w:t>
      </w:r>
      <w:hyperlink r:id="rId14" w:history="1">
        <w:r w:rsidR="00095AF1" w:rsidRPr="00E26D17">
          <w:rPr>
            <w:rStyle w:val="Hyperlink"/>
            <w:rFonts w:ascii="Century Gothic" w:hAnsi="Century Gothic"/>
            <w:sz w:val="22"/>
            <w:szCs w:val="22"/>
          </w:rPr>
          <w:t>hillmanb@mansheadschool.co.uk</w:t>
        </w:r>
      </w:hyperlink>
      <w:r w:rsidR="00095AF1">
        <w:rPr>
          <w:rFonts w:ascii="Century Gothic" w:hAnsi="Century Gothic" w:cs="Arial"/>
          <w:b/>
          <w:bCs/>
          <w:sz w:val="22"/>
          <w:szCs w:val="22"/>
        </w:rPr>
        <w:t xml:space="preserve"> </w:t>
      </w:r>
      <w:r w:rsidR="00095AF1">
        <w:rPr>
          <w:rStyle w:val="intro1"/>
          <w:rFonts w:ascii="Century Gothic" w:hAnsi="Century Gothic" w:cs="Arial"/>
          <w:color w:val="000000"/>
          <w:sz w:val="22"/>
          <w:szCs w:val="22"/>
        </w:rPr>
        <w:t>or by post to Mrs B Hillman, Manshead CE Academy, Dunstable Road, Caddington, Beds LU1 4BB</w:t>
      </w:r>
      <w:r w:rsidRPr="00FF4538">
        <w:rPr>
          <w:rStyle w:val="intro1"/>
          <w:rFonts w:ascii="Century Gothic" w:hAnsi="Century Gothic" w:cs="Arial"/>
          <w:color w:val="000000"/>
          <w:sz w:val="22"/>
          <w:szCs w:val="22"/>
        </w:rPr>
        <w:t>.</w:t>
      </w:r>
    </w:p>
    <w:p w:rsidR="008A0721" w:rsidRPr="00FF4538" w:rsidRDefault="008A0721" w:rsidP="006D1829">
      <w:pPr>
        <w:spacing w:line="300" w:lineRule="atLeast"/>
        <w:jc w:val="both"/>
        <w:rPr>
          <w:rFonts w:ascii="Century Gothic" w:hAnsi="Century Gothic" w:cs="Arial"/>
          <w:color w:val="000000"/>
          <w:sz w:val="22"/>
          <w:szCs w:val="22"/>
        </w:rPr>
      </w:pPr>
    </w:p>
    <w:p w:rsidR="008A0721" w:rsidRPr="00FF4538" w:rsidRDefault="008A0721" w:rsidP="006D1829">
      <w:pPr>
        <w:spacing w:line="300" w:lineRule="atLeast"/>
        <w:jc w:val="both"/>
        <w:rPr>
          <w:rFonts w:ascii="Century Gothic" w:hAnsi="Century Gothic" w:cs="Arial"/>
          <w:color w:val="000000"/>
          <w:sz w:val="22"/>
          <w:szCs w:val="22"/>
          <w:lang w:val="en-US" w:eastAsia="en-US"/>
        </w:rPr>
      </w:pPr>
      <w:r w:rsidRPr="00FF4538">
        <w:rPr>
          <w:rFonts w:ascii="Century Gothic" w:hAnsi="Century Gothic" w:cs="Arial"/>
          <w:color w:val="000000"/>
          <w:sz w:val="22"/>
          <w:szCs w:val="22"/>
          <w:lang w:val="en-US" w:eastAsia="en-US"/>
        </w:rPr>
        <w:t>An email will be sent to shortlisted candidates with details of the interview process.  If you have not heard from us within 2 weeks of the closing date please assume your application has been unsuccessful.</w:t>
      </w:r>
    </w:p>
    <w:p w:rsidR="008A0721" w:rsidRPr="00FF4538" w:rsidRDefault="008A0721" w:rsidP="006D1829">
      <w:pPr>
        <w:spacing w:line="300" w:lineRule="atLeast"/>
        <w:jc w:val="both"/>
        <w:rPr>
          <w:rFonts w:ascii="Century Gothic" w:hAnsi="Century Gothic" w:cs="Arial"/>
          <w:color w:val="000000"/>
          <w:sz w:val="22"/>
          <w:szCs w:val="22"/>
          <w:lang w:val="en-US" w:eastAsia="en-US"/>
        </w:rPr>
      </w:pPr>
    </w:p>
    <w:p w:rsidR="008A0721" w:rsidRPr="00FF4538" w:rsidRDefault="008A0721" w:rsidP="006D1829">
      <w:pPr>
        <w:spacing w:line="300" w:lineRule="atLeast"/>
        <w:jc w:val="both"/>
        <w:rPr>
          <w:rFonts w:ascii="Century Gothic" w:hAnsi="Century Gothic" w:cs="Arial"/>
          <w:b/>
          <w:bCs/>
          <w:caps/>
          <w:color w:val="1F497D"/>
          <w:sz w:val="28"/>
          <w:szCs w:val="28"/>
          <w:lang w:val="en-US" w:eastAsia="en-US"/>
        </w:rPr>
      </w:pPr>
      <w:r w:rsidRPr="00FF4538">
        <w:rPr>
          <w:rFonts w:ascii="Century Gothic" w:hAnsi="Century Gothic" w:cs="Arial"/>
          <w:b/>
          <w:bCs/>
          <w:caps/>
          <w:color w:val="1F497D"/>
          <w:sz w:val="28"/>
          <w:szCs w:val="28"/>
          <w:lang w:val="en-US" w:eastAsia="en-US"/>
        </w:rPr>
        <w:t>Queries</w:t>
      </w:r>
    </w:p>
    <w:p w:rsidR="008A0721" w:rsidRPr="00FF4538" w:rsidRDefault="008A0721" w:rsidP="006D1829">
      <w:pPr>
        <w:spacing w:line="300" w:lineRule="atLeast"/>
        <w:jc w:val="both"/>
        <w:rPr>
          <w:rFonts w:ascii="Century Gothic" w:hAnsi="Century Gothic" w:cs="Arial"/>
          <w:bCs/>
          <w:color w:val="000000"/>
          <w:sz w:val="22"/>
          <w:szCs w:val="22"/>
          <w:lang w:val="en-US" w:eastAsia="en-US"/>
        </w:rPr>
      </w:pPr>
    </w:p>
    <w:p w:rsidR="00EF5769" w:rsidRDefault="008A0721" w:rsidP="00145EE2">
      <w:pPr>
        <w:spacing w:line="300" w:lineRule="atLeast"/>
        <w:jc w:val="both"/>
        <w:rPr>
          <w:rFonts w:ascii="Century Gothic" w:hAnsi="Century Gothic" w:cs="Arial"/>
          <w:color w:val="000000"/>
          <w:sz w:val="22"/>
          <w:szCs w:val="22"/>
          <w:lang w:val="en-US" w:eastAsia="en-US"/>
        </w:rPr>
      </w:pPr>
      <w:r w:rsidRPr="00FF4538">
        <w:rPr>
          <w:rFonts w:ascii="Century Gothic" w:hAnsi="Century Gothic" w:cs="Arial"/>
          <w:color w:val="000000"/>
          <w:sz w:val="22"/>
          <w:szCs w:val="22"/>
          <w:lang w:val="en-US" w:eastAsia="en-US"/>
        </w:rPr>
        <w:t>If you have any queries on any aspect of the application process or need additional</w:t>
      </w:r>
      <w:r w:rsidR="00095AF1">
        <w:rPr>
          <w:rFonts w:ascii="Century Gothic" w:hAnsi="Century Gothic" w:cs="Arial"/>
          <w:color w:val="000000"/>
          <w:sz w:val="22"/>
          <w:szCs w:val="22"/>
          <w:lang w:val="en-US" w:eastAsia="en-US"/>
        </w:rPr>
        <w:t xml:space="preserve"> information please contact Mrs B Hillman on 01582 679400. </w:t>
      </w:r>
    </w:p>
    <w:p w:rsidR="000737A5" w:rsidRDefault="000737A5" w:rsidP="00145EE2">
      <w:pPr>
        <w:spacing w:line="300" w:lineRule="atLeast"/>
        <w:jc w:val="both"/>
        <w:rPr>
          <w:rFonts w:ascii="Century Gothic" w:hAnsi="Century Gothic" w:cs="Arial"/>
          <w:color w:val="000000"/>
          <w:sz w:val="22"/>
          <w:szCs w:val="22"/>
          <w:lang w:val="en-US" w:eastAsia="en-US"/>
        </w:rPr>
      </w:pPr>
    </w:p>
    <w:p w:rsidR="000737A5" w:rsidRDefault="000737A5" w:rsidP="00145EE2">
      <w:pPr>
        <w:spacing w:line="300" w:lineRule="atLeast"/>
        <w:jc w:val="both"/>
        <w:rPr>
          <w:rFonts w:ascii="Century Gothic" w:hAnsi="Century Gothic" w:cs="Arial"/>
          <w:color w:val="000000"/>
          <w:sz w:val="22"/>
          <w:szCs w:val="22"/>
          <w:lang w:val="en-US" w:eastAsia="en-US"/>
        </w:rPr>
      </w:pPr>
    </w:p>
    <w:p w:rsidR="000737A5" w:rsidRPr="00FF4538" w:rsidRDefault="000737A5" w:rsidP="00145EE2">
      <w:pPr>
        <w:spacing w:line="300" w:lineRule="atLeast"/>
        <w:jc w:val="both"/>
        <w:rPr>
          <w:rFonts w:ascii="Century Gothic" w:hAnsi="Century Gothic" w:cs="Arial"/>
          <w:color w:val="000000"/>
          <w:sz w:val="22"/>
          <w:szCs w:val="22"/>
          <w:lang w:val="en-US" w:eastAsia="en-US"/>
        </w:rPr>
      </w:pPr>
    </w:p>
    <w:p w:rsidR="00145EE2" w:rsidRPr="00FF4538" w:rsidRDefault="00145EE2" w:rsidP="00145EE2">
      <w:pPr>
        <w:spacing w:line="300" w:lineRule="atLeast"/>
        <w:jc w:val="both"/>
        <w:rPr>
          <w:rFonts w:ascii="Century Gothic" w:hAnsi="Century Gothic" w:cs="Arial"/>
          <w:color w:val="000000"/>
          <w:sz w:val="22"/>
          <w:szCs w:val="22"/>
          <w:lang w:val="en-US" w:eastAsia="en-US"/>
        </w:rPr>
      </w:pPr>
    </w:p>
    <w:p w:rsidR="00237C7E" w:rsidRDefault="000737A5" w:rsidP="00237C7E">
      <w:pPr>
        <w:pStyle w:val="NoSpacing"/>
        <w:jc w:val="center"/>
        <w:rPr>
          <w:rFonts w:ascii="Century Gothic" w:hAnsi="Century Gothic"/>
          <w:b/>
          <w:color w:val="333399"/>
          <w:sz w:val="36"/>
          <w:szCs w:val="36"/>
          <w:lang w:val="en-US"/>
        </w:rPr>
      </w:pPr>
      <w:r w:rsidRPr="000737A5">
        <w:rPr>
          <w:rFonts w:ascii="Century Gothic" w:hAnsi="Century Gothic"/>
          <w:b/>
          <w:noProof/>
          <w:color w:val="333399"/>
          <w:sz w:val="36"/>
          <w:szCs w:val="36"/>
          <w:lang w:eastAsia="en-GB"/>
        </w:rPr>
        <w:drawing>
          <wp:inline distT="0" distB="0" distL="0" distR="0">
            <wp:extent cx="2457450" cy="1638300"/>
            <wp:effectExtent l="0" t="0" r="0" b="0"/>
            <wp:docPr id="80" name="Picture 80" descr="C:\Users\smithm\AppData\Local\Microsoft\Windows\Temporary Internet Files\Content.Outlook\87NUPVZH\DSC4187-Copy-1030x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mithm\AppData\Local\Microsoft\Windows\Temporary Internet Files\Content.Outlook\87NUPVZH\DSC4187-Copy-1030x68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7713" cy="1638475"/>
                    </a:xfrm>
                    <a:prstGeom prst="rect">
                      <a:avLst/>
                    </a:prstGeom>
                    <a:ln>
                      <a:noFill/>
                    </a:ln>
                    <a:effectLst>
                      <a:softEdge rad="112500"/>
                    </a:effectLst>
                  </pic:spPr>
                </pic:pic>
              </a:graphicData>
            </a:graphic>
          </wp:inline>
        </w:drawing>
      </w:r>
      <w:r w:rsidR="00237C7E" w:rsidRPr="00237C7E">
        <w:rPr>
          <w:rFonts w:ascii="Century Gothic" w:hAnsi="Century Gothic"/>
          <w:b/>
          <w:noProof/>
          <w:color w:val="333399"/>
          <w:sz w:val="36"/>
          <w:szCs w:val="36"/>
          <w:lang w:eastAsia="en-GB"/>
        </w:rPr>
        <w:drawing>
          <wp:inline distT="0" distB="0" distL="0" distR="0">
            <wp:extent cx="2466975" cy="1644650"/>
            <wp:effectExtent l="0" t="0" r="9525" b="0"/>
            <wp:docPr id="81" name="Picture 81" descr="C:\Users\smithm\AppData\Local\Microsoft\Windows\Temporary Internet Files\Content.Outlook\87NUPVZH\DSC4139-Copy-1030x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mithm\AppData\Local\Microsoft\Windows\Temporary Internet Files\Content.Outlook\87NUPVZH\DSC4139-Copy-1030x68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66975" cy="1644650"/>
                    </a:xfrm>
                    <a:prstGeom prst="rect">
                      <a:avLst/>
                    </a:prstGeom>
                    <a:ln>
                      <a:noFill/>
                    </a:ln>
                    <a:effectLst>
                      <a:softEdge rad="112500"/>
                    </a:effectLst>
                  </pic:spPr>
                </pic:pic>
              </a:graphicData>
            </a:graphic>
          </wp:inline>
        </w:drawing>
      </w:r>
      <w:r w:rsidR="00237C7E" w:rsidRPr="00237C7E">
        <w:rPr>
          <w:noProof/>
          <w:snapToGrid w:val="0"/>
          <w:color w:val="000000"/>
          <w:w w:val="0"/>
          <w:sz w:val="0"/>
          <w:szCs w:val="0"/>
          <w:u w:color="000000"/>
          <w:bdr w:val="none" w:sz="0" w:space="0" w:color="000000"/>
          <w:shd w:val="clear" w:color="000000" w:fill="000000"/>
          <w:lang w:eastAsia="en-GB"/>
        </w:rPr>
        <w:drawing>
          <wp:inline distT="0" distB="0" distL="0" distR="0">
            <wp:extent cx="2498102" cy="1135336"/>
            <wp:effectExtent l="0" t="0" r="0" b="8255"/>
            <wp:docPr id="82" name="Picture 82" descr="C:\Users\smithm\AppData\Local\Microsoft\Windows\Temporary Internet Files\Content.Outlook\87NUPVZH\front5-1030x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mithm\AppData\Local\Microsoft\Windows\Temporary Internet Files\Content.Outlook\87NUPVZH\front5-1030x46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06302" cy="1139063"/>
                    </a:xfrm>
                    <a:prstGeom prst="rect">
                      <a:avLst/>
                    </a:prstGeom>
                    <a:ln>
                      <a:noFill/>
                    </a:ln>
                    <a:effectLst>
                      <a:softEdge rad="112500"/>
                    </a:effectLst>
                  </pic:spPr>
                </pic:pic>
              </a:graphicData>
            </a:graphic>
          </wp:inline>
        </w:drawing>
      </w:r>
    </w:p>
    <w:p w:rsidR="00237C7E" w:rsidRDefault="00237C7E" w:rsidP="00237C7E">
      <w:pPr>
        <w:pStyle w:val="NoSpacing"/>
        <w:jc w:val="center"/>
        <w:rPr>
          <w:rFonts w:ascii="Century Gothic" w:hAnsi="Century Gothic"/>
          <w:b/>
          <w:color w:val="333399"/>
          <w:sz w:val="36"/>
          <w:szCs w:val="36"/>
          <w:lang w:val="en-US"/>
        </w:rPr>
      </w:pPr>
    </w:p>
    <w:p w:rsidR="00237C7E" w:rsidRDefault="00237C7E" w:rsidP="00237C7E">
      <w:pPr>
        <w:pStyle w:val="NoSpacing"/>
        <w:jc w:val="center"/>
        <w:rPr>
          <w:rFonts w:ascii="Century Gothic" w:hAnsi="Century Gothic"/>
          <w:b/>
          <w:color w:val="333399"/>
          <w:sz w:val="36"/>
          <w:szCs w:val="36"/>
          <w:lang w:val="en-US"/>
        </w:rPr>
      </w:pPr>
    </w:p>
    <w:p w:rsidR="00237C7E" w:rsidRDefault="00237C7E" w:rsidP="00237C7E">
      <w:pPr>
        <w:pStyle w:val="NoSpacing"/>
        <w:rPr>
          <w:rFonts w:ascii="Century Gothic" w:hAnsi="Century Gothic"/>
          <w:b/>
          <w:color w:val="333399"/>
          <w:sz w:val="36"/>
          <w:szCs w:val="36"/>
          <w:lang w:val="en-US"/>
        </w:rPr>
      </w:pPr>
    </w:p>
    <w:p w:rsidR="00912317" w:rsidRPr="00FF4538" w:rsidRDefault="00E8287A" w:rsidP="00237C7E">
      <w:pPr>
        <w:pStyle w:val="NoSpacing"/>
        <w:jc w:val="both"/>
        <w:rPr>
          <w:rFonts w:ascii="Century Gothic" w:hAnsi="Century Gothic"/>
          <w:b/>
          <w:sz w:val="48"/>
          <w:szCs w:val="48"/>
        </w:rPr>
      </w:pPr>
      <w:r w:rsidRPr="00FF4538">
        <w:rPr>
          <w:rFonts w:ascii="Century Gothic" w:hAnsi="Century Gothic" w:cs="Arial"/>
          <w:b/>
          <w:i/>
          <w:noProof/>
          <w:color w:val="1F497D"/>
          <w:sz w:val="40"/>
          <w:szCs w:val="40"/>
          <w:lang w:eastAsia="en-GB"/>
        </w:rPr>
        <w:drawing>
          <wp:anchor distT="0" distB="0" distL="114300" distR="114300" simplePos="0" relativeHeight="251687424" behindDoc="1" locked="0" layoutInCell="1" allowOverlap="1" wp14:anchorId="42AD7AF7" wp14:editId="14533BA3">
            <wp:simplePos x="0" y="0"/>
            <wp:positionH relativeFrom="margin">
              <wp:align>right</wp:align>
            </wp:positionH>
            <wp:positionV relativeFrom="paragraph">
              <wp:posOffset>13335</wp:posOffset>
            </wp:positionV>
            <wp:extent cx="2667000" cy="802005"/>
            <wp:effectExtent l="0" t="0" r="0" b="0"/>
            <wp:wrapNone/>
            <wp:docPr id="43" name="Picture 43"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b="36207"/>
                    <a:stretch/>
                  </pic:blipFill>
                  <pic:spPr bwMode="auto">
                    <a:xfrm>
                      <a:off x="0" y="0"/>
                      <a:ext cx="2667000"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686400" behindDoc="0" locked="0" layoutInCell="1" allowOverlap="1" wp14:anchorId="582390E3" wp14:editId="677A48E7">
            <wp:simplePos x="0" y="0"/>
            <wp:positionH relativeFrom="column">
              <wp:posOffset>19050</wp:posOffset>
            </wp:positionH>
            <wp:positionV relativeFrom="paragraph">
              <wp:posOffset>0</wp:posOffset>
            </wp:positionV>
            <wp:extent cx="885825" cy="1009650"/>
            <wp:effectExtent l="19050" t="0" r="9525" b="0"/>
            <wp:wrapSquare wrapText="bothSides"/>
            <wp:docPr id="44" name="Picture 44"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00912317" w:rsidRPr="00912317">
        <w:rPr>
          <w:rFonts w:ascii="Century Gothic" w:hAnsi="Century Gothic"/>
          <w:noProof/>
          <w:sz w:val="48"/>
          <w:szCs w:val="48"/>
          <w:lang w:eastAsia="en-GB"/>
        </w:rPr>
        <w:drawing>
          <wp:anchor distT="0" distB="0" distL="114300" distR="114300" simplePos="0" relativeHeight="251722240"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317" w:rsidRPr="00FF4538">
        <w:rPr>
          <w:rFonts w:ascii="Century Gothic" w:hAnsi="Century Gothic" w:cs="Arial"/>
          <w:b/>
          <w:i/>
          <w:noProof/>
          <w:color w:val="1F497D"/>
          <w:sz w:val="40"/>
          <w:szCs w:val="40"/>
          <w:lang w:eastAsia="en-GB"/>
        </w:rPr>
        <w:drawing>
          <wp:anchor distT="0" distB="0" distL="114300" distR="114300" simplePos="0" relativeHeight="251721216"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68" name="Picture 68"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2317" w:rsidRPr="00FF4538">
        <w:rPr>
          <w:rFonts w:ascii="Century Gothic" w:hAnsi="Century Gothic"/>
          <w:b/>
          <w:noProof/>
          <w:sz w:val="48"/>
          <w:szCs w:val="48"/>
          <w:lang w:eastAsia="en-GB"/>
        </w:rPr>
        <w:drawing>
          <wp:anchor distT="0" distB="0" distL="114300" distR="114300" simplePos="0" relativeHeight="251720192"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69" name="Picture 69"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00912317" w:rsidRPr="00FF4538">
        <w:rPr>
          <w:rFonts w:ascii="Century Gothic" w:hAnsi="Century Gothic"/>
          <w:b/>
          <w:sz w:val="48"/>
          <w:szCs w:val="48"/>
        </w:rPr>
        <w:t>Manshead</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E8287A" w:rsidRDefault="00E8287A" w:rsidP="00912317">
      <w:pPr>
        <w:pStyle w:val="NoSpacing"/>
        <w:rPr>
          <w:rFonts w:ascii="Century Gothic" w:hAnsi="Century Gothic"/>
          <w:noProof/>
        </w:rPr>
      </w:pPr>
    </w:p>
    <w:p w:rsidR="00812E3D" w:rsidRPr="00FF4538" w:rsidRDefault="00C24E64" w:rsidP="00C24E64">
      <w:pPr>
        <w:ind w:left="-180"/>
        <w:rPr>
          <w:rFonts w:ascii="Century Gothic" w:hAnsi="Century Gothic"/>
        </w:rPr>
      </w:pP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t xml:space="preserve">      </w:t>
      </w:r>
    </w:p>
    <w:p w:rsidR="00C43CEF" w:rsidRPr="00FF4538" w:rsidRDefault="00D33007" w:rsidP="005E70B7">
      <w:pPr>
        <w:jc w:val="center"/>
        <w:rPr>
          <w:rFonts w:ascii="Century Gothic" w:hAnsi="Century Gothic" w:cs="Arial"/>
          <w:b/>
          <w:color w:val="002060"/>
          <w:sz w:val="32"/>
          <w:szCs w:val="32"/>
        </w:rPr>
      </w:pPr>
      <w:r>
        <w:rPr>
          <w:rFonts w:ascii="Century Gothic" w:hAnsi="Century Gothic" w:cs="Arial"/>
          <w:b/>
          <w:color w:val="002060"/>
          <w:sz w:val="32"/>
          <w:szCs w:val="32"/>
        </w:rPr>
        <w:t xml:space="preserve">Curriculum Leader – Social Sciences </w:t>
      </w:r>
    </w:p>
    <w:p w:rsidR="005E70B7" w:rsidRPr="00FF4538" w:rsidRDefault="00C43CEF" w:rsidP="005E70B7">
      <w:pPr>
        <w:jc w:val="center"/>
        <w:rPr>
          <w:rFonts w:ascii="Century Gothic" w:hAnsi="Century Gothic" w:cs="Arial"/>
          <w:b/>
          <w:color w:val="002060"/>
          <w:sz w:val="32"/>
          <w:szCs w:val="32"/>
        </w:rPr>
      </w:pPr>
      <w:r w:rsidRPr="00FF4538">
        <w:rPr>
          <w:rFonts w:ascii="Century Gothic" w:hAnsi="Century Gothic" w:cs="Arial"/>
          <w:b/>
          <w:color w:val="002060"/>
          <w:sz w:val="32"/>
          <w:szCs w:val="32"/>
        </w:rPr>
        <w:t>Sal</w:t>
      </w:r>
      <w:r w:rsidR="00E8287A">
        <w:rPr>
          <w:rFonts w:ascii="Century Gothic" w:hAnsi="Century Gothic" w:cs="Arial"/>
          <w:b/>
          <w:color w:val="002060"/>
          <w:sz w:val="32"/>
          <w:szCs w:val="32"/>
        </w:rPr>
        <w:t xml:space="preserve">ary Range: MPS/UPS </w:t>
      </w:r>
      <w:r w:rsidR="00D33007">
        <w:rPr>
          <w:rFonts w:ascii="Century Gothic" w:hAnsi="Century Gothic" w:cs="Arial"/>
          <w:b/>
          <w:color w:val="002060"/>
          <w:sz w:val="32"/>
          <w:szCs w:val="32"/>
        </w:rPr>
        <w:t>+ TLR2</w:t>
      </w:r>
      <w:r w:rsidR="002440FA">
        <w:rPr>
          <w:rFonts w:ascii="Century Gothic" w:hAnsi="Century Gothic" w:cs="Arial"/>
          <w:b/>
          <w:color w:val="002060"/>
          <w:sz w:val="32"/>
          <w:szCs w:val="32"/>
        </w:rPr>
        <w:t>b</w:t>
      </w:r>
      <w:r w:rsidR="00D33007">
        <w:rPr>
          <w:rFonts w:ascii="Century Gothic" w:hAnsi="Century Gothic" w:cs="Arial"/>
          <w:b/>
          <w:color w:val="002060"/>
          <w:sz w:val="32"/>
          <w:szCs w:val="32"/>
        </w:rPr>
        <w:t xml:space="preserve"> (£</w:t>
      </w:r>
      <w:r w:rsidR="002440FA">
        <w:rPr>
          <w:rFonts w:ascii="Century Gothic" w:hAnsi="Century Gothic" w:cs="Arial"/>
          <w:b/>
          <w:color w:val="002060"/>
          <w:sz w:val="32"/>
          <w:szCs w:val="32"/>
        </w:rPr>
        <w:t>4,561</w:t>
      </w:r>
      <w:r w:rsidR="00D33007">
        <w:rPr>
          <w:rFonts w:ascii="Century Gothic" w:hAnsi="Century Gothic" w:cs="Arial"/>
          <w:b/>
          <w:color w:val="002060"/>
          <w:sz w:val="32"/>
          <w:szCs w:val="32"/>
        </w:rPr>
        <w:t>)</w:t>
      </w:r>
    </w:p>
    <w:p w:rsidR="005E70B7" w:rsidRPr="00FF4538" w:rsidRDefault="005E70B7" w:rsidP="005E70B7">
      <w:pPr>
        <w:jc w:val="center"/>
        <w:rPr>
          <w:rFonts w:ascii="Century Gothic" w:hAnsi="Century Gothic" w:cs="Arial"/>
          <w:b/>
          <w:color w:val="1F497D"/>
          <w:sz w:val="16"/>
          <w:szCs w:val="16"/>
        </w:rPr>
      </w:pPr>
    </w:p>
    <w:p w:rsidR="005E70B7" w:rsidRPr="00FF4538" w:rsidRDefault="00C43CEF" w:rsidP="005E70B7">
      <w:pPr>
        <w:jc w:val="center"/>
        <w:rPr>
          <w:rFonts w:ascii="Century Gothic" w:hAnsi="Century Gothic" w:cs="Arial"/>
        </w:rPr>
      </w:pPr>
      <w:r w:rsidRPr="00FF4538">
        <w:rPr>
          <w:rFonts w:ascii="Century Gothic" w:hAnsi="Century Gothic" w:cs="Arial"/>
          <w:b/>
          <w:color w:val="1F497D"/>
        </w:rPr>
        <w:t xml:space="preserve">Required: </w:t>
      </w:r>
      <w:r w:rsidR="00D33007">
        <w:rPr>
          <w:rFonts w:ascii="Century Gothic" w:hAnsi="Century Gothic" w:cs="Arial"/>
          <w:b/>
          <w:color w:val="1F497D"/>
        </w:rPr>
        <w:t>September 2018</w:t>
      </w:r>
    </w:p>
    <w:p w:rsidR="005E70B7" w:rsidRPr="00BC1CAD" w:rsidRDefault="005E70B7" w:rsidP="005E70B7">
      <w:pPr>
        <w:jc w:val="both"/>
        <w:rPr>
          <w:rFonts w:ascii="Century Gothic" w:hAnsi="Century Gothic" w:cs="Arial"/>
          <w:b/>
          <w:iCs/>
          <w:sz w:val="22"/>
          <w:szCs w:val="22"/>
        </w:rPr>
      </w:pPr>
    </w:p>
    <w:p w:rsidR="00BC1CAD" w:rsidRDefault="00BC1CAD" w:rsidP="00BC1CAD">
      <w:pPr>
        <w:pStyle w:val="NoSpacing"/>
        <w:jc w:val="center"/>
        <w:rPr>
          <w:rFonts w:ascii="Century Gothic" w:hAnsi="Century Gothic"/>
          <w:b/>
          <w:sz w:val="22"/>
          <w:szCs w:val="22"/>
        </w:rPr>
      </w:pPr>
      <w:r w:rsidRPr="00BC1CAD">
        <w:rPr>
          <w:rFonts w:ascii="Century Gothic" w:hAnsi="Century Gothic"/>
          <w:b/>
          <w:sz w:val="22"/>
          <w:szCs w:val="22"/>
        </w:rPr>
        <w:t>‘Join us on our exciting journey to become outstanding’</w:t>
      </w:r>
    </w:p>
    <w:p w:rsidR="00BC1CAD" w:rsidRPr="00BC1CAD" w:rsidRDefault="00BC1CAD" w:rsidP="00BC1CAD">
      <w:pPr>
        <w:pStyle w:val="NoSpacing"/>
        <w:jc w:val="center"/>
        <w:rPr>
          <w:rFonts w:ascii="Century Gothic" w:hAnsi="Century Gothic"/>
          <w:b/>
          <w:sz w:val="22"/>
          <w:szCs w:val="22"/>
        </w:rPr>
      </w:pPr>
    </w:p>
    <w:p w:rsidR="00BC1CAD" w:rsidRPr="00BC1CAD" w:rsidRDefault="00BC1CAD" w:rsidP="00BC1CAD">
      <w:pPr>
        <w:pStyle w:val="NoSpacing"/>
        <w:jc w:val="both"/>
        <w:rPr>
          <w:rFonts w:ascii="Century Gothic" w:hAnsi="Century Gothic"/>
          <w:b/>
          <w:sz w:val="22"/>
          <w:szCs w:val="22"/>
        </w:rPr>
      </w:pPr>
      <w:r w:rsidRPr="00BC1CAD">
        <w:rPr>
          <w:rFonts w:ascii="Century Gothic" w:hAnsi="Century Gothic"/>
          <w:b/>
          <w:sz w:val="22"/>
          <w:szCs w:val="22"/>
        </w:rPr>
        <w:t>We are seeking to appoint an outstanding and enthusiastic:</w:t>
      </w:r>
    </w:p>
    <w:p w:rsidR="00BC1CAD" w:rsidRPr="00BC1CAD" w:rsidRDefault="00BC1CAD" w:rsidP="00BC1CAD">
      <w:pPr>
        <w:pStyle w:val="NoSpacing"/>
        <w:jc w:val="both"/>
        <w:rPr>
          <w:rFonts w:ascii="Century Gothic" w:hAnsi="Century Gothic"/>
          <w:b/>
          <w:sz w:val="22"/>
          <w:szCs w:val="22"/>
        </w:rPr>
      </w:pPr>
      <w:r w:rsidRPr="00BC1CAD">
        <w:rPr>
          <w:rFonts w:ascii="Century Gothic" w:hAnsi="Century Gothic"/>
          <w:b/>
          <w:sz w:val="22"/>
          <w:szCs w:val="22"/>
        </w:rPr>
        <w:t> </w:t>
      </w:r>
    </w:p>
    <w:p w:rsidR="00BC1CAD" w:rsidRPr="00BC1CAD" w:rsidRDefault="00E37D03" w:rsidP="00BC1CAD">
      <w:pPr>
        <w:pStyle w:val="NoSpacing"/>
        <w:jc w:val="both"/>
        <w:rPr>
          <w:rFonts w:ascii="Century Gothic" w:hAnsi="Century Gothic"/>
          <w:b/>
          <w:sz w:val="22"/>
          <w:szCs w:val="22"/>
        </w:rPr>
      </w:pPr>
      <w:r>
        <w:rPr>
          <w:rFonts w:ascii="Century Gothic" w:hAnsi="Century Gothic"/>
          <w:b/>
          <w:sz w:val="22"/>
          <w:szCs w:val="22"/>
        </w:rPr>
        <w:t>Curriculum Leader -</w:t>
      </w:r>
      <w:r w:rsidR="00BC1CAD" w:rsidRPr="00BC1CAD">
        <w:rPr>
          <w:rFonts w:ascii="Century Gothic" w:hAnsi="Century Gothic"/>
          <w:b/>
          <w:sz w:val="22"/>
          <w:szCs w:val="22"/>
        </w:rPr>
        <w:t xml:space="preserve"> Social Sciences: Psychology, Sociology, Health and Social Care &amp; Law</w:t>
      </w:r>
    </w:p>
    <w:p w:rsidR="00BC1CAD" w:rsidRPr="00BC1CAD" w:rsidRDefault="00BC1CAD" w:rsidP="00BC1CAD">
      <w:pPr>
        <w:pStyle w:val="NoSpacing"/>
        <w:jc w:val="both"/>
        <w:rPr>
          <w:rFonts w:ascii="Century Gothic" w:hAnsi="Century Gothic"/>
          <w:sz w:val="22"/>
          <w:szCs w:val="22"/>
        </w:rPr>
      </w:pPr>
    </w:p>
    <w:p w:rsidR="00BC1CAD" w:rsidRPr="00BC1CAD" w:rsidRDefault="00BC1CAD" w:rsidP="00BC1CAD">
      <w:pPr>
        <w:pStyle w:val="NoSpacing"/>
        <w:jc w:val="both"/>
        <w:rPr>
          <w:rFonts w:ascii="Century Gothic" w:hAnsi="Century Gothic"/>
          <w:sz w:val="22"/>
          <w:szCs w:val="22"/>
        </w:rPr>
      </w:pPr>
      <w:r w:rsidRPr="00BC1CAD">
        <w:rPr>
          <w:rStyle w:val="Strong"/>
          <w:rFonts w:ascii="Century Gothic" w:hAnsi="Century Gothic"/>
          <w:b w:val="0"/>
          <w:bCs w:val="0"/>
          <w:sz w:val="22"/>
          <w:szCs w:val="22"/>
        </w:rPr>
        <w:t>The successful candidates will: </w:t>
      </w:r>
    </w:p>
    <w:p w:rsidR="00BC1CAD" w:rsidRPr="00BC1CAD" w:rsidRDefault="00BC1CAD" w:rsidP="005C5463">
      <w:pPr>
        <w:pStyle w:val="NoSpacing"/>
        <w:numPr>
          <w:ilvl w:val="0"/>
          <w:numId w:val="7"/>
        </w:numPr>
        <w:jc w:val="both"/>
        <w:rPr>
          <w:rFonts w:ascii="Century Gothic" w:hAnsi="Century Gothic"/>
          <w:sz w:val="22"/>
          <w:szCs w:val="22"/>
        </w:rPr>
      </w:pPr>
      <w:r w:rsidRPr="00BC1CAD">
        <w:rPr>
          <w:rFonts w:ascii="Century Gothic" w:hAnsi="Century Gothic"/>
          <w:sz w:val="22"/>
          <w:szCs w:val="22"/>
        </w:rPr>
        <w:t>be an outstanding  teacher of one or more of the social sciences with demonstrable evidence of high outcomes  </w:t>
      </w:r>
    </w:p>
    <w:p w:rsidR="00BC1CAD" w:rsidRPr="00BC1CAD" w:rsidRDefault="00BC1CAD" w:rsidP="005C5463">
      <w:pPr>
        <w:pStyle w:val="NoSpacing"/>
        <w:numPr>
          <w:ilvl w:val="0"/>
          <w:numId w:val="7"/>
        </w:numPr>
        <w:jc w:val="both"/>
        <w:rPr>
          <w:rFonts w:ascii="Century Gothic" w:hAnsi="Century Gothic"/>
          <w:sz w:val="22"/>
          <w:szCs w:val="22"/>
        </w:rPr>
      </w:pPr>
      <w:r w:rsidRPr="00BC1CAD">
        <w:rPr>
          <w:rFonts w:ascii="Century Gothic" w:hAnsi="Century Gothic"/>
          <w:sz w:val="22"/>
          <w:szCs w:val="22"/>
        </w:rPr>
        <w:t>be an experienced teacher with the ability to lead others </w:t>
      </w:r>
    </w:p>
    <w:p w:rsidR="00BC1CAD" w:rsidRPr="00BC1CAD" w:rsidRDefault="00BC1CAD" w:rsidP="005C5463">
      <w:pPr>
        <w:pStyle w:val="NoSpacing"/>
        <w:numPr>
          <w:ilvl w:val="0"/>
          <w:numId w:val="7"/>
        </w:numPr>
        <w:jc w:val="both"/>
        <w:rPr>
          <w:rFonts w:ascii="Century Gothic" w:hAnsi="Century Gothic"/>
          <w:sz w:val="22"/>
          <w:szCs w:val="22"/>
        </w:rPr>
      </w:pPr>
      <w:r w:rsidRPr="00BC1CAD">
        <w:rPr>
          <w:rFonts w:ascii="Century Gothic" w:hAnsi="Century Gothic"/>
          <w:sz w:val="22"/>
          <w:szCs w:val="22"/>
        </w:rPr>
        <w:t>know the curriculum inside out for one or more subjects </w:t>
      </w:r>
    </w:p>
    <w:p w:rsidR="00BC1CAD" w:rsidRPr="00BC1CAD" w:rsidRDefault="00BC1CAD" w:rsidP="005C5463">
      <w:pPr>
        <w:pStyle w:val="NoSpacing"/>
        <w:numPr>
          <w:ilvl w:val="0"/>
          <w:numId w:val="7"/>
        </w:numPr>
        <w:jc w:val="both"/>
        <w:rPr>
          <w:rFonts w:ascii="Century Gothic" w:hAnsi="Century Gothic"/>
          <w:sz w:val="22"/>
          <w:szCs w:val="22"/>
        </w:rPr>
      </w:pPr>
      <w:r w:rsidRPr="00BC1CAD">
        <w:rPr>
          <w:rFonts w:ascii="Century Gothic" w:hAnsi="Century Gothic"/>
          <w:sz w:val="22"/>
          <w:szCs w:val="22"/>
        </w:rPr>
        <w:t>ability to research best practice and take a lead on the other subject areas </w:t>
      </w:r>
    </w:p>
    <w:p w:rsidR="00BC1CAD" w:rsidRPr="00BC1CAD" w:rsidRDefault="00BC1CAD" w:rsidP="005C5463">
      <w:pPr>
        <w:pStyle w:val="NoSpacing"/>
        <w:numPr>
          <w:ilvl w:val="0"/>
          <w:numId w:val="7"/>
        </w:numPr>
        <w:jc w:val="both"/>
        <w:rPr>
          <w:rFonts w:ascii="Century Gothic" w:hAnsi="Century Gothic"/>
          <w:sz w:val="22"/>
          <w:szCs w:val="22"/>
        </w:rPr>
      </w:pPr>
      <w:r w:rsidRPr="00BC1CAD">
        <w:rPr>
          <w:rFonts w:ascii="Century Gothic" w:hAnsi="Century Gothic"/>
          <w:sz w:val="22"/>
          <w:szCs w:val="22"/>
        </w:rPr>
        <w:t>understand best practice for assessments, tracking and monitoring </w:t>
      </w:r>
    </w:p>
    <w:p w:rsidR="00BC1CAD" w:rsidRPr="00BC1CAD" w:rsidRDefault="00BC1CAD" w:rsidP="005C5463">
      <w:pPr>
        <w:pStyle w:val="NoSpacing"/>
        <w:numPr>
          <w:ilvl w:val="0"/>
          <w:numId w:val="7"/>
        </w:numPr>
        <w:jc w:val="both"/>
        <w:rPr>
          <w:rFonts w:ascii="Century Gothic" w:hAnsi="Century Gothic"/>
          <w:sz w:val="22"/>
          <w:szCs w:val="22"/>
        </w:rPr>
      </w:pPr>
      <w:r w:rsidRPr="00BC1CAD">
        <w:rPr>
          <w:rFonts w:ascii="Century Gothic" w:hAnsi="Century Gothic"/>
          <w:sz w:val="22"/>
          <w:szCs w:val="22"/>
        </w:rPr>
        <w:t>be able to motivate and hold to account staff  </w:t>
      </w:r>
    </w:p>
    <w:p w:rsidR="00BC1CAD" w:rsidRPr="00BC1CAD" w:rsidRDefault="00BC1CAD" w:rsidP="00BC1CAD">
      <w:pPr>
        <w:pStyle w:val="NoSpacing"/>
        <w:jc w:val="both"/>
        <w:rPr>
          <w:rStyle w:val="Strong"/>
          <w:rFonts w:ascii="Century Gothic" w:hAnsi="Century Gothic"/>
          <w:b w:val="0"/>
          <w:bCs w:val="0"/>
          <w:sz w:val="22"/>
          <w:szCs w:val="22"/>
        </w:rPr>
      </w:pPr>
    </w:p>
    <w:p w:rsidR="00BC1CAD" w:rsidRPr="00BC1CAD" w:rsidRDefault="00BC1CAD" w:rsidP="00BC1CAD">
      <w:pPr>
        <w:pStyle w:val="NoSpacing"/>
        <w:jc w:val="both"/>
        <w:rPr>
          <w:rFonts w:ascii="Century Gothic" w:hAnsi="Century Gothic"/>
          <w:sz w:val="22"/>
          <w:szCs w:val="22"/>
        </w:rPr>
      </w:pPr>
      <w:r w:rsidRPr="00BC1CAD">
        <w:rPr>
          <w:rStyle w:val="Strong"/>
          <w:rFonts w:ascii="Century Gothic" w:hAnsi="Century Gothic"/>
          <w:b w:val="0"/>
          <w:bCs w:val="0"/>
          <w:sz w:val="22"/>
          <w:szCs w:val="22"/>
        </w:rPr>
        <w:t>In return, we will offer you:</w:t>
      </w:r>
      <w:r w:rsidRPr="00BC1CAD">
        <w:rPr>
          <w:rFonts w:ascii="Century Gothic" w:hAnsi="Century Gothic"/>
          <w:sz w:val="22"/>
          <w:szCs w:val="22"/>
        </w:rPr>
        <w:t> </w:t>
      </w:r>
    </w:p>
    <w:p w:rsidR="00BC1CAD" w:rsidRPr="00BC1CAD" w:rsidRDefault="00BC1CAD" w:rsidP="005C5463">
      <w:pPr>
        <w:pStyle w:val="NoSpacing"/>
        <w:numPr>
          <w:ilvl w:val="0"/>
          <w:numId w:val="7"/>
        </w:numPr>
        <w:jc w:val="both"/>
        <w:rPr>
          <w:rFonts w:ascii="Century Gothic" w:hAnsi="Century Gothic"/>
          <w:sz w:val="22"/>
          <w:szCs w:val="22"/>
        </w:rPr>
      </w:pPr>
      <w:r w:rsidRPr="00BC1CAD">
        <w:rPr>
          <w:rFonts w:ascii="Century Gothic" w:hAnsi="Century Gothic"/>
          <w:sz w:val="22"/>
          <w:szCs w:val="22"/>
        </w:rPr>
        <w:t xml:space="preserve">genuinely excellent  teaching facilities </w:t>
      </w:r>
    </w:p>
    <w:p w:rsidR="00BC1CAD" w:rsidRPr="00BC1CAD" w:rsidRDefault="00BC1CAD" w:rsidP="005C5463">
      <w:pPr>
        <w:pStyle w:val="NoSpacing"/>
        <w:numPr>
          <w:ilvl w:val="0"/>
          <w:numId w:val="7"/>
        </w:numPr>
        <w:jc w:val="both"/>
        <w:rPr>
          <w:rFonts w:ascii="Century Gothic" w:hAnsi="Century Gothic"/>
          <w:sz w:val="22"/>
          <w:szCs w:val="22"/>
        </w:rPr>
      </w:pPr>
      <w:r w:rsidRPr="00BC1CAD">
        <w:rPr>
          <w:rFonts w:ascii="Century Gothic" w:hAnsi="Century Gothic"/>
          <w:sz w:val="22"/>
          <w:szCs w:val="22"/>
        </w:rPr>
        <w:t xml:space="preserve">a chance to make your mark in a friendly supportive </w:t>
      </w:r>
      <w:r>
        <w:rPr>
          <w:rFonts w:ascii="Century Gothic" w:hAnsi="Century Gothic"/>
          <w:sz w:val="22"/>
          <w:szCs w:val="22"/>
        </w:rPr>
        <w:t>academy</w:t>
      </w:r>
      <w:r w:rsidRPr="00BC1CAD">
        <w:rPr>
          <w:rFonts w:ascii="Century Gothic" w:hAnsi="Century Gothic"/>
          <w:sz w:val="22"/>
          <w:szCs w:val="22"/>
        </w:rPr>
        <w:t xml:space="preserve"> with good promotional prospects  </w:t>
      </w:r>
    </w:p>
    <w:p w:rsidR="00BC1CAD" w:rsidRPr="00BC1CAD" w:rsidRDefault="00BC1CAD" w:rsidP="00BC1CAD">
      <w:pPr>
        <w:pStyle w:val="NoSpacing"/>
        <w:ind w:left="720"/>
        <w:jc w:val="both"/>
        <w:rPr>
          <w:rFonts w:ascii="Century Gothic" w:hAnsi="Century Gothic"/>
          <w:sz w:val="22"/>
          <w:szCs w:val="22"/>
        </w:rPr>
      </w:pPr>
    </w:p>
    <w:p w:rsidR="00BC1CAD" w:rsidRPr="00BC1CAD" w:rsidRDefault="00BC1CAD" w:rsidP="00BC1CAD">
      <w:pPr>
        <w:pStyle w:val="NoSpacing"/>
        <w:jc w:val="both"/>
        <w:rPr>
          <w:rFonts w:ascii="Century Gothic" w:hAnsi="Century Gothic"/>
          <w:sz w:val="22"/>
          <w:szCs w:val="22"/>
        </w:rPr>
      </w:pPr>
      <w:r w:rsidRPr="00BC1CAD">
        <w:rPr>
          <w:rFonts w:ascii="Century Gothic" w:hAnsi="Century Gothic"/>
          <w:sz w:val="22"/>
          <w:szCs w:val="22"/>
        </w:rPr>
        <w:t xml:space="preserve">Visits to the </w:t>
      </w:r>
      <w:r>
        <w:rPr>
          <w:rFonts w:ascii="Century Gothic" w:hAnsi="Century Gothic"/>
          <w:sz w:val="22"/>
          <w:szCs w:val="22"/>
        </w:rPr>
        <w:t xml:space="preserve">academy are strongly encouraged. Visits, application and further details can be obtained from Bernie Hillman (HR Assistant) on </w:t>
      </w:r>
      <w:hyperlink r:id="rId18" w:history="1">
        <w:r w:rsidRPr="00311AA5">
          <w:rPr>
            <w:rStyle w:val="Hyperlink"/>
            <w:rFonts w:ascii="Century Gothic" w:hAnsi="Century Gothic" w:cs="Times New Roman"/>
            <w:sz w:val="22"/>
            <w:szCs w:val="22"/>
          </w:rPr>
          <w:t>hillmanb@mansheadschool.co.uk</w:t>
        </w:r>
      </w:hyperlink>
      <w:r>
        <w:rPr>
          <w:rFonts w:ascii="Century Gothic" w:hAnsi="Century Gothic"/>
          <w:sz w:val="22"/>
          <w:szCs w:val="22"/>
        </w:rPr>
        <w:t xml:space="preserve"> or 01582 679400</w:t>
      </w:r>
    </w:p>
    <w:p w:rsidR="00D9357F" w:rsidRPr="00E8287A" w:rsidRDefault="00D9357F" w:rsidP="00D97BB9">
      <w:pPr>
        <w:jc w:val="both"/>
        <w:rPr>
          <w:rFonts w:ascii="Century Gothic" w:hAnsi="Century Gothic" w:cs="Arial"/>
          <w:color w:val="FF0000"/>
          <w:sz w:val="22"/>
          <w:szCs w:val="22"/>
        </w:rPr>
      </w:pPr>
    </w:p>
    <w:p w:rsidR="003A7EC4" w:rsidRPr="00D9357F" w:rsidRDefault="00D97BB9" w:rsidP="00C43CEF">
      <w:pPr>
        <w:jc w:val="center"/>
        <w:rPr>
          <w:rFonts w:ascii="Century Gothic" w:hAnsi="Century Gothic"/>
          <w:b/>
          <w:sz w:val="36"/>
          <w:szCs w:val="36"/>
        </w:rPr>
      </w:pPr>
      <w:r w:rsidRPr="00D9357F">
        <w:rPr>
          <w:rFonts w:ascii="Century Gothic" w:hAnsi="Century Gothic"/>
          <w:b/>
          <w:sz w:val="28"/>
          <w:szCs w:val="28"/>
        </w:rPr>
        <w:t>Closing date</w:t>
      </w:r>
      <w:r w:rsidR="00D12495" w:rsidRPr="00D9357F">
        <w:rPr>
          <w:rFonts w:ascii="Century Gothic" w:hAnsi="Century Gothic"/>
          <w:b/>
          <w:sz w:val="28"/>
          <w:szCs w:val="28"/>
        </w:rPr>
        <w:t xml:space="preserve">: </w:t>
      </w:r>
      <w:r w:rsidR="00D9357F" w:rsidRPr="00D9357F">
        <w:rPr>
          <w:rFonts w:ascii="Century Gothic" w:hAnsi="Century Gothic"/>
          <w:b/>
          <w:sz w:val="36"/>
          <w:szCs w:val="36"/>
        </w:rPr>
        <w:t xml:space="preserve">Monday </w:t>
      </w:r>
      <w:r w:rsidR="009560A0">
        <w:rPr>
          <w:rFonts w:ascii="Century Gothic" w:hAnsi="Century Gothic"/>
          <w:b/>
          <w:sz w:val="36"/>
          <w:szCs w:val="36"/>
        </w:rPr>
        <w:t>26</w:t>
      </w:r>
      <w:r w:rsidR="009560A0" w:rsidRPr="009560A0">
        <w:rPr>
          <w:rFonts w:ascii="Century Gothic" w:hAnsi="Century Gothic"/>
          <w:b/>
          <w:sz w:val="36"/>
          <w:szCs w:val="36"/>
          <w:vertAlign w:val="superscript"/>
        </w:rPr>
        <w:t>th</w:t>
      </w:r>
      <w:r w:rsidR="009560A0">
        <w:rPr>
          <w:rFonts w:ascii="Century Gothic" w:hAnsi="Century Gothic"/>
          <w:b/>
          <w:sz w:val="36"/>
          <w:szCs w:val="36"/>
        </w:rPr>
        <w:t xml:space="preserve"> March 2018</w:t>
      </w:r>
      <w:r w:rsidR="00D9357F" w:rsidRPr="00D9357F">
        <w:rPr>
          <w:rFonts w:ascii="Century Gothic" w:hAnsi="Century Gothic"/>
          <w:b/>
          <w:sz w:val="36"/>
          <w:szCs w:val="36"/>
        </w:rPr>
        <w:t xml:space="preserve"> – 12 noon</w:t>
      </w:r>
    </w:p>
    <w:p w:rsidR="00D97BB9" w:rsidRPr="00D9357F" w:rsidRDefault="00D97BB9" w:rsidP="00D97BB9">
      <w:pPr>
        <w:autoSpaceDE w:val="0"/>
        <w:autoSpaceDN w:val="0"/>
        <w:adjustRightInd w:val="0"/>
        <w:jc w:val="center"/>
        <w:rPr>
          <w:rFonts w:ascii="Century Gothic" w:hAnsi="Century Gothic" w:cs="Arial"/>
          <w:sz w:val="16"/>
          <w:szCs w:val="16"/>
        </w:rPr>
      </w:pPr>
    </w:p>
    <w:p w:rsidR="00D97BB9" w:rsidRPr="00D9357F" w:rsidRDefault="00D97BB9" w:rsidP="00D97BB9">
      <w:pPr>
        <w:autoSpaceDE w:val="0"/>
        <w:autoSpaceDN w:val="0"/>
        <w:adjustRightInd w:val="0"/>
        <w:jc w:val="center"/>
        <w:rPr>
          <w:rFonts w:ascii="Century Gothic" w:hAnsi="Century Gothic" w:cs="GillSans-Bold"/>
          <w:b/>
          <w:bCs/>
          <w:sz w:val="28"/>
          <w:szCs w:val="28"/>
        </w:rPr>
      </w:pPr>
      <w:r w:rsidRPr="00D9357F">
        <w:rPr>
          <w:rFonts w:ascii="Century Gothic" w:hAnsi="Century Gothic" w:cs="GillSans-Bold"/>
          <w:b/>
          <w:bCs/>
          <w:sz w:val="28"/>
          <w:szCs w:val="28"/>
        </w:rPr>
        <w:t xml:space="preserve">An application pack can be downloaded from </w:t>
      </w:r>
    </w:p>
    <w:p w:rsidR="00D97BB9" w:rsidRPr="00D9357F" w:rsidRDefault="00B53585" w:rsidP="00C24E64">
      <w:pPr>
        <w:autoSpaceDE w:val="0"/>
        <w:autoSpaceDN w:val="0"/>
        <w:adjustRightInd w:val="0"/>
        <w:jc w:val="center"/>
        <w:rPr>
          <w:rFonts w:ascii="Century Gothic" w:hAnsi="Century Gothic" w:cs="GillSans-Bold"/>
          <w:b/>
          <w:bCs/>
          <w:sz w:val="28"/>
          <w:szCs w:val="28"/>
        </w:rPr>
      </w:pPr>
      <w:hyperlink r:id="rId19" w:history="1">
        <w:r w:rsidR="00D9357F" w:rsidRPr="00E26D17">
          <w:rPr>
            <w:rStyle w:val="Hyperlink"/>
            <w:rFonts w:ascii="Century Gothic" w:hAnsi="Century Gothic" w:cs="GillSans-Bold"/>
            <w:sz w:val="28"/>
            <w:szCs w:val="28"/>
          </w:rPr>
          <w:t>www.mansheadschool.co.uk</w:t>
        </w:r>
      </w:hyperlink>
      <w:r w:rsidR="00D9357F">
        <w:rPr>
          <w:rFonts w:ascii="Century Gothic" w:hAnsi="Century Gothic" w:cs="GillSans-Bold"/>
          <w:b/>
          <w:bCs/>
          <w:sz w:val="28"/>
          <w:szCs w:val="28"/>
        </w:rPr>
        <w:t xml:space="preserve"> </w:t>
      </w:r>
    </w:p>
    <w:p w:rsidR="008D28B9" w:rsidRDefault="008D28B9" w:rsidP="008D28B9">
      <w:pPr>
        <w:autoSpaceDE w:val="0"/>
        <w:autoSpaceDN w:val="0"/>
        <w:adjustRightInd w:val="0"/>
        <w:rPr>
          <w:rFonts w:ascii="Century Gothic" w:hAnsi="Century Gothic" w:cs="GillSans-Bold"/>
          <w:b/>
          <w:bCs/>
          <w:sz w:val="28"/>
          <w:szCs w:val="28"/>
        </w:rPr>
      </w:pPr>
    </w:p>
    <w:p w:rsidR="00D9357F" w:rsidRPr="00D9357F" w:rsidRDefault="00D9357F" w:rsidP="008D28B9">
      <w:pPr>
        <w:autoSpaceDE w:val="0"/>
        <w:autoSpaceDN w:val="0"/>
        <w:adjustRightInd w:val="0"/>
        <w:rPr>
          <w:rFonts w:ascii="Century Gothic" w:hAnsi="Century Gothic"/>
        </w:rPr>
      </w:pPr>
    </w:p>
    <w:bookmarkEnd w:id="5"/>
    <w:p w:rsidR="00B13347" w:rsidRDefault="00B13347" w:rsidP="00B13347">
      <w:pPr>
        <w:pStyle w:val="Default"/>
      </w:pPr>
    </w:p>
    <w:p w:rsidR="00C24E64" w:rsidRPr="00B13347" w:rsidRDefault="00B13347" w:rsidP="00B13347">
      <w:pPr>
        <w:pStyle w:val="Default"/>
        <w:jc w:val="both"/>
        <w:rPr>
          <w:rFonts w:ascii="Century Gothic" w:hAnsi="Century Gothic"/>
          <w:i/>
          <w:sz w:val="20"/>
          <w:szCs w:val="20"/>
        </w:rPr>
      </w:pPr>
      <w:r w:rsidRPr="00B13347">
        <w:rPr>
          <w:rFonts w:ascii="Century Gothic" w:hAnsi="Century Gothic"/>
          <w:i/>
          <w:sz w:val="20"/>
          <w:szCs w:val="20"/>
        </w:rPr>
        <w:t>The Trust has an Equal Opportunities Policy for selection and recruitment. In accordance with our Child Protection Policy, the  successful candidate will be required to have an enhanced DBS check along with a check against the DBS Children’s Barred List, formerly known as a List 99 check.</w:t>
      </w:r>
    </w:p>
    <w:p w:rsidR="00D9357F" w:rsidRDefault="00D9357F" w:rsidP="005E70B7">
      <w:pPr>
        <w:jc w:val="both"/>
        <w:rPr>
          <w:rFonts w:ascii="Century Gothic" w:hAnsi="Century Gothic" w:cs="Arial"/>
          <w:i/>
          <w:sz w:val="20"/>
          <w:szCs w:val="20"/>
        </w:rPr>
      </w:pPr>
    </w:p>
    <w:p w:rsidR="00D9357F" w:rsidRDefault="00D9357F" w:rsidP="005E70B7">
      <w:pPr>
        <w:jc w:val="both"/>
        <w:rPr>
          <w:rFonts w:ascii="Century Gothic" w:hAnsi="Century Gothic" w:cs="Arial"/>
          <w:i/>
          <w:sz w:val="20"/>
          <w:szCs w:val="20"/>
        </w:rPr>
      </w:pPr>
    </w:p>
    <w:p w:rsidR="00D9357F" w:rsidRPr="00FF4538" w:rsidRDefault="00D9357F" w:rsidP="005E70B7">
      <w:pPr>
        <w:jc w:val="both"/>
        <w:rPr>
          <w:rFonts w:ascii="Century Gothic" w:hAnsi="Century Gothic" w:cs="Arial"/>
          <w:i/>
          <w:sz w:val="20"/>
          <w:szCs w:val="20"/>
        </w:rPr>
      </w:pPr>
    </w:p>
    <w:p w:rsidR="00D9357F" w:rsidRPr="00FF4538" w:rsidRDefault="00D9357F" w:rsidP="00D9357F">
      <w:pPr>
        <w:spacing w:line="300" w:lineRule="atLeast"/>
        <w:jc w:val="center"/>
        <w:rPr>
          <w:rFonts w:ascii="Century Gothic" w:hAnsi="Century Gothic" w:cs="Arial"/>
          <w:b/>
          <w:i/>
          <w:color w:val="1F497D"/>
          <w:sz w:val="40"/>
          <w:szCs w:val="40"/>
        </w:rPr>
      </w:pPr>
      <w:r w:rsidRPr="00FF4538">
        <w:rPr>
          <w:rFonts w:ascii="Century Gothic" w:hAnsi="Century Gothic" w:cs="Arial"/>
          <w:b/>
          <w:i/>
          <w:color w:val="1F497D"/>
          <w:sz w:val="40"/>
          <w:szCs w:val="40"/>
        </w:rPr>
        <w:t>‘I will lift my eyes to the hills’</w:t>
      </w:r>
    </w:p>
    <w:p w:rsidR="00912317" w:rsidRPr="00FF4538"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726336"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25312"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71" name="Picture 71"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724288"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72" name="Picture 72"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E8287A" w:rsidRDefault="00E8287A" w:rsidP="00962058">
      <w:pPr>
        <w:ind w:left="-180"/>
        <w:rPr>
          <w:rFonts w:ascii="Century Gothic" w:hAnsi="Century Gothic"/>
          <w:noProof/>
        </w:rPr>
      </w:pPr>
    </w:p>
    <w:p w:rsidR="00E8287A" w:rsidRDefault="00E8287A" w:rsidP="00962058">
      <w:pPr>
        <w:ind w:left="-180"/>
        <w:rPr>
          <w:rFonts w:ascii="Century Gothic" w:hAnsi="Century Gothic"/>
          <w:noProof/>
        </w:rPr>
      </w:pPr>
    </w:p>
    <w:p w:rsidR="00FC172A" w:rsidRPr="00FF4538" w:rsidRDefault="00962058" w:rsidP="00962058">
      <w:pPr>
        <w:ind w:left="-180"/>
        <w:rPr>
          <w:rFonts w:ascii="Century Gothic" w:hAnsi="Century Gothic"/>
        </w:rPr>
      </w:pP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t xml:space="preserve">      </w:t>
      </w:r>
    </w:p>
    <w:p w:rsidR="00962058" w:rsidRPr="00F70660" w:rsidRDefault="00962058" w:rsidP="00962058">
      <w:pPr>
        <w:rPr>
          <w:rFonts w:ascii="Century Gothic" w:hAnsi="Century Gothic"/>
          <w:sz w:val="22"/>
          <w:szCs w:val="22"/>
        </w:rPr>
      </w:pPr>
      <w:r w:rsidRPr="00F70660">
        <w:rPr>
          <w:rFonts w:ascii="Century Gothic" w:hAnsi="Century Gothic"/>
          <w:b/>
          <w:sz w:val="22"/>
          <w:szCs w:val="22"/>
        </w:rPr>
        <w:t xml:space="preserve">JOB DESCRIPTION </w:t>
      </w:r>
      <w:r w:rsidR="005C5463">
        <w:rPr>
          <w:rFonts w:ascii="Century Gothic" w:hAnsi="Century Gothic"/>
          <w:b/>
          <w:sz w:val="22"/>
          <w:szCs w:val="22"/>
        </w:rPr>
        <w:t>–</w:t>
      </w:r>
      <w:r w:rsidRPr="00F70660">
        <w:rPr>
          <w:rFonts w:ascii="Century Gothic" w:hAnsi="Century Gothic"/>
          <w:b/>
          <w:sz w:val="22"/>
          <w:szCs w:val="22"/>
        </w:rPr>
        <w:t xml:space="preserve"> </w:t>
      </w:r>
      <w:r w:rsidR="005C5463">
        <w:rPr>
          <w:rFonts w:ascii="Century Gothic" w:hAnsi="Century Gothic"/>
          <w:b/>
          <w:sz w:val="22"/>
          <w:szCs w:val="22"/>
        </w:rPr>
        <w:t>CURRICULUM LEADER – Social Sciences</w:t>
      </w:r>
    </w:p>
    <w:p w:rsidR="00962058" w:rsidRPr="00F70660" w:rsidRDefault="00962058" w:rsidP="00962058">
      <w:pPr>
        <w:rPr>
          <w:rFonts w:ascii="Century Gothic" w:hAnsi="Century Gothic"/>
          <w:sz w:val="22"/>
          <w:szCs w:val="22"/>
        </w:rPr>
      </w:pPr>
    </w:p>
    <w:p w:rsidR="00962058" w:rsidRPr="00F70660" w:rsidRDefault="00962058" w:rsidP="00962058">
      <w:pPr>
        <w:rPr>
          <w:rFonts w:ascii="Century Gothic" w:hAnsi="Century Gothic"/>
          <w:b/>
          <w:sz w:val="22"/>
          <w:szCs w:val="22"/>
        </w:rPr>
      </w:pPr>
      <w:r w:rsidRPr="00F70660">
        <w:rPr>
          <w:rFonts w:ascii="Century Gothic" w:hAnsi="Century Gothic"/>
          <w:b/>
          <w:sz w:val="22"/>
          <w:szCs w:val="22"/>
        </w:rPr>
        <w:t xml:space="preserve">Key Purpose: </w:t>
      </w:r>
    </w:p>
    <w:p w:rsidR="005C5463" w:rsidRDefault="00962058" w:rsidP="005C5463">
      <w:pPr>
        <w:pStyle w:val="ListParagraph"/>
        <w:numPr>
          <w:ilvl w:val="0"/>
          <w:numId w:val="3"/>
        </w:numPr>
        <w:spacing w:after="160" w:line="276" w:lineRule="auto"/>
        <w:ind w:left="567" w:hanging="567"/>
        <w:contextualSpacing/>
        <w:rPr>
          <w:rFonts w:ascii="Century Gothic" w:hAnsi="Century Gothic"/>
          <w:sz w:val="22"/>
          <w:szCs w:val="22"/>
        </w:rPr>
      </w:pPr>
      <w:r w:rsidRPr="00F70660">
        <w:rPr>
          <w:rFonts w:ascii="Century Gothic" w:hAnsi="Century Gothic"/>
          <w:sz w:val="22"/>
          <w:szCs w:val="22"/>
        </w:rPr>
        <w:t xml:space="preserve">To provide professional leadership and management for the </w:t>
      </w:r>
      <w:r w:rsidR="005C5463">
        <w:rPr>
          <w:rFonts w:ascii="Century Gothic" w:hAnsi="Century Gothic"/>
          <w:sz w:val="22"/>
          <w:szCs w:val="22"/>
        </w:rPr>
        <w:t>Social Sciences Curriculum Area</w:t>
      </w:r>
    </w:p>
    <w:p w:rsidR="005C5463" w:rsidRDefault="005C5463" w:rsidP="005C5463">
      <w:pPr>
        <w:pStyle w:val="ListParagraph"/>
        <w:numPr>
          <w:ilvl w:val="0"/>
          <w:numId w:val="3"/>
        </w:numPr>
        <w:spacing w:after="160" w:line="276" w:lineRule="auto"/>
        <w:ind w:left="567" w:hanging="567"/>
        <w:contextualSpacing/>
        <w:rPr>
          <w:rFonts w:ascii="Century Gothic" w:hAnsi="Century Gothic"/>
          <w:sz w:val="22"/>
          <w:szCs w:val="22"/>
        </w:rPr>
      </w:pPr>
      <w:r>
        <w:rPr>
          <w:rFonts w:ascii="Century Gothic" w:hAnsi="Century Gothic"/>
          <w:sz w:val="22"/>
          <w:szCs w:val="22"/>
        </w:rPr>
        <w:t>To ensure high quality teaching, learning and assessment (TLA) in all subjects within the Social Sciences area</w:t>
      </w:r>
    </w:p>
    <w:p w:rsidR="005C5463" w:rsidRPr="005C5463" w:rsidRDefault="005C5463" w:rsidP="005C5463">
      <w:pPr>
        <w:pStyle w:val="ListParagraph"/>
        <w:numPr>
          <w:ilvl w:val="0"/>
          <w:numId w:val="3"/>
        </w:numPr>
        <w:spacing w:after="160" w:line="276" w:lineRule="auto"/>
        <w:ind w:left="567" w:hanging="567"/>
        <w:contextualSpacing/>
        <w:rPr>
          <w:rFonts w:ascii="Century Gothic" w:hAnsi="Century Gothic"/>
          <w:sz w:val="22"/>
          <w:szCs w:val="22"/>
        </w:rPr>
      </w:pPr>
      <w:r>
        <w:rPr>
          <w:rFonts w:ascii="Century Gothic" w:hAnsi="Century Gothic"/>
          <w:sz w:val="22"/>
          <w:szCs w:val="22"/>
        </w:rPr>
        <w:t xml:space="preserve">To ensure the curriculum developments within the curriculum area meet the needs of all learners at GCSE and A Level </w:t>
      </w:r>
    </w:p>
    <w:p w:rsidR="00962058" w:rsidRPr="00F70660" w:rsidRDefault="00962058" w:rsidP="005C5463">
      <w:pPr>
        <w:pStyle w:val="ListParagraph"/>
        <w:numPr>
          <w:ilvl w:val="0"/>
          <w:numId w:val="3"/>
        </w:numPr>
        <w:spacing w:after="160" w:line="276" w:lineRule="auto"/>
        <w:ind w:left="567" w:hanging="567"/>
        <w:contextualSpacing/>
        <w:rPr>
          <w:rFonts w:ascii="Century Gothic" w:hAnsi="Century Gothic"/>
          <w:sz w:val="22"/>
          <w:szCs w:val="22"/>
        </w:rPr>
      </w:pPr>
      <w:r w:rsidRPr="00F70660">
        <w:rPr>
          <w:rFonts w:ascii="Century Gothic" w:hAnsi="Century Gothic"/>
          <w:sz w:val="22"/>
          <w:szCs w:val="22"/>
        </w:rPr>
        <w:t xml:space="preserve">To raise levels of achievement </w:t>
      </w:r>
      <w:r w:rsidR="005C5463">
        <w:rPr>
          <w:rFonts w:ascii="Century Gothic" w:hAnsi="Century Gothic"/>
          <w:sz w:val="22"/>
          <w:szCs w:val="22"/>
        </w:rPr>
        <w:t xml:space="preserve">of all students within all the Social Science subjects and groups of students </w:t>
      </w:r>
    </w:p>
    <w:p w:rsidR="00962058" w:rsidRPr="00F70660" w:rsidRDefault="00962058" w:rsidP="00962058">
      <w:pPr>
        <w:rPr>
          <w:rFonts w:ascii="Century Gothic" w:hAnsi="Century Gothic"/>
          <w:b/>
          <w:sz w:val="22"/>
          <w:szCs w:val="22"/>
        </w:rPr>
      </w:pPr>
      <w:r w:rsidRPr="00F70660">
        <w:rPr>
          <w:rFonts w:ascii="Century Gothic" w:hAnsi="Century Gothic"/>
          <w:b/>
          <w:sz w:val="22"/>
          <w:szCs w:val="22"/>
        </w:rPr>
        <w:t>Accountable to:</w:t>
      </w:r>
    </w:p>
    <w:p w:rsidR="00962058" w:rsidRPr="00F70660" w:rsidRDefault="005C5463" w:rsidP="005C5463">
      <w:pPr>
        <w:pStyle w:val="ListParagraph"/>
        <w:numPr>
          <w:ilvl w:val="0"/>
          <w:numId w:val="4"/>
        </w:numPr>
        <w:spacing w:after="160" w:line="259" w:lineRule="auto"/>
        <w:ind w:left="567" w:hanging="567"/>
        <w:contextualSpacing/>
        <w:rPr>
          <w:rFonts w:ascii="Century Gothic" w:hAnsi="Century Gothic"/>
          <w:sz w:val="22"/>
          <w:szCs w:val="22"/>
        </w:rPr>
      </w:pPr>
      <w:r>
        <w:rPr>
          <w:rFonts w:ascii="Century Gothic" w:hAnsi="Century Gothic"/>
          <w:sz w:val="22"/>
          <w:szCs w:val="22"/>
        </w:rPr>
        <w:t>Assistant Headteacher (TLA</w:t>
      </w:r>
      <w:r w:rsidR="00962058" w:rsidRPr="00F70660">
        <w:rPr>
          <w:rFonts w:ascii="Century Gothic" w:hAnsi="Century Gothic"/>
          <w:sz w:val="22"/>
          <w:szCs w:val="22"/>
        </w:rPr>
        <w:t>)</w:t>
      </w:r>
    </w:p>
    <w:p w:rsidR="00962058" w:rsidRPr="00F70660" w:rsidRDefault="00962058" w:rsidP="00962058">
      <w:pPr>
        <w:rPr>
          <w:rFonts w:ascii="Century Gothic" w:hAnsi="Century Gothic"/>
          <w:b/>
          <w:sz w:val="22"/>
          <w:szCs w:val="22"/>
        </w:rPr>
      </w:pPr>
      <w:r w:rsidRPr="00F70660">
        <w:rPr>
          <w:rFonts w:ascii="Century Gothic" w:hAnsi="Century Gothic"/>
          <w:b/>
          <w:sz w:val="22"/>
          <w:szCs w:val="22"/>
        </w:rPr>
        <w:t>Accountable for:</w:t>
      </w:r>
    </w:p>
    <w:p w:rsidR="00962058" w:rsidRPr="00F70660" w:rsidRDefault="00962058" w:rsidP="005C5463">
      <w:pPr>
        <w:pStyle w:val="ListParagraph"/>
        <w:numPr>
          <w:ilvl w:val="0"/>
          <w:numId w:val="4"/>
        </w:numPr>
        <w:spacing w:after="160" w:line="276" w:lineRule="auto"/>
        <w:ind w:left="567" w:hanging="567"/>
        <w:contextualSpacing/>
        <w:rPr>
          <w:rFonts w:ascii="Century Gothic" w:hAnsi="Century Gothic"/>
          <w:sz w:val="22"/>
          <w:szCs w:val="22"/>
        </w:rPr>
      </w:pPr>
      <w:r w:rsidRPr="00F70660">
        <w:rPr>
          <w:rFonts w:ascii="Century Gothic" w:hAnsi="Century Gothic"/>
          <w:sz w:val="22"/>
          <w:szCs w:val="22"/>
        </w:rPr>
        <w:t>To develop innovative processes and practices to ensure the highest possible standards within the Academy</w:t>
      </w:r>
    </w:p>
    <w:p w:rsidR="00962058" w:rsidRPr="00F70660" w:rsidRDefault="00962058" w:rsidP="00962058">
      <w:pPr>
        <w:rPr>
          <w:rFonts w:ascii="Century Gothic" w:hAnsi="Century Gothic"/>
          <w:b/>
          <w:sz w:val="22"/>
          <w:szCs w:val="22"/>
        </w:rPr>
      </w:pPr>
      <w:r w:rsidRPr="00F70660">
        <w:rPr>
          <w:rFonts w:ascii="Century Gothic" w:hAnsi="Century Gothic"/>
          <w:b/>
          <w:sz w:val="22"/>
          <w:szCs w:val="22"/>
        </w:rPr>
        <w:t>Salary Scale:</w:t>
      </w:r>
    </w:p>
    <w:p w:rsidR="00962058" w:rsidRPr="00F70660" w:rsidRDefault="005C5463" w:rsidP="005C5463">
      <w:pPr>
        <w:pStyle w:val="ListParagraph"/>
        <w:numPr>
          <w:ilvl w:val="0"/>
          <w:numId w:val="4"/>
        </w:numPr>
        <w:spacing w:after="160" w:line="259" w:lineRule="auto"/>
        <w:ind w:left="567" w:hanging="567"/>
        <w:contextualSpacing/>
        <w:rPr>
          <w:rFonts w:ascii="Century Gothic" w:hAnsi="Century Gothic"/>
          <w:sz w:val="22"/>
          <w:szCs w:val="22"/>
        </w:rPr>
      </w:pPr>
      <w:r>
        <w:rPr>
          <w:rFonts w:ascii="Century Gothic" w:hAnsi="Century Gothic"/>
          <w:sz w:val="22"/>
          <w:szCs w:val="22"/>
        </w:rPr>
        <w:t>MPS/UPS + TLR2</w:t>
      </w:r>
      <w:r w:rsidR="00503C6A">
        <w:rPr>
          <w:rFonts w:ascii="Century Gothic" w:hAnsi="Century Gothic"/>
          <w:sz w:val="22"/>
          <w:szCs w:val="22"/>
        </w:rPr>
        <w:t>b</w:t>
      </w:r>
    </w:p>
    <w:p w:rsidR="005C5463" w:rsidRPr="005C5463" w:rsidRDefault="005C5463" w:rsidP="005C5463">
      <w:pPr>
        <w:pStyle w:val="NoSpacing"/>
        <w:rPr>
          <w:rFonts w:ascii="Century Gothic" w:hAnsi="Century Gothic" w:cs="Arial"/>
          <w:b/>
          <w:sz w:val="22"/>
          <w:szCs w:val="22"/>
        </w:rPr>
      </w:pPr>
      <w:r>
        <w:rPr>
          <w:rFonts w:ascii="Century Gothic" w:hAnsi="Century Gothic"/>
          <w:b/>
          <w:sz w:val="22"/>
          <w:szCs w:val="22"/>
        </w:rPr>
        <w:t xml:space="preserve">Accountabilities: </w:t>
      </w:r>
    </w:p>
    <w:p w:rsidR="005C5463" w:rsidRPr="005C5463" w:rsidRDefault="005C5463" w:rsidP="005C5463">
      <w:pPr>
        <w:pStyle w:val="NoSpacing"/>
        <w:numPr>
          <w:ilvl w:val="0"/>
          <w:numId w:val="8"/>
        </w:numPr>
        <w:jc w:val="both"/>
        <w:rPr>
          <w:rFonts w:ascii="Century Gothic" w:hAnsi="Century Gothic" w:cs="Arial"/>
          <w:sz w:val="22"/>
          <w:szCs w:val="22"/>
          <w:lang w:eastAsia="x-none"/>
        </w:rPr>
      </w:pPr>
      <w:r w:rsidRPr="005C5463">
        <w:rPr>
          <w:rFonts w:ascii="Century Gothic" w:hAnsi="Century Gothic" w:cs="Arial"/>
          <w:sz w:val="22"/>
          <w:szCs w:val="22"/>
          <w:lang w:eastAsia="x-none"/>
        </w:rPr>
        <w:t>Create an ethos of high aspirations within the academy that fits with the academy values.</w:t>
      </w:r>
    </w:p>
    <w:p w:rsidR="005C5463" w:rsidRP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To teach exce</w:t>
      </w:r>
      <w:r>
        <w:rPr>
          <w:rFonts w:ascii="Century Gothic" w:hAnsi="Century Gothic" w:cs="Arial"/>
          <w:sz w:val="22"/>
          <w:szCs w:val="22"/>
        </w:rPr>
        <w:t xml:space="preserve">llent lessons within the </w:t>
      </w:r>
      <w:r w:rsidRPr="005C5463">
        <w:rPr>
          <w:rFonts w:ascii="Century Gothic" w:hAnsi="Century Gothic" w:cs="Arial"/>
          <w:sz w:val="22"/>
          <w:szCs w:val="22"/>
        </w:rPr>
        <w:t>subject area</w:t>
      </w:r>
      <w:r>
        <w:rPr>
          <w:rFonts w:ascii="Century Gothic" w:hAnsi="Century Gothic" w:cs="Arial"/>
          <w:sz w:val="22"/>
          <w:szCs w:val="22"/>
        </w:rPr>
        <w:t>(s)</w:t>
      </w:r>
      <w:r w:rsidRPr="005C5463">
        <w:rPr>
          <w:rFonts w:ascii="Century Gothic" w:hAnsi="Century Gothic" w:cs="Arial"/>
          <w:sz w:val="22"/>
          <w:szCs w:val="22"/>
        </w:rPr>
        <w:t xml:space="preserve"> and help secure good outcomes within these departments </w:t>
      </w:r>
    </w:p>
    <w:p w:rsidR="005C5463" w:rsidRP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 xml:space="preserve">Motivate and inspire colleagues to secure outstanding </w:t>
      </w:r>
      <w:r>
        <w:rPr>
          <w:rFonts w:ascii="Century Gothic" w:hAnsi="Century Gothic" w:cs="Arial"/>
          <w:sz w:val="22"/>
          <w:szCs w:val="22"/>
        </w:rPr>
        <w:t>TLA</w:t>
      </w:r>
      <w:r w:rsidRPr="005C5463">
        <w:rPr>
          <w:rFonts w:ascii="Century Gothic" w:hAnsi="Century Gothic" w:cs="Arial"/>
          <w:sz w:val="22"/>
          <w:szCs w:val="22"/>
        </w:rPr>
        <w:t xml:space="preserve"> at Manshead CE Academy</w:t>
      </w:r>
    </w:p>
    <w:p w:rsidR="005C5463" w:rsidRP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Provide excellent role models for staff and students alike</w:t>
      </w:r>
    </w:p>
    <w:p w:rsidR="005C5463" w:rsidRP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 xml:space="preserve">Work with colleagues to help develop an excellent curriculum through planning and pedagogical innovation </w:t>
      </w:r>
    </w:p>
    <w:p w:rsidR="005C5463" w:rsidRP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Seek out best practice through research and networks</w:t>
      </w:r>
    </w:p>
    <w:p w:rsidR="005C5463" w:rsidRP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Develop a co</w:t>
      </w:r>
      <w:r w:rsidR="00A01F91">
        <w:rPr>
          <w:rFonts w:ascii="Century Gothic" w:hAnsi="Century Gothic" w:cs="Arial"/>
          <w:sz w:val="22"/>
          <w:szCs w:val="22"/>
        </w:rPr>
        <w:t>herent and shared vision for TLA</w:t>
      </w:r>
    </w:p>
    <w:p w:rsidR="005C5463" w:rsidRP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Provide programmes of support for staff and engage in designing quality CPD for individuals and groups/whole school</w:t>
      </w:r>
    </w:p>
    <w:p w:rsidR="005C5463" w:rsidRP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To see our ‘journey’ through to Outstanding</w:t>
      </w:r>
    </w:p>
    <w:p w:rsidR="005C5463" w:rsidRP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 xml:space="preserve">To evaluate  &amp;  contribute to </w:t>
      </w:r>
      <w:r w:rsidR="00A01F91">
        <w:rPr>
          <w:rFonts w:ascii="Century Gothic" w:hAnsi="Century Gothic" w:cs="Arial"/>
          <w:sz w:val="22"/>
          <w:szCs w:val="22"/>
        </w:rPr>
        <w:t xml:space="preserve">academy </w:t>
      </w:r>
      <w:r w:rsidRPr="005C5463">
        <w:rPr>
          <w:rFonts w:ascii="Century Gothic" w:hAnsi="Century Gothic" w:cs="Arial"/>
          <w:sz w:val="22"/>
          <w:szCs w:val="22"/>
        </w:rPr>
        <w:t>policies</w:t>
      </w:r>
    </w:p>
    <w:p w:rsidR="005C5463" w:rsidRP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To monitor, track and evidence and evaluate the work you do</w:t>
      </w:r>
    </w:p>
    <w:p w:rsid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 xml:space="preserve">Build on existing partnerships with local industries, commerce and technology organisations </w:t>
      </w:r>
    </w:p>
    <w:p w:rsidR="00A01F91" w:rsidRPr="00A01F91" w:rsidRDefault="00A01F91" w:rsidP="00A01F91">
      <w:pPr>
        <w:pStyle w:val="NoSpacing"/>
        <w:ind w:left="720"/>
        <w:jc w:val="both"/>
        <w:rPr>
          <w:rFonts w:ascii="Century Gothic" w:hAnsi="Century Gothic" w:cs="Arial"/>
          <w:sz w:val="22"/>
          <w:szCs w:val="22"/>
        </w:rPr>
      </w:pPr>
    </w:p>
    <w:p w:rsidR="005C5463" w:rsidRPr="005C5463" w:rsidRDefault="005C5463" w:rsidP="005C5463">
      <w:pPr>
        <w:pStyle w:val="NoSpacing"/>
        <w:rPr>
          <w:rFonts w:ascii="Century Gothic" w:hAnsi="Century Gothic" w:cs="Arial"/>
          <w:sz w:val="22"/>
          <w:szCs w:val="22"/>
        </w:rPr>
      </w:pPr>
    </w:p>
    <w:p w:rsidR="005C5463" w:rsidRPr="005C5463" w:rsidRDefault="005C5463" w:rsidP="005C5463">
      <w:pPr>
        <w:pStyle w:val="NoSpacing"/>
        <w:rPr>
          <w:rFonts w:ascii="Century Gothic" w:hAnsi="Century Gothic" w:cs="Arial"/>
          <w:sz w:val="22"/>
          <w:szCs w:val="22"/>
        </w:rPr>
      </w:pPr>
    </w:p>
    <w:p w:rsidR="005C5463" w:rsidRPr="005C5463" w:rsidRDefault="005C5463" w:rsidP="005C5463">
      <w:pPr>
        <w:pStyle w:val="NoSpacing"/>
        <w:rPr>
          <w:rFonts w:ascii="Century Gothic" w:hAnsi="Century Gothic" w:cs="Arial"/>
          <w:sz w:val="22"/>
          <w:szCs w:val="22"/>
        </w:rPr>
      </w:pPr>
    </w:p>
    <w:p w:rsidR="00A01F91" w:rsidRDefault="00A01F91"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b/>
          <w:sz w:val="22"/>
          <w:szCs w:val="22"/>
        </w:rPr>
      </w:pPr>
      <w:r w:rsidRPr="00A01F91">
        <w:rPr>
          <w:rFonts w:ascii="Century Gothic" w:hAnsi="Century Gothic" w:cs="Arial"/>
          <w:b/>
          <w:sz w:val="22"/>
          <w:szCs w:val="22"/>
        </w:rPr>
        <w:t>Shaping the Future</w:t>
      </w:r>
    </w:p>
    <w:p w:rsidR="005C5463" w:rsidRPr="005C5463" w:rsidRDefault="005C5463" w:rsidP="005C5463">
      <w:pPr>
        <w:pStyle w:val="NoSpacing"/>
        <w:rPr>
          <w:rFonts w:ascii="Century Gothic" w:hAnsi="Century Gothic" w:cs="Arial"/>
          <w:i/>
          <w:iCs/>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Ability to:</w:t>
      </w:r>
    </w:p>
    <w:p w:rsidR="005C5463" w:rsidRPr="005C5463" w:rsidRDefault="005C5463" w:rsidP="00A01F91">
      <w:pPr>
        <w:pStyle w:val="NoSpacing"/>
        <w:numPr>
          <w:ilvl w:val="0"/>
          <w:numId w:val="9"/>
        </w:numPr>
        <w:rPr>
          <w:rFonts w:ascii="Century Gothic" w:hAnsi="Century Gothic" w:cs="Arial"/>
          <w:sz w:val="22"/>
          <w:szCs w:val="22"/>
        </w:rPr>
      </w:pPr>
      <w:r w:rsidRPr="005C5463">
        <w:rPr>
          <w:rFonts w:ascii="Century Gothic" w:hAnsi="Century Gothic" w:cs="Arial"/>
          <w:sz w:val="22"/>
          <w:szCs w:val="22"/>
        </w:rPr>
        <w:t xml:space="preserve">think strategically to drive up the standards of teaching and learning </w:t>
      </w:r>
    </w:p>
    <w:p w:rsidR="005C5463" w:rsidRPr="005C5463" w:rsidRDefault="005C5463" w:rsidP="00A01F91">
      <w:pPr>
        <w:pStyle w:val="NoSpacing"/>
        <w:numPr>
          <w:ilvl w:val="0"/>
          <w:numId w:val="9"/>
        </w:numPr>
        <w:rPr>
          <w:rFonts w:ascii="Century Gothic" w:hAnsi="Century Gothic" w:cs="Arial"/>
          <w:sz w:val="22"/>
          <w:szCs w:val="22"/>
        </w:rPr>
      </w:pPr>
      <w:r w:rsidRPr="005C5463">
        <w:rPr>
          <w:rFonts w:ascii="Century Gothic" w:hAnsi="Century Gothic" w:cs="Arial"/>
          <w:sz w:val="22"/>
          <w:szCs w:val="22"/>
        </w:rPr>
        <w:t>inspire, challenge, motivate and empower others</w:t>
      </w:r>
    </w:p>
    <w:p w:rsidR="005C5463" w:rsidRPr="005C5463" w:rsidRDefault="005C5463" w:rsidP="00A01F91">
      <w:pPr>
        <w:pStyle w:val="NoSpacing"/>
        <w:numPr>
          <w:ilvl w:val="0"/>
          <w:numId w:val="9"/>
        </w:numPr>
        <w:rPr>
          <w:rFonts w:ascii="Century Gothic" w:hAnsi="Century Gothic" w:cs="Arial"/>
          <w:sz w:val="22"/>
          <w:szCs w:val="22"/>
        </w:rPr>
      </w:pPr>
      <w:r w:rsidRPr="005C5463">
        <w:rPr>
          <w:rFonts w:ascii="Century Gothic" w:hAnsi="Century Gothic" w:cs="Arial"/>
          <w:sz w:val="22"/>
          <w:szCs w:val="22"/>
        </w:rPr>
        <w:t xml:space="preserve">model the </w:t>
      </w:r>
      <w:r w:rsidR="00A01F91">
        <w:rPr>
          <w:rFonts w:ascii="Century Gothic" w:hAnsi="Century Gothic" w:cs="Arial"/>
          <w:sz w:val="22"/>
          <w:szCs w:val="22"/>
        </w:rPr>
        <w:t xml:space="preserve">Christian </w:t>
      </w:r>
      <w:r w:rsidRPr="005C5463">
        <w:rPr>
          <w:rFonts w:ascii="Century Gothic" w:hAnsi="Century Gothic" w:cs="Arial"/>
          <w:sz w:val="22"/>
          <w:szCs w:val="22"/>
        </w:rPr>
        <w:t xml:space="preserve">values and vision </w:t>
      </w:r>
      <w:r w:rsidR="00A01F91">
        <w:rPr>
          <w:rFonts w:ascii="Century Gothic" w:hAnsi="Century Gothic" w:cs="Arial"/>
          <w:sz w:val="22"/>
          <w:szCs w:val="22"/>
        </w:rPr>
        <w:t>of the academy</w:t>
      </w:r>
      <w:r w:rsidRPr="005C5463">
        <w:rPr>
          <w:rFonts w:ascii="Century Gothic" w:hAnsi="Century Gothic" w:cs="Arial"/>
          <w:sz w:val="22"/>
          <w:szCs w:val="22"/>
        </w:rPr>
        <w:t>(actively promote ethos)</w:t>
      </w:r>
    </w:p>
    <w:p w:rsidR="005C5463" w:rsidRPr="005C5463" w:rsidRDefault="005C5463" w:rsidP="005C5463">
      <w:pPr>
        <w:pStyle w:val="NoSpacing"/>
        <w:rPr>
          <w:rFonts w:ascii="Century Gothic" w:hAnsi="Century Gothic" w:cs="Arial"/>
          <w:i/>
          <w:iCs/>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Commitment to:</w:t>
      </w:r>
    </w:p>
    <w:p w:rsidR="005C5463" w:rsidRPr="005C5463" w:rsidRDefault="005C5463" w:rsidP="00A01F91">
      <w:pPr>
        <w:pStyle w:val="NoSpacing"/>
        <w:numPr>
          <w:ilvl w:val="0"/>
          <w:numId w:val="10"/>
        </w:numPr>
        <w:rPr>
          <w:rFonts w:ascii="Century Gothic" w:hAnsi="Century Gothic" w:cs="Arial"/>
          <w:sz w:val="22"/>
          <w:szCs w:val="22"/>
        </w:rPr>
      </w:pPr>
      <w:r w:rsidRPr="005C5463">
        <w:rPr>
          <w:rFonts w:ascii="Century Gothic" w:hAnsi="Century Gothic" w:cs="Arial"/>
          <w:sz w:val="22"/>
          <w:szCs w:val="22"/>
        </w:rPr>
        <w:t xml:space="preserve">collaborative </w:t>
      </w:r>
      <w:r w:rsidR="00A01F91">
        <w:rPr>
          <w:rFonts w:ascii="Century Gothic" w:hAnsi="Century Gothic" w:cs="Arial"/>
          <w:sz w:val="22"/>
          <w:szCs w:val="22"/>
        </w:rPr>
        <w:t xml:space="preserve">academy </w:t>
      </w:r>
      <w:r w:rsidRPr="005C5463">
        <w:rPr>
          <w:rFonts w:ascii="Century Gothic" w:hAnsi="Century Gothic" w:cs="Arial"/>
          <w:sz w:val="22"/>
          <w:szCs w:val="22"/>
        </w:rPr>
        <w:t>vision of excellence and equity (high standards/expectations for all students)</w:t>
      </w:r>
    </w:p>
    <w:p w:rsidR="005C5463" w:rsidRPr="005C5463" w:rsidRDefault="005C5463" w:rsidP="00A01F91">
      <w:pPr>
        <w:pStyle w:val="NoSpacing"/>
        <w:numPr>
          <w:ilvl w:val="0"/>
          <w:numId w:val="10"/>
        </w:numPr>
        <w:rPr>
          <w:rFonts w:ascii="Century Gothic" w:hAnsi="Century Gothic" w:cs="Arial"/>
          <w:sz w:val="22"/>
          <w:szCs w:val="22"/>
        </w:rPr>
      </w:pPr>
      <w:r w:rsidRPr="005C5463">
        <w:rPr>
          <w:rFonts w:ascii="Century Gothic" w:hAnsi="Century Gothic" w:cs="Arial"/>
          <w:sz w:val="22"/>
          <w:szCs w:val="22"/>
        </w:rPr>
        <w:t>raising teaching standards</w:t>
      </w:r>
    </w:p>
    <w:p w:rsidR="005C5463" w:rsidRPr="005C5463" w:rsidRDefault="005C5463" w:rsidP="00A01F91">
      <w:pPr>
        <w:pStyle w:val="NoSpacing"/>
        <w:numPr>
          <w:ilvl w:val="0"/>
          <w:numId w:val="10"/>
        </w:numPr>
        <w:rPr>
          <w:rFonts w:ascii="Century Gothic" w:hAnsi="Century Gothic" w:cs="Arial"/>
          <w:sz w:val="22"/>
          <w:szCs w:val="22"/>
        </w:rPr>
      </w:pPr>
      <w:r w:rsidRPr="005C5463">
        <w:rPr>
          <w:rFonts w:ascii="Century Gothic" w:hAnsi="Century Gothic" w:cs="Arial"/>
          <w:sz w:val="22"/>
          <w:szCs w:val="22"/>
        </w:rPr>
        <w:t>helping to set and achieve challenging and ambitious targets</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Knowledge:</w:t>
      </w:r>
    </w:p>
    <w:p w:rsidR="005C5463" w:rsidRPr="005C5463" w:rsidRDefault="005C5463" w:rsidP="00A01F91">
      <w:pPr>
        <w:pStyle w:val="NoSpacing"/>
        <w:numPr>
          <w:ilvl w:val="0"/>
          <w:numId w:val="11"/>
        </w:numPr>
        <w:rPr>
          <w:rFonts w:ascii="Century Gothic" w:hAnsi="Century Gothic" w:cs="Arial"/>
          <w:sz w:val="22"/>
          <w:szCs w:val="22"/>
        </w:rPr>
      </w:pPr>
      <w:r w:rsidRPr="005C5463">
        <w:rPr>
          <w:rFonts w:ascii="Century Gothic" w:hAnsi="Century Gothic" w:cs="Arial"/>
          <w:sz w:val="22"/>
          <w:szCs w:val="22"/>
        </w:rPr>
        <w:t>awareness of local, national and global trends</w:t>
      </w:r>
    </w:p>
    <w:p w:rsidR="005C5463" w:rsidRPr="005C5463" w:rsidRDefault="005C5463" w:rsidP="00A01F91">
      <w:pPr>
        <w:pStyle w:val="NoSpacing"/>
        <w:numPr>
          <w:ilvl w:val="0"/>
          <w:numId w:val="11"/>
        </w:numPr>
        <w:rPr>
          <w:rFonts w:ascii="Century Gothic" w:hAnsi="Century Gothic" w:cs="Arial"/>
          <w:sz w:val="22"/>
          <w:szCs w:val="22"/>
        </w:rPr>
      </w:pPr>
      <w:r w:rsidRPr="005C5463">
        <w:rPr>
          <w:rFonts w:ascii="Century Gothic" w:hAnsi="Century Gothic" w:cs="Arial"/>
          <w:sz w:val="22"/>
          <w:szCs w:val="22"/>
        </w:rPr>
        <w:t>helping to build, communicate and implement a shared vision</w:t>
      </w:r>
    </w:p>
    <w:p w:rsidR="005C5463" w:rsidRPr="005C5463" w:rsidRDefault="005C5463" w:rsidP="00A01F91">
      <w:pPr>
        <w:pStyle w:val="NoSpacing"/>
        <w:numPr>
          <w:ilvl w:val="0"/>
          <w:numId w:val="11"/>
        </w:numPr>
        <w:rPr>
          <w:rFonts w:ascii="Century Gothic" w:hAnsi="Century Gothic" w:cs="Arial"/>
          <w:sz w:val="22"/>
          <w:szCs w:val="22"/>
        </w:rPr>
      </w:pPr>
      <w:r w:rsidRPr="005C5463">
        <w:rPr>
          <w:rFonts w:ascii="Century Gothic" w:hAnsi="Century Gothic" w:cs="Arial"/>
          <w:sz w:val="22"/>
          <w:szCs w:val="22"/>
        </w:rPr>
        <w:t>contribution to strategic planning process</w:t>
      </w:r>
    </w:p>
    <w:p w:rsidR="005C5463" w:rsidRPr="005C5463" w:rsidRDefault="005C5463" w:rsidP="00A01F91">
      <w:pPr>
        <w:pStyle w:val="NoSpacing"/>
        <w:numPr>
          <w:ilvl w:val="0"/>
          <w:numId w:val="11"/>
        </w:numPr>
        <w:rPr>
          <w:rFonts w:ascii="Century Gothic" w:hAnsi="Century Gothic" w:cs="Arial"/>
          <w:sz w:val="22"/>
          <w:szCs w:val="22"/>
        </w:rPr>
      </w:pPr>
      <w:r w:rsidRPr="005C5463">
        <w:rPr>
          <w:rFonts w:ascii="Century Gothic" w:hAnsi="Century Gothic" w:cs="Arial"/>
          <w:sz w:val="22"/>
          <w:szCs w:val="22"/>
        </w:rPr>
        <w:t>awareness of new technologies, their use and impact</w:t>
      </w:r>
    </w:p>
    <w:p w:rsidR="005C5463" w:rsidRPr="005C5463" w:rsidRDefault="005C5463" w:rsidP="00A01F91">
      <w:pPr>
        <w:pStyle w:val="NoSpacing"/>
        <w:numPr>
          <w:ilvl w:val="0"/>
          <w:numId w:val="11"/>
        </w:numPr>
        <w:rPr>
          <w:rFonts w:ascii="Century Gothic" w:hAnsi="Century Gothic" w:cs="Arial"/>
          <w:sz w:val="22"/>
          <w:szCs w:val="22"/>
        </w:rPr>
      </w:pPr>
      <w:r w:rsidRPr="005C5463">
        <w:rPr>
          <w:rFonts w:ascii="Century Gothic" w:hAnsi="Century Gothic" w:cs="Arial"/>
          <w:sz w:val="22"/>
          <w:szCs w:val="22"/>
        </w:rPr>
        <w:t>helping to lead change with particular emphasis on the assigned key focus</w:t>
      </w:r>
    </w:p>
    <w:p w:rsidR="005C5463" w:rsidRPr="005C5463" w:rsidRDefault="005C5463" w:rsidP="00A01F91">
      <w:pPr>
        <w:pStyle w:val="NoSpacing"/>
        <w:numPr>
          <w:ilvl w:val="0"/>
          <w:numId w:val="11"/>
        </w:numPr>
        <w:rPr>
          <w:rFonts w:ascii="Century Gothic" w:hAnsi="Century Gothic" w:cs="Arial"/>
          <w:sz w:val="22"/>
          <w:szCs w:val="22"/>
        </w:rPr>
      </w:pPr>
      <w:r w:rsidRPr="005C5463">
        <w:rPr>
          <w:rFonts w:ascii="Century Gothic" w:hAnsi="Century Gothic" w:cs="Arial"/>
          <w:sz w:val="22"/>
          <w:szCs w:val="22"/>
        </w:rPr>
        <w:t>creative and innovative skills</w:t>
      </w:r>
    </w:p>
    <w:p w:rsidR="005C5463" w:rsidRPr="00A01F91" w:rsidRDefault="005C5463" w:rsidP="005C5463">
      <w:pPr>
        <w:pStyle w:val="NoSpacing"/>
        <w:numPr>
          <w:ilvl w:val="0"/>
          <w:numId w:val="11"/>
        </w:numPr>
        <w:rPr>
          <w:rFonts w:ascii="Century Gothic" w:hAnsi="Century Gothic" w:cs="Arial"/>
          <w:sz w:val="22"/>
          <w:szCs w:val="22"/>
        </w:rPr>
      </w:pPr>
      <w:r w:rsidRPr="005C5463">
        <w:rPr>
          <w:rFonts w:ascii="Century Gothic" w:hAnsi="Century Gothic" w:cs="Arial"/>
          <w:sz w:val="22"/>
          <w:szCs w:val="22"/>
        </w:rPr>
        <w:t>best pedagogy and practice</w:t>
      </w:r>
    </w:p>
    <w:p w:rsidR="005C5463" w:rsidRPr="00A01F91" w:rsidRDefault="005C5463" w:rsidP="005C5463">
      <w:pPr>
        <w:pStyle w:val="NoSpacing"/>
        <w:rPr>
          <w:rFonts w:ascii="Century Gothic" w:hAnsi="Century Gothic" w:cs="Arial"/>
          <w:b/>
          <w:sz w:val="22"/>
          <w:szCs w:val="22"/>
        </w:rPr>
      </w:pPr>
    </w:p>
    <w:p w:rsidR="005C5463" w:rsidRPr="00A01F91" w:rsidRDefault="005C5463" w:rsidP="005C5463">
      <w:pPr>
        <w:pStyle w:val="NoSpacing"/>
        <w:rPr>
          <w:rFonts w:ascii="Century Gothic" w:hAnsi="Century Gothic" w:cs="Arial"/>
          <w:b/>
          <w:sz w:val="22"/>
          <w:szCs w:val="22"/>
        </w:rPr>
      </w:pPr>
      <w:r w:rsidRPr="00A01F91">
        <w:rPr>
          <w:rFonts w:ascii="Century Gothic" w:hAnsi="Century Gothic" w:cs="Arial"/>
          <w:b/>
          <w:sz w:val="22"/>
          <w:szCs w:val="22"/>
        </w:rPr>
        <w:t>Leading, Learning and Teaching with a Curriculum Team</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Ability to:</w:t>
      </w:r>
    </w:p>
    <w:p w:rsidR="005C5463" w:rsidRPr="005C5463" w:rsidRDefault="005C5463" w:rsidP="00A01F91">
      <w:pPr>
        <w:pStyle w:val="NoSpacing"/>
        <w:numPr>
          <w:ilvl w:val="0"/>
          <w:numId w:val="12"/>
        </w:numPr>
        <w:rPr>
          <w:rFonts w:ascii="Century Gothic" w:hAnsi="Century Gothic" w:cs="Arial"/>
          <w:sz w:val="22"/>
          <w:szCs w:val="22"/>
        </w:rPr>
      </w:pPr>
      <w:r w:rsidRPr="005C5463">
        <w:rPr>
          <w:rFonts w:ascii="Century Gothic" w:hAnsi="Century Gothic" w:cs="Arial"/>
          <w:sz w:val="22"/>
          <w:szCs w:val="22"/>
        </w:rPr>
        <w:t>demonstrate personal enthusiasm for the learning process</w:t>
      </w:r>
    </w:p>
    <w:p w:rsidR="005C5463" w:rsidRPr="005C5463" w:rsidRDefault="005C5463" w:rsidP="00A01F91">
      <w:pPr>
        <w:pStyle w:val="NoSpacing"/>
        <w:numPr>
          <w:ilvl w:val="0"/>
          <w:numId w:val="12"/>
        </w:numPr>
        <w:rPr>
          <w:rFonts w:ascii="Century Gothic" w:hAnsi="Century Gothic" w:cs="Arial"/>
          <w:sz w:val="22"/>
          <w:szCs w:val="22"/>
        </w:rPr>
      </w:pPr>
      <w:r w:rsidRPr="005C5463">
        <w:rPr>
          <w:rFonts w:ascii="Century Gothic" w:hAnsi="Century Gothic" w:cs="Arial"/>
          <w:sz w:val="22"/>
          <w:szCs w:val="22"/>
        </w:rPr>
        <w:t>demonstrate the principles and practice of effective teaching and learning</w:t>
      </w:r>
    </w:p>
    <w:p w:rsidR="005C5463" w:rsidRPr="005C5463" w:rsidRDefault="005C5463" w:rsidP="00A01F91">
      <w:pPr>
        <w:pStyle w:val="NoSpacing"/>
        <w:numPr>
          <w:ilvl w:val="0"/>
          <w:numId w:val="12"/>
        </w:numPr>
        <w:rPr>
          <w:rFonts w:ascii="Century Gothic" w:hAnsi="Century Gothic" w:cs="Arial"/>
          <w:sz w:val="22"/>
          <w:szCs w:val="22"/>
        </w:rPr>
      </w:pPr>
      <w:r w:rsidRPr="005C5463">
        <w:rPr>
          <w:rFonts w:ascii="Century Gothic" w:hAnsi="Century Gothic" w:cs="Arial"/>
          <w:sz w:val="22"/>
          <w:szCs w:val="22"/>
        </w:rPr>
        <w:t>challenge poor performance and know how to remedy it</w:t>
      </w:r>
    </w:p>
    <w:p w:rsidR="005C5463" w:rsidRPr="005C5463" w:rsidRDefault="005C5463" w:rsidP="00A01F91">
      <w:pPr>
        <w:pStyle w:val="NoSpacing"/>
        <w:numPr>
          <w:ilvl w:val="0"/>
          <w:numId w:val="12"/>
        </w:numPr>
        <w:rPr>
          <w:rFonts w:ascii="Century Gothic" w:hAnsi="Century Gothic" w:cs="Arial"/>
          <w:sz w:val="22"/>
          <w:szCs w:val="22"/>
        </w:rPr>
      </w:pPr>
      <w:r w:rsidRPr="005C5463">
        <w:rPr>
          <w:rFonts w:ascii="Century Gothic" w:hAnsi="Century Gothic" w:cs="Arial"/>
          <w:sz w:val="22"/>
          <w:szCs w:val="22"/>
        </w:rPr>
        <w:t>develop relevant strategies for improved performance</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Commitment to:</w:t>
      </w:r>
    </w:p>
    <w:p w:rsidR="005C5463" w:rsidRPr="005C5463" w:rsidRDefault="005C5463" w:rsidP="00A01F91">
      <w:pPr>
        <w:pStyle w:val="NoSpacing"/>
        <w:numPr>
          <w:ilvl w:val="0"/>
          <w:numId w:val="13"/>
        </w:numPr>
        <w:rPr>
          <w:rFonts w:ascii="Century Gothic" w:hAnsi="Century Gothic" w:cs="Arial"/>
          <w:sz w:val="22"/>
          <w:szCs w:val="22"/>
        </w:rPr>
      </w:pPr>
      <w:r w:rsidRPr="005C5463">
        <w:rPr>
          <w:rFonts w:ascii="Century Gothic" w:hAnsi="Century Gothic" w:cs="Arial"/>
          <w:sz w:val="22"/>
          <w:szCs w:val="22"/>
        </w:rPr>
        <w:t xml:space="preserve">raising standards for all in pursuit of excellence  </w:t>
      </w:r>
    </w:p>
    <w:p w:rsidR="005C5463" w:rsidRPr="005C5463" w:rsidRDefault="005C5463" w:rsidP="00A01F91">
      <w:pPr>
        <w:pStyle w:val="NoSpacing"/>
        <w:numPr>
          <w:ilvl w:val="0"/>
          <w:numId w:val="13"/>
        </w:numPr>
        <w:rPr>
          <w:rFonts w:ascii="Century Gothic" w:hAnsi="Century Gothic" w:cs="Arial"/>
          <w:sz w:val="22"/>
          <w:szCs w:val="22"/>
        </w:rPr>
      </w:pPr>
      <w:r w:rsidRPr="005C5463">
        <w:rPr>
          <w:rFonts w:ascii="Century Gothic" w:hAnsi="Century Gothic" w:cs="Arial"/>
          <w:sz w:val="22"/>
          <w:szCs w:val="22"/>
        </w:rPr>
        <w:t>the entitlement of all students to effective teaching and learning</w:t>
      </w:r>
    </w:p>
    <w:p w:rsidR="005C5463" w:rsidRPr="005C5463" w:rsidRDefault="005C5463" w:rsidP="00A01F91">
      <w:pPr>
        <w:pStyle w:val="NoSpacing"/>
        <w:numPr>
          <w:ilvl w:val="0"/>
          <w:numId w:val="13"/>
        </w:numPr>
        <w:rPr>
          <w:rFonts w:ascii="Century Gothic" w:hAnsi="Century Gothic" w:cs="Arial"/>
          <w:sz w:val="22"/>
          <w:szCs w:val="22"/>
        </w:rPr>
      </w:pPr>
      <w:r w:rsidRPr="005C5463">
        <w:rPr>
          <w:rFonts w:ascii="Century Gothic" w:hAnsi="Century Gothic" w:cs="Arial"/>
          <w:sz w:val="22"/>
          <w:szCs w:val="22"/>
        </w:rPr>
        <w:t>personalised learning</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Knowledge:</w:t>
      </w:r>
    </w:p>
    <w:p w:rsidR="005C5463" w:rsidRPr="005C5463" w:rsidRDefault="005C5463" w:rsidP="00A01F91">
      <w:pPr>
        <w:pStyle w:val="NoSpacing"/>
        <w:numPr>
          <w:ilvl w:val="0"/>
          <w:numId w:val="14"/>
        </w:numPr>
        <w:rPr>
          <w:rFonts w:ascii="Century Gothic" w:hAnsi="Century Gothic" w:cs="Arial"/>
          <w:sz w:val="22"/>
          <w:szCs w:val="22"/>
        </w:rPr>
      </w:pPr>
      <w:r w:rsidRPr="005C5463">
        <w:rPr>
          <w:rFonts w:ascii="Century Gothic" w:hAnsi="Century Gothic" w:cs="Arial"/>
          <w:sz w:val="22"/>
          <w:szCs w:val="22"/>
        </w:rPr>
        <w:t>strategies for raising achievement and achieving excellence</w:t>
      </w:r>
    </w:p>
    <w:p w:rsidR="005C5463" w:rsidRPr="005C5463" w:rsidRDefault="005C5463" w:rsidP="00A01F91">
      <w:pPr>
        <w:pStyle w:val="NoSpacing"/>
        <w:numPr>
          <w:ilvl w:val="0"/>
          <w:numId w:val="14"/>
        </w:numPr>
        <w:rPr>
          <w:rFonts w:ascii="Century Gothic" w:hAnsi="Century Gothic" w:cs="Arial"/>
          <w:sz w:val="22"/>
          <w:szCs w:val="22"/>
        </w:rPr>
      </w:pPr>
      <w:r w:rsidRPr="005C5463">
        <w:rPr>
          <w:rFonts w:ascii="Century Gothic" w:hAnsi="Century Gothic" w:cs="Arial"/>
          <w:sz w:val="22"/>
          <w:szCs w:val="22"/>
        </w:rPr>
        <w:t xml:space="preserve">use of new and emerging technologies to support teaching and learning </w:t>
      </w:r>
    </w:p>
    <w:p w:rsidR="005C5463" w:rsidRPr="005C5463" w:rsidRDefault="005C5463" w:rsidP="00A01F91">
      <w:pPr>
        <w:pStyle w:val="NoSpacing"/>
        <w:numPr>
          <w:ilvl w:val="0"/>
          <w:numId w:val="14"/>
        </w:numPr>
        <w:rPr>
          <w:rFonts w:ascii="Century Gothic" w:hAnsi="Century Gothic" w:cs="Arial"/>
          <w:sz w:val="22"/>
          <w:szCs w:val="22"/>
        </w:rPr>
      </w:pPr>
      <w:r w:rsidRPr="005C5463">
        <w:rPr>
          <w:rFonts w:ascii="Century Gothic" w:hAnsi="Century Gothic" w:cs="Arial"/>
          <w:sz w:val="22"/>
          <w:szCs w:val="22"/>
        </w:rPr>
        <w:t>inclusion strategies</w:t>
      </w:r>
    </w:p>
    <w:p w:rsidR="005C5463" w:rsidRPr="005C5463" w:rsidRDefault="005C5463" w:rsidP="00A01F91">
      <w:pPr>
        <w:pStyle w:val="NoSpacing"/>
        <w:numPr>
          <w:ilvl w:val="0"/>
          <w:numId w:val="14"/>
        </w:numPr>
        <w:rPr>
          <w:rFonts w:ascii="Century Gothic" w:hAnsi="Century Gothic" w:cs="Arial"/>
          <w:sz w:val="22"/>
          <w:szCs w:val="22"/>
        </w:rPr>
      </w:pPr>
      <w:r w:rsidRPr="005C5463">
        <w:rPr>
          <w:rFonts w:ascii="Century Gothic" w:hAnsi="Century Gothic" w:cs="Arial"/>
          <w:sz w:val="22"/>
          <w:szCs w:val="22"/>
        </w:rPr>
        <w:t>impact of behaviour/attendance on learning and educational progress</w:t>
      </w:r>
    </w:p>
    <w:p w:rsidR="005C5463" w:rsidRPr="005C5463" w:rsidRDefault="005C5463" w:rsidP="00A01F91">
      <w:pPr>
        <w:pStyle w:val="NoSpacing"/>
        <w:numPr>
          <w:ilvl w:val="0"/>
          <w:numId w:val="14"/>
        </w:numPr>
        <w:rPr>
          <w:rFonts w:ascii="Century Gothic" w:hAnsi="Century Gothic" w:cs="Arial"/>
          <w:sz w:val="22"/>
          <w:szCs w:val="22"/>
        </w:rPr>
      </w:pPr>
      <w:r w:rsidRPr="005C5463">
        <w:rPr>
          <w:rFonts w:ascii="Century Gothic" w:hAnsi="Century Gothic" w:cs="Arial"/>
          <w:sz w:val="22"/>
          <w:szCs w:val="22"/>
        </w:rPr>
        <w:t>assessment/reporting</w:t>
      </w:r>
    </w:p>
    <w:p w:rsidR="005C5463" w:rsidRPr="005C5463" w:rsidRDefault="005C5463" w:rsidP="00A01F91">
      <w:pPr>
        <w:pStyle w:val="NoSpacing"/>
        <w:numPr>
          <w:ilvl w:val="0"/>
          <w:numId w:val="14"/>
        </w:numPr>
        <w:rPr>
          <w:rFonts w:ascii="Century Gothic" w:hAnsi="Century Gothic" w:cs="Arial"/>
          <w:sz w:val="22"/>
          <w:szCs w:val="22"/>
        </w:rPr>
      </w:pPr>
      <w:r w:rsidRPr="005C5463">
        <w:rPr>
          <w:rFonts w:ascii="Century Gothic" w:hAnsi="Century Gothic" w:cs="Arial"/>
          <w:sz w:val="22"/>
          <w:szCs w:val="22"/>
        </w:rPr>
        <w:t>models of teaching and learning (including organisation and learning styles)</w:t>
      </w:r>
    </w:p>
    <w:p w:rsidR="005C5463" w:rsidRPr="005C5463" w:rsidRDefault="005C5463" w:rsidP="00A01F91">
      <w:pPr>
        <w:pStyle w:val="NoSpacing"/>
        <w:numPr>
          <w:ilvl w:val="0"/>
          <w:numId w:val="14"/>
        </w:numPr>
        <w:rPr>
          <w:rFonts w:ascii="Century Gothic" w:hAnsi="Century Gothic" w:cs="Arial"/>
          <w:sz w:val="22"/>
          <w:szCs w:val="22"/>
          <w:lang w:eastAsia="x-none"/>
        </w:rPr>
      </w:pPr>
      <w:r w:rsidRPr="005C5463">
        <w:rPr>
          <w:rFonts w:ascii="Century Gothic" w:hAnsi="Century Gothic" w:cs="Arial"/>
          <w:sz w:val="22"/>
          <w:szCs w:val="22"/>
          <w:lang w:eastAsia="x-none"/>
        </w:rPr>
        <w:t>principles of effective teaching and learning (lesson observation)-  line management responsibilities (performance management)</w:t>
      </w:r>
    </w:p>
    <w:p w:rsidR="005C5463" w:rsidRPr="005C5463" w:rsidRDefault="005C5463" w:rsidP="00A01F91">
      <w:pPr>
        <w:pStyle w:val="NoSpacing"/>
        <w:numPr>
          <w:ilvl w:val="0"/>
          <w:numId w:val="14"/>
        </w:numPr>
        <w:rPr>
          <w:rFonts w:ascii="Century Gothic" w:hAnsi="Century Gothic" w:cs="Arial"/>
          <w:sz w:val="22"/>
          <w:szCs w:val="22"/>
        </w:rPr>
      </w:pPr>
      <w:r w:rsidRPr="005C5463">
        <w:rPr>
          <w:rFonts w:ascii="Century Gothic" w:hAnsi="Century Gothic" w:cs="Arial"/>
          <w:sz w:val="22"/>
          <w:szCs w:val="22"/>
        </w:rPr>
        <w:t>school self-evaluation (monitoring and evaluation</w:t>
      </w:r>
    </w:p>
    <w:p w:rsidR="005C5463" w:rsidRPr="005C5463" w:rsidRDefault="005C5463" w:rsidP="00A01F91">
      <w:pPr>
        <w:pStyle w:val="NoSpacing"/>
        <w:numPr>
          <w:ilvl w:val="0"/>
          <w:numId w:val="14"/>
        </w:numPr>
        <w:rPr>
          <w:rFonts w:ascii="Century Gothic" w:hAnsi="Century Gothic" w:cs="Arial"/>
          <w:sz w:val="22"/>
          <w:szCs w:val="22"/>
        </w:rPr>
      </w:pPr>
      <w:r w:rsidRPr="005C5463">
        <w:rPr>
          <w:rFonts w:ascii="Century Gothic" w:hAnsi="Century Gothic" w:cs="Arial"/>
          <w:sz w:val="22"/>
          <w:szCs w:val="22"/>
        </w:rPr>
        <w:t>strategies for developing effective teachers</w:t>
      </w:r>
    </w:p>
    <w:p w:rsidR="005C5463" w:rsidRPr="005C5463" w:rsidRDefault="005C5463" w:rsidP="00A01F91">
      <w:pPr>
        <w:pStyle w:val="NoSpacing"/>
        <w:numPr>
          <w:ilvl w:val="0"/>
          <w:numId w:val="14"/>
        </w:numPr>
        <w:rPr>
          <w:rFonts w:ascii="Century Gothic" w:hAnsi="Century Gothic" w:cs="Arial"/>
          <w:sz w:val="22"/>
          <w:szCs w:val="22"/>
        </w:rPr>
      </w:pPr>
      <w:r w:rsidRPr="005C5463">
        <w:rPr>
          <w:rFonts w:ascii="Century Gothic" w:hAnsi="Century Gothic" w:cs="Arial"/>
          <w:sz w:val="22"/>
          <w:szCs w:val="22"/>
        </w:rPr>
        <w:t>curriculum design and management (overall; broad and balanced)</w:t>
      </w:r>
    </w:p>
    <w:p w:rsidR="005C5463" w:rsidRPr="005C5463" w:rsidRDefault="005C5463" w:rsidP="00A01F91">
      <w:pPr>
        <w:pStyle w:val="NoSpacing"/>
        <w:numPr>
          <w:ilvl w:val="0"/>
          <w:numId w:val="15"/>
        </w:numPr>
        <w:rPr>
          <w:rFonts w:ascii="Century Gothic" w:hAnsi="Century Gothic" w:cs="Arial"/>
          <w:sz w:val="22"/>
          <w:szCs w:val="22"/>
          <w:lang w:eastAsia="x-none"/>
        </w:rPr>
      </w:pPr>
      <w:r w:rsidRPr="005C5463">
        <w:rPr>
          <w:rFonts w:ascii="Century Gothic" w:hAnsi="Century Gothic" w:cs="Arial"/>
          <w:sz w:val="22"/>
          <w:szCs w:val="22"/>
          <w:lang w:eastAsia="x-none"/>
        </w:rPr>
        <w:t>data collection tools and analysis (comparative perform</w:t>
      </w:r>
      <w:r w:rsidR="00A01F91">
        <w:rPr>
          <w:rFonts w:ascii="Century Gothic" w:hAnsi="Century Gothic" w:cs="Arial"/>
          <w:sz w:val="22"/>
          <w:szCs w:val="22"/>
          <w:lang w:eastAsia="x-none"/>
        </w:rPr>
        <w:t>ance, prior attainment, targets</w:t>
      </w:r>
      <w:r w:rsidRPr="005C5463">
        <w:rPr>
          <w:rFonts w:ascii="Century Gothic" w:hAnsi="Century Gothic" w:cs="Arial"/>
          <w:sz w:val="22"/>
          <w:szCs w:val="22"/>
          <w:lang w:eastAsia="x-none"/>
        </w:rPr>
        <w:t>,</w:t>
      </w:r>
      <w:r w:rsidR="00A01F91">
        <w:rPr>
          <w:rFonts w:ascii="Century Gothic" w:hAnsi="Century Gothic" w:cs="Arial"/>
          <w:sz w:val="22"/>
          <w:szCs w:val="22"/>
          <w:lang w:eastAsia="x-none"/>
        </w:rPr>
        <w:t xml:space="preserve"> </w:t>
      </w:r>
      <w:r w:rsidR="00A01F91" w:rsidRPr="005C5463">
        <w:rPr>
          <w:rFonts w:ascii="Century Gothic" w:hAnsi="Century Gothic" w:cs="Arial"/>
          <w:sz w:val="22"/>
          <w:szCs w:val="22"/>
          <w:lang w:eastAsia="x-none"/>
        </w:rPr>
        <w:t>etc.</w:t>
      </w:r>
      <w:r w:rsidRPr="005C5463">
        <w:rPr>
          <w:rFonts w:ascii="Century Gothic" w:hAnsi="Century Gothic" w:cs="Arial"/>
          <w:sz w:val="22"/>
          <w:szCs w:val="22"/>
          <w:lang w:eastAsia="x-none"/>
        </w:rPr>
        <w:t>)</w:t>
      </w:r>
    </w:p>
    <w:p w:rsidR="005C5463" w:rsidRPr="005C5463" w:rsidRDefault="005C5463" w:rsidP="005C5463">
      <w:pPr>
        <w:pStyle w:val="NoSpacing"/>
        <w:rPr>
          <w:rFonts w:ascii="Century Gothic" w:hAnsi="Century Gothic" w:cs="Arial"/>
          <w:sz w:val="22"/>
          <w:szCs w:val="22"/>
          <w:u w:val="single"/>
        </w:rPr>
      </w:pPr>
    </w:p>
    <w:p w:rsidR="005C5463" w:rsidRDefault="005C5463" w:rsidP="005C5463">
      <w:pPr>
        <w:pStyle w:val="NoSpacing"/>
        <w:rPr>
          <w:rFonts w:ascii="Century Gothic" w:hAnsi="Century Gothic" w:cs="Arial"/>
          <w:sz w:val="22"/>
          <w:szCs w:val="22"/>
          <w:u w:val="single"/>
        </w:rPr>
      </w:pPr>
    </w:p>
    <w:p w:rsidR="00A01F91" w:rsidRDefault="00A01F91" w:rsidP="005C5463">
      <w:pPr>
        <w:pStyle w:val="NoSpacing"/>
        <w:rPr>
          <w:rFonts w:ascii="Century Gothic" w:hAnsi="Century Gothic" w:cs="Arial"/>
          <w:sz w:val="22"/>
          <w:szCs w:val="22"/>
          <w:u w:val="single"/>
        </w:rPr>
      </w:pPr>
    </w:p>
    <w:p w:rsidR="00A01F91" w:rsidRPr="005C5463" w:rsidRDefault="00A01F91" w:rsidP="005C5463">
      <w:pPr>
        <w:pStyle w:val="NoSpacing"/>
        <w:rPr>
          <w:rFonts w:ascii="Century Gothic" w:hAnsi="Century Gothic" w:cs="Arial"/>
          <w:sz w:val="22"/>
          <w:szCs w:val="22"/>
          <w:u w:val="single"/>
        </w:rPr>
      </w:pPr>
    </w:p>
    <w:p w:rsidR="005C5463" w:rsidRPr="00A01F91" w:rsidRDefault="005C5463" w:rsidP="005C5463">
      <w:pPr>
        <w:pStyle w:val="NoSpacing"/>
        <w:rPr>
          <w:rFonts w:ascii="Century Gothic" w:hAnsi="Century Gothic" w:cs="Arial"/>
          <w:b/>
          <w:sz w:val="22"/>
          <w:szCs w:val="22"/>
        </w:rPr>
      </w:pPr>
      <w:r w:rsidRPr="00A01F91">
        <w:rPr>
          <w:rFonts w:ascii="Century Gothic" w:hAnsi="Century Gothic" w:cs="Arial"/>
          <w:b/>
          <w:sz w:val="22"/>
          <w:szCs w:val="22"/>
        </w:rPr>
        <w:t>Developing Self and Working with Others</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Ability to:</w:t>
      </w:r>
    </w:p>
    <w:p w:rsidR="005C5463" w:rsidRPr="005C5463" w:rsidRDefault="005C5463" w:rsidP="00A01F91">
      <w:pPr>
        <w:pStyle w:val="NoSpacing"/>
        <w:numPr>
          <w:ilvl w:val="0"/>
          <w:numId w:val="16"/>
        </w:numPr>
        <w:rPr>
          <w:rFonts w:ascii="Century Gothic" w:hAnsi="Century Gothic" w:cs="Arial"/>
          <w:sz w:val="22"/>
          <w:szCs w:val="22"/>
        </w:rPr>
      </w:pPr>
      <w:r w:rsidRPr="005C5463">
        <w:rPr>
          <w:rFonts w:ascii="Century Gothic" w:hAnsi="Century Gothic" w:cs="Arial"/>
          <w:sz w:val="22"/>
          <w:szCs w:val="22"/>
        </w:rPr>
        <w:t>foster an open, equitable culture and manage conflict</w:t>
      </w:r>
    </w:p>
    <w:p w:rsidR="005C5463" w:rsidRPr="005C5463" w:rsidRDefault="005C5463" w:rsidP="00A01F91">
      <w:pPr>
        <w:pStyle w:val="NoSpacing"/>
        <w:numPr>
          <w:ilvl w:val="0"/>
          <w:numId w:val="16"/>
        </w:numPr>
        <w:rPr>
          <w:rFonts w:ascii="Century Gothic" w:hAnsi="Century Gothic" w:cs="Arial"/>
          <w:sz w:val="22"/>
          <w:szCs w:val="22"/>
        </w:rPr>
      </w:pPr>
      <w:r w:rsidRPr="005C5463">
        <w:rPr>
          <w:rFonts w:ascii="Century Gothic" w:hAnsi="Century Gothic" w:cs="Arial"/>
          <w:sz w:val="22"/>
          <w:szCs w:val="22"/>
        </w:rPr>
        <w:t>develop, empower and sustain individuals and teams</w:t>
      </w:r>
    </w:p>
    <w:p w:rsidR="005C5463" w:rsidRPr="005C5463" w:rsidRDefault="005C5463" w:rsidP="00A01F91">
      <w:pPr>
        <w:pStyle w:val="NoSpacing"/>
        <w:numPr>
          <w:ilvl w:val="0"/>
          <w:numId w:val="16"/>
        </w:numPr>
        <w:rPr>
          <w:rFonts w:ascii="Century Gothic" w:hAnsi="Century Gothic" w:cs="Arial"/>
          <w:sz w:val="22"/>
          <w:szCs w:val="22"/>
        </w:rPr>
      </w:pPr>
      <w:r w:rsidRPr="005C5463">
        <w:rPr>
          <w:rFonts w:ascii="Century Gothic" w:hAnsi="Century Gothic" w:cs="Arial"/>
          <w:sz w:val="22"/>
          <w:szCs w:val="22"/>
        </w:rPr>
        <w:t>collaborate and network within and beyond the school</w:t>
      </w:r>
    </w:p>
    <w:p w:rsidR="005C5463" w:rsidRPr="005C5463" w:rsidRDefault="005C5463" w:rsidP="00A01F91">
      <w:pPr>
        <w:pStyle w:val="NoSpacing"/>
        <w:numPr>
          <w:ilvl w:val="0"/>
          <w:numId w:val="16"/>
        </w:numPr>
        <w:rPr>
          <w:rFonts w:ascii="Century Gothic" w:hAnsi="Century Gothic" w:cs="Arial"/>
          <w:sz w:val="22"/>
          <w:szCs w:val="22"/>
        </w:rPr>
      </w:pPr>
      <w:r w:rsidRPr="005C5463">
        <w:rPr>
          <w:rFonts w:ascii="Century Gothic" w:hAnsi="Century Gothic" w:cs="Arial"/>
          <w:sz w:val="22"/>
          <w:szCs w:val="22"/>
        </w:rPr>
        <w:t>give and receive effective feedback and act to improve personal performance</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Commitment to:</w:t>
      </w:r>
    </w:p>
    <w:p w:rsidR="005C5463" w:rsidRPr="005C5463" w:rsidRDefault="005C5463" w:rsidP="00A01F91">
      <w:pPr>
        <w:pStyle w:val="NoSpacing"/>
        <w:numPr>
          <w:ilvl w:val="0"/>
          <w:numId w:val="17"/>
        </w:numPr>
        <w:rPr>
          <w:rFonts w:ascii="Century Gothic" w:hAnsi="Century Gothic" w:cs="Arial"/>
          <w:sz w:val="22"/>
          <w:szCs w:val="22"/>
        </w:rPr>
      </w:pPr>
      <w:r w:rsidRPr="005C5463">
        <w:rPr>
          <w:rFonts w:ascii="Century Gothic" w:hAnsi="Century Gothic" w:cs="Arial"/>
          <w:sz w:val="22"/>
          <w:szCs w:val="22"/>
        </w:rPr>
        <w:t>effective working relationships</w:t>
      </w:r>
    </w:p>
    <w:p w:rsidR="005C5463" w:rsidRPr="005C5463" w:rsidRDefault="005C5463" w:rsidP="00A01F91">
      <w:pPr>
        <w:pStyle w:val="NoSpacing"/>
        <w:numPr>
          <w:ilvl w:val="0"/>
          <w:numId w:val="17"/>
        </w:numPr>
        <w:rPr>
          <w:rFonts w:ascii="Century Gothic" w:hAnsi="Century Gothic" w:cs="Arial"/>
          <w:sz w:val="22"/>
          <w:szCs w:val="22"/>
        </w:rPr>
      </w:pPr>
      <w:r w:rsidRPr="005C5463">
        <w:rPr>
          <w:rFonts w:ascii="Century Gothic" w:hAnsi="Century Gothic" w:cs="Arial"/>
          <w:sz w:val="22"/>
          <w:szCs w:val="22"/>
        </w:rPr>
        <w:t>strong leadership</w:t>
      </w:r>
    </w:p>
    <w:p w:rsidR="005C5463" w:rsidRPr="005C5463" w:rsidRDefault="005C5463" w:rsidP="00A01F91">
      <w:pPr>
        <w:pStyle w:val="NoSpacing"/>
        <w:numPr>
          <w:ilvl w:val="0"/>
          <w:numId w:val="17"/>
        </w:numPr>
        <w:rPr>
          <w:rFonts w:ascii="Century Gothic" w:hAnsi="Century Gothic" w:cs="Arial"/>
          <w:sz w:val="22"/>
          <w:szCs w:val="22"/>
        </w:rPr>
      </w:pPr>
      <w:r w:rsidRPr="005C5463">
        <w:rPr>
          <w:rFonts w:ascii="Century Gothic" w:hAnsi="Century Gothic" w:cs="Arial"/>
          <w:sz w:val="22"/>
          <w:szCs w:val="22"/>
        </w:rPr>
        <w:t>effective team working</w:t>
      </w:r>
    </w:p>
    <w:p w:rsidR="005C5463" w:rsidRPr="005C5463" w:rsidRDefault="005C5463" w:rsidP="00A01F91">
      <w:pPr>
        <w:pStyle w:val="NoSpacing"/>
        <w:numPr>
          <w:ilvl w:val="0"/>
          <w:numId w:val="17"/>
        </w:numPr>
        <w:rPr>
          <w:rFonts w:ascii="Century Gothic" w:hAnsi="Century Gothic" w:cs="Arial"/>
          <w:sz w:val="22"/>
          <w:szCs w:val="22"/>
        </w:rPr>
      </w:pPr>
      <w:r w:rsidRPr="005C5463">
        <w:rPr>
          <w:rFonts w:ascii="Century Gothic" w:hAnsi="Century Gothic" w:cs="Arial"/>
          <w:sz w:val="22"/>
          <w:szCs w:val="22"/>
        </w:rPr>
        <w:t>effective performance management (ensuring that curriculum leaders are properly accountable for the performance of their team members)</w:t>
      </w:r>
    </w:p>
    <w:p w:rsidR="005C5463" w:rsidRPr="005C5463" w:rsidRDefault="005C5463" w:rsidP="00A01F91">
      <w:pPr>
        <w:pStyle w:val="NoSpacing"/>
        <w:numPr>
          <w:ilvl w:val="0"/>
          <w:numId w:val="17"/>
        </w:numPr>
        <w:rPr>
          <w:rFonts w:ascii="Century Gothic" w:hAnsi="Century Gothic" w:cs="Arial"/>
          <w:sz w:val="22"/>
          <w:szCs w:val="22"/>
        </w:rPr>
      </w:pPr>
      <w:r w:rsidRPr="005C5463">
        <w:rPr>
          <w:rFonts w:ascii="Century Gothic" w:hAnsi="Century Gothic" w:cs="Arial"/>
          <w:sz w:val="22"/>
          <w:szCs w:val="22"/>
        </w:rPr>
        <w:t>CPD for self and others</w:t>
      </w:r>
    </w:p>
    <w:p w:rsidR="005C5463" w:rsidRPr="005C5463" w:rsidRDefault="005C5463" w:rsidP="00A01F91">
      <w:pPr>
        <w:pStyle w:val="NoSpacing"/>
        <w:numPr>
          <w:ilvl w:val="0"/>
          <w:numId w:val="17"/>
        </w:numPr>
        <w:rPr>
          <w:rFonts w:ascii="Century Gothic" w:hAnsi="Century Gothic" w:cs="Arial"/>
          <w:sz w:val="22"/>
          <w:szCs w:val="22"/>
        </w:rPr>
      </w:pPr>
      <w:r w:rsidRPr="005C5463">
        <w:rPr>
          <w:rFonts w:ascii="Century Gothic" w:hAnsi="Century Gothic" w:cs="Arial"/>
          <w:sz w:val="22"/>
          <w:szCs w:val="22"/>
        </w:rPr>
        <w:t>training role</w:t>
      </w:r>
    </w:p>
    <w:p w:rsidR="005C5463" w:rsidRPr="005C5463" w:rsidRDefault="005C5463" w:rsidP="00A01F91">
      <w:pPr>
        <w:pStyle w:val="NoSpacing"/>
        <w:numPr>
          <w:ilvl w:val="0"/>
          <w:numId w:val="17"/>
        </w:numPr>
        <w:rPr>
          <w:rFonts w:ascii="Century Gothic" w:hAnsi="Century Gothic" w:cs="Arial"/>
          <w:sz w:val="22"/>
          <w:szCs w:val="22"/>
        </w:rPr>
      </w:pPr>
      <w:r w:rsidRPr="005C5463">
        <w:rPr>
          <w:rFonts w:ascii="Century Gothic" w:hAnsi="Century Gothic" w:cs="Arial"/>
          <w:sz w:val="22"/>
          <w:szCs w:val="22"/>
        </w:rPr>
        <w:t>participation in staff selection</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Knowledge:</w:t>
      </w:r>
    </w:p>
    <w:p w:rsidR="005C5463" w:rsidRPr="005C5463" w:rsidRDefault="005C5463" w:rsidP="00A01F91">
      <w:pPr>
        <w:pStyle w:val="NoSpacing"/>
        <w:numPr>
          <w:ilvl w:val="0"/>
          <w:numId w:val="18"/>
        </w:numPr>
        <w:rPr>
          <w:rFonts w:ascii="Century Gothic" w:hAnsi="Century Gothic" w:cs="Arial"/>
          <w:sz w:val="22"/>
          <w:szCs w:val="22"/>
        </w:rPr>
      </w:pPr>
      <w:r w:rsidRPr="005C5463">
        <w:rPr>
          <w:rFonts w:ascii="Century Gothic" w:hAnsi="Century Gothic" w:cs="Arial"/>
          <w:sz w:val="22"/>
          <w:szCs w:val="22"/>
        </w:rPr>
        <w:t>awareness of significance of interpersonal relationships and models of CPD</w:t>
      </w:r>
    </w:p>
    <w:p w:rsidR="005C5463" w:rsidRPr="005C5463" w:rsidRDefault="005C5463" w:rsidP="00A01F91">
      <w:pPr>
        <w:pStyle w:val="NoSpacing"/>
        <w:numPr>
          <w:ilvl w:val="0"/>
          <w:numId w:val="18"/>
        </w:numPr>
        <w:rPr>
          <w:rFonts w:ascii="Century Gothic" w:hAnsi="Century Gothic" w:cs="Arial"/>
          <w:sz w:val="22"/>
          <w:szCs w:val="22"/>
        </w:rPr>
      </w:pPr>
      <w:r w:rsidRPr="005C5463">
        <w:rPr>
          <w:rFonts w:ascii="Century Gothic" w:hAnsi="Century Gothic" w:cs="Arial"/>
          <w:sz w:val="22"/>
          <w:szCs w:val="22"/>
        </w:rPr>
        <w:t>strategies to promote individual and team development</w:t>
      </w:r>
    </w:p>
    <w:p w:rsidR="005C5463" w:rsidRPr="005C5463" w:rsidRDefault="005C5463" w:rsidP="00A01F91">
      <w:pPr>
        <w:pStyle w:val="NoSpacing"/>
        <w:numPr>
          <w:ilvl w:val="0"/>
          <w:numId w:val="18"/>
        </w:numPr>
        <w:rPr>
          <w:rFonts w:ascii="Century Gothic" w:hAnsi="Century Gothic" w:cs="Arial"/>
          <w:sz w:val="22"/>
          <w:szCs w:val="22"/>
        </w:rPr>
      </w:pPr>
      <w:r w:rsidRPr="005C5463">
        <w:rPr>
          <w:rFonts w:ascii="Century Gothic" w:hAnsi="Century Gothic" w:cs="Arial"/>
          <w:sz w:val="22"/>
          <w:szCs w:val="22"/>
        </w:rPr>
        <w:t>the inter-connection between managing performance, CPD and sustained school improvement</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b/>
          <w:sz w:val="22"/>
          <w:szCs w:val="22"/>
        </w:rPr>
      </w:pPr>
      <w:r w:rsidRPr="00A01F91">
        <w:rPr>
          <w:rFonts w:ascii="Century Gothic" w:hAnsi="Century Gothic" w:cs="Arial"/>
          <w:b/>
          <w:sz w:val="22"/>
          <w:szCs w:val="22"/>
        </w:rPr>
        <w:t>Managing the Department</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Ability to:</w:t>
      </w:r>
    </w:p>
    <w:p w:rsidR="005C5463" w:rsidRPr="005C5463" w:rsidRDefault="005C5463" w:rsidP="00A01F91">
      <w:pPr>
        <w:pStyle w:val="NoSpacing"/>
        <w:numPr>
          <w:ilvl w:val="0"/>
          <w:numId w:val="19"/>
        </w:numPr>
        <w:rPr>
          <w:rFonts w:ascii="Century Gothic" w:hAnsi="Century Gothic" w:cs="Arial"/>
          <w:sz w:val="22"/>
          <w:szCs w:val="22"/>
        </w:rPr>
      </w:pPr>
      <w:r w:rsidRPr="005C5463">
        <w:rPr>
          <w:rFonts w:ascii="Century Gothic" w:hAnsi="Century Gothic" w:cs="Arial"/>
          <w:sz w:val="22"/>
          <w:szCs w:val="22"/>
        </w:rPr>
        <w:t>establish and sustain appropriate structures and systems</w:t>
      </w:r>
    </w:p>
    <w:p w:rsidR="005C5463" w:rsidRPr="005C5463" w:rsidRDefault="005C5463" w:rsidP="00A01F91">
      <w:pPr>
        <w:pStyle w:val="NoSpacing"/>
        <w:numPr>
          <w:ilvl w:val="0"/>
          <w:numId w:val="19"/>
        </w:numPr>
        <w:rPr>
          <w:rFonts w:ascii="Century Gothic" w:hAnsi="Century Gothic" w:cs="Arial"/>
          <w:sz w:val="22"/>
          <w:szCs w:val="22"/>
        </w:rPr>
      </w:pPr>
      <w:r w:rsidRPr="005C5463">
        <w:rPr>
          <w:rFonts w:ascii="Century Gothic" w:hAnsi="Century Gothic" w:cs="Arial"/>
          <w:sz w:val="22"/>
          <w:szCs w:val="22"/>
        </w:rPr>
        <w:t>manage teams effectively and efficiently on a daily basis</w:t>
      </w:r>
    </w:p>
    <w:p w:rsidR="005C5463" w:rsidRPr="005C5463" w:rsidRDefault="005C5463" w:rsidP="00A01F91">
      <w:pPr>
        <w:pStyle w:val="NoSpacing"/>
        <w:numPr>
          <w:ilvl w:val="0"/>
          <w:numId w:val="19"/>
        </w:numPr>
        <w:rPr>
          <w:rFonts w:ascii="Century Gothic" w:hAnsi="Century Gothic" w:cs="Arial"/>
          <w:sz w:val="22"/>
          <w:szCs w:val="22"/>
        </w:rPr>
      </w:pPr>
      <w:r w:rsidRPr="005C5463">
        <w:rPr>
          <w:rFonts w:ascii="Century Gothic" w:hAnsi="Century Gothic" w:cs="Arial"/>
          <w:sz w:val="22"/>
          <w:szCs w:val="22"/>
        </w:rPr>
        <w:t>delegate</w:t>
      </w:r>
    </w:p>
    <w:p w:rsidR="005C5463" w:rsidRPr="005C5463" w:rsidRDefault="005C5463" w:rsidP="00A01F91">
      <w:pPr>
        <w:pStyle w:val="NoSpacing"/>
        <w:numPr>
          <w:ilvl w:val="0"/>
          <w:numId w:val="19"/>
        </w:numPr>
        <w:rPr>
          <w:rFonts w:ascii="Century Gothic" w:hAnsi="Century Gothic" w:cs="Arial"/>
          <w:sz w:val="22"/>
          <w:szCs w:val="22"/>
        </w:rPr>
      </w:pPr>
      <w:r w:rsidRPr="005C5463">
        <w:rPr>
          <w:rFonts w:ascii="Century Gothic" w:hAnsi="Century Gothic" w:cs="Arial"/>
          <w:sz w:val="22"/>
          <w:szCs w:val="22"/>
        </w:rPr>
        <w:t>prioritise, plan and organise self and others</w:t>
      </w:r>
    </w:p>
    <w:p w:rsidR="005C5463" w:rsidRPr="005C5463" w:rsidRDefault="005C5463" w:rsidP="00A01F91">
      <w:pPr>
        <w:pStyle w:val="NoSpacing"/>
        <w:numPr>
          <w:ilvl w:val="0"/>
          <w:numId w:val="19"/>
        </w:numPr>
        <w:rPr>
          <w:rFonts w:ascii="Century Gothic" w:hAnsi="Century Gothic" w:cs="Arial"/>
          <w:sz w:val="22"/>
          <w:szCs w:val="22"/>
        </w:rPr>
      </w:pPr>
      <w:r w:rsidRPr="005C5463">
        <w:rPr>
          <w:rFonts w:ascii="Century Gothic" w:hAnsi="Century Gothic" w:cs="Arial"/>
          <w:sz w:val="22"/>
          <w:szCs w:val="22"/>
        </w:rPr>
        <w:t>making high quality judgements and decisions</w:t>
      </w:r>
    </w:p>
    <w:p w:rsidR="005C5463" w:rsidRPr="005C5463" w:rsidRDefault="005C5463" w:rsidP="00A01F91">
      <w:pPr>
        <w:pStyle w:val="NoSpacing"/>
        <w:numPr>
          <w:ilvl w:val="0"/>
          <w:numId w:val="19"/>
        </w:numPr>
        <w:rPr>
          <w:rFonts w:ascii="Century Gothic" w:hAnsi="Century Gothic" w:cs="Arial"/>
          <w:sz w:val="22"/>
          <w:szCs w:val="22"/>
        </w:rPr>
      </w:pPr>
      <w:r w:rsidRPr="005C5463">
        <w:rPr>
          <w:rFonts w:ascii="Century Gothic" w:hAnsi="Century Gothic" w:cs="Arial"/>
          <w:sz w:val="22"/>
          <w:szCs w:val="22"/>
        </w:rPr>
        <w:t xml:space="preserve">think creatively to anticipate and solve problems </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Commitment to:</w:t>
      </w:r>
    </w:p>
    <w:p w:rsidR="005C5463" w:rsidRPr="005C5463" w:rsidRDefault="005C5463" w:rsidP="00A01F91">
      <w:pPr>
        <w:pStyle w:val="NoSpacing"/>
        <w:numPr>
          <w:ilvl w:val="0"/>
          <w:numId w:val="20"/>
        </w:numPr>
        <w:rPr>
          <w:rFonts w:ascii="Century Gothic" w:hAnsi="Century Gothic" w:cs="Arial"/>
          <w:sz w:val="22"/>
          <w:szCs w:val="22"/>
        </w:rPr>
      </w:pPr>
      <w:r w:rsidRPr="005C5463">
        <w:rPr>
          <w:rFonts w:ascii="Century Gothic" w:hAnsi="Century Gothic" w:cs="Arial"/>
          <w:sz w:val="22"/>
          <w:szCs w:val="22"/>
        </w:rPr>
        <w:t>distributed leadership and management</w:t>
      </w:r>
    </w:p>
    <w:p w:rsidR="005C5463" w:rsidRPr="005C5463" w:rsidRDefault="005C5463" w:rsidP="00A01F91">
      <w:pPr>
        <w:pStyle w:val="NoSpacing"/>
        <w:numPr>
          <w:ilvl w:val="0"/>
          <w:numId w:val="20"/>
        </w:numPr>
        <w:rPr>
          <w:rFonts w:ascii="Century Gothic" w:hAnsi="Century Gothic" w:cs="Arial"/>
          <w:sz w:val="22"/>
          <w:szCs w:val="22"/>
        </w:rPr>
      </w:pPr>
      <w:r w:rsidRPr="005C5463">
        <w:rPr>
          <w:rFonts w:ascii="Century Gothic" w:hAnsi="Century Gothic" w:cs="Arial"/>
          <w:sz w:val="22"/>
          <w:szCs w:val="22"/>
        </w:rPr>
        <w:t xml:space="preserve">contribution to school policies </w:t>
      </w:r>
    </w:p>
    <w:p w:rsidR="005C5463" w:rsidRPr="005C5463" w:rsidRDefault="005C5463" w:rsidP="00A01F91">
      <w:pPr>
        <w:pStyle w:val="NoSpacing"/>
        <w:numPr>
          <w:ilvl w:val="0"/>
          <w:numId w:val="20"/>
        </w:numPr>
        <w:rPr>
          <w:rFonts w:ascii="Century Gothic" w:hAnsi="Century Gothic" w:cs="Arial"/>
          <w:sz w:val="22"/>
          <w:szCs w:val="22"/>
        </w:rPr>
      </w:pPr>
      <w:r w:rsidRPr="005C5463">
        <w:rPr>
          <w:rFonts w:ascii="Century Gothic" w:hAnsi="Century Gothic" w:cs="Arial"/>
          <w:sz w:val="22"/>
          <w:szCs w:val="22"/>
        </w:rPr>
        <w:t>strengthening the school’s organisational capacity</w:t>
      </w:r>
    </w:p>
    <w:p w:rsidR="005C5463" w:rsidRPr="005C5463" w:rsidRDefault="005C5463" w:rsidP="00A01F91">
      <w:pPr>
        <w:pStyle w:val="NoSpacing"/>
        <w:numPr>
          <w:ilvl w:val="0"/>
          <w:numId w:val="20"/>
        </w:numPr>
        <w:rPr>
          <w:rFonts w:ascii="Century Gothic" w:hAnsi="Century Gothic" w:cs="Arial"/>
          <w:sz w:val="22"/>
          <w:szCs w:val="22"/>
        </w:rPr>
      </w:pPr>
      <w:r w:rsidRPr="005C5463">
        <w:rPr>
          <w:rFonts w:ascii="Century Gothic" w:hAnsi="Century Gothic" w:cs="Arial"/>
          <w:sz w:val="22"/>
          <w:szCs w:val="22"/>
        </w:rPr>
        <w:t>development of a safe, secure and healthy environment</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Knowledge:</w:t>
      </w:r>
    </w:p>
    <w:p w:rsidR="005C5463" w:rsidRPr="005C5463" w:rsidRDefault="005C5463" w:rsidP="00A01F91">
      <w:pPr>
        <w:pStyle w:val="NoSpacing"/>
        <w:numPr>
          <w:ilvl w:val="0"/>
          <w:numId w:val="21"/>
        </w:numPr>
        <w:rPr>
          <w:rFonts w:ascii="Century Gothic" w:hAnsi="Century Gothic" w:cs="Arial"/>
          <w:sz w:val="22"/>
          <w:szCs w:val="22"/>
        </w:rPr>
      </w:pPr>
      <w:r w:rsidRPr="005C5463">
        <w:rPr>
          <w:rFonts w:ascii="Century Gothic" w:hAnsi="Century Gothic" w:cs="Arial"/>
          <w:sz w:val="22"/>
          <w:szCs w:val="22"/>
        </w:rPr>
        <w:t xml:space="preserve">models of organisation and principles of organisational development </w:t>
      </w:r>
    </w:p>
    <w:p w:rsidR="005C5463" w:rsidRPr="005C5463" w:rsidRDefault="005C5463" w:rsidP="00A01F91">
      <w:pPr>
        <w:pStyle w:val="NoSpacing"/>
        <w:numPr>
          <w:ilvl w:val="0"/>
          <w:numId w:val="21"/>
        </w:numPr>
        <w:rPr>
          <w:rFonts w:ascii="Century Gothic" w:hAnsi="Century Gothic" w:cs="Arial"/>
          <w:sz w:val="22"/>
          <w:szCs w:val="22"/>
        </w:rPr>
      </w:pPr>
      <w:r w:rsidRPr="005C5463">
        <w:rPr>
          <w:rFonts w:ascii="Century Gothic" w:hAnsi="Century Gothic" w:cs="Arial"/>
          <w:sz w:val="22"/>
          <w:szCs w:val="22"/>
        </w:rPr>
        <w:t>principles and models of self-evaluation</w:t>
      </w:r>
    </w:p>
    <w:p w:rsidR="005C5463" w:rsidRPr="005C5463" w:rsidRDefault="005C5463" w:rsidP="00A01F91">
      <w:pPr>
        <w:pStyle w:val="NoSpacing"/>
        <w:numPr>
          <w:ilvl w:val="0"/>
          <w:numId w:val="21"/>
        </w:numPr>
        <w:rPr>
          <w:rFonts w:ascii="Century Gothic" w:hAnsi="Century Gothic" w:cs="Arial"/>
          <w:sz w:val="22"/>
          <w:szCs w:val="22"/>
        </w:rPr>
      </w:pPr>
      <w:r w:rsidRPr="005C5463">
        <w:rPr>
          <w:rFonts w:ascii="Century Gothic" w:hAnsi="Century Gothic" w:cs="Arial"/>
          <w:sz w:val="22"/>
          <w:szCs w:val="22"/>
        </w:rPr>
        <w:t>principles and strategies of school improvement</w:t>
      </w:r>
    </w:p>
    <w:p w:rsidR="005C5463" w:rsidRPr="005C5463" w:rsidRDefault="005C5463" w:rsidP="00A01F91">
      <w:pPr>
        <w:pStyle w:val="NoSpacing"/>
        <w:numPr>
          <w:ilvl w:val="0"/>
          <w:numId w:val="21"/>
        </w:numPr>
        <w:rPr>
          <w:rFonts w:ascii="Century Gothic" w:hAnsi="Century Gothic" w:cs="Arial"/>
          <w:sz w:val="22"/>
          <w:szCs w:val="22"/>
        </w:rPr>
      </w:pPr>
      <w:r w:rsidRPr="005C5463">
        <w:rPr>
          <w:rFonts w:ascii="Century Gothic" w:hAnsi="Century Gothic" w:cs="Arial"/>
          <w:sz w:val="22"/>
          <w:szCs w:val="22"/>
        </w:rPr>
        <w:t>earned autonomy</w:t>
      </w:r>
    </w:p>
    <w:p w:rsidR="005C5463" w:rsidRPr="005C5463" w:rsidRDefault="005C5463" w:rsidP="00A01F91">
      <w:pPr>
        <w:pStyle w:val="NoSpacing"/>
        <w:numPr>
          <w:ilvl w:val="0"/>
          <w:numId w:val="21"/>
        </w:numPr>
        <w:rPr>
          <w:rFonts w:ascii="Century Gothic" w:hAnsi="Century Gothic" w:cs="Arial"/>
          <w:sz w:val="22"/>
          <w:szCs w:val="22"/>
        </w:rPr>
      </w:pPr>
      <w:r w:rsidRPr="005C5463">
        <w:rPr>
          <w:rFonts w:ascii="Century Gothic" w:hAnsi="Century Gothic" w:cs="Arial"/>
          <w:sz w:val="22"/>
          <w:szCs w:val="22"/>
        </w:rPr>
        <w:t xml:space="preserve">implementation of change </w:t>
      </w:r>
    </w:p>
    <w:p w:rsidR="005C5463" w:rsidRPr="005C5463" w:rsidRDefault="005C5463" w:rsidP="00A01F91">
      <w:pPr>
        <w:pStyle w:val="NoSpacing"/>
        <w:numPr>
          <w:ilvl w:val="0"/>
          <w:numId w:val="21"/>
        </w:numPr>
        <w:rPr>
          <w:rFonts w:ascii="Century Gothic" w:hAnsi="Century Gothic" w:cs="Arial"/>
          <w:sz w:val="22"/>
          <w:szCs w:val="22"/>
        </w:rPr>
      </w:pPr>
      <w:r w:rsidRPr="005C5463">
        <w:rPr>
          <w:rFonts w:ascii="Century Gothic" w:hAnsi="Century Gothic" w:cs="Arial"/>
          <w:sz w:val="22"/>
          <w:szCs w:val="22"/>
        </w:rPr>
        <w:t>policy creation</w:t>
      </w:r>
    </w:p>
    <w:p w:rsidR="005C5463" w:rsidRPr="005C5463" w:rsidRDefault="005C5463" w:rsidP="00A01F91">
      <w:pPr>
        <w:pStyle w:val="NoSpacing"/>
        <w:numPr>
          <w:ilvl w:val="0"/>
          <w:numId w:val="21"/>
        </w:numPr>
        <w:rPr>
          <w:rFonts w:ascii="Century Gothic" w:hAnsi="Century Gothic" w:cs="Arial"/>
          <w:sz w:val="22"/>
          <w:szCs w:val="22"/>
        </w:rPr>
      </w:pPr>
      <w:r w:rsidRPr="005C5463">
        <w:rPr>
          <w:rFonts w:ascii="Century Gothic" w:hAnsi="Century Gothic" w:cs="Arial"/>
          <w:sz w:val="22"/>
          <w:szCs w:val="22"/>
        </w:rPr>
        <w:t>informed decision-making</w:t>
      </w:r>
    </w:p>
    <w:p w:rsidR="005C5463" w:rsidRPr="005C5463" w:rsidRDefault="005C5463" w:rsidP="00A01F91">
      <w:pPr>
        <w:pStyle w:val="NoSpacing"/>
        <w:numPr>
          <w:ilvl w:val="0"/>
          <w:numId w:val="21"/>
        </w:numPr>
        <w:rPr>
          <w:rFonts w:ascii="Century Gothic" w:hAnsi="Century Gothic" w:cs="Arial"/>
          <w:sz w:val="22"/>
          <w:szCs w:val="22"/>
        </w:rPr>
      </w:pPr>
      <w:r w:rsidRPr="005C5463">
        <w:rPr>
          <w:rFonts w:ascii="Century Gothic" w:hAnsi="Century Gothic" w:cs="Arial"/>
          <w:sz w:val="22"/>
          <w:szCs w:val="22"/>
        </w:rPr>
        <w:t>performance management</w:t>
      </w:r>
    </w:p>
    <w:p w:rsidR="005C5463" w:rsidRPr="005C5463" w:rsidRDefault="005C5463" w:rsidP="00A01F91">
      <w:pPr>
        <w:pStyle w:val="NoSpacing"/>
        <w:numPr>
          <w:ilvl w:val="0"/>
          <w:numId w:val="21"/>
        </w:numPr>
        <w:rPr>
          <w:rFonts w:ascii="Century Gothic" w:hAnsi="Century Gothic" w:cs="Arial"/>
          <w:sz w:val="22"/>
          <w:szCs w:val="22"/>
        </w:rPr>
      </w:pPr>
      <w:r w:rsidRPr="005C5463">
        <w:rPr>
          <w:rFonts w:ascii="Century Gothic" w:hAnsi="Century Gothic" w:cs="Arial"/>
          <w:sz w:val="22"/>
          <w:szCs w:val="22"/>
        </w:rPr>
        <w:t xml:space="preserve">strategic financial planning </w:t>
      </w:r>
    </w:p>
    <w:p w:rsidR="005C5463" w:rsidRPr="005C5463" w:rsidRDefault="005C5463" w:rsidP="005C5463">
      <w:pPr>
        <w:pStyle w:val="NoSpacing"/>
        <w:rPr>
          <w:rFonts w:ascii="Century Gothic" w:hAnsi="Century Gothic" w:cs="Arial"/>
          <w:sz w:val="22"/>
          <w:szCs w:val="22"/>
        </w:rPr>
      </w:pPr>
    </w:p>
    <w:p w:rsidR="00A01F91" w:rsidRDefault="00A01F91" w:rsidP="005C5463">
      <w:pPr>
        <w:pStyle w:val="NoSpacing"/>
        <w:rPr>
          <w:rFonts w:ascii="Century Gothic" w:hAnsi="Century Gothic" w:cs="Arial"/>
          <w:sz w:val="22"/>
          <w:szCs w:val="22"/>
          <w:u w:val="single"/>
        </w:rPr>
      </w:pPr>
    </w:p>
    <w:p w:rsidR="00A01F91" w:rsidRDefault="00A01F91" w:rsidP="005C5463">
      <w:pPr>
        <w:pStyle w:val="NoSpacing"/>
        <w:rPr>
          <w:rFonts w:ascii="Century Gothic" w:hAnsi="Century Gothic" w:cs="Arial"/>
          <w:sz w:val="22"/>
          <w:szCs w:val="22"/>
          <w:u w:val="single"/>
        </w:rPr>
      </w:pPr>
    </w:p>
    <w:p w:rsidR="005C5463" w:rsidRPr="00A01F91" w:rsidRDefault="005C5463" w:rsidP="005C5463">
      <w:pPr>
        <w:pStyle w:val="NoSpacing"/>
        <w:rPr>
          <w:rFonts w:ascii="Century Gothic" w:hAnsi="Century Gothic" w:cs="Arial"/>
          <w:b/>
          <w:sz w:val="22"/>
          <w:szCs w:val="22"/>
        </w:rPr>
      </w:pPr>
      <w:r w:rsidRPr="00A01F91">
        <w:rPr>
          <w:rFonts w:ascii="Century Gothic" w:hAnsi="Century Gothic" w:cs="Arial"/>
          <w:b/>
          <w:sz w:val="22"/>
          <w:szCs w:val="22"/>
        </w:rPr>
        <w:t>Security Accountability</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Ability to:</w:t>
      </w:r>
    </w:p>
    <w:p w:rsidR="005C5463" w:rsidRPr="005C5463" w:rsidRDefault="005C5463" w:rsidP="00A01F91">
      <w:pPr>
        <w:pStyle w:val="NoSpacing"/>
        <w:numPr>
          <w:ilvl w:val="0"/>
          <w:numId w:val="22"/>
        </w:numPr>
        <w:rPr>
          <w:rFonts w:ascii="Century Gothic" w:hAnsi="Century Gothic" w:cs="Arial"/>
          <w:sz w:val="22"/>
          <w:szCs w:val="22"/>
        </w:rPr>
      </w:pPr>
      <w:r w:rsidRPr="005C5463">
        <w:rPr>
          <w:rFonts w:ascii="Century Gothic" w:hAnsi="Century Gothic" w:cs="Arial"/>
          <w:sz w:val="22"/>
          <w:szCs w:val="22"/>
        </w:rPr>
        <w:t>engage in teams in systematic and rigorous self-evaluation</w:t>
      </w:r>
    </w:p>
    <w:p w:rsidR="005C5463" w:rsidRPr="005C5463" w:rsidRDefault="005C5463" w:rsidP="00A01F91">
      <w:pPr>
        <w:pStyle w:val="NoSpacing"/>
        <w:numPr>
          <w:ilvl w:val="0"/>
          <w:numId w:val="22"/>
        </w:numPr>
        <w:rPr>
          <w:rFonts w:ascii="Century Gothic" w:hAnsi="Century Gothic" w:cs="Arial"/>
          <w:sz w:val="22"/>
          <w:szCs w:val="22"/>
        </w:rPr>
      </w:pPr>
      <w:r w:rsidRPr="005C5463">
        <w:rPr>
          <w:rFonts w:ascii="Century Gothic" w:hAnsi="Century Gothic" w:cs="Arial"/>
          <w:sz w:val="22"/>
          <w:szCs w:val="22"/>
        </w:rPr>
        <w:t>demonstrate political insight</w:t>
      </w:r>
    </w:p>
    <w:p w:rsidR="005C5463" w:rsidRPr="005C5463" w:rsidRDefault="005C5463" w:rsidP="00A01F91">
      <w:pPr>
        <w:pStyle w:val="NoSpacing"/>
        <w:numPr>
          <w:ilvl w:val="0"/>
          <w:numId w:val="22"/>
        </w:numPr>
        <w:rPr>
          <w:rFonts w:ascii="Century Gothic" w:hAnsi="Century Gothic" w:cs="Arial"/>
          <w:sz w:val="22"/>
          <w:szCs w:val="22"/>
        </w:rPr>
      </w:pPr>
      <w:r w:rsidRPr="005C5463">
        <w:rPr>
          <w:rFonts w:ascii="Century Gothic" w:hAnsi="Century Gothic" w:cs="Arial"/>
          <w:sz w:val="22"/>
          <w:szCs w:val="22"/>
        </w:rPr>
        <w:t>analyse data to understand the strengths and weaknesses of the school/Department</w:t>
      </w:r>
    </w:p>
    <w:p w:rsidR="005C5463" w:rsidRPr="005C5463" w:rsidRDefault="005C5463" w:rsidP="00A01F91">
      <w:pPr>
        <w:pStyle w:val="NoSpacing"/>
        <w:numPr>
          <w:ilvl w:val="0"/>
          <w:numId w:val="22"/>
        </w:numPr>
        <w:rPr>
          <w:rFonts w:ascii="Century Gothic" w:hAnsi="Century Gothic" w:cs="Arial"/>
          <w:sz w:val="22"/>
          <w:szCs w:val="22"/>
        </w:rPr>
      </w:pPr>
      <w:r w:rsidRPr="005C5463">
        <w:rPr>
          <w:rFonts w:ascii="Century Gothic" w:hAnsi="Century Gothic" w:cs="Arial"/>
          <w:sz w:val="22"/>
          <w:szCs w:val="22"/>
        </w:rPr>
        <w:t>combine outcomes of regular team self-review with external evaluations to develop the team</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Commitment to:</w:t>
      </w:r>
    </w:p>
    <w:p w:rsidR="005C5463" w:rsidRPr="005C5463" w:rsidRDefault="005C5463" w:rsidP="00A01F91">
      <w:pPr>
        <w:pStyle w:val="NoSpacing"/>
        <w:numPr>
          <w:ilvl w:val="0"/>
          <w:numId w:val="23"/>
        </w:numPr>
        <w:rPr>
          <w:rFonts w:ascii="Century Gothic" w:hAnsi="Century Gothic" w:cs="Arial"/>
          <w:sz w:val="22"/>
          <w:szCs w:val="22"/>
        </w:rPr>
      </w:pPr>
      <w:r w:rsidRPr="005C5463">
        <w:rPr>
          <w:rFonts w:ascii="Century Gothic" w:hAnsi="Century Gothic" w:cs="Arial"/>
          <w:sz w:val="22"/>
          <w:szCs w:val="22"/>
        </w:rPr>
        <w:t>principles and practice of school self-evaluation</w:t>
      </w:r>
    </w:p>
    <w:p w:rsidR="005C5463" w:rsidRPr="005C5463" w:rsidRDefault="005C5463" w:rsidP="00A01F91">
      <w:pPr>
        <w:pStyle w:val="NoSpacing"/>
        <w:numPr>
          <w:ilvl w:val="0"/>
          <w:numId w:val="23"/>
        </w:numPr>
        <w:rPr>
          <w:rFonts w:ascii="Century Gothic" w:hAnsi="Century Gothic" w:cs="Arial"/>
          <w:sz w:val="22"/>
          <w:szCs w:val="22"/>
        </w:rPr>
      </w:pPr>
      <w:r w:rsidRPr="005C5463">
        <w:rPr>
          <w:rFonts w:ascii="Century Gothic" w:hAnsi="Century Gothic" w:cs="Arial"/>
          <w:sz w:val="22"/>
          <w:szCs w:val="22"/>
        </w:rPr>
        <w:t>individual, team and whole-school accountability for student learning outcomes</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Knowledge:</w:t>
      </w:r>
    </w:p>
    <w:p w:rsidR="005C5463" w:rsidRPr="005C5463" w:rsidRDefault="005C5463" w:rsidP="00A01F91">
      <w:pPr>
        <w:pStyle w:val="NoSpacing"/>
        <w:numPr>
          <w:ilvl w:val="0"/>
          <w:numId w:val="24"/>
        </w:numPr>
        <w:rPr>
          <w:rFonts w:ascii="Century Gothic" w:hAnsi="Century Gothic" w:cs="Arial"/>
          <w:sz w:val="22"/>
          <w:szCs w:val="22"/>
        </w:rPr>
      </w:pPr>
      <w:r w:rsidRPr="005C5463">
        <w:rPr>
          <w:rFonts w:ascii="Century Gothic" w:hAnsi="Century Gothic" w:cs="Arial"/>
          <w:sz w:val="22"/>
          <w:szCs w:val="22"/>
        </w:rPr>
        <w:t>statutory education frameworks</w:t>
      </w:r>
    </w:p>
    <w:p w:rsidR="005C5463" w:rsidRPr="005C5463" w:rsidRDefault="005C5463" w:rsidP="00A01F91">
      <w:pPr>
        <w:pStyle w:val="NoSpacing"/>
        <w:numPr>
          <w:ilvl w:val="0"/>
          <w:numId w:val="24"/>
        </w:numPr>
        <w:rPr>
          <w:rFonts w:ascii="Century Gothic" w:hAnsi="Century Gothic" w:cs="Arial"/>
          <w:sz w:val="22"/>
          <w:szCs w:val="22"/>
        </w:rPr>
      </w:pPr>
      <w:r w:rsidRPr="005C5463">
        <w:rPr>
          <w:rFonts w:ascii="Century Gothic" w:hAnsi="Century Gothic" w:cs="Arial"/>
          <w:sz w:val="22"/>
          <w:szCs w:val="22"/>
        </w:rPr>
        <w:t>self-evaluation</w:t>
      </w:r>
    </w:p>
    <w:p w:rsidR="005C5463" w:rsidRPr="005C5463" w:rsidRDefault="005C5463" w:rsidP="00A01F91">
      <w:pPr>
        <w:pStyle w:val="NoSpacing"/>
        <w:numPr>
          <w:ilvl w:val="0"/>
          <w:numId w:val="24"/>
        </w:numPr>
        <w:rPr>
          <w:rFonts w:ascii="Century Gothic" w:hAnsi="Century Gothic" w:cs="Arial"/>
          <w:sz w:val="22"/>
          <w:szCs w:val="22"/>
        </w:rPr>
      </w:pPr>
      <w:r w:rsidRPr="005C5463">
        <w:rPr>
          <w:rFonts w:ascii="Century Gothic" w:hAnsi="Century Gothic" w:cs="Arial"/>
          <w:sz w:val="22"/>
          <w:szCs w:val="22"/>
        </w:rPr>
        <w:t>use of range of evidence/data to support monitor evaluate and improve performance</w:t>
      </w:r>
    </w:p>
    <w:p w:rsidR="005C5463" w:rsidRPr="005C5463" w:rsidRDefault="005C5463" w:rsidP="00A01F91">
      <w:pPr>
        <w:pStyle w:val="NoSpacing"/>
        <w:numPr>
          <w:ilvl w:val="0"/>
          <w:numId w:val="24"/>
        </w:numPr>
        <w:rPr>
          <w:rFonts w:ascii="Century Gothic" w:hAnsi="Century Gothic" w:cs="Arial"/>
          <w:sz w:val="22"/>
          <w:szCs w:val="22"/>
        </w:rPr>
      </w:pPr>
      <w:r w:rsidRPr="005C5463">
        <w:rPr>
          <w:rFonts w:ascii="Century Gothic" w:hAnsi="Century Gothic" w:cs="Arial"/>
          <w:sz w:val="22"/>
          <w:szCs w:val="22"/>
        </w:rPr>
        <w:t>principles and practice of quality assurance systems</w:t>
      </w:r>
    </w:p>
    <w:p w:rsidR="00E8287A" w:rsidRPr="00F70660" w:rsidRDefault="00E8287A" w:rsidP="00962058">
      <w:pPr>
        <w:pStyle w:val="NoSpacing"/>
        <w:rPr>
          <w:rFonts w:ascii="Century Gothic" w:hAnsi="Century Gothic"/>
          <w:b/>
          <w:bCs/>
          <w:color w:val="000000"/>
          <w:sz w:val="22"/>
          <w:szCs w:val="22"/>
        </w:rPr>
      </w:pPr>
    </w:p>
    <w:p w:rsidR="00962058" w:rsidRPr="00F70660" w:rsidRDefault="00962058" w:rsidP="00962058">
      <w:pPr>
        <w:pStyle w:val="NoSpacing"/>
        <w:rPr>
          <w:rFonts w:ascii="Century Gothic" w:hAnsi="Century Gothic"/>
          <w:b/>
          <w:bCs/>
          <w:color w:val="000000"/>
          <w:sz w:val="22"/>
          <w:szCs w:val="22"/>
        </w:rPr>
      </w:pPr>
      <w:r w:rsidRPr="00F70660">
        <w:rPr>
          <w:rFonts w:ascii="Century Gothic" w:hAnsi="Century Gothic"/>
          <w:b/>
          <w:bCs/>
          <w:color w:val="000000"/>
          <w:sz w:val="22"/>
          <w:szCs w:val="22"/>
        </w:rPr>
        <w:t>Other accountabilities:</w:t>
      </w:r>
    </w:p>
    <w:p w:rsidR="00962058" w:rsidRPr="00F70660" w:rsidRDefault="00962058" w:rsidP="005C5463">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Serve as a role model based on high standards and professional conduct </w:t>
      </w:r>
    </w:p>
    <w:p w:rsidR="00962058" w:rsidRPr="00F70660" w:rsidRDefault="00962058" w:rsidP="005C5463">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Contribute effectively to the development of a positive ethos in which all students have access to a broad, balanced and relevant curriculum and which contributes to students’ spiritual, moral, cultural, mental and physical development in preparing students for the opportunities, responsibilities and experiences of adult life. </w:t>
      </w:r>
    </w:p>
    <w:p w:rsidR="00962058" w:rsidRPr="00F70660" w:rsidRDefault="00962058" w:rsidP="005C5463">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Appraise staff as required by the academy policy and use the process to develop the personal and professional effectiveness of the appraisee(s). </w:t>
      </w:r>
    </w:p>
    <w:p w:rsidR="00962058" w:rsidRPr="00F70660" w:rsidRDefault="00962058" w:rsidP="005C5463">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Be aware and comply with policies and procedures relating to equal opportunities, confidentiality and data protection, reporting all concerns to an appropriate person. </w:t>
      </w:r>
    </w:p>
    <w:p w:rsidR="00962058" w:rsidRPr="00F70660" w:rsidRDefault="00962058" w:rsidP="005C5463">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Contribute to the safeguarding and promotion of the welfare and personal care of children and young people with regard to Child Protection procedures. </w:t>
      </w:r>
    </w:p>
    <w:p w:rsidR="00962058" w:rsidRPr="00F70660" w:rsidRDefault="00962058" w:rsidP="005C5463">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Maintain confidentiality in relation to all work undertaken and departmental information. </w:t>
      </w:r>
    </w:p>
    <w:p w:rsidR="00962058" w:rsidRPr="00F70660" w:rsidRDefault="00962058" w:rsidP="005C5463">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Be aware of the responsibility for personal Health, Safety and Welfare and that of others who may be affected by your actions or inactions. </w:t>
      </w:r>
    </w:p>
    <w:p w:rsidR="00962058" w:rsidRPr="00F70660" w:rsidRDefault="00962058" w:rsidP="005C5463">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Undertake any necessary professional development as identified through Performance and Development reviews taking full advantage of any relevant training and development available. </w:t>
      </w:r>
    </w:p>
    <w:p w:rsidR="00962058" w:rsidRPr="00F70660" w:rsidRDefault="00962058" w:rsidP="005C5463">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To contribute to the professional development of all staff </w:t>
      </w:r>
    </w:p>
    <w:p w:rsidR="00962058" w:rsidRPr="00F70660" w:rsidRDefault="00962058" w:rsidP="005C5463">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Carry out such duties as may from time to time be reasonably assigned by the Headteacher </w:t>
      </w:r>
    </w:p>
    <w:p w:rsidR="00B57871" w:rsidRPr="00B57871" w:rsidRDefault="00B57871" w:rsidP="00B57871">
      <w:pPr>
        <w:pStyle w:val="Default"/>
        <w:jc w:val="both"/>
        <w:rPr>
          <w:rFonts w:ascii="Century Gothic" w:hAnsi="Century Gothic"/>
          <w:sz w:val="22"/>
          <w:szCs w:val="22"/>
        </w:rPr>
      </w:pPr>
    </w:p>
    <w:p w:rsidR="00B57871" w:rsidRPr="00B57871" w:rsidRDefault="00B57871" w:rsidP="00B57871">
      <w:pPr>
        <w:pStyle w:val="Default"/>
        <w:jc w:val="both"/>
        <w:rPr>
          <w:rFonts w:ascii="Century Gothic" w:hAnsi="Century Gothic"/>
          <w:i/>
          <w:iCs/>
          <w:sz w:val="22"/>
          <w:szCs w:val="22"/>
        </w:rPr>
      </w:pPr>
      <w:r w:rsidRPr="00B57871">
        <w:rPr>
          <w:rFonts w:ascii="Century Gothic" w:hAnsi="Century Gothic"/>
          <w:i/>
          <w:iCs/>
          <w:sz w:val="22"/>
          <w:szCs w:val="22"/>
        </w:rPr>
        <w:t xml:space="preserve">With the exception of the Redundancy Payments Modification Order which applies, for the purposes of occupational entitlements, for example to sick pay or maternity pay, the Trust does not recognise continuous or aggregated service with other academy trusts or with local authorities. </w:t>
      </w:r>
    </w:p>
    <w:p w:rsidR="00B57871" w:rsidRPr="00B57871" w:rsidRDefault="00B57871" w:rsidP="00B57871">
      <w:pPr>
        <w:pStyle w:val="Default"/>
        <w:jc w:val="both"/>
        <w:rPr>
          <w:rFonts w:ascii="Century Gothic" w:hAnsi="Century Gothic"/>
          <w:sz w:val="22"/>
          <w:szCs w:val="22"/>
        </w:rPr>
      </w:pPr>
    </w:p>
    <w:p w:rsidR="00F70660" w:rsidRPr="00A01F91" w:rsidRDefault="00B57871" w:rsidP="00A01F91">
      <w:pPr>
        <w:jc w:val="both"/>
        <w:rPr>
          <w:rFonts w:ascii="Century Gothic" w:hAnsi="Century Gothic"/>
          <w:sz w:val="22"/>
          <w:szCs w:val="22"/>
        </w:rPr>
      </w:pPr>
      <w:r w:rsidRPr="00B57871">
        <w:rPr>
          <w:rFonts w:ascii="Century Gothic" w:hAnsi="Century Gothic"/>
          <w:i/>
          <w:iCs/>
          <w:sz w:val="22"/>
          <w:szCs w:val="22"/>
        </w:rPr>
        <w:t>The Academy is committed to safeguarding and promoting the welfare of children and expects all staff to share this commitment. Applicants must be willing to under child protection screening appropriate to the post, including checks</w:t>
      </w:r>
    </w:p>
    <w:p w:rsidR="00F70660" w:rsidRDefault="00F70660" w:rsidP="00962058">
      <w:pPr>
        <w:rPr>
          <w:rFonts w:ascii="Century Gothic" w:hAnsi="Century Gothic"/>
          <w:b/>
          <w:bCs/>
        </w:rPr>
      </w:pPr>
    </w:p>
    <w:p w:rsidR="00912317" w:rsidRPr="00FF4538" w:rsidRDefault="00912317" w:rsidP="00912317">
      <w:pPr>
        <w:pStyle w:val="NoSpacing"/>
        <w:rPr>
          <w:rFonts w:ascii="Century Gothic" w:hAnsi="Century Gothic"/>
          <w:b/>
          <w:sz w:val="48"/>
          <w:szCs w:val="48"/>
        </w:rPr>
      </w:pPr>
      <w:bookmarkStart w:id="10" w:name="_GoBack"/>
      <w:r w:rsidRPr="00912317">
        <w:rPr>
          <w:rFonts w:ascii="Century Gothic" w:hAnsi="Century Gothic"/>
          <w:noProof/>
          <w:sz w:val="48"/>
          <w:szCs w:val="48"/>
          <w:lang w:eastAsia="en-GB"/>
        </w:rPr>
        <w:drawing>
          <wp:anchor distT="0" distB="0" distL="114300" distR="114300" simplePos="0" relativeHeight="251730432"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29408"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74" name="Picture 74"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728384"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75" name="Picture 75"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E8287A" w:rsidRDefault="00E8287A" w:rsidP="00962058">
      <w:pPr>
        <w:rPr>
          <w:rFonts w:ascii="Century Gothic" w:hAnsi="Century Gothic"/>
          <w:b/>
          <w:bCs/>
        </w:rPr>
      </w:pPr>
    </w:p>
    <w:p w:rsidR="00E8287A" w:rsidRPr="00FF4538" w:rsidRDefault="00E8287A" w:rsidP="00962058">
      <w:pPr>
        <w:rPr>
          <w:rFonts w:ascii="Century Gothic" w:hAnsi="Century Gothic"/>
          <w:b/>
          <w:bCs/>
        </w:rPr>
      </w:pPr>
    </w:p>
    <w:p w:rsidR="00962058" w:rsidRPr="00F70660" w:rsidRDefault="00962058" w:rsidP="00962058">
      <w:pPr>
        <w:rPr>
          <w:rFonts w:ascii="Century Gothic" w:hAnsi="Century Gothic"/>
          <w:b/>
          <w:sz w:val="22"/>
          <w:szCs w:val="22"/>
        </w:rPr>
      </w:pPr>
      <w:r w:rsidRPr="00F70660">
        <w:rPr>
          <w:rFonts w:ascii="Century Gothic" w:hAnsi="Century Gothic"/>
          <w:b/>
          <w:bCs/>
          <w:sz w:val="22"/>
          <w:szCs w:val="22"/>
        </w:rPr>
        <w:t xml:space="preserve">PERSON SPECIFICATION – </w:t>
      </w:r>
      <w:r w:rsidR="00A01F91">
        <w:rPr>
          <w:rFonts w:ascii="Century Gothic" w:hAnsi="Century Gothic"/>
          <w:b/>
          <w:bCs/>
          <w:sz w:val="22"/>
          <w:szCs w:val="22"/>
        </w:rPr>
        <w:t>CURRICULUM LEADER – Social Sciences</w:t>
      </w:r>
    </w:p>
    <w:p w:rsidR="00962058" w:rsidRPr="00F70660" w:rsidRDefault="00962058" w:rsidP="00962058">
      <w:pPr>
        <w:rPr>
          <w:rFonts w:ascii="Century Gothic" w:hAnsi="Century Gothic"/>
          <w:color w:val="000000"/>
          <w:sz w:val="22"/>
          <w:szCs w:val="22"/>
        </w:rPr>
      </w:pPr>
    </w:p>
    <w:tbl>
      <w:tblPr>
        <w:tblStyle w:val="TableGrid"/>
        <w:tblW w:w="0" w:type="auto"/>
        <w:jc w:val="center"/>
        <w:tblLayout w:type="fixed"/>
        <w:tblLook w:val="04A0" w:firstRow="1" w:lastRow="0" w:firstColumn="1" w:lastColumn="0" w:noHBand="0" w:noVBand="1"/>
      </w:tblPr>
      <w:tblGrid>
        <w:gridCol w:w="6516"/>
        <w:gridCol w:w="1250"/>
        <w:gridCol w:w="1250"/>
      </w:tblGrid>
      <w:tr w:rsidR="00962058" w:rsidRPr="00FF4538" w:rsidTr="00962058">
        <w:trPr>
          <w:jc w:val="center"/>
        </w:trPr>
        <w:tc>
          <w:tcPr>
            <w:tcW w:w="6516" w:type="dxa"/>
            <w:shd w:val="clear" w:color="auto" w:fill="D9D9D9"/>
          </w:tcPr>
          <w:p w:rsidR="00962058" w:rsidRPr="00FF4538" w:rsidRDefault="00962058" w:rsidP="008F5C83">
            <w:pPr>
              <w:rPr>
                <w:rFonts w:ascii="Century Gothic" w:hAnsi="Century Gothic"/>
                <w:sz w:val="20"/>
                <w:szCs w:val="20"/>
              </w:rPr>
            </w:pPr>
            <w:r w:rsidRPr="00FF4538">
              <w:rPr>
                <w:rFonts w:ascii="Century Gothic" w:hAnsi="Century Gothic"/>
                <w:sz w:val="20"/>
                <w:szCs w:val="20"/>
              </w:rPr>
              <w:t xml:space="preserve">Qualifications and Training </w:t>
            </w:r>
          </w:p>
        </w:tc>
        <w:tc>
          <w:tcPr>
            <w:tcW w:w="1250" w:type="dxa"/>
            <w:shd w:val="clear" w:color="auto" w:fill="D9D9D9"/>
            <w:vAlign w:val="center"/>
          </w:tcPr>
          <w:p w:rsidR="00962058" w:rsidRPr="00FF4538" w:rsidRDefault="00962058" w:rsidP="008F5C83">
            <w:pPr>
              <w:jc w:val="center"/>
              <w:rPr>
                <w:rFonts w:ascii="Century Gothic" w:hAnsi="Century Gothic"/>
                <w:sz w:val="20"/>
                <w:szCs w:val="20"/>
              </w:rPr>
            </w:pPr>
            <w:r w:rsidRPr="00FF4538">
              <w:rPr>
                <w:rFonts w:ascii="Century Gothic" w:hAnsi="Century Gothic"/>
                <w:sz w:val="20"/>
                <w:szCs w:val="20"/>
              </w:rPr>
              <w:t>Essential</w:t>
            </w:r>
          </w:p>
        </w:tc>
        <w:tc>
          <w:tcPr>
            <w:tcW w:w="1250" w:type="dxa"/>
            <w:shd w:val="clear" w:color="auto" w:fill="D9D9D9"/>
            <w:vAlign w:val="center"/>
          </w:tcPr>
          <w:p w:rsidR="00962058" w:rsidRPr="00FF4538" w:rsidRDefault="00962058" w:rsidP="008F5C83">
            <w:pPr>
              <w:jc w:val="center"/>
              <w:rPr>
                <w:rFonts w:ascii="Century Gothic" w:hAnsi="Century Gothic"/>
                <w:sz w:val="20"/>
                <w:szCs w:val="20"/>
              </w:rPr>
            </w:pPr>
            <w:r w:rsidRPr="00FF4538">
              <w:rPr>
                <w:rFonts w:ascii="Century Gothic" w:hAnsi="Century Gothic"/>
                <w:sz w:val="20"/>
                <w:szCs w:val="20"/>
              </w:rPr>
              <w:t>Desirable</w:t>
            </w: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Qualified Teacher Status</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First Degree or equivalent</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 xml:space="preserve">Relevant specialist qualifications and experience in your subject specialism with the ability to teach at all Key Stages and all abilities </w:t>
            </w:r>
          </w:p>
        </w:tc>
        <w:tc>
          <w:tcPr>
            <w:tcW w:w="1250" w:type="dxa"/>
            <w:vAlign w:val="center"/>
          </w:tcPr>
          <w:p w:rsidR="00962058" w:rsidRPr="00A01F91" w:rsidRDefault="00A01F91" w:rsidP="008F5C83">
            <w:pPr>
              <w:jc w:val="center"/>
              <w:rPr>
                <w:rFonts w:ascii="Century Gothic" w:hAnsi="Century Gothic"/>
                <w:sz w:val="20"/>
                <w:szCs w:val="20"/>
              </w:rPr>
            </w:pPr>
            <w:r w:rsidRPr="00A01F91">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A01F91">
            <w:pPr>
              <w:rPr>
                <w:rFonts w:ascii="Century Gothic" w:hAnsi="Century Gothic"/>
                <w:b/>
                <w:sz w:val="20"/>
                <w:szCs w:val="20"/>
              </w:rPr>
            </w:pPr>
            <w:r w:rsidRPr="00FF4538">
              <w:rPr>
                <w:rFonts w:ascii="Century Gothic" w:hAnsi="Century Gothic"/>
                <w:sz w:val="20"/>
                <w:szCs w:val="20"/>
              </w:rPr>
              <w:t xml:space="preserve">Relevant specialist qualifications and experience in at least one </w:t>
            </w:r>
            <w:r w:rsidR="00A01F91">
              <w:rPr>
                <w:rFonts w:ascii="Century Gothic" w:hAnsi="Century Gothic"/>
                <w:sz w:val="20"/>
                <w:szCs w:val="20"/>
              </w:rPr>
              <w:t>social science subject</w:t>
            </w:r>
          </w:p>
        </w:tc>
        <w:tc>
          <w:tcPr>
            <w:tcW w:w="1250" w:type="dxa"/>
            <w:vAlign w:val="center"/>
          </w:tcPr>
          <w:p w:rsidR="00962058" w:rsidRPr="00A01F91" w:rsidRDefault="00A01F91" w:rsidP="008F5C83">
            <w:pPr>
              <w:jc w:val="center"/>
              <w:rPr>
                <w:rFonts w:ascii="Century Gothic" w:hAnsi="Century Gothic"/>
                <w:sz w:val="20"/>
                <w:szCs w:val="20"/>
              </w:rPr>
            </w:pPr>
            <w:r w:rsidRPr="00A01F91">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Outstanding classroom practitioner</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 xml:space="preserve">Commitment to improving practice through reflection, appropriate professional development and through being open to advice and feedback </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 xml:space="preserve">Evidence of continuing professional development or relevant research </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A01F91" w:rsidP="008F5C83">
            <w:pPr>
              <w:rPr>
                <w:rFonts w:ascii="Century Gothic" w:hAnsi="Century Gothic"/>
                <w:b/>
                <w:sz w:val="20"/>
                <w:szCs w:val="20"/>
              </w:rPr>
            </w:pPr>
            <w:r>
              <w:rPr>
                <w:rFonts w:ascii="Century Gothic" w:hAnsi="Century Gothic"/>
                <w:sz w:val="20"/>
                <w:szCs w:val="20"/>
              </w:rPr>
              <w:t>National Professional Qualification for Middle Leaders (NPQML)</w:t>
            </w:r>
            <w:r w:rsidR="00962058" w:rsidRPr="00FF4538">
              <w:rPr>
                <w:rFonts w:ascii="Century Gothic" w:hAnsi="Century Gothic"/>
                <w:sz w:val="20"/>
                <w:szCs w:val="20"/>
              </w:rPr>
              <w:t xml:space="preserve"> or working towards the qualification (or willing to begin study for the qualification) </w:t>
            </w:r>
          </w:p>
        </w:tc>
        <w:tc>
          <w:tcPr>
            <w:tcW w:w="1250" w:type="dxa"/>
            <w:vAlign w:val="center"/>
          </w:tcPr>
          <w:p w:rsidR="00962058" w:rsidRPr="00FF4538" w:rsidRDefault="00962058" w:rsidP="008F5C83">
            <w:pPr>
              <w:jc w:val="center"/>
              <w:rPr>
                <w:rFonts w:ascii="Century Gothic" w:hAnsi="Century Gothic"/>
                <w:b/>
                <w:sz w:val="20"/>
                <w:szCs w:val="20"/>
              </w:rPr>
            </w:pPr>
          </w:p>
        </w:tc>
        <w:tc>
          <w:tcPr>
            <w:tcW w:w="1250" w:type="dxa"/>
            <w:vAlign w:val="center"/>
          </w:tcPr>
          <w:p w:rsidR="00962058" w:rsidRPr="00A01F91" w:rsidRDefault="00A01F91" w:rsidP="008F5C83">
            <w:pPr>
              <w:jc w:val="center"/>
              <w:rPr>
                <w:rFonts w:ascii="Century Gothic" w:hAnsi="Century Gothic"/>
                <w:sz w:val="20"/>
                <w:szCs w:val="20"/>
              </w:rPr>
            </w:pPr>
            <w:r w:rsidRPr="00A01F91">
              <w:rPr>
                <w:rFonts w:ascii="Century Gothic" w:hAnsi="Century Gothic"/>
                <w:sz w:val="20"/>
                <w:szCs w:val="20"/>
              </w:rPr>
              <w:t>X</w:t>
            </w: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 xml:space="preserve">Significant experience of middle leadership </w:t>
            </w:r>
          </w:p>
        </w:tc>
        <w:tc>
          <w:tcPr>
            <w:tcW w:w="1250" w:type="dxa"/>
            <w:vAlign w:val="center"/>
          </w:tcPr>
          <w:p w:rsidR="00A01F91" w:rsidRPr="00FF4538" w:rsidRDefault="00A01F91" w:rsidP="00A01F91">
            <w:pPr>
              <w:rPr>
                <w:rFonts w:ascii="Century Gothic" w:hAnsi="Century Gothic"/>
                <w:b/>
                <w:sz w:val="20"/>
                <w:szCs w:val="20"/>
              </w:rPr>
            </w:pPr>
          </w:p>
        </w:tc>
        <w:tc>
          <w:tcPr>
            <w:tcW w:w="1250" w:type="dxa"/>
            <w:vAlign w:val="center"/>
          </w:tcPr>
          <w:p w:rsidR="00962058" w:rsidRPr="00A01F91" w:rsidRDefault="00A01F91" w:rsidP="008F5C83">
            <w:pPr>
              <w:jc w:val="center"/>
              <w:rPr>
                <w:rFonts w:ascii="Century Gothic" w:hAnsi="Century Gothic"/>
                <w:sz w:val="20"/>
                <w:szCs w:val="20"/>
              </w:rPr>
            </w:pPr>
            <w:r w:rsidRPr="00A01F91">
              <w:rPr>
                <w:rFonts w:ascii="Century Gothic" w:hAnsi="Century Gothic"/>
                <w:sz w:val="20"/>
                <w:szCs w:val="20"/>
              </w:rPr>
              <w:t>X</w:t>
            </w:r>
          </w:p>
        </w:tc>
      </w:tr>
      <w:tr w:rsidR="00962058" w:rsidRPr="00FF4538" w:rsidTr="00962058">
        <w:trPr>
          <w:jc w:val="center"/>
        </w:trPr>
        <w:tc>
          <w:tcPr>
            <w:tcW w:w="6516" w:type="dxa"/>
            <w:shd w:val="clear" w:color="auto" w:fill="D9D9D9"/>
          </w:tcPr>
          <w:p w:rsidR="00962058" w:rsidRPr="00FF4538" w:rsidRDefault="00962058" w:rsidP="008F5C83">
            <w:pPr>
              <w:rPr>
                <w:rFonts w:ascii="Century Gothic" w:hAnsi="Century Gothic"/>
                <w:sz w:val="20"/>
                <w:szCs w:val="20"/>
              </w:rPr>
            </w:pPr>
            <w:r w:rsidRPr="00FF4538">
              <w:rPr>
                <w:rFonts w:ascii="Century Gothic" w:hAnsi="Century Gothic"/>
                <w:sz w:val="20"/>
                <w:szCs w:val="20"/>
              </w:rPr>
              <w:t>Professional knowledge and understanding of</w:t>
            </w:r>
          </w:p>
        </w:tc>
        <w:tc>
          <w:tcPr>
            <w:tcW w:w="1250" w:type="dxa"/>
            <w:shd w:val="clear" w:color="auto" w:fill="D9D9D9"/>
            <w:vAlign w:val="center"/>
          </w:tcPr>
          <w:p w:rsidR="00962058" w:rsidRPr="00FF4538" w:rsidRDefault="00962058" w:rsidP="008F5C83">
            <w:pPr>
              <w:jc w:val="center"/>
              <w:rPr>
                <w:rFonts w:ascii="Century Gothic" w:hAnsi="Century Gothic"/>
                <w:sz w:val="20"/>
                <w:szCs w:val="20"/>
              </w:rPr>
            </w:pPr>
            <w:r w:rsidRPr="00FF4538">
              <w:rPr>
                <w:rFonts w:ascii="Century Gothic" w:hAnsi="Century Gothic"/>
                <w:sz w:val="20"/>
                <w:szCs w:val="20"/>
              </w:rPr>
              <w:t>Essential</w:t>
            </w:r>
          </w:p>
        </w:tc>
        <w:tc>
          <w:tcPr>
            <w:tcW w:w="1250" w:type="dxa"/>
            <w:shd w:val="clear" w:color="auto" w:fill="D9D9D9"/>
            <w:vAlign w:val="center"/>
          </w:tcPr>
          <w:p w:rsidR="00962058" w:rsidRPr="00FF4538" w:rsidRDefault="00962058" w:rsidP="008F5C83">
            <w:pPr>
              <w:jc w:val="center"/>
              <w:rPr>
                <w:rFonts w:ascii="Century Gothic" w:hAnsi="Century Gothic"/>
                <w:sz w:val="20"/>
                <w:szCs w:val="20"/>
              </w:rPr>
            </w:pPr>
            <w:r w:rsidRPr="00FF4538">
              <w:rPr>
                <w:rFonts w:ascii="Century Gothic" w:hAnsi="Century Gothic"/>
                <w:sz w:val="20"/>
                <w:szCs w:val="20"/>
              </w:rPr>
              <w:t>Desirable</w:t>
            </w: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Curriculum requir</w:t>
            </w:r>
            <w:r w:rsidR="00A01F91">
              <w:rPr>
                <w:rFonts w:ascii="Century Gothic" w:hAnsi="Century Gothic"/>
                <w:sz w:val="20"/>
                <w:szCs w:val="20"/>
              </w:rPr>
              <w:t>ements and developments within Social Sciences</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The principles and policies of equal opportunities</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Assessment for learning strategies</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How to make effective personalised provision for students who have special educational needs</w:t>
            </w:r>
            <w:r w:rsidR="00A01F91">
              <w:rPr>
                <w:rFonts w:ascii="Century Gothic" w:hAnsi="Century Gothic"/>
                <w:sz w:val="20"/>
                <w:szCs w:val="20"/>
              </w:rPr>
              <w:t xml:space="preserve"> or are disadvantaged </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A01F91">
            <w:pPr>
              <w:rPr>
                <w:rFonts w:ascii="Century Gothic" w:hAnsi="Century Gothic"/>
                <w:b/>
                <w:sz w:val="20"/>
                <w:szCs w:val="20"/>
              </w:rPr>
            </w:pPr>
            <w:r w:rsidRPr="00FF4538">
              <w:rPr>
                <w:rFonts w:ascii="Century Gothic" w:hAnsi="Century Gothic"/>
                <w:sz w:val="20"/>
                <w:szCs w:val="20"/>
              </w:rPr>
              <w:t xml:space="preserve">The characteristics of high quality inclusive, differentiated and/or personalised teaching, and the main strategies for improving and sustaining high standards of teaching. </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How to use comparative data, together with information about students’ prior attainment, to establish benchmarks and set targets for improvement</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bl>
    <w:p w:rsidR="00962058" w:rsidRPr="00FF4538" w:rsidRDefault="00962058" w:rsidP="00962058">
      <w:pPr>
        <w:rPr>
          <w:rFonts w:ascii="Century Gothic" w:hAnsi="Century Gothic"/>
          <w:sz w:val="22"/>
          <w:szCs w:val="22"/>
        </w:rPr>
      </w:pPr>
      <w:r w:rsidRPr="00FF4538">
        <w:rPr>
          <w:rFonts w:ascii="Century Gothic" w:hAnsi="Century Gothic"/>
          <w:sz w:val="22"/>
          <w:szCs w:val="22"/>
        </w:rPr>
        <w:br w:type="page"/>
      </w:r>
    </w:p>
    <w:tbl>
      <w:tblPr>
        <w:tblStyle w:val="TableGrid"/>
        <w:tblW w:w="0" w:type="auto"/>
        <w:jc w:val="center"/>
        <w:tblLayout w:type="fixed"/>
        <w:tblLook w:val="04A0" w:firstRow="1" w:lastRow="0" w:firstColumn="1" w:lastColumn="0" w:noHBand="0" w:noVBand="1"/>
      </w:tblPr>
      <w:tblGrid>
        <w:gridCol w:w="6516"/>
        <w:gridCol w:w="1250"/>
        <w:gridCol w:w="1250"/>
      </w:tblGrid>
      <w:tr w:rsidR="00962058" w:rsidRPr="00FF4538" w:rsidTr="00CA12F1">
        <w:trPr>
          <w:jc w:val="center"/>
        </w:trPr>
        <w:tc>
          <w:tcPr>
            <w:tcW w:w="6516" w:type="dxa"/>
            <w:shd w:val="clear" w:color="auto" w:fill="D9D9D9"/>
          </w:tcPr>
          <w:p w:rsidR="00962058" w:rsidRPr="00FF4538" w:rsidRDefault="00962058" w:rsidP="008F5C83">
            <w:pPr>
              <w:spacing w:line="276" w:lineRule="auto"/>
              <w:rPr>
                <w:rFonts w:ascii="Century Gothic" w:hAnsi="Century Gothic"/>
                <w:sz w:val="20"/>
                <w:szCs w:val="20"/>
              </w:rPr>
            </w:pPr>
            <w:r w:rsidRPr="00FF4538">
              <w:rPr>
                <w:rFonts w:ascii="Century Gothic" w:hAnsi="Century Gothic"/>
                <w:sz w:val="20"/>
                <w:szCs w:val="20"/>
              </w:rPr>
              <w:t>Professional Skills</w:t>
            </w:r>
          </w:p>
        </w:tc>
        <w:tc>
          <w:tcPr>
            <w:tcW w:w="1250" w:type="dxa"/>
            <w:shd w:val="clear" w:color="auto" w:fill="D9D9D9"/>
            <w:vAlign w:val="center"/>
          </w:tcPr>
          <w:p w:rsidR="00962058" w:rsidRPr="00FF4538" w:rsidRDefault="00962058" w:rsidP="008F5C83">
            <w:pPr>
              <w:spacing w:line="276" w:lineRule="auto"/>
              <w:jc w:val="center"/>
              <w:rPr>
                <w:rFonts w:ascii="Century Gothic" w:hAnsi="Century Gothic"/>
                <w:sz w:val="20"/>
                <w:szCs w:val="20"/>
              </w:rPr>
            </w:pPr>
            <w:r w:rsidRPr="00FF4538">
              <w:rPr>
                <w:rFonts w:ascii="Century Gothic" w:hAnsi="Century Gothic"/>
                <w:sz w:val="20"/>
                <w:szCs w:val="20"/>
              </w:rPr>
              <w:t>Essential</w:t>
            </w:r>
          </w:p>
        </w:tc>
        <w:tc>
          <w:tcPr>
            <w:tcW w:w="1250" w:type="dxa"/>
            <w:shd w:val="clear" w:color="auto" w:fill="D9D9D9"/>
            <w:vAlign w:val="center"/>
          </w:tcPr>
          <w:p w:rsidR="00962058" w:rsidRPr="00FF4538" w:rsidRDefault="00962058" w:rsidP="008F5C83">
            <w:pPr>
              <w:spacing w:line="276" w:lineRule="auto"/>
              <w:jc w:val="center"/>
              <w:rPr>
                <w:rFonts w:ascii="Century Gothic" w:hAnsi="Century Gothic"/>
                <w:sz w:val="20"/>
                <w:szCs w:val="20"/>
              </w:rPr>
            </w:pPr>
            <w:r w:rsidRPr="00FF4538">
              <w:rPr>
                <w:rFonts w:ascii="Century Gothic" w:hAnsi="Century Gothic"/>
                <w:sz w:val="20"/>
                <w:szCs w:val="20"/>
              </w:rPr>
              <w:t>Desirable</w:t>
            </w: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High level leadership skills, attributes and professional competence:</w:t>
            </w:r>
          </w:p>
          <w:p w:rsidR="00962058" w:rsidRPr="00FF4538" w:rsidRDefault="00962058" w:rsidP="00A01F91">
            <w:pPr>
              <w:numPr>
                <w:ilvl w:val="0"/>
                <w:numId w:val="25"/>
              </w:numPr>
              <w:spacing w:line="276" w:lineRule="auto"/>
              <w:rPr>
                <w:rFonts w:ascii="Century Gothic" w:hAnsi="Century Gothic"/>
                <w:b/>
                <w:sz w:val="20"/>
                <w:szCs w:val="20"/>
              </w:rPr>
            </w:pPr>
            <w:r w:rsidRPr="00FF4538">
              <w:rPr>
                <w:rFonts w:ascii="Century Gothic" w:hAnsi="Century Gothic"/>
                <w:sz w:val="20"/>
                <w:szCs w:val="20"/>
              </w:rPr>
              <w:t>The ability to lead and manage people to work towards common goals and decision-making skills</w:t>
            </w:r>
          </w:p>
          <w:p w:rsidR="00962058" w:rsidRPr="00FF4538" w:rsidRDefault="00962058" w:rsidP="00A01F91">
            <w:pPr>
              <w:numPr>
                <w:ilvl w:val="0"/>
                <w:numId w:val="25"/>
              </w:numPr>
              <w:spacing w:line="276" w:lineRule="auto"/>
              <w:rPr>
                <w:rFonts w:ascii="Century Gothic" w:hAnsi="Century Gothic"/>
                <w:b/>
                <w:sz w:val="20"/>
                <w:szCs w:val="20"/>
              </w:rPr>
            </w:pPr>
            <w:r w:rsidRPr="00FF4538">
              <w:rPr>
                <w:rFonts w:ascii="Century Gothic" w:hAnsi="Century Gothic"/>
                <w:sz w:val="20"/>
                <w:szCs w:val="20"/>
              </w:rPr>
              <w:t>The ability to solve problems and make decisions</w:t>
            </w:r>
          </w:p>
          <w:p w:rsidR="00962058" w:rsidRPr="00FF4538" w:rsidRDefault="00962058" w:rsidP="00A01F91">
            <w:pPr>
              <w:numPr>
                <w:ilvl w:val="0"/>
                <w:numId w:val="25"/>
              </w:numPr>
              <w:spacing w:line="276" w:lineRule="auto"/>
              <w:rPr>
                <w:rFonts w:ascii="Century Gothic" w:hAnsi="Century Gothic"/>
                <w:b/>
                <w:sz w:val="20"/>
                <w:szCs w:val="20"/>
              </w:rPr>
            </w:pPr>
            <w:r w:rsidRPr="00FF4538">
              <w:rPr>
                <w:rFonts w:ascii="Century Gothic" w:hAnsi="Century Gothic"/>
                <w:sz w:val="20"/>
                <w:szCs w:val="20"/>
              </w:rPr>
              <w:t>The ability to manage change</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Good communication and interpersonal skills</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Ability to work as member of a team</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Ability to motivate students and to recognise and respond to the divers needs of learners</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Ability to design opportunities for learners to develop their literacy, numeracy, ICT, thinking and learning skills as well as their social and emotional skills</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Self-management – the ability to plan time effectively and to organise oneself well</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p>
        </w:tc>
      </w:tr>
      <w:tr w:rsidR="00962058" w:rsidRPr="00FF4538" w:rsidTr="00CA12F1">
        <w:trPr>
          <w:jc w:val="center"/>
        </w:trPr>
        <w:tc>
          <w:tcPr>
            <w:tcW w:w="6516" w:type="dxa"/>
            <w:shd w:val="clear" w:color="auto" w:fill="D9D9D9"/>
          </w:tcPr>
          <w:p w:rsidR="00962058" w:rsidRPr="00FF4538" w:rsidRDefault="00962058" w:rsidP="008F5C83">
            <w:pPr>
              <w:spacing w:line="276" w:lineRule="auto"/>
              <w:rPr>
                <w:rFonts w:ascii="Century Gothic" w:hAnsi="Century Gothic"/>
                <w:sz w:val="20"/>
                <w:szCs w:val="20"/>
              </w:rPr>
            </w:pPr>
            <w:r w:rsidRPr="00FF4538">
              <w:rPr>
                <w:rFonts w:ascii="Century Gothic" w:hAnsi="Century Gothic"/>
                <w:sz w:val="20"/>
                <w:szCs w:val="20"/>
              </w:rPr>
              <w:t>Personal Qualities</w:t>
            </w:r>
          </w:p>
        </w:tc>
        <w:tc>
          <w:tcPr>
            <w:tcW w:w="1250" w:type="dxa"/>
            <w:shd w:val="clear" w:color="auto" w:fill="D9D9D9"/>
            <w:vAlign w:val="center"/>
          </w:tcPr>
          <w:p w:rsidR="00962058" w:rsidRPr="00FF4538" w:rsidRDefault="00962058" w:rsidP="008F5C83">
            <w:pPr>
              <w:spacing w:line="276" w:lineRule="auto"/>
              <w:jc w:val="center"/>
              <w:rPr>
                <w:rFonts w:ascii="Century Gothic" w:hAnsi="Century Gothic"/>
                <w:sz w:val="20"/>
                <w:szCs w:val="20"/>
              </w:rPr>
            </w:pPr>
            <w:r w:rsidRPr="00FF4538">
              <w:rPr>
                <w:rFonts w:ascii="Century Gothic" w:hAnsi="Century Gothic"/>
                <w:sz w:val="20"/>
                <w:szCs w:val="20"/>
              </w:rPr>
              <w:t xml:space="preserve">Essential </w:t>
            </w:r>
          </w:p>
        </w:tc>
        <w:tc>
          <w:tcPr>
            <w:tcW w:w="1250" w:type="dxa"/>
            <w:shd w:val="clear" w:color="auto" w:fill="D9D9D9"/>
            <w:vAlign w:val="center"/>
          </w:tcPr>
          <w:p w:rsidR="00962058" w:rsidRPr="00FF4538" w:rsidRDefault="00962058" w:rsidP="008F5C83">
            <w:pPr>
              <w:spacing w:line="276" w:lineRule="auto"/>
              <w:jc w:val="center"/>
              <w:rPr>
                <w:rFonts w:ascii="Century Gothic" w:hAnsi="Century Gothic"/>
                <w:sz w:val="20"/>
                <w:szCs w:val="20"/>
              </w:rPr>
            </w:pPr>
            <w:r w:rsidRPr="00FF4538">
              <w:rPr>
                <w:rFonts w:ascii="Century Gothic" w:hAnsi="Century Gothic"/>
                <w:sz w:val="20"/>
                <w:szCs w:val="20"/>
              </w:rPr>
              <w:t>Desirable</w:t>
            </w: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Energy, enthusiasm, determination and an insistence on high standards</w:t>
            </w:r>
          </w:p>
        </w:tc>
        <w:tc>
          <w:tcPr>
            <w:tcW w:w="1250" w:type="dxa"/>
            <w:vAlign w:val="center"/>
          </w:tcPr>
          <w:p w:rsidR="00962058" w:rsidRPr="001C1131" w:rsidRDefault="001C1131" w:rsidP="008F5C83">
            <w:pPr>
              <w:spacing w:line="276" w:lineRule="auto"/>
              <w:jc w:val="center"/>
              <w:rPr>
                <w:rFonts w:ascii="Century Gothic" w:hAnsi="Century Gothic"/>
                <w:sz w:val="20"/>
                <w:szCs w:val="20"/>
              </w:rPr>
            </w:pPr>
            <w:r>
              <w:rPr>
                <w:rFonts w:ascii="Century Gothic" w:hAnsi="Century Gothic"/>
                <w:sz w:val="20"/>
                <w:szCs w:val="20"/>
              </w:rPr>
              <w:t>X</w:t>
            </w:r>
          </w:p>
        </w:tc>
        <w:tc>
          <w:tcPr>
            <w:tcW w:w="1250" w:type="dxa"/>
            <w:vAlign w:val="center"/>
          </w:tcPr>
          <w:p w:rsidR="00962058" w:rsidRPr="001C1131" w:rsidRDefault="00962058" w:rsidP="008F5C83">
            <w:pPr>
              <w:spacing w:line="276" w:lineRule="auto"/>
              <w:jc w:val="center"/>
              <w:rPr>
                <w:rFonts w:ascii="Century Gothic" w:hAnsi="Century Gothic"/>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A sense of humour</w:t>
            </w:r>
          </w:p>
        </w:tc>
        <w:tc>
          <w:tcPr>
            <w:tcW w:w="1250" w:type="dxa"/>
            <w:vAlign w:val="center"/>
          </w:tcPr>
          <w:p w:rsidR="00962058" w:rsidRPr="001C1131" w:rsidRDefault="001C1131" w:rsidP="008F5C83">
            <w:pPr>
              <w:spacing w:line="276" w:lineRule="auto"/>
              <w:jc w:val="center"/>
              <w:rPr>
                <w:rFonts w:ascii="Century Gothic" w:hAnsi="Century Gothic"/>
                <w:sz w:val="20"/>
                <w:szCs w:val="20"/>
              </w:rPr>
            </w:pPr>
            <w:r>
              <w:rPr>
                <w:rFonts w:ascii="Century Gothic" w:hAnsi="Century Gothic"/>
                <w:sz w:val="20"/>
                <w:szCs w:val="20"/>
              </w:rPr>
              <w:t>X</w:t>
            </w:r>
          </w:p>
        </w:tc>
        <w:tc>
          <w:tcPr>
            <w:tcW w:w="1250" w:type="dxa"/>
            <w:vAlign w:val="center"/>
          </w:tcPr>
          <w:p w:rsidR="00962058" w:rsidRPr="001C1131" w:rsidRDefault="00962058" w:rsidP="008F5C83">
            <w:pPr>
              <w:spacing w:line="276" w:lineRule="auto"/>
              <w:jc w:val="center"/>
              <w:rPr>
                <w:rFonts w:ascii="Century Gothic" w:hAnsi="Century Gothic"/>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A willingness to learn new skills and approaches and to share the experience with others</w:t>
            </w:r>
          </w:p>
        </w:tc>
        <w:tc>
          <w:tcPr>
            <w:tcW w:w="1250" w:type="dxa"/>
            <w:vAlign w:val="center"/>
          </w:tcPr>
          <w:p w:rsidR="00962058" w:rsidRPr="001C1131" w:rsidRDefault="001C1131" w:rsidP="008F5C83">
            <w:pPr>
              <w:spacing w:line="276" w:lineRule="auto"/>
              <w:jc w:val="center"/>
              <w:rPr>
                <w:rFonts w:ascii="Century Gothic" w:hAnsi="Century Gothic"/>
                <w:sz w:val="20"/>
                <w:szCs w:val="20"/>
              </w:rPr>
            </w:pPr>
            <w:r>
              <w:rPr>
                <w:rFonts w:ascii="Century Gothic" w:hAnsi="Century Gothic"/>
                <w:sz w:val="20"/>
                <w:szCs w:val="20"/>
              </w:rPr>
              <w:t>X</w:t>
            </w:r>
          </w:p>
        </w:tc>
        <w:tc>
          <w:tcPr>
            <w:tcW w:w="1250" w:type="dxa"/>
            <w:vAlign w:val="center"/>
          </w:tcPr>
          <w:p w:rsidR="00962058" w:rsidRPr="001C1131" w:rsidRDefault="00962058" w:rsidP="008F5C83">
            <w:pPr>
              <w:spacing w:line="276" w:lineRule="auto"/>
              <w:jc w:val="center"/>
              <w:rPr>
                <w:rFonts w:ascii="Century Gothic" w:hAnsi="Century Gothic"/>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Ability to relate to students, parents and carers, colleagues and other partners</w:t>
            </w:r>
          </w:p>
        </w:tc>
        <w:tc>
          <w:tcPr>
            <w:tcW w:w="1250" w:type="dxa"/>
            <w:vAlign w:val="center"/>
          </w:tcPr>
          <w:p w:rsidR="00962058" w:rsidRPr="001C1131" w:rsidRDefault="001C1131" w:rsidP="008F5C83">
            <w:pPr>
              <w:spacing w:line="276" w:lineRule="auto"/>
              <w:jc w:val="center"/>
              <w:rPr>
                <w:rFonts w:ascii="Century Gothic" w:hAnsi="Century Gothic"/>
                <w:sz w:val="20"/>
                <w:szCs w:val="20"/>
              </w:rPr>
            </w:pPr>
            <w:r>
              <w:rPr>
                <w:rFonts w:ascii="Century Gothic" w:hAnsi="Century Gothic"/>
                <w:sz w:val="20"/>
                <w:szCs w:val="20"/>
              </w:rPr>
              <w:t>X</w:t>
            </w:r>
          </w:p>
        </w:tc>
        <w:tc>
          <w:tcPr>
            <w:tcW w:w="1250" w:type="dxa"/>
            <w:vAlign w:val="center"/>
          </w:tcPr>
          <w:p w:rsidR="00962058" w:rsidRPr="001C1131" w:rsidRDefault="00962058" w:rsidP="008F5C83">
            <w:pPr>
              <w:spacing w:line="276" w:lineRule="auto"/>
              <w:jc w:val="center"/>
              <w:rPr>
                <w:rFonts w:ascii="Century Gothic" w:hAnsi="Century Gothic"/>
                <w:sz w:val="20"/>
                <w:szCs w:val="20"/>
              </w:rPr>
            </w:pPr>
          </w:p>
        </w:tc>
      </w:tr>
      <w:tr w:rsidR="00962058" w:rsidRPr="00FF4538" w:rsidTr="00CA12F1">
        <w:trPr>
          <w:jc w:val="center"/>
        </w:trPr>
        <w:tc>
          <w:tcPr>
            <w:tcW w:w="6516" w:type="dxa"/>
          </w:tcPr>
          <w:p w:rsidR="00962058" w:rsidRPr="00FF4538" w:rsidRDefault="00962058" w:rsidP="001C1131">
            <w:pPr>
              <w:spacing w:line="276" w:lineRule="auto"/>
              <w:rPr>
                <w:rFonts w:ascii="Century Gothic" w:hAnsi="Century Gothic"/>
                <w:b/>
                <w:sz w:val="20"/>
                <w:szCs w:val="20"/>
              </w:rPr>
            </w:pPr>
            <w:r w:rsidRPr="00FF4538">
              <w:rPr>
                <w:rFonts w:ascii="Century Gothic" w:hAnsi="Century Gothic"/>
                <w:sz w:val="20"/>
                <w:szCs w:val="20"/>
              </w:rPr>
              <w:t xml:space="preserve">A passion for the value </w:t>
            </w:r>
            <w:r w:rsidR="001C1131">
              <w:rPr>
                <w:rFonts w:ascii="Century Gothic" w:hAnsi="Century Gothic"/>
                <w:sz w:val="20"/>
                <w:szCs w:val="20"/>
              </w:rPr>
              <w:t>you</w:t>
            </w:r>
            <w:r w:rsidRPr="00FF4538">
              <w:rPr>
                <w:rFonts w:ascii="Century Gothic" w:hAnsi="Century Gothic"/>
                <w:sz w:val="20"/>
                <w:szCs w:val="20"/>
              </w:rPr>
              <w:t xml:space="preserve"> can bring to students and a commitment to the </w:t>
            </w:r>
            <w:r w:rsidR="001C1131">
              <w:rPr>
                <w:rFonts w:ascii="Century Gothic" w:hAnsi="Century Gothic"/>
                <w:sz w:val="20"/>
                <w:szCs w:val="20"/>
              </w:rPr>
              <w:t xml:space="preserve">Christian </w:t>
            </w:r>
            <w:r w:rsidRPr="00FF4538">
              <w:rPr>
                <w:rFonts w:ascii="Century Gothic" w:hAnsi="Century Gothic"/>
                <w:sz w:val="20"/>
                <w:szCs w:val="20"/>
              </w:rPr>
              <w:t>ethos of the</w:t>
            </w:r>
            <w:r w:rsidR="001C1131">
              <w:rPr>
                <w:rFonts w:ascii="Century Gothic" w:hAnsi="Century Gothic"/>
                <w:sz w:val="20"/>
                <w:szCs w:val="20"/>
              </w:rPr>
              <w:t xml:space="preserve"> academy</w:t>
            </w:r>
          </w:p>
        </w:tc>
        <w:tc>
          <w:tcPr>
            <w:tcW w:w="1250" w:type="dxa"/>
            <w:vAlign w:val="center"/>
          </w:tcPr>
          <w:p w:rsidR="00962058" w:rsidRPr="001C1131" w:rsidRDefault="001C1131" w:rsidP="008F5C83">
            <w:pPr>
              <w:spacing w:line="276" w:lineRule="auto"/>
              <w:jc w:val="center"/>
              <w:rPr>
                <w:rFonts w:ascii="Century Gothic" w:hAnsi="Century Gothic"/>
                <w:sz w:val="20"/>
                <w:szCs w:val="20"/>
              </w:rPr>
            </w:pPr>
            <w:r>
              <w:rPr>
                <w:rFonts w:ascii="Century Gothic" w:hAnsi="Century Gothic"/>
                <w:sz w:val="20"/>
                <w:szCs w:val="20"/>
              </w:rPr>
              <w:t>X</w:t>
            </w:r>
          </w:p>
        </w:tc>
        <w:tc>
          <w:tcPr>
            <w:tcW w:w="1250" w:type="dxa"/>
            <w:vAlign w:val="center"/>
          </w:tcPr>
          <w:p w:rsidR="00962058" w:rsidRPr="001C1131" w:rsidRDefault="00962058" w:rsidP="008F5C83">
            <w:pPr>
              <w:spacing w:line="276" w:lineRule="auto"/>
              <w:jc w:val="center"/>
              <w:rPr>
                <w:rFonts w:ascii="Century Gothic" w:hAnsi="Century Gothic"/>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Be able to work under pressure, prioritise and manage time effectively</w:t>
            </w:r>
          </w:p>
        </w:tc>
        <w:tc>
          <w:tcPr>
            <w:tcW w:w="1250" w:type="dxa"/>
            <w:vAlign w:val="center"/>
          </w:tcPr>
          <w:p w:rsidR="00962058" w:rsidRPr="001C1131" w:rsidRDefault="001C1131" w:rsidP="008F5C83">
            <w:pPr>
              <w:spacing w:line="276" w:lineRule="auto"/>
              <w:jc w:val="center"/>
              <w:rPr>
                <w:rFonts w:ascii="Century Gothic" w:hAnsi="Century Gothic"/>
                <w:sz w:val="20"/>
                <w:szCs w:val="20"/>
              </w:rPr>
            </w:pPr>
            <w:r>
              <w:rPr>
                <w:rFonts w:ascii="Century Gothic" w:hAnsi="Century Gothic"/>
                <w:sz w:val="20"/>
                <w:szCs w:val="20"/>
              </w:rPr>
              <w:t>X</w:t>
            </w:r>
          </w:p>
        </w:tc>
        <w:tc>
          <w:tcPr>
            <w:tcW w:w="1250" w:type="dxa"/>
            <w:vAlign w:val="center"/>
          </w:tcPr>
          <w:p w:rsidR="00962058" w:rsidRPr="001C1131" w:rsidRDefault="00962058" w:rsidP="008F5C83">
            <w:pPr>
              <w:spacing w:line="276" w:lineRule="auto"/>
              <w:jc w:val="center"/>
              <w:rPr>
                <w:rFonts w:ascii="Century Gothic" w:hAnsi="Century Gothic"/>
                <w:sz w:val="20"/>
                <w:szCs w:val="20"/>
              </w:rPr>
            </w:pPr>
          </w:p>
        </w:tc>
      </w:tr>
    </w:tbl>
    <w:p w:rsidR="00962058" w:rsidRPr="00FF4538" w:rsidRDefault="00962058" w:rsidP="00962058">
      <w:pPr>
        <w:spacing w:line="276" w:lineRule="auto"/>
        <w:rPr>
          <w:rFonts w:ascii="Century Gothic" w:hAnsi="Century Gothic"/>
          <w:sz w:val="22"/>
          <w:szCs w:val="22"/>
        </w:rPr>
      </w:pPr>
    </w:p>
    <w:p w:rsidR="00962058" w:rsidRPr="00FF4538" w:rsidRDefault="00962058" w:rsidP="00962058">
      <w:pPr>
        <w:rPr>
          <w:rFonts w:ascii="Century Gothic" w:hAnsi="Century Gothic"/>
        </w:rPr>
      </w:pPr>
    </w:p>
    <w:bookmarkEnd w:id="10"/>
    <w:p w:rsidR="00B64911" w:rsidRPr="00FF4538" w:rsidRDefault="00B64911" w:rsidP="00352EAC">
      <w:pPr>
        <w:rPr>
          <w:rFonts w:ascii="Century Gothic" w:hAnsi="Century Gothic" w:cs="Arial"/>
          <w:sz w:val="20"/>
          <w:szCs w:val="20"/>
        </w:rPr>
      </w:pPr>
    </w:p>
    <w:p w:rsidR="00B64911" w:rsidRPr="00FF4538" w:rsidRDefault="00B64911"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Default="00962058" w:rsidP="00352EAC">
      <w:pPr>
        <w:rPr>
          <w:rFonts w:ascii="Century Gothic" w:hAnsi="Century Gothic" w:cs="Arial"/>
          <w:sz w:val="20"/>
          <w:szCs w:val="20"/>
        </w:rPr>
      </w:pPr>
    </w:p>
    <w:p w:rsidR="00E8287A" w:rsidRDefault="00E8287A" w:rsidP="00352EAC">
      <w:pPr>
        <w:rPr>
          <w:rFonts w:ascii="Century Gothic" w:hAnsi="Century Gothic" w:cs="Arial"/>
          <w:sz w:val="20"/>
          <w:szCs w:val="20"/>
        </w:rPr>
      </w:pPr>
    </w:p>
    <w:p w:rsidR="00E8287A" w:rsidRDefault="00E8287A" w:rsidP="00352EAC">
      <w:pPr>
        <w:rPr>
          <w:rFonts w:ascii="Century Gothic" w:hAnsi="Century Gothic" w:cs="Arial"/>
          <w:sz w:val="20"/>
          <w:szCs w:val="20"/>
        </w:rPr>
      </w:pPr>
    </w:p>
    <w:p w:rsidR="00E8287A" w:rsidRDefault="00E8287A" w:rsidP="00352EAC">
      <w:pPr>
        <w:rPr>
          <w:rFonts w:ascii="Century Gothic" w:hAnsi="Century Gothic" w:cs="Arial"/>
          <w:sz w:val="20"/>
          <w:szCs w:val="20"/>
        </w:rPr>
      </w:pPr>
    </w:p>
    <w:p w:rsidR="00E8287A" w:rsidRDefault="00E8287A" w:rsidP="00352EAC">
      <w:pPr>
        <w:rPr>
          <w:rFonts w:ascii="Century Gothic" w:hAnsi="Century Gothic" w:cs="Arial"/>
          <w:sz w:val="20"/>
          <w:szCs w:val="20"/>
        </w:rPr>
      </w:pPr>
    </w:p>
    <w:p w:rsidR="00E8287A" w:rsidRDefault="00E8287A" w:rsidP="00352EAC">
      <w:pPr>
        <w:rPr>
          <w:rFonts w:ascii="Century Gothic" w:hAnsi="Century Gothic" w:cs="Arial"/>
          <w:sz w:val="20"/>
          <w:szCs w:val="20"/>
        </w:rPr>
      </w:pPr>
    </w:p>
    <w:p w:rsidR="00E8287A" w:rsidRDefault="00E8287A" w:rsidP="00352EAC">
      <w:pPr>
        <w:rPr>
          <w:rFonts w:ascii="Century Gothic" w:hAnsi="Century Gothic" w:cs="Arial"/>
          <w:sz w:val="20"/>
          <w:szCs w:val="20"/>
        </w:rPr>
      </w:pPr>
    </w:p>
    <w:p w:rsidR="00E8287A" w:rsidRPr="00FF4538" w:rsidRDefault="00E8287A" w:rsidP="00352EAC">
      <w:pPr>
        <w:rPr>
          <w:rFonts w:ascii="Century Gothic" w:hAnsi="Century Gothic" w:cs="Arial"/>
          <w:sz w:val="20"/>
          <w:szCs w:val="20"/>
        </w:rPr>
      </w:pPr>
    </w:p>
    <w:p w:rsidR="00B64911" w:rsidRPr="00FF4538" w:rsidRDefault="00B64911" w:rsidP="00352EAC">
      <w:pPr>
        <w:rPr>
          <w:rFonts w:ascii="Century Gothic" w:hAnsi="Century Gothic" w:cs="Arial"/>
          <w:sz w:val="20"/>
          <w:szCs w:val="20"/>
        </w:rPr>
      </w:pPr>
    </w:p>
    <w:p w:rsidR="00B64911" w:rsidRPr="00FF4538" w:rsidRDefault="00B64911" w:rsidP="00352EAC">
      <w:pPr>
        <w:rPr>
          <w:rFonts w:ascii="Century Gothic" w:hAnsi="Century Gothic" w:cs="Arial"/>
          <w:sz w:val="20"/>
          <w:szCs w:val="20"/>
        </w:rPr>
      </w:pPr>
    </w:p>
    <w:p w:rsidR="00E8287A" w:rsidRDefault="00E8287A" w:rsidP="00C24E64">
      <w:pPr>
        <w:ind w:left="-180"/>
        <w:rPr>
          <w:rFonts w:ascii="Century Gothic" w:hAnsi="Century Gothic"/>
          <w:noProof/>
        </w:rPr>
      </w:pPr>
    </w:p>
    <w:p w:rsidR="00E8287A" w:rsidRDefault="00E8287A" w:rsidP="00C24E64">
      <w:pPr>
        <w:ind w:left="-180"/>
        <w:rPr>
          <w:rFonts w:ascii="Century Gothic" w:hAnsi="Century Gothic"/>
          <w:noProof/>
        </w:rPr>
      </w:pPr>
    </w:p>
    <w:p w:rsidR="00912317" w:rsidRPr="00FF4538"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734528"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33504"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77" name="Picture 77"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732480"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78" name="Picture 78"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C24E64" w:rsidRPr="00F70660" w:rsidRDefault="00E8287A" w:rsidP="00F70660">
      <w:pPr>
        <w:pStyle w:val="NoSpacing"/>
        <w:rPr>
          <w:rFonts w:ascii="Century Gothic" w:hAnsi="Century Gothic"/>
          <w:sz w:val="48"/>
          <w:szCs w:val="48"/>
        </w:rPr>
      </w:pPr>
      <w:r w:rsidRPr="00FF4538">
        <w:rPr>
          <w:rFonts w:ascii="Century Gothic" w:hAnsi="Century Gothic"/>
          <w:sz w:val="48"/>
          <w:szCs w:val="48"/>
        </w:rPr>
        <w:t xml:space="preserve"> </w:t>
      </w:r>
      <w:r w:rsidR="00C24E64" w:rsidRPr="00FF4538">
        <w:rPr>
          <w:rFonts w:ascii="Century Gothic" w:hAnsi="Century Gothic"/>
        </w:rPr>
        <w:tab/>
        <w:t xml:space="preserve">      </w:t>
      </w:r>
      <w:r w:rsidR="00C24E64" w:rsidRPr="00FF4538">
        <w:rPr>
          <w:rFonts w:ascii="Century Gothic" w:hAnsi="Century Gothic"/>
        </w:rPr>
        <w:tab/>
      </w:r>
      <w:r w:rsidR="00C24E64" w:rsidRPr="00FF4538">
        <w:rPr>
          <w:rFonts w:ascii="Century Gothic" w:hAnsi="Century Gothic"/>
        </w:rPr>
        <w:tab/>
      </w:r>
      <w:r w:rsidR="00C24E64" w:rsidRPr="00FF4538">
        <w:rPr>
          <w:rFonts w:ascii="Century Gothic" w:hAnsi="Century Gothic"/>
        </w:rPr>
        <w:tab/>
      </w:r>
      <w:r w:rsidR="00C24E64" w:rsidRPr="00FF4538">
        <w:rPr>
          <w:rFonts w:ascii="Century Gothic" w:hAnsi="Century Gothic"/>
        </w:rPr>
        <w:tab/>
      </w:r>
      <w:r w:rsidR="00C24E64" w:rsidRPr="00FF4538">
        <w:rPr>
          <w:rFonts w:ascii="Century Gothic" w:hAnsi="Century Gothic"/>
        </w:rPr>
        <w:tab/>
      </w:r>
      <w:r w:rsidR="00C24E64" w:rsidRPr="00FF4538">
        <w:rPr>
          <w:rFonts w:ascii="Century Gothic" w:hAnsi="Century Gothic"/>
        </w:rPr>
        <w:tab/>
        <w:t xml:space="preserve">      </w:t>
      </w:r>
    </w:p>
    <w:p w:rsidR="00AD32D5" w:rsidRPr="00FF4538" w:rsidRDefault="00AD32D5" w:rsidP="00352EAC">
      <w:pPr>
        <w:rPr>
          <w:rFonts w:ascii="Century Gothic" w:hAnsi="Century Gothic" w:cs="Arial"/>
          <w:sz w:val="20"/>
          <w:szCs w:val="20"/>
        </w:rPr>
      </w:pPr>
    </w:p>
    <w:tbl>
      <w:tblP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324"/>
        <w:gridCol w:w="3324"/>
      </w:tblGrid>
      <w:tr w:rsidR="00C20435" w:rsidRPr="00FF4538" w:rsidTr="00155CF4">
        <w:tc>
          <w:tcPr>
            <w:tcW w:w="9971" w:type="dxa"/>
            <w:gridSpan w:val="3"/>
            <w:shd w:val="clear" w:color="auto" w:fill="000000"/>
          </w:tcPr>
          <w:p w:rsidR="00C20435" w:rsidRPr="00FF4538" w:rsidRDefault="00E8287A" w:rsidP="00155CF4">
            <w:pPr>
              <w:rPr>
                <w:rFonts w:ascii="Century Gothic" w:hAnsi="Century Gothic" w:cs="Tahoma"/>
                <w:b/>
                <w:color w:val="FFFFFF"/>
                <w:sz w:val="20"/>
                <w:szCs w:val="20"/>
              </w:rPr>
            </w:pPr>
            <w:r w:rsidRPr="00E8287A">
              <w:rPr>
                <w:rFonts w:ascii="Century Gothic" w:hAnsi="Century Gothic" w:cs="Tahoma"/>
                <w:b/>
                <w:color w:val="FFFFFF"/>
                <w:sz w:val="20"/>
                <w:szCs w:val="20"/>
              </w:rPr>
              <w:t>Manshead CE Academy</w:t>
            </w:r>
            <w:r>
              <w:rPr>
                <w:rFonts w:ascii="Century Gothic" w:hAnsi="Century Gothic" w:cs="Tahoma"/>
                <w:b/>
                <w:color w:val="FFFFFF"/>
                <w:sz w:val="20"/>
                <w:szCs w:val="20"/>
              </w:rPr>
              <w:t xml:space="preserve"> </w:t>
            </w:r>
            <w:r w:rsidR="00C20435" w:rsidRPr="00FF4538">
              <w:rPr>
                <w:rFonts w:ascii="Century Gothic" w:hAnsi="Century Gothic" w:cs="Tahoma"/>
                <w:b/>
                <w:color w:val="FFFFFF"/>
                <w:sz w:val="20"/>
                <w:szCs w:val="20"/>
              </w:rPr>
              <w:t>Facts and Statistics</w:t>
            </w:r>
          </w:p>
        </w:tc>
      </w:tr>
      <w:tr w:rsidR="00C20435" w:rsidRPr="00FF4538" w:rsidTr="00821301">
        <w:tc>
          <w:tcPr>
            <w:tcW w:w="3323" w:type="dxa"/>
            <w:shd w:val="clear" w:color="auto" w:fill="0070C0"/>
          </w:tcPr>
          <w:p w:rsidR="00C20435" w:rsidRPr="00821301" w:rsidRDefault="00C20435" w:rsidP="00155CF4">
            <w:pPr>
              <w:spacing w:line="276" w:lineRule="auto"/>
              <w:rPr>
                <w:rFonts w:ascii="Century Gothic" w:hAnsi="Century Gothic" w:cs="Tahoma"/>
                <w:b/>
                <w:sz w:val="20"/>
                <w:szCs w:val="20"/>
              </w:rPr>
            </w:pPr>
            <w:r w:rsidRPr="00821301">
              <w:rPr>
                <w:rFonts w:ascii="Century Gothic" w:hAnsi="Century Gothic" w:cs="Tahoma"/>
                <w:b/>
                <w:sz w:val="20"/>
                <w:szCs w:val="20"/>
              </w:rPr>
              <w:t>Type of School</w:t>
            </w:r>
          </w:p>
        </w:tc>
        <w:tc>
          <w:tcPr>
            <w:tcW w:w="6648" w:type="dxa"/>
            <w:gridSpan w:val="2"/>
            <w:shd w:val="clear" w:color="auto" w:fill="FFFF00"/>
          </w:tcPr>
          <w:p w:rsidR="00C20435" w:rsidRPr="00FF4538" w:rsidRDefault="00ED3B94" w:rsidP="00897895">
            <w:pPr>
              <w:spacing w:line="276" w:lineRule="auto"/>
              <w:rPr>
                <w:rFonts w:ascii="Century Gothic" w:hAnsi="Century Gothic" w:cs="Tahoma"/>
                <w:sz w:val="20"/>
                <w:szCs w:val="20"/>
              </w:rPr>
            </w:pPr>
            <w:r>
              <w:rPr>
                <w:rFonts w:ascii="Century Gothic" w:hAnsi="Century Gothic" w:cs="Tahoma"/>
                <w:sz w:val="20"/>
                <w:szCs w:val="20"/>
              </w:rPr>
              <w:t xml:space="preserve">Sponsored </w:t>
            </w:r>
            <w:r w:rsidR="00C20435" w:rsidRPr="00FF4538">
              <w:rPr>
                <w:rFonts w:ascii="Century Gothic" w:hAnsi="Century Gothic" w:cs="Tahoma"/>
                <w:sz w:val="20"/>
                <w:szCs w:val="20"/>
              </w:rPr>
              <w:t>Academy</w:t>
            </w:r>
          </w:p>
        </w:tc>
      </w:tr>
      <w:tr w:rsidR="00C20435" w:rsidRPr="00FF4538" w:rsidTr="00821301">
        <w:tc>
          <w:tcPr>
            <w:tcW w:w="3323" w:type="dxa"/>
            <w:shd w:val="clear" w:color="auto" w:fill="0070C0"/>
          </w:tcPr>
          <w:p w:rsidR="00C20435" w:rsidRPr="00821301" w:rsidRDefault="00C20435" w:rsidP="00155CF4">
            <w:pPr>
              <w:spacing w:line="276" w:lineRule="auto"/>
              <w:rPr>
                <w:rFonts w:ascii="Century Gothic" w:hAnsi="Century Gothic" w:cs="Tahoma"/>
                <w:b/>
                <w:sz w:val="20"/>
                <w:szCs w:val="20"/>
              </w:rPr>
            </w:pPr>
            <w:r w:rsidRPr="00821301">
              <w:rPr>
                <w:rFonts w:ascii="Century Gothic" w:hAnsi="Century Gothic" w:cs="Tahoma"/>
                <w:b/>
                <w:sz w:val="20"/>
                <w:szCs w:val="20"/>
              </w:rPr>
              <w:t>Age Range</w:t>
            </w:r>
          </w:p>
        </w:tc>
        <w:tc>
          <w:tcPr>
            <w:tcW w:w="6648" w:type="dxa"/>
            <w:gridSpan w:val="2"/>
            <w:shd w:val="clear" w:color="auto" w:fill="FFFF00"/>
          </w:tcPr>
          <w:p w:rsidR="00C20435" w:rsidRPr="00FF4538" w:rsidRDefault="006930CF" w:rsidP="00897895">
            <w:pPr>
              <w:spacing w:line="276" w:lineRule="auto"/>
              <w:rPr>
                <w:rFonts w:ascii="Century Gothic" w:hAnsi="Century Gothic" w:cs="Tahoma"/>
                <w:sz w:val="20"/>
                <w:szCs w:val="20"/>
              </w:rPr>
            </w:pPr>
            <w:r w:rsidRPr="00FF4538">
              <w:rPr>
                <w:rFonts w:ascii="Century Gothic" w:hAnsi="Century Gothic" w:cs="Tahoma"/>
                <w:sz w:val="20"/>
                <w:szCs w:val="20"/>
              </w:rPr>
              <w:t>11-18</w:t>
            </w:r>
          </w:p>
        </w:tc>
      </w:tr>
      <w:tr w:rsidR="00C20435" w:rsidRPr="00FF4538" w:rsidTr="00821301">
        <w:tc>
          <w:tcPr>
            <w:tcW w:w="3323" w:type="dxa"/>
            <w:shd w:val="clear" w:color="auto" w:fill="0070C0"/>
          </w:tcPr>
          <w:p w:rsidR="00C20435" w:rsidRPr="00821301" w:rsidRDefault="00C20435" w:rsidP="00155CF4">
            <w:pPr>
              <w:spacing w:line="276" w:lineRule="auto"/>
              <w:rPr>
                <w:rFonts w:ascii="Century Gothic" w:hAnsi="Century Gothic" w:cs="Tahoma"/>
                <w:b/>
                <w:sz w:val="20"/>
                <w:szCs w:val="20"/>
              </w:rPr>
            </w:pPr>
            <w:r w:rsidRPr="00821301">
              <w:rPr>
                <w:rFonts w:ascii="Century Gothic" w:hAnsi="Century Gothic" w:cs="Tahoma"/>
                <w:b/>
                <w:sz w:val="20"/>
                <w:szCs w:val="20"/>
              </w:rPr>
              <w:t>Location</w:t>
            </w:r>
          </w:p>
        </w:tc>
        <w:tc>
          <w:tcPr>
            <w:tcW w:w="6648" w:type="dxa"/>
            <w:gridSpan w:val="2"/>
            <w:shd w:val="clear" w:color="auto" w:fill="FFFF00"/>
          </w:tcPr>
          <w:p w:rsidR="00C20435" w:rsidRPr="00FF4538" w:rsidRDefault="00E0301F" w:rsidP="00897895">
            <w:pPr>
              <w:spacing w:line="276" w:lineRule="auto"/>
              <w:rPr>
                <w:rFonts w:ascii="Century Gothic" w:hAnsi="Century Gothic" w:cs="Tahoma"/>
                <w:sz w:val="20"/>
                <w:szCs w:val="20"/>
              </w:rPr>
            </w:pPr>
            <w:r>
              <w:rPr>
                <w:rFonts w:ascii="Century Gothic" w:hAnsi="Century Gothic" w:cs="Tahoma"/>
                <w:sz w:val="20"/>
                <w:szCs w:val="20"/>
              </w:rPr>
              <w:t xml:space="preserve">Dunstable </w:t>
            </w:r>
            <w:r w:rsidR="00ED3B94">
              <w:rPr>
                <w:rFonts w:ascii="Century Gothic" w:hAnsi="Century Gothic" w:cs="Tahoma"/>
                <w:sz w:val="20"/>
                <w:szCs w:val="20"/>
              </w:rPr>
              <w:t xml:space="preserve">Road, Caddington, Beds  </w:t>
            </w:r>
            <w:r>
              <w:rPr>
                <w:rFonts w:ascii="Century Gothic" w:hAnsi="Century Gothic" w:cs="Tahoma"/>
                <w:sz w:val="20"/>
                <w:szCs w:val="20"/>
              </w:rPr>
              <w:t>LU1 4BB</w:t>
            </w:r>
          </w:p>
        </w:tc>
      </w:tr>
      <w:tr w:rsidR="00C20435" w:rsidRPr="00FF4538" w:rsidTr="00821301">
        <w:tc>
          <w:tcPr>
            <w:tcW w:w="3323" w:type="dxa"/>
            <w:shd w:val="clear" w:color="auto" w:fill="0070C0"/>
          </w:tcPr>
          <w:p w:rsidR="00C20435" w:rsidRPr="00821301" w:rsidRDefault="00C20435" w:rsidP="00155CF4">
            <w:pPr>
              <w:spacing w:line="276" w:lineRule="auto"/>
              <w:rPr>
                <w:rFonts w:ascii="Century Gothic" w:hAnsi="Century Gothic" w:cs="Tahoma"/>
                <w:b/>
                <w:sz w:val="20"/>
                <w:szCs w:val="20"/>
              </w:rPr>
            </w:pPr>
            <w:r w:rsidRPr="00821301">
              <w:rPr>
                <w:rFonts w:ascii="Century Gothic" w:hAnsi="Century Gothic" w:cs="Tahoma"/>
                <w:b/>
                <w:sz w:val="20"/>
                <w:szCs w:val="20"/>
              </w:rPr>
              <w:t>Denomination</w:t>
            </w:r>
          </w:p>
        </w:tc>
        <w:tc>
          <w:tcPr>
            <w:tcW w:w="6648" w:type="dxa"/>
            <w:gridSpan w:val="2"/>
            <w:shd w:val="clear" w:color="auto" w:fill="FFFF00"/>
          </w:tcPr>
          <w:p w:rsidR="00C20435" w:rsidRPr="00FF4538" w:rsidRDefault="006930CF" w:rsidP="006930CF">
            <w:pPr>
              <w:spacing w:line="276" w:lineRule="auto"/>
              <w:rPr>
                <w:rFonts w:ascii="Century Gothic" w:hAnsi="Century Gothic" w:cs="Tahoma"/>
                <w:sz w:val="20"/>
                <w:szCs w:val="20"/>
              </w:rPr>
            </w:pPr>
            <w:r w:rsidRPr="00FF4538">
              <w:rPr>
                <w:rFonts w:ascii="Century Gothic" w:hAnsi="Century Gothic" w:cs="Tahoma"/>
                <w:sz w:val="20"/>
                <w:szCs w:val="20"/>
              </w:rPr>
              <w:t xml:space="preserve">Church of England </w:t>
            </w:r>
          </w:p>
        </w:tc>
      </w:tr>
      <w:tr w:rsidR="00C20435" w:rsidRPr="00FF4538" w:rsidTr="00821301">
        <w:tc>
          <w:tcPr>
            <w:tcW w:w="3323" w:type="dxa"/>
            <w:shd w:val="clear" w:color="auto" w:fill="0070C0"/>
          </w:tcPr>
          <w:p w:rsidR="00C20435" w:rsidRPr="00821301" w:rsidRDefault="00C20435" w:rsidP="00155CF4">
            <w:pPr>
              <w:spacing w:line="276" w:lineRule="auto"/>
              <w:rPr>
                <w:rFonts w:ascii="Century Gothic" w:hAnsi="Century Gothic" w:cs="Tahoma"/>
                <w:b/>
                <w:sz w:val="20"/>
                <w:szCs w:val="20"/>
              </w:rPr>
            </w:pPr>
            <w:r w:rsidRPr="00821301">
              <w:rPr>
                <w:rFonts w:ascii="Century Gothic" w:hAnsi="Century Gothic" w:cs="Tahoma"/>
                <w:b/>
                <w:sz w:val="20"/>
                <w:szCs w:val="20"/>
              </w:rPr>
              <w:t>Co-educational or single sex</w:t>
            </w:r>
          </w:p>
        </w:tc>
        <w:tc>
          <w:tcPr>
            <w:tcW w:w="6648" w:type="dxa"/>
            <w:gridSpan w:val="2"/>
            <w:shd w:val="clear" w:color="auto" w:fill="FFFF00"/>
          </w:tcPr>
          <w:p w:rsidR="00C20435" w:rsidRPr="00FF4538" w:rsidRDefault="00C20435" w:rsidP="00897895">
            <w:pPr>
              <w:spacing w:line="276" w:lineRule="auto"/>
              <w:rPr>
                <w:rFonts w:ascii="Century Gothic" w:hAnsi="Century Gothic" w:cs="Tahoma"/>
                <w:sz w:val="20"/>
                <w:szCs w:val="20"/>
              </w:rPr>
            </w:pPr>
            <w:r w:rsidRPr="00FF4538">
              <w:rPr>
                <w:rFonts w:ascii="Century Gothic" w:hAnsi="Century Gothic" w:cs="Tahoma"/>
                <w:sz w:val="20"/>
                <w:szCs w:val="20"/>
              </w:rPr>
              <w:t>Co-Educational</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Number of students on roll</w:t>
            </w:r>
          </w:p>
        </w:tc>
        <w:tc>
          <w:tcPr>
            <w:tcW w:w="6648" w:type="dxa"/>
            <w:gridSpan w:val="2"/>
            <w:shd w:val="clear" w:color="auto" w:fill="FFFF00"/>
          </w:tcPr>
          <w:p w:rsidR="00897895" w:rsidRPr="00FF4538" w:rsidRDefault="006F35E2" w:rsidP="00897895">
            <w:pPr>
              <w:spacing w:line="276" w:lineRule="auto"/>
              <w:rPr>
                <w:rFonts w:ascii="Century Gothic" w:hAnsi="Century Gothic" w:cs="Tahoma"/>
                <w:sz w:val="20"/>
                <w:szCs w:val="20"/>
              </w:rPr>
            </w:pPr>
            <w:r>
              <w:rPr>
                <w:rFonts w:ascii="Century Gothic" w:hAnsi="Century Gothic" w:cs="Tahoma"/>
                <w:sz w:val="20"/>
                <w:szCs w:val="20"/>
              </w:rPr>
              <w:t xml:space="preserve">1104 (November 2017) </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Attendance</w:t>
            </w:r>
          </w:p>
        </w:tc>
        <w:tc>
          <w:tcPr>
            <w:tcW w:w="6648" w:type="dxa"/>
            <w:gridSpan w:val="2"/>
            <w:shd w:val="clear" w:color="auto" w:fill="FFFF00"/>
          </w:tcPr>
          <w:p w:rsidR="00897895" w:rsidRPr="00FF4538" w:rsidRDefault="00E0301F" w:rsidP="00897895">
            <w:pPr>
              <w:spacing w:line="276" w:lineRule="auto"/>
              <w:rPr>
                <w:rFonts w:ascii="Century Gothic" w:hAnsi="Century Gothic" w:cs="Tahoma"/>
                <w:sz w:val="20"/>
                <w:szCs w:val="20"/>
              </w:rPr>
            </w:pPr>
            <w:r>
              <w:rPr>
                <w:rFonts w:ascii="Century Gothic" w:hAnsi="Century Gothic" w:cs="Tahoma"/>
                <w:sz w:val="20"/>
                <w:szCs w:val="20"/>
              </w:rPr>
              <w:t xml:space="preserve">2016-17: </w:t>
            </w:r>
            <w:r w:rsidR="006E3580">
              <w:rPr>
                <w:rFonts w:ascii="Century Gothic" w:hAnsi="Century Gothic" w:cs="Tahoma"/>
                <w:sz w:val="20"/>
                <w:szCs w:val="20"/>
              </w:rPr>
              <w:t>93.86</w:t>
            </w:r>
            <w:r w:rsidR="006930CF" w:rsidRPr="00FF4538">
              <w:rPr>
                <w:rFonts w:ascii="Century Gothic" w:hAnsi="Century Gothic" w:cs="Tahoma"/>
                <w:sz w:val="20"/>
                <w:szCs w:val="20"/>
              </w:rPr>
              <w:t>%</w:t>
            </w:r>
            <w:r w:rsidR="006F35E2">
              <w:rPr>
                <w:rFonts w:ascii="Century Gothic" w:hAnsi="Century Gothic" w:cs="Tahoma"/>
                <w:sz w:val="20"/>
                <w:szCs w:val="20"/>
              </w:rPr>
              <w:t>; 2017-18 YTD: 94.9%</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Date school established</w:t>
            </w:r>
          </w:p>
        </w:tc>
        <w:tc>
          <w:tcPr>
            <w:tcW w:w="6648" w:type="dxa"/>
            <w:gridSpan w:val="2"/>
            <w:shd w:val="clear" w:color="auto" w:fill="FFFF00"/>
          </w:tcPr>
          <w:p w:rsidR="00897895" w:rsidRPr="00FF4538" w:rsidRDefault="00E0301F" w:rsidP="00897895">
            <w:pPr>
              <w:spacing w:line="276" w:lineRule="auto"/>
              <w:rPr>
                <w:rFonts w:ascii="Century Gothic" w:hAnsi="Century Gothic" w:cs="Tahoma"/>
                <w:sz w:val="20"/>
                <w:szCs w:val="20"/>
              </w:rPr>
            </w:pPr>
            <w:r>
              <w:rPr>
                <w:rFonts w:ascii="Century Gothic" w:hAnsi="Century Gothic" w:cs="Tahoma"/>
                <w:sz w:val="20"/>
                <w:szCs w:val="20"/>
              </w:rPr>
              <w:t xml:space="preserve">May 2017 </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Number of teaching staff</w:t>
            </w:r>
          </w:p>
        </w:tc>
        <w:tc>
          <w:tcPr>
            <w:tcW w:w="6648" w:type="dxa"/>
            <w:gridSpan w:val="2"/>
            <w:shd w:val="clear" w:color="auto" w:fill="FFFF00"/>
          </w:tcPr>
          <w:p w:rsidR="00897895" w:rsidRPr="00FF4538" w:rsidRDefault="006E3580" w:rsidP="00897895">
            <w:pPr>
              <w:spacing w:line="276" w:lineRule="auto"/>
              <w:rPr>
                <w:rFonts w:ascii="Century Gothic" w:hAnsi="Century Gothic" w:cs="Tahoma"/>
                <w:sz w:val="20"/>
                <w:szCs w:val="20"/>
              </w:rPr>
            </w:pPr>
            <w:r>
              <w:rPr>
                <w:rFonts w:ascii="Century Gothic" w:hAnsi="Century Gothic" w:cs="Tahoma"/>
                <w:sz w:val="20"/>
                <w:szCs w:val="20"/>
              </w:rPr>
              <w:t>69FTE</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Number of associate staff</w:t>
            </w:r>
          </w:p>
        </w:tc>
        <w:tc>
          <w:tcPr>
            <w:tcW w:w="6648" w:type="dxa"/>
            <w:gridSpan w:val="2"/>
            <w:shd w:val="clear" w:color="auto" w:fill="FFFF00"/>
          </w:tcPr>
          <w:p w:rsidR="00897895" w:rsidRPr="00FF4538" w:rsidRDefault="00D54FD1" w:rsidP="00897895">
            <w:pPr>
              <w:spacing w:line="276" w:lineRule="auto"/>
              <w:rPr>
                <w:rFonts w:ascii="Century Gothic" w:hAnsi="Century Gothic" w:cs="Tahoma"/>
                <w:sz w:val="20"/>
                <w:szCs w:val="20"/>
              </w:rPr>
            </w:pPr>
            <w:r>
              <w:rPr>
                <w:rFonts w:ascii="Century Gothic" w:hAnsi="Century Gothic" w:cs="Tahoma"/>
                <w:sz w:val="20"/>
                <w:szCs w:val="20"/>
              </w:rPr>
              <w:t>100FTE</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 of students on free school meals</w:t>
            </w:r>
          </w:p>
        </w:tc>
        <w:tc>
          <w:tcPr>
            <w:tcW w:w="6648" w:type="dxa"/>
            <w:gridSpan w:val="2"/>
            <w:shd w:val="clear" w:color="auto" w:fill="FFFF00"/>
          </w:tcPr>
          <w:p w:rsidR="00897895" w:rsidRPr="00FF4538" w:rsidRDefault="006E3580" w:rsidP="00897895">
            <w:pPr>
              <w:spacing w:line="276" w:lineRule="auto"/>
              <w:rPr>
                <w:rFonts w:ascii="Century Gothic" w:hAnsi="Century Gothic" w:cs="Tahoma"/>
                <w:sz w:val="20"/>
                <w:szCs w:val="20"/>
              </w:rPr>
            </w:pPr>
            <w:r>
              <w:rPr>
                <w:rFonts w:ascii="Century Gothic" w:hAnsi="Century Gothic" w:cs="Tahoma"/>
                <w:sz w:val="20"/>
                <w:szCs w:val="20"/>
              </w:rPr>
              <w:t>19</w:t>
            </w:r>
            <w:r w:rsidR="00897895" w:rsidRPr="00FF4538">
              <w:rPr>
                <w:rFonts w:ascii="Century Gothic" w:hAnsi="Century Gothic" w:cs="Tahoma"/>
                <w:sz w:val="20"/>
                <w:szCs w:val="20"/>
              </w:rPr>
              <w:t>%</w:t>
            </w:r>
            <w:r>
              <w:rPr>
                <w:rFonts w:ascii="Century Gothic" w:hAnsi="Century Gothic" w:cs="Tahoma"/>
                <w:sz w:val="20"/>
                <w:szCs w:val="20"/>
              </w:rPr>
              <w:t xml:space="preserve">(2017 </w:t>
            </w:r>
            <w:r w:rsidR="006930CF" w:rsidRPr="00FF4538">
              <w:rPr>
                <w:rFonts w:ascii="Century Gothic" w:hAnsi="Century Gothic" w:cs="Tahoma"/>
                <w:sz w:val="20"/>
                <w:szCs w:val="20"/>
              </w:rPr>
              <w:t>)</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 of students with SEN</w:t>
            </w:r>
          </w:p>
        </w:tc>
        <w:tc>
          <w:tcPr>
            <w:tcW w:w="6648" w:type="dxa"/>
            <w:gridSpan w:val="2"/>
            <w:shd w:val="clear" w:color="auto" w:fill="FFFF00"/>
          </w:tcPr>
          <w:p w:rsidR="00897895" w:rsidRPr="00FF4538" w:rsidRDefault="006F35E2" w:rsidP="00897895">
            <w:pPr>
              <w:spacing w:line="276" w:lineRule="auto"/>
              <w:rPr>
                <w:rFonts w:ascii="Century Gothic" w:hAnsi="Century Gothic" w:cs="Tahoma"/>
                <w:sz w:val="20"/>
                <w:szCs w:val="20"/>
              </w:rPr>
            </w:pPr>
            <w:r>
              <w:rPr>
                <w:rFonts w:ascii="Century Gothic" w:hAnsi="Century Gothic" w:cs="Tahoma"/>
                <w:sz w:val="20"/>
                <w:szCs w:val="20"/>
              </w:rPr>
              <w:t>14</w:t>
            </w:r>
            <w:r w:rsidR="006E3580">
              <w:rPr>
                <w:rFonts w:ascii="Century Gothic" w:hAnsi="Century Gothic" w:cs="Tahoma"/>
                <w:sz w:val="20"/>
                <w:szCs w:val="20"/>
              </w:rPr>
              <w:t>% (2017</w:t>
            </w:r>
            <w:r w:rsidR="006930CF" w:rsidRPr="00FF4538">
              <w:rPr>
                <w:rFonts w:ascii="Century Gothic" w:hAnsi="Century Gothic" w:cs="Tahoma"/>
                <w:sz w:val="20"/>
                <w:szCs w:val="20"/>
              </w:rPr>
              <w:t>)</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 of students with EAL</w:t>
            </w:r>
          </w:p>
        </w:tc>
        <w:tc>
          <w:tcPr>
            <w:tcW w:w="6648" w:type="dxa"/>
            <w:gridSpan w:val="2"/>
            <w:shd w:val="clear" w:color="auto" w:fill="FFFF00"/>
          </w:tcPr>
          <w:p w:rsidR="00897895" w:rsidRPr="00FF4538" w:rsidRDefault="006F35E2" w:rsidP="00897895">
            <w:pPr>
              <w:spacing w:line="276" w:lineRule="auto"/>
              <w:rPr>
                <w:rFonts w:ascii="Century Gothic" w:hAnsi="Century Gothic" w:cs="Tahoma"/>
                <w:sz w:val="20"/>
                <w:szCs w:val="20"/>
              </w:rPr>
            </w:pPr>
            <w:r>
              <w:rPr>
                <w:rFonts w:ascii="Century Gothic" w:hAnsi="Century Gothic" w:cs="Tahoma"/>
                <w:sz w:val="20"/>
                <w:szCs w:val="20"/>
              </w:rPr>
              <w:t>6</w:t>
            </w:r>
            <w:r w:rsidR="00897895" w:rsidRPr="00FF4538">
              <w:rPr>
                <w:rFonts w:ascii="Century Gothic" w:hAnsi="Century Gothic" w:cs="Tahoma"/>
                <w:sz w:val="20"/>
                <w:szCs w:val="20"/>
              </w:rPr>
              <w:t>%</w:t>
            </w:r>
            <w:r w:rsidR="006E3580">
              <w:rPr>
                <w:rFonts w:ascii="Century Gothic" w:hAnsi="Century Gothic" w:cs="Tahoma"/>
                <w:sz w:val="20"/>
                <w:szCs w:val="20"/>
              </w:rPr>
              <w:t xml:space="preserve"> (2017</w:t>
            </w:r>
            <w:r w:rsidR="007E726E" w:rsidRPr="00FF4538">
              <w:rPr>
                <w:rFonts w:ascii="Century Gothic" w:hAnsi="Century Gothic" w:cs="Tahoma"/>
                <w:sz w:val="20"/>
                <w:szCs w:val="20"/>
              </w:rPr>
              <w:t>)</w:t>
            </w:r>
          </w:p>
        </w:tc>
      </w:tr>
      <w:tr w:rsidR="007E726E" w:rsidRPr="00FF4538" w:rsidTr="00821301">
        <w:trPr>
          <w:trHeight w:val="370"/>
        </w:trPr>
        <w:tc>
          <w:tcPr>
            <w:tcW w:w="3323" w:type="dxa"/>
            <w:vMerge w:val="restart"/>
            <w:shd w:val="clear" w:color="auto" w:fill="0070C0"/>
          </w:tcPr>
          <w:p w:rsidR="007E726E" w:rsidRPr="00821301" w:rsidRDefault="00821301" w:rsidP="006E3580">
            <w:pPr>
              <w:spacing w:line="276" w:lineRule="auto"/>
              <w:rPr>
                <w:rFonts w:ascii="Century Gothic" w:hAnsi="Century Gothic" w:cs="Tahoma"/>
                <w:b/>
                <w:sz w:val="20"/>
                <w:szCs w:val="20"/>
              </w:rPr>
            </w:pPr>
            <w:r>
              <w:rPr>
                <w:rFonts w:ascii="Century Gothic" w:hAnsi="Century Gothic" w:cs="Tahoma"/>
                <w:b/>
                <w:sz w:val="20"/>
                <w:szCs w:val="20"/>
              </w:rPr>
              <w:t xml:space="preserve">GCSE results - </w:t>
            </w:r>
            <w:r w:rsidR="006E3580" w:rsidRPr="00821301">
              <w:rPr>
                <w:rFonts w:ascii="Century Gothic" w:hAnsi="Century Gothic" w:cs="Tahoma"/>
                <w:b/>
                <w:sz w:val="20"/>
                <w:szCs w:val="20"/>
              </w:rPr>
              <w:t>Progress 8</w:t>
            </w:r>
          </w:p>
        </w:tc>
        <w:tc>
          <w:tcPr>
            <w:tcW w:w="3324" w:type="dxa"/>
            <w:shd w:val="clear" w:color="auto" w:fill="FFFF00"/>
          </w:tcPr>
          <w:p w:rsidR="007E726E" w:rsidRPr="00FF4538" w:rsidRDefault="006E3580" w:rsidP="004C09B3">
            <w:pPr>
              <w:spacing w:line="276" w:lineRule="auto"/>
              <w:rPr>
                <w:rFonts w:ascii="Century Gothic" w:hAnsi="Century Gothic" w:cs="Tahoma"/>
                <w:sz w:val="20"/>
                <w:szCs w:val="20"/>
              </w:rPr>
            </w:pPr>
            <w:r>
              <w:rPr>
                <w:rFonts w:ascii="Century Gothic" w:hAnsi="Century Gothic" w:cs="Tahoma"/>
                <w:sz w:val="20"/>
                <w:szCs w:val="20"/>
              </w:rPr>
              <w:t>2016</w:t>
            </w:r>
          </w:p>
        </w:tc>
        <w:tc>
          <w:tcPr>
            <w:tcW w:w="3324" w:type="dxa"/>
            <w:shd w:val="clear" w:color="auto" w:fill="FFFF00"/>
          </w:tcPr>
          <w:p w:rsidR="007E726E" w:rsidRPr="00FF4538" w:rsidRDefault="006E3580" w:rsidP="00155CF4">
            <w:pPr>
              <w:spacing w:line="276" w:lineRule="auto"/>
              <w:rPr>
                <w:rFonts w:ascii="Century Gothic" w:hAnsi="Century Gothic" w:cs="Tahoma"/>
                <w:sz w:val="20"/>
                <w:szCs w:val="20"/>
              </w:rPr>
            </w:pPr>
            <w:r>
              <w:rPr>
                <w:rFonts w:ascii="Century Gothic" w:hAnsi="Century Gothic" w:cs="Tahoma"/>
                <w:sz w:val="20"/>
                <w:szCs w:val="20"/>
              </w:rPr>
              <w:t>-0.09</w:t>
            </w:r>
          </w:p>
        </w:tc>
      </w:tr>
      <w:tr w:rsidR="007E726E" w:rsidRPr="00FF4538" w:rsidTr="00821301">
        <w:trPr>
          <w:trHeight w:val="370"/>
        </w:trPr>
        <w:tc>
          <w:tcPr>
            <w:tcW w:w="3323" w:type="dxa"/>
            <w:vMerge/>
            <w:shd w:val="clear" w:color="auto" w:fill="0070C0"/>
          </w:tcPr>
          <w:p w:rsidR="007E726E" w:rsidRPr="00821301" w:rsidRDefault="007E726E" w:rsidP="00155CF4">
            <w:pPr>
              <w:spacing w:line="276" w:lineRule="auto"/>
              <w:rPr>
                <w:rFonts w:ascii="Century Gothic" w:hAnsi="Century Gothic" w:cs="Tahoma"/>
                <w:b/>
                <w:sz w:val="20"/>
                <w:szCs w:val="20"/>
              </w:rPr>
            </w:pPr>
          </w:p>
        </w:tc>
        <w:tc>
          <w:tcPr>
            <w:tcW w:w="3324" w:type="dxa"/>
            <w:shd w:val="clear" w:color="auto" w:fill="FFFF00"/>
          </w:tcPr>
          <w:p w:rsidR="007E726E" w:rsidRPr="00FF4538" w:rsidRDefault="006E3580" w:rsidP="004C09B3">
            <w:pPr>
              <w:spacing w:line="276" w:lineRule="auto"/>
              <w:rPr>
                <w:rFonts w:ascii="Century Gothic" w:hAnsi="Century Gothic" w:cs="Tahoma"/>
                <w:sz w:val="20"/>
                <w:szCs w:val="20"/>
              </w:rPr>
            </w:pPr>
            <w:r>
              <w:rPr>
                <w:rFonts w:ascii="Century Gothic" w:hAnsi="Century Gothic" w:cs="Tahoma"/>
                <w:sz w:val="20"/>
                <w:szCs w:val="20"/>
              </w:rPr>
              <w:t>2017</w:t>
            </w:r>
          </w:p>
        </w:tc>
        <w:tc>
          <w:tcPr>
            <w:tcW w:w="3324" w:type="dxa"/>
            <w:shd w:val="clear" w:color="auto" w:fill="FFFF00"/>
          </w:tcPr>
          <w:p w:rsidR="007E726E" w:rsidRPr="00FF4538" w:rsidRDefault="009560A0" w:rsidP="00155CF4">
            <w:pPr>
              <w:spacing w:line="276" w:lineRule="auto"/>
              <w:rPr>
                <w:rFonts w:ascii="Century Gothic" w:hAnsi="Century Gothic" w:cs="Tahoma"/>
                <w:sz w:val="20"/>
                <w:szCs w:val="20"/>
              </w:rPr>
            </w:pPr>
            <w:r>
              <w:rPr>
                <w:rFonts w:ascii="Century Gothic" w:hAnsi="Century Gothic" w:cs="Tahoma"/>
                <w:sz w:val="20"/>
                <w:szCs w:val="20"/>
              </w:rPr>
              <w:t>0.02</w:t>
            </w:r>
          </w:p>
        </w:tc>
      </w:tr>
      <w:tr w:rsidR="009037FC" w:rsidRPr="00FF4538" w:rsidTr="00821301">
        <w:tc>
          <w:tcPr>
            <w:tcW w:w="3323" w:type="dxa"/>
            <w:vMerge w:val="restart"/>
            <w:shd w:val="clear" w:color="auto" w:fill="0070C0"/>
          </w:tcPr>
          <w:p w:rsidR="009037FC" w:rsidRDefault="006F35E2" w:rsidP="00155CF4">
            <w:pPr>
              <w:spacing w:line="276" w:lineRule="auto"/>
              <w:rPr>
                <w:rFonts w:ascii="Century Gothic" w:hAnsi="Century Gothic" w:cs="Tahoma"/>
                <w:b/>
                <w:sz w:val="20"/>
                <w:szCs w:val="20"/>
              </w:rPr>
            </w:pPr>
            <w:r w:rsidRPr="00821301">
              <w:rPr>
                <w:rFonts w:ascii="Century Gothic" w:hAnsi="Century Gothic" w:cs="Tahoma"/>
                <w:b/>
                <w:sz w:val="20"/>
                <w:szCs w:val="20"/>
              </w:rPr>
              <w:t xml:space="preserve">ALPS Score </w:t>
            </w:r>
            <w:r w:rsidR="00821301">
              <w:rPr>
                <w:rFonts w:ascii="Century Gothic" w:hAnsi="Century Gothic" w:cs="Tahoma"/>
                <w:b/>
                <w:sz w:val="20"/>
                <w:szCs w:val="20"/>
              </w:rPr>
              <w:t>- Post 16</w:t>
            </w:r>
          </w:p>
          <w:p w:rsidR="00821301" w:rsidRPr="00821301" w:rsidRDefault="00821301" w:rsidP="00155CF4">
            <w:pPr>
              <w:spacing w:line="276" w:lineRule="auto"/>
              <w:rPr>
                <w:rFonts w:ascii="Century Gothic" w:hAnsi="Century Gothic" w:cs="Tahoma"/>
                <w:i/>
                <w:sz w:val="20"/>
                <w:szCs w:val="20"/>
              </w:rPr>
            </w:pPr>
            <w:r w:rsidRPr="00821301">
              <w:rPr>
                <w:rFonts w:ascii="Century Gothic" w:hAnsi="Century Gothic" w:cs="Tahoma"/>
                <w:i/>
                <w:sz w:val="20"/>
                <w:szCs w:val="20"/>
              </w:rPr>
              <w:t>(1 = highest; 9 = lowest)</w:t>
            </w:r>
          </w:p>
        </w:tc>
        <w:tc>
          <w:tcPr>
            <w:tcW w:w="3324" w:type="dxa"/>
            <w:shd w:val="clear" w:color="auto" w:fill="FFFF00"/>
          </w:tcPr>
          <w:p w:rsidR="009037FC" w:rsidRPr="00FF4538" w:rsidRDefault="006F35E2" w:rsidP="004C09B3">
            <w:pPr>
              <w:spacing w:line="276" w:lineRule="auto"/>
              <w:rPr>
                <w:rFonts w:ascii="Century Gothic" w:hAnsi="Century Gothic" w:cs="Tahoma"/>
                <w:sz w:val="20"/>
                <w:szCs w:val="20"/>
              </w:rPr>
            </w:pPr>
            <w:r>
              <w:rPr>
                <w:rFonts w:ascii="Century Gothic" w:hAnsi="Century Gothic" w:cs="Tahoma"/>
                <w:sz w:val="20"/>
                <w:szCs w:val="20"/>
              </w:rPr>
              <w:t>2016</w:t>
            </w:r>
          </w:p>
        </w:tc>
        <w:tc>
          <w:tcPr>
            <w:tcW w:w="3324" w:type="dxa"/>
            <w:shd w:val="clear" w:color="auto" w:fill="FFFF00"/>
          </w:tcPr>
          <w:p w:rsidR="009037FC" w:rsidRPr="00FF4538" w:rsidRDefault="006F35E2" w:rsidP="004C09B3">
            <w:pPr>
              <w:spacing w:line="276" w:lineRule="auto"/>
              <w:rPr>
                <w:rFonts w:ascii="Century Gothic" w:hAnsi="Century Gothic" w:cs="Tahoma"/>
                <w:sz w:val="20"/>
                <w:szCs w:val="20"/>
              </w:rPr>
            </w:pPr>
            <w:r>
              <w:rPr>
                <w:rFonts w:ascii="Century Gothic" w:hAnsi="Century Gothic" w:cs="Tahoma"/>
                <w:sz w:val="20"/>
                <w:szCs w:val="20"/>
              </w:rPr>
              <w:t>3</w:t>
            </w:r>
          </w:p>
        </w:tc>
      </w:tr>
      <w:tr w:rsidR="009037FC" w:rsidRPr="00FF4538" w:rsidTr="00821301">
        <w:tc>
          <w:tcPr>
            <w:tcW w:w="3323" w:type="dxa"/>
            <w:vMerge/>
            <w:shd w:val="clear" w:color="auto" w:fill="0070C0"/>
          </w:tcPr>
          <w:p w:rsidR="009037FC" w:rsidRPr="00821301" w:rsidRDefault="009037FC" w:rsidP="00155CF4">
            <w:pPr>
              <w:spacing w:line="276" w:lineRule="auto"/>
              <w:rPr>
                <w:rFonts w:ascii="Century Gothic" w:hAnsi="Century Gothic" w:cs="Tahoma"/>
                <w:b/>
                <w:sz w:val="20"/>
                <w:szCs w:val="20"/>
              </w:rPr>
            </w:pPr>
          </w:p>
        </w:tc>
        <w:tc>
          <w:tcPr>
            <w:tcW w:w="3324" w:type="dxa"/>
            <w:shd w:val="clear" w:color="auto" w:fill="FFFF00"/>
          </w:tcPr>
          <w:p w:rsidR="009037FC" w:rsidRPr="00FF4538" w:rsidRDefault="006F35E2" w:rsidP="004C09B3">
            <w:pPr>
              <w:spacing w:line="276" w:lineRule="auto"/>
              <w:rPr>
                <w:rFonts w:ascii="Century Gothic" w:hAnsi="Century Gothic" w:cs="Tahoma"/>
                <w:sz w:val="20"/>
                <w:szCs w:val="20"/>
              </w:rPr>
            </w:pPr>
            <w:r>
              <w:rPr>
                <w:rFonts w:ascii="Century Gothic" w:hAnsi="Century Gothic" w:cs="Tahoma"/>
                <w:sz w:val="20"/>
                <w:szCs w:val="20"/>
              </w:rPr>
              <w:t>2017</w:t>
            </w:r>
          </w:p>
        </w:tc>
        <w:tc>
          <w:tcPr>
            <w:tcW w:w="3324" w:type="dxa"/>
            <w:shd w:val="clear" w:color="auto" w:fill="FFFF00"/>
          </w:tcPr>
          <w:p w:rsidR="009037FC" w:rsidRPr="00FF4538" w:rsidRDefault="006F35E2" w:rsidP="004C09B3">
            <w:pPr>
              <w:spacing w:line="276" w:lineRule="auto"/>
              <w:rPr>
                <w:rFonts w:ascii="Century Gothic" w:hAnsi="Century Gothic" w:cs="Tahoma"/>
                <w:sz w:val="20"/>
                <w:szCs w:val="20"/>
              </w:rPr>
            </w:pPr>
            <w:r>
              <w:rPr>
                <w:rFonts w:ascii="Century Gothic" w:hAnsi="Century Gothic" w:cs="Tahoma"/>
                <w:sz w:val="20"/>
                <w:szCs w:val="20"/>
              </w:rPr>
              <w:t>2</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No of students in 6</w:t>
            </w:r>
            <w:r w:rsidRPr="00821301">
              <w:rPr>
                <w:rFonts w:ascii="Century Gothic" w:hAnsi="Century Gothic" w:cs="Tahoma"/>
                <w:b/>
                <w:sz w:val="20"/>
                <w:szCs w:val="20"/>
                <w:vertAlign w:val="superscript"/>
              </w:rPr>
              <w:t>th</w:t>
            </w:r>
            <w:r w:rsidRPr="00821301">
              <w:rPr>
                <w:rFonts w:ascii="Century Gothic" w:hAnsi="Century Gothic" w:cs="Tahoma"/>
                <w:b/>
                <w:sz w:val="20"/>
                <w:szCs w:val="20"/>
              </w:rPr>
              <w:t xml:space="preserve"> Form</w:t>
            </w:r>
          </w:p>
        </w:tc>
        <w:tc>
          <w:tcPr>
            <w:tcW w:w="6648" w:type="dxa"/>
            <w:gridSpan w:val="2"/>
            <w:shd w:val="clear" w:color="auto" w:fill="FFFF00"/>
          </w:tcPr>
          <w:p w:rsidR="00897895" w:rsidRPr="00FF4538" w:rsidRDefault="006F35E2" w:rsidP="00897895">
            <w:pPr>
              <w:spacing w:line="276" w:lineRule="auto"/>
              <w:rPr>
                <w:rFonts w:ascii="Century Gothic" w:hAnsi="Century Gothic" w:cs="Tahoma"/>
                <w:sz w:val="20"/>
                <w:szCs w:val="20"/>
              </w:rPr>
            </w:pPr>
            <w:r>
              <w:rPr>
                <w:rFonts w:ascii="Century Gothic" w:hAnsi="Century Gothic" w:cs="Tahoma"/>
                <w:sz w:val="20"/>
                <w:szCs w:val="20"/>
              </w:rPr>
              <w:t>200</w:t>
            </w:r>
          </w:p>
        </w:tc>
      </w:tr>
    </w:tbl>
    <w:p w:rsidR="00C20435" w:rsidRPr="00FF4538" w:rsidRDefault="00C20435" w:rsidP="00C20435">
      <w:pPr>
        <w:rPr>
          <w:rFonts w:ascii="Century Gothic" w:hAnsi="Century Gothic"/>
        </w:rPr>
      </w:pPr>
    </w:p>
    <w:p w:rsidR="00C20435" w:rsidRPr="00FF4538" w:rsidRDefault="00C20435" w:rsidP="00C20435">
      <w:pPr>
        <w:rPr>
          <w:rFonts w:ascii="Century Gothic" w:hAnsi="Century Gothic"/>
        </w:rPr>
      </w:pPr>
    </w:p>
    <w:p w:rsidR="00C20435" w:rsidRPr="00FF4538" w:rsidRDefault="00C20435" w:rsidP="00EF5769">
      <w:pPr>
        <w:jc w:val="center"/>
        <w:rPr>
          <w:rFonts w:ascii="Century Gothic" w:hAnsi="Century Gothic"/>
        </w:rPr>
      </w:pPr>
    </w:p>
    <w:p w:rsidR="000A6AFD" w:rsidRPr="00FF4538" w:rsidRDefault="000A6AFD" w:rsidP="00EF5769">
      <w:pPr>
        <w:jc w:val="center"/>
        <w:rPr>
          <w:rFonts w:ascii="Century Gothic" w:hAnsi="Century Gothic"/>
          <w:sz w:val="16"/>
          <w:szCs w:val="16"/>
        </w:rPr>
      </w:pPr>
    </w:p>
    <w:p w:rsidR="000A6AFD" w:rsidRPr="00FF4538" w:rsidRDefault="000A6AFD" w:rsidP="000A6AFD">
      <w:pPr>
        <w:jc w:val="center"/>
        <w:rPr>
          <w:rFonts w:ascii="Century Gothic" w:hAnsi="Century Gothic"/>
        </w:rPr>
      </w:pPr>
    </w:p>
    <w:sectPr w:rsidR="000A6AFD" w:rsidRPr="00FF4538" w:rsidSect="000C49E1">
      <w:footerReference w:type="even" r:id="rId20"/>
      <w:footerReference w:type="default" r:id="rId21"/>
      <w:pgSz w:w="11909" w:h="16834" w:code="9"/>
      <w:pgMar w:top="1134" w:right="1077" w:bottom="1134" w:left="1077"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3FD" w:rsidRDefault="002473FD">
      <w:r>
        <w:separator/>
      </w:r>
    </w:p>
  </w:endnote>
  <w:endnote w:type="continuationSeparator" w:id="0">
    <w:p w:rsidR="002473FD" w:rsidRDefault="0024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10006FF" w:usb1="4000205B" w:usb2="0000001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5C" w:rsidRDefault="005250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52505C" w:rsidRDefault="0052505C">
    <w:pPr>
      <w:pStyle w:val="Footer"/>
      <w:ind w:right="360"/>
    </w:pPr>
  </w:p>
  <w:p w:rsidR="0052505C" w:rsidRDefault="0052505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5C" w:rsidRDefault="0052505C" w:rsidP="000C49E1">
    <w:pPr>
      <w:jc w:val="center"/>
      <w:rPr>
        <w:rFonts w:cs="Arial"/>
      </w:rPr>
    </w:pPr>
    <w:r>
      <w:rPr>
        <w:rStyle w:val="PageNumber"/>
        <w:sz w:val="20"/>
        <w:szCs w:val="20"/>
        <w:lang w:eastAsia="en-US"/>
      </w:rPr>
      <w:fldChar w:fldCharType="begin"/>
    </w:r>
    <w:r>
      <w:rPr>
        <w:rStyle w:val="PageNumber"/>
        <w:sz w:val="20"/>
        <w:szCs w:val="20"/>
        <w:lang w:eastAsia="en-US"/>
      </w:rPr>
      <w:instrText xml:space="preserve"> PAGE </w:instrText>
    </w:r>
    <w:r>
      <w:rPr>
        <w:rStyle w:val="PageNumber"/>
        <w:sz w:val="20"/>
        <w:szCs w:val="20"/>
        <w:lang w:eastAsia="en-US"/>
      </w:rPr>
      <w:fldChar w:fldCharType="separate"/>
    </w:r>
    <w:r w:rsidR="00B53585">
      <w:rPr>
        <w:rStyle w:val="PageNumber"/>
        <w:noProof/>
        <w:sz w:val="20"/>
        <w:szCs w:val="20"/>
        <w:lang w:eastAsia="en-US"/>
      </w:rPr>
      <w:t>13</w:t>
    </w:r>
    <w:r>
      <w:rPr>
        <w:rStyle w:val="PageNumber"/>
        <w:sz w:val="20"/>
        <w:szCs w:val="20"/>
        <w:lang w:eastAsia="en-US"/>
      </w:rPr>
      <w:fldChar w:fldCharType="end"/>
    </w:r>
  </w:p>
  <w:p w:rsidR="0052505C" w:rsidRDefault="0052505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3FD" w:rsidRDefault="002473FD">
      <w:r>
        <w:separator/>
      </w:r>
    </w:p>
  </w:footnote>
  <w:footnote w:type="continuationSeparator" w:id="0">
    <w:p w:rsidR="002473FD" w:rsidRDefault="00247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7869"/>
    <w:multiLevelType w:val="hybridMultilevel"/>
    <w:tmpl w:val="6F86E6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E4A58"/>
    <w:multiLevelType w:val="multilevel"/>
    <w:tmpl w:val="97D44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91FA5"/>
    <w:multiLevelType w:val="hybridMultilevel"/>
    <w:tmpl w:val="4AE6C4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92B9A"/>
    <w:multiLevelType w:val="hybridMultilevel"/>
    <w:tmpl w:val="E2AEB3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34CF2"/>
    <w:multiLevelType w:val="hybridMultilevel"/>
    <w:tmpl w:val="30688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F29A0"/>
    <w:multiLevelType w:val="hybridMultilevel"/>
    <w:tmpl w:val="18E429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E7398"/>
    <w:multiLevelType w:val="hybridMultilevel"/>
    <w:tmpl w:val="D62863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E2D23"/>
    <w:multiLevelType w:val="hybridMultilevel"/>
    <w:tmpl w:val="ADBED8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00DC0"/>
    <w:multiLevelType w:val="hybridMultilevel"/>
    <w:tmpl w:val="4E40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C5289"/>
    <w:multiLevelType w:val="hybridMultilevel"/>
    <w:tmpl w:val="2F6EDB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57372"/>
    <w:multiLevelType w:val="multilevel"/>
    <w:tmpl w:val="3F6C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F50C93"/>
    <w:multiLevelType w:val="hybridMultilevel"/>
    <w:tmpl w:val="3282FA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F025A"/>
    <w:multiLevelType w:val="hybridMultilevel"/>
    <w:tmpl w:val="C732482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9F3C97"/>
    <w:multiLevelType w:val="hybridMultilevel"/>
    <w:tmpl w:val="5D0AC2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2503C"/>
    <w:multiLevelType w:val="hybridMultilevel"/>
    <w:tmpl w:val="B54CC2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140A4D"/>
    <w:multiLevelType w:val="hybridMultilevel"/>
    <w:tmpl w:val="C9F2DA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18117B"/>
    <w:multiLevelType w:val="hybridMultilevel"/>
    <w:tmpl w:val="97D68F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E6CFC"/>
    <w:multiLevelType w:val="hybridMultilevel"/>
    <w:tmpl w:val="A29489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F22FEB"/>
    <w:multiLevelType w:val="hybridMultilevel"/>
    <w:tmpl w:val="0220E0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4945E8"/>
    <w:multiLevelType w:val="hybridMultilevel"/>
    <w:tmpl w:val="382651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85640A"/>
    <w:multiLevelType w:val="hybridMultilevel"/>
    <w:tmpl w:val="280465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7C1857"/>
    <w:multiLevelType w:val="hybridMultilevel"/>
    <w:tmpl w:val="02F6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1E3755"/>
    <w:multiLevelType w:val="hybridMultilevel"/>
    <w:tmpl w:val="E76E24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6834E7"/>
    <w:multiLevelType w:val="hybridMultilevel"/>
    <w:tmpl w:val="871472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8F1806"/>
    <w:multiLevelType w:val="hybridMultilevel"/>
    <w:tmpl w:val="C1BE28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23"/>
  </w:num>
  <w:num w:numId="5">
    <w:abstractNumId w:val="1"/>
  </w:num>
  <w:num w:numId="6">
    <w:abstractNumId w:val="10"/>
  </w:num>
  <w:num w:numId="7">
    <w:abstractNumId w:val="19"/>
  </w:num>
  <w:num w:numId="8">
    <w:abstractNumId w:val="6"/>
  </w:num>
  <w:num w:numId="9">
    <w:abstractNumId w:val="4"/>
  </w:num>
  <w:num w:numId="10">
    <w:abstractNumId w:val="14"/>
  </w:num>
  <w:num w:numId="11">
    <w:abstractNumId w:val="7"/>
  </w:num>
  <w:num w:numId="12">
    <w:abstractNumId w:val="20"/>
  </w:num>
  <w:num w:numId="13">
    <w:abstractNumId w:val="13"/>
  </w:num>
  <w:num w:numId="14">
    <w:abstractNumId w:val="2"/>
  </w:num>
  <w:num w:numId="15">
    <w:abstractNumId w:val="15"/>
  </w:num>
  <w:num w:numId="16">
    <w:abstractNumId w:val="0"/>
  </w:num>
  <w:num w:numId="17">
    <w:abstractNumId w:val="24"/>
  </w:num>
  <w:num w:numId="18">
    <w:abstractNumId w:val="16"/>
  </w:num>
  <w:num w:numId="19">
    <w:abstractNumId w:val="9"/>
  </w:num>
  <w:num w:numId="20">
    <w:abstractNumId w:val="18"/>
  </w:num>
  <w:num w:numId="21">
    <w:abstractNumId w:val="22"/>
  </w:num>
  <w:num w:numId="22">
    <w:abstractNumId w:val="3"/>
  </w:num>
  <w:num w:numId="23">
    <w:abstractNumId w:val="21"/>
  </w:num>
  <w:num w:numId="24">
    <w:abstractNumId w:val="17"/>
  </w:num>
  <w:num w:numId="2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characterSpacingControl w:val="doNotCompress"/>
  <w:hdrShapeDefaults>
    <o:shapedefaults v:ext="edit" spidmax="112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69"/>
    <w:rsid w:val="00014552"/>
    <w:rsid w:val="00014AB2"/>
    <w:rsid w:val="000240B1"/>
    <w:rsid w:val="00024FCE"/>
    <w:rsid w:val="000259C9"/>
    <w:rsid w:val="00025C17"/>
    <w:rsid w:val="0002625B"/>
    <w:rsid w:val="00032B41"/>
    <w:rsid w:val="00044CD0"/>
    <w:rsid w:val="00047DDA"/>
    <w:rsid w:val="00055D52"/>
    <w:rsid w:val="0006374D"/>
    <w:rsid w:val="00064B21"/>
    <w:rsid w:val="000669E0"/>
    <w:rsid w:val="00066AC3"/>
    <w:rsid w:val="000737A5"/>
    <w:rsid w:val="00075413"/>
    <w:rsid w:val="00077EEB"/>
    <w:rsid w:val="00086F83"/>
    <w:rsid w:val="00090FE3"/>
    <w:rsid w:val="00093BDF"/>
    <w:rsid w:val="00095AF1"/>
    <w:rsid w:val="000A6AFD"/>
    <w:rsid w:val="000B1549"/>
    <w:rsid w:val="000B1B76"/>
    <w:rsid w:val="000B218C"/>
    <w:rsid w:val="000C49E1"/>
    <w:rsid w:val="00112FAF"/>
    <w:rsid w:val="00125133"/>
    <w:rsid w:val="001323FE"/>
    <w:rsid w:val="00145EE2"/>
    <w:rsid w:val="00152E29"/>
    <w:rsid w:val="00155CF4"/>
    <w:rsid w:val="00157A4D"/>
    <w:rsid w:val="00165647"/>
    <w:rsid w:val="0017202F"/>
    <w:rsid w:val="00185454"/>
    <w:rsid w:val="001A49CA"/>
    <w:rsid w:val="001B2887"/>
    <w:rsid w:val="001B3548"/>
    <w:rsid w:val="001B4A7C"/>
    <w:rsid w:val="001C04FE"/>
    <w:rsid w:val="001C1131"/>
    <w:rsid w:val="001C58C3"/>
    <w:rsid w:val="001D03EE"/>
    <w:rsid w:val="001D1CAD"/>
    <w:rsid w:val="001D3BD6"/>
    <w:rsid w:val="001D409A"/>
    <w:rsid w:val="001E3BBD"/>
    <w:rsid w:val="001F54E7"/>
    <w:rsid w:val="00202ADD"/>
    <w:rsid w:val="00232DEC"/>
    <w:rsid w:val="00236808"/>
    <w:rsid w:val="00237C7E"/>
    <w:rsid w:val="002440FA"/>
    <w:rsid w:val="002473FD"/>
    <w:rsid w:val="00250EAB"/>
    <w:rsid w:val="00252A29"/>
    <w:rsid w:val="00257C9D"/>
    <w:rsid w:val="00263E22"/>
    <w:rsid w:val="002A22E1"/>
    <w:rsid w:val="002B342E"/>
    <w:rsid w:val="002E19B6"/>
    <w:rsid w:val="002E7E59"/>
    <w:rsid w:val="002F0382"/>
    <w:rsid w:val="002F445A"/>
    <w:rsid w:val="00300290"/>
    <w:rsid w:val="00317D46"/>
    <w:rsid w:val="0032359F"/>
    <w:rsid w:val="00324EA5"/>
    <w:rsid w:val="00330139"/>
    <w:rsid w:val="003361C6"/>
    <w:rsid w:val="00352EAC"/>
    <w:rsid w:val="00363A63"/>
    <w:rsid w:val="00373D0B"/>
    <w:rsid w:val="003853A5"/>
    <w:rsid w:val="003913E0"/>
    <w:rsid w:val="00393473"/>
    <w:rsid w:val="00393491"/>
    <w:rsid w:val="003937BF"/>
    <w:rsid w:val="00394B18"/>
    <w:rsid w:val="003A0257"/>
    <w:rsid w:val="003A72CB"/>
    <w:rsid w:val="003A7EC4"/>
    <w:rsid w:val="003B2F48"/>
    <w:rsid w:val="003B326A"/>
    <w:rsid w:val="003D11D6"/>
    <w:rsid w:val="003D3757"/>
    <w:rsid w:val="003F3AC0"/>
    <w:rsid w:val="003F5779"/>
    <w:rsid w:val="003F6F5E"/>
    <w:rsid w:val="00407D7B"/>
    <w:rsid w:val="00440EF7"/>
    <w:rsid w:val="00442885"/>
    <w:rsid w:val="00444162"/>
    <w:rsid w:val="00482312"/>
    <w:rsid w:val="00492E31"/>
    <w:rsid w:val="004965EE"/>
    <w:rsid w:val="004B3C06"/>
    <w:rsid w:val="004C0661"/>
    <w:rsid w:val="004C09B3"/>
    <w:rsid w:val="004D6263"/>
    <w:rsid w:val="004E1F13"/>
    <w:rsid w:val="004E3138"/>
    <w:rsid w:val="004F407B"/>
    <w:rsid w:val="00503C6A"/>
    <w:rsid w:val="0051236E"/>
    <w:rsid w:val="005140D4"/>
    <w:rsid w:val="00514B8C"/>
    <w:rsid w:val="0052184F"/>
    <w:rsid w:val="0052505C"/>
    <w:rsid w:val="00527BD8"/>
    <w:rsid w:val="005417E6"/>
    <w:rsid w:val="00550282"/>
    <w:rsid w:val="005556D8"/>
    <w:rsid w:val="00555B55"/>
    <w:rsid w:val="005632AD"/>
    <w:rsid w:val="00580420"/>
    <w:rsid w:val="00582A58"/>
    <w:rsid w:val="005A21B9"/>
    <w:rsid w:val="005A21C6"/>
    <w:rsid w:val="005A63F4"/>
    <w:rsid w:val="005A77B4"/>
    <w:rsid w:val="005C076C"/>
    <w:rsid w:val="005C3209"/>
    <w:rsid w:val="005C5463"/>
    <w:rsid w:val="005E5DC2"/>
    <w:rsid w:val="005E70B7"/>
    <w:rsid w:val="005F7BCC"/>
    <w:rsid w:val="00605F40"/>
    <w:rsid w:val="00612591"/>
    <w:rsid w:val="00613F73"/>
    <w:rsid w:val="00614E69"/>
    <w:rsid w:val="006240B2"/>
    <w:rsid w:val="006315B0"/>
    <w:rsid w:val="00632860"/>
    <w:rsid w:val="00636378"/>
    <w:rsid w:val="006575A4"/>
    <w:rsid w:val="00661FF5"/>
    <w:rsid w:val="00664949"/>
    <w:rsid w:val="006724C3"/>
    <w:rsid w:val="006856E1"/>
    <w:rsid w:val="00692D11"/>
    <w:rsid w:val="006930CF"/>
    <w:rsid w:val="006965E6"/>
    <w:rsid w:val="006A78E7"/>
    <w:rsid w:val="006B5EF9"/>
    <w:rsid w:val="006D1829"/>
    <w:rsid w:val="006E1EE5"/>
    <w:rsid w:val="006E3580"/>
    <w:rsid w:val="006F327B"/>
    <w:rsid w:val="006F35E2"/>
    <w:rsid w:val="00712474"/>
    <w:rsid w:val="00727085"/>
    <w:rsid w:val="00731EE8"/>
    <w:rsid w:val="007447DE"/>
    <w:rsid w:val="0075354B"/>
    <w:rsid w:val="00770119"/>
    <w:rsid w:val="0077750A"/>
    <w:rsid w:val="00786A40"/>
    <w:rsid w:val="00790840"/>
    <w:rsid w:val="007A13F4"/>
    <w:rsid w:val="007A6F7E"/>
    <w:rsid w:val="007C3D3B"/>
    <w:rsid w:val="007C5336"/>
    <w:rsid w:val="007C5A0B"/>
    <w:rsid w:val="007D1CE1"/>
    <w:rsid w:val="007D2E5D"/>
    <w:rsid w:val="007D79BA"/>
    <w:rsid w:val="007E726E"/>
    <w:rsid w:val="007F5C6A"/>
    <w:rsid w:val="008046CB"/>
    <w:rsid w:val="00812E3D"/>
    <w:rsid w:val="00821301"/>
    <w:rsid w:val="008324FC"/>
    <w:rsid w:val="008337C8"/>
    <w:rsid w:val="008368BD"/>
    <w:rsid w:val="00856AC9"/>
    <w:rsid w:val="00863A60"/>
    <w:rsid w:val="00883BC4"/>
    <w:rsid w:val="0088614F"/>
    <w:rsid w:val="00890F7C"/>
    <w:rsid w:val="00896B11"/>
    <w:rsid w:val="00896B9F"/>
    <w:rsid w:val="00897895"/>
    <w:rsid w:val="008A0721"/>
    <w:rsid w:val="008A3A94"/>
    <w:rsid w:val="008B7531"/>
    <w:rsid w:val="008C5DC6"/>
    <w:rsid w:val="008D28B9"/>
    <w:rsid w:val="008D2ADD"/>
    <w:rsid w:val="008E1112"/>
    <w:rsid w:val="008E7BAD"/>
    <w:rsid w:val="008E7E05"/>
    <w:rsid w:val="008F6897"/>
    <w:rsid w:val="009037FC"/>
    <w:rsid w:val="00907177"/>
    <w:rsid w:val="009119DE"/>
    <w:rsid w:val="00912317"/>
    <w:rsid w:val="00926146"/>
    <w:rsid w:val="0093101C"/>
    <w:rsid w:val="009326E9"/>
    <w:rsid w:val="0093453D"/>
    <w:rsid w:val="00935F0A"/>
    <w:rsid w:val="00947592"/>
    <w:rsid w:val="00953C24"/>
    <w:rsid w:val="009560A0"/>
    <w:rsid w:val="0095639F"/>
    <w:rsid w:val="00962058"/>
    <w:rsid w:val="0096406D"/>
    <w:rsid w:val="00967C43"/>
    <w:rsid w:val="009715EB"/>
    <w:rsid w:val="00985D31"/>
    <w:rsid w:val="00991390"/>
    <w:rsid w:val="00992281"/>
    <w:rsid w:val="009A2548"/>
    <w:rsid w:val="009A6964"/>
    <w:rsid w:val="009B16F1"/>
    <w:rsid w:val="009C5DDA"/>
    <w:rsid w:val="009E4908"/>
    <w:rsid w:val="00A01636"/>
    <w:rsid w:val="00A01F91"/>
    <w:rsid w:val="00A06A5C"/>
    <w:rsid w:val="00A14FE4"/>
    <w:rsid w:val="00A219DB"/>
    <w:rsid w:val="00A52568"/>
    <w:rsid w:val="00A56E1F"/>
    <w:rsid w:val="00A5781B"/>
    <w:rsid w:val="00A60BE3"/>
    <w:rsid w:val="00A64290"/>
    <w:rsid w:val="00A651EB"/>
    <w:rsid w:val="00A66318"/>
    <w:rsid w:val="00A71545"/>
    <w:rsid w:val="00A90B95"/>
    <w:rsid w:val="00AA360C"/>
    <w:rsid w:val="00AA3838"/>
    <w:rsid w:val="00AA4DE6"/>
    <w:rsid w:val="00AD32D5"/>
    <w:rsid w:val="00AD3EB2"/>
    <w:rsid w:val="00AD6DC3"/>
    <w:rsid w:val="00AE312E"/>
    <w:rsid w:val="00AE3770"/>
    <w:rsid w:val="00B0704A"/>
    <w:rsid w:val="00B13347"/>
    <w:rsid w:val="00B1624E"/>
    <w:rsid w:val="00B25B62"/>
    <w:rsid w:val="00B25C43"/>
    <w:rsid w:val="00B3157F"/>
    <w:rsid w:val="00B53585"/>
    <w:rsid w:val="00B57871"/>
    <w:rsid w:val="00B637AA"/>
    <w:rsid w:val="00B64911"/>
    <w:rsid w:val="00B77A9B"/>
    <w:rsid w:val="00B81D09"/>
    <w:rsid w:val="00B93938"/>
    <w:rsid w:val="00BA1E7D"/>
    <w:rsid w:val="00BA2817"/>
    <w:rsid w:val="00BB556B"/>
    <w:rsid w:val="00BC07F4"/>
    <w:rsid w:val="00BC1CAD"/>
    <w:rsid w:val="00BD0A0C"/>
    <w:rsid w:val="00BD1DC7"/>
    <w:rsid w:val="00BD658D"/>
    <w:rsid w:val="00BD72C1"/>
    <w:rsid w:val="00BE166A"/>
    <w:rsid w:val="00BE263F"/>
    <w:rsid w:val="00BE4040"/>
    <w:rsid w:val="00BF2FDA"/>
    <w:rsid w:val="00C146C1"/>
    <w:rsid w:val="00C20435"/>
    <w:rsid w:val="00C241E1"/>
    <w:rsid w:val="00C24E64"/>
    <w:rsid w:val="00C33498"/>
    <w:rsid w:val="00C406A0"/>
    <w:rsid w:val="00C40A04"/>
    <w:rsid w:val="00C43CEF"/>
    <w:rsid w:val="00C56F28"/>
    <w:rsid w:val="00C83C4E"/>
    <w:rsid w:val="00C84DE1"/>
    <w:rsid w:val="00C87338"/>
    <w:rsid w:val="00C90B27"/>
    <w:rsid w:val="00CA12F1"/>
    <w:rsid w:val="00CA34A8"/>
    <w:rsid w:val="00CA729B"/>
    <w:rsid w:val="00CB447F"/>
    <w:rsid w:val="00CC6399"/>
    <w:rsid w:val="00CD1AA3"/>
    <w:rsid w:val="00CE5718"/>
    <w:rsid w:val="00CF40AE"/>
    <w:rsid w:val="00CF44F7"/>
    <w:rsid w:val="00D12060"/>
    <w:rsid w:val="00D12495"/>
    <w:rsid w:val="00D160B7"/>
    <w:rsid w:val="00D33007"/>
    <w:rsid w:val="00D42EDE"/>
    <w:rsid w:val="00D54FD1"/>
    <w:rsid w:val="00D57929"/>
    <w:rsid w:val="00D601E5"/>
    <w:rsid w:val="00D72356"/>
    <w:rsid w:val="00D84D16"/>
    <w:rsid w:val="00D9357F"/>
    <w:rsid w:val="00D937FA"/>
    <w:rsid w:val="00D97BB9"/>
    <w:rsid w:val="00DB70E3"/>
    <w:rsid w:val="00DC6532"/>
    <w:rsid w:val="00DD0CC3"/>
    <w:rsid w:val="00DD37EC"/>
    <w:rsid w:val="00DE172B"/>
    <w:rsid w:val="00DF7064"/>
    <w:rsid w:val="00E01B74"/>
    <w:rsid w:val="00E0301F"/>
    <w:rsid w:val="00E04406"/>
    <w:rsid w:val="00E15811"/>
    <w:rsid w:val="00E1662D"/>
    <w:rsid w:val="00E25D0B"/>
    <w:rsid w:val="00E26131"/>
    <w:rsid w:val="00E27B32"/>
    <w:rsid w:val="00E37D03"/>
    <w:rsid w:val="00E42608"/>
    <w:rsid w:val="00E44CE8"/>
    <w:rsid w:val="00E47753"/>
    <w:rsid w:val="00E51EE8"/>
    <w:rsid w:val="00E55745"/>
    <w:rsid w:val="00E63EB0"/>
    <w:rsid w:val="00E706B9"/>
    <w:rsid w:val="00E763A4"/>
    <w:rsid w:val="00E8287A"/>
    <w:rsid w:val="00E97B9C"/>
    <w:rsid w:val="00EC01B3"/>
    <w:rsid w:val="00EC2F8F"/>
    <w:rsid w:val="00EC70AB"/>
    <w:rsid w:val="00ED3B94"/>
    <w:rsid w:val="00ED7F15"/>
    <w:rsid w:val="00EE6077"/>
    <w:rsid w:val="00EF4522"/>
    <w:rsid w:val="00EF5769"/>
    <w:rsid w:val="00EF7209"/>
    <w:rsid w:val="00EF79A7"/>
    <w:rsid w:val="00F0070E"/>
    <w:rsid w:val="00F34321"/>
    <w:rsid w:val="00F363B5"/>
    <w:rsid w:val="00F375F1"/>
    <w:rsid w:val="00F42846"/>
    <w:rsid w:val="00F514F2"/>
    <w:rsid w:val="00F52F96"/>
    <w:rsid w:val="00F70660"/>
    <w:rsid w:val="00F84670"/>
    <w:rsid w:val="00F92BCD"/>
    <w:rsid w:val="00F93544"/>
    <w:rsid w:val="00F940DB"/>
    <w:rsid w:val="00FA5A30"/>
    <w:rsid w:val="00FC172A"/>
    <w:rsid w:val="00FD49C5"/>
    <w:rsid w:val="00FD5D5A"/>
    <w:rsid w:val="00FD7C9F"/>
    <w:rsid w:val="00FF4538"/>
    <w:rsid w:val="00FF5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f" fillcolor="white" stroke="f">
      <v:fill color="white" on="f"/>
      <v:stroke on="f"/>
    </o:shapedefaults>
    <o:shapelayout v:ext="edit">
      <o:idmap v:ext="edit" data="1"/>
    </o:shapelayout>
  </w:shapeDefaults>
  <w:decimalSymbol w:val="."/>
  <w:listSeparator w:val=","/>
  <w15:chartTrackingRefBased/>
  <w15:docId w15:val="{3CF49A05-A036-42CB-8DEC-50480608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qFormat/>
    <w:pPr>
      <w:spacing w:before="360" w:after="100" w:afterAutospacing="1"/>
      <w:jc w:val="center"/>
      <w:outlineLvl w:val="0"/>
    </w:pPr>
    <w:rPr>
      <w:rFonts w:cs="Arial"/>
      <w:b/>
      <w:bCs/>
      <w:color w:val="3D0076"/>
      <w:kern w:val="36"/>
      <w:sz w:val="36"/>
      <w:szCs w:val="36"/>
    </w:rPr>
  </w:style>
  <w:style w:type="paragraph" w:styleId="Heading2">
    <w:name w:val="heading 2"/>
    <w:basedOn w:val="Normal"/>
    <w:next w:val="Normal"/>
    <w:qFormat/>
    <w:pPr>
      <w:keepNext/>
      <w:spacing w:before="240" w:after="60"/>
      <w:jc w:val="center"/>
      <w:outlineLvl w:val="1"/>
    </w:pPr>
    <w:rPr>
      <w:rFonts w:cs="Arial"/>
      <w:b/>
      <w:bCs/>
      <w:iCs/>
      <w:color w:val="3D0976"/>
      <w:sz w:val="36"/>
    </w:rPr>
  </w:style>
  <w:style w:type="paragraph" w:styleId="Heading3">
    <w:name w:val="heading 3"/>
    <w:basedOn w:val="Normal"/>
    <w:next w:val="Normal"/>
    <w:qFormat/>
    <w:pPr>
      <w:keepNext/>
      <w:spacing w:before="240" w:after="60"/>
      <w:jc w:val="center"/>
      <w:outlineLvl w:val="2"/>
    </w:pPr>
    <w:rPr>
      <w:rFonts w:cs="Arial"/>
      <w:b/>
      <w:bCs/>
      <w:sz w:val="36"/>
      <w:szCs w:val="26"/>
    </w:rPr>
  </w:style>
  <w:style w:type="paragraph" w:styleId="Heading4">
    <w:name w:val="heading 4"/>
    <w:basedOn w:val="Normal"/>
    <w:next w:val="Normal"/>
    <w:link w:val="Heading4Char"/>
    <w:qFormat/>
    <w:pPr>
      <w:keepNext/>
      <w:spacing w:before="240" w:after="60"/>
      <w:jc w:val="center"/>
      <w:outlineLvl w:val="3"/>
    </w:pPr>
    <w:rPr>
      <w:b/>
      <w:bCs/>
      <w:sz w:val="36"/>
      <w:szCs w:val="28"/>
      <w:lang w:val="x-none" w:eastAsia="x-none"/>
    </w:rPr>
  </w:style>
  <w:style w:type="paragraph" w:styleId="Heading5">
    <w:name w:val="heading 5"/>
    <w:basedOn w:val="Normal"/>
    <w:next w:val="Normal"/>
    <w:qFormat/>
    <w:pPr>
      <w:spacing w:before="240" w:after="60"/>
      <w:jc w:val="center"/>
      <w:outlineLvl w:val="4"/>
    </w:pPr>
    <w:rPr>
      <w:b/>
      <w:bCs/>
      <w:iCs/>
      <w:sz w:val="3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jc w:val="center"/>
      <w:outlineLvl w:val="6"/>
    </w:pPr>
    <w:rPr>
      <w:rFonts w:cs="Arial"/>
      <w:b/>
      <w:sz w:val="16"/>
    </w:rPr>
  </w:style>
  <w:style w:type="paragraph" w:styleId="Heading8">
    <w:name w:val="heading 8"/>
    <w:basedOn w:val="Normal"/>
    <w:next w:val="Normal"/>
    <w:qFormat/>
    <w:pPr>
      <w:keepNext/>
      <w:tabs>
        <w:tab w:val="center" w:pos="5269"/>
      </w:tabs>
      <w:outlineLvl w:val="7"/>
    </w:pPr>
    <w:rPr>
      <w:rFonts w:cs="Arial"/>
      <w:b/>
    </w:rPr>
  </w:style>
  <w:style w:type="paragraph" w:styleId="Heading9">
    <w:name w:val="heading 9"/>
    <w:basedOn w:val="Normal"/>
    <w:next w:val="Normal"/>
    <w:qFormat/>
    <w:pPr>
      <w:spacing w:before="240" w:after="60"/>
      <w:outlineLvl w:val="8"/>
    </w:pPr>
    <w:rPr>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Hyperlink">
    <w:name w:val="Hyperlink"/>
    <w:semiHidden/>
    <w:rPr>
      <w:rFonts w:ascii="Arial" w:hAnsi="Arial" w:cs="Arial" w:hint="default"/>
      <w:b/>
      <w:bCs/>
      <w:color w:val="3D0976"/>
      <w:sz w:val="24"/>
      <w:szCs w:val="24"/>
      <w:u w:val="single"/>
    </w:rPr>
  </w:style>
  <w:style w:type="paragraph" w:styleId="Footer">
    <w:name w:val="footer"/>
    <w:basedOn w:val="Normal"/>
    <w:semiHidden/>
    <w:pPr>
      <w:tabs>
        <w:tab w:val="center" w:pos="4153"/>
        <w:tab w:val="right" w:pos="8306"/>
      </w:tabs>
      <w:overflowPunct w:val="0"/>
      <w:autoSpaceDE w:val="0"/>
      <w:autoSpaceDN w:val="0"/>
      <w:adjustRightInd w:val="0"/>
      <w:textAlignment w:val="baseline"/>
    </w:pPr>
    <w:rPr>
      <w:rFonts w:ascii="Times New Roman" w:hAnsi="Times New Roman"/>
      <w:sz w:val="20"/>
      <w:szCs w:val="20"/>
      <w:lang w:eastAsia="en-US"/>
    </w:rPr>
  </w:style>
  <w:style w:type="paragraph" w:styleId="Header">
    <w:name w:val="header"/>
    <w:basedOn w:val="Normal"/>
    <w:link w:val="HeaderChar"/>
    <w:pPr>
      <w:tabs>
        <w:tab w:val="center" w:pos="4400"/>
        <w:tab w:val="right" w:pos="8780"/>
      </w:tabs>
      <w:spacing w:after="200" w:line="200" w:lineRule="atLeast"/>
    </w:pPr>
    <w:rPr>
      <w:sz w:val="16"/>
      <w:szCs w:val="20"/>
      <w:lang w:val="x-none" w:eastAsia="en-US"/>
    </w:rPr>
  </w:style>
  <w:style w:type="character" w:styleId="PageNumber">
    <w:name w:val="page number"/>
    <w:basedOn w:val="DefaultParagraphFont"/>
    <w:semiHidden/>
  </w:style>
  <w:style w:type="paragraph" w:styleId="BodyText">
    <w:name w:val="Body Text"/>
    <w:basedOn w:val="Normal"/>
    <w:link w:val="BodyTextChar"/>
    <w:pPr>
      <w:tabs>
        <w:tab w:val="left" w:pos="3015"/>
      </w:tabs>
      <w:jc w:val="both"/>
    </w:pPr>
    <w:rPr>
      <w:szCs w:val="20"/>
      <w:lang w:val="x-none" w:eastAsia="en-US"/>
    </w:rPr>
  </w:style>
  <w:style w:type="character" w:customStyle="1" w:styleId="head1">
    <w:name w:val="head1"/>
    <w:rPr>
      <w:rFonts w:ascii="UBSHeadline" w:hAnsi="UBSHeadline"/>
      <w:color w:val="000000"/>
      <w:sz w:val="32"/>
    </w:rPr>
  </w:style>
  <w:style w:type="character" w:customStyle="1" w:styleId="intro1">
    <w:name w:val="intro1"/>
    <w:rPr>
      <w:rFonts w:ascii="Verdana" w:hAnsi="Verdana" w:hint="default"/>
      <w:color w:val="004F54"/>
      <w:sz w:val="24"/>
      <w:szCs w:val="24"/>
    </w:rPr>
  </w:style>
  <w:style w:type="character" w:customStyle="1" w:styleId="CharChar">
    <w:name w:val="Char Char"/>
    <w:rPr>
      <w:rFonts w:ascii="Arial" w:hAnsi="Arial"/>
      <w:b/>
      <w:bCs/>
      <w:iCs/>
      <w:sz w:val="36"/>
      <w:szCs w:val="26"/>
      <w:lang w:val="en-GB" w:eastAsia="en-GB" w:bidi="ar-SA"/>
    </w:rPr>
  </w:style>
  <w:style w:type="character" w:customStyle="1" w:styleId="CharChar1">
    <w:name w:val="Char Char1"/>
    <w:rPr>
      <w:rFonts w:ascii="Arial" w:hAnsi="Arial" w:cs="Arial"/>
      <w:b/>
      <w:bCs/>
      <w:sz w:val="36"/>
      <w:szCs w:val="26"/>
      <w:lang w:val="en-GB" w:eastAsia="en-GB" w:bidi="ar-SA"/>
    </w:rPr>
  </w:style>
  <w:style w:type="character" w:customStyle="1" w:styleId="CharChar2">
    <w:name w:val="Char Char2"/>
    <w:rPr>
      <w:rFonts w:ascii="Arial" w:hAnsi="Arial" w:cs="Arial"/>
      <w:b/>
      <w:bCs/>
      <w:color w:val="3D0076"/>
      <w:kern w:val="36"/>
      <w:sz w:val="36"/>
      <w:szCs w:val="36"/>
      <w:lang w:val="en-GB" w:eastAsia="en-GB" w:bidi="ar-SA"/>
    </w:rPr>
  </w:style>
  <w:style w:type="character" w:styleId="FollowedHyperlink">
    <w:name w:val="FollowedHyperlink"/>
    <w:semiHidden/>
    <w:rPr>
      <w:color w:val="800080"/>
      <w:u w:val="single"/>
    </w:rPr>
  </w:style>
  <w:style w:type="paragraph" w:customStyle="1" w:styleId="Pa4">
    <w:name w:val="Pa4"/>
    <w:basedOn w:val="Normal"/>
    <w:next w:val="Normal"/>
    <w:pPr>
      <w:autoSpaceDE w:val="0"/>
      <w:autoSpaceDN w:val="0"/>
      <w:adjustRightInd w:val="0"/>
      <w:spacing w:line="241" w:lineRule="atLeast"/>
    </w:pPr>
    <w:rPr>
      <w:rFonts w:ascii="Avenir 35 Light" w:hAnsi="Avenir 35 Light"/>
    </w:rPr>
  </w:style>
  <w:style w:type="paragraph" w:customStyle="1" w:styleId="Pa5">
    <w:name w:val="Pa5"/>
    <w:basedOn w:val="Normal"/>
    <w:next w:val="Normal"/>
    <w:pPr>
      <w:autoSpaceDE w:val="0"/>
      <w:autoSpaceDN w:val="0"/>
      <w:adjustRightInd w:val="0"/>
      <w:spacing w:line="241" w:lineRule="atLeast"/>
    </w:pPr>
    <w:rPr>
      <w:rFonts w:ascii="Avenir 35 Light" w:hAnsi="Avenir 35 Light"/>
    </w:rPr>
  </w:style>
  <w:style w:type="character" w:customStyle="1" w:styleId="A9">
    <w:name w:val="A9"/>
    <w:rPr>
      <w:rFonts w:ascii="Avenir 65 Medium" w:hAnsi="Avenir 65 Medium" w:cs="Avenir 65 Medium"/>
      <w:color w:val="000000"/>
      <w:sz w:val="20"/>
      <w:szCs w:val="20"/>
    </w:rPr>
  </w:style>
  <w:style w:type="character" w:customStyle="1" w:styleId="A7">
    <w:name w:val="A7"/>
    <w:rPr>
      <w:rFonts w:ascii="Avenir 65 Medium" w:hAnsi="Avenir 65 Medium" w:cs="Avenir 65 Medium"/>
      <w:color w:val="000000"/>
      <w:sz w:val="26"/>
      <w:szCs w:val="26"/>
    </w:rPr>
  </w:style>
  <w:style w:type="character" w:customStyle="1" w:styleId="A8">
    <w:name w:val="A8"/>
    <w:rPr>
      <w:rFonts w:ascii="Avenir 65 Medium" w:hAnsi="Avenir 65 Medium" w:cs="Avenir 65 Medium"/>
      <w:color w:val="000000"/>
      <w:sz w:val="16"/>
      <w:szCs w:val="16"/>
    </w:rPr>
  </w:style>
  <w:style w:type="paragraph" w:styleId="TOAHeading">
    <w:name w:val="toa heading"/>
    <w:basedOn w:val="Normal"/>
    <w:next w:val="Normal"/>
    <w:semiHidden/>
    <w:pPr>
      <w:tabs>
        <w:tab w:val="left" w:pos="9000"/>
        <w:tab w:val="right" w:pos="9360"/>
      </w:tabs>
      <w:suppressAutoHyphens/>
    </w:pPr>
    <w:rPr>
      <w:rFonts w:ascii="Courier New" w:hAnsi="Courier New"/>
      <w:szCs w:val="20"/>
      <w:lang w:val="en-US"/>
    </w:rPr>
  </w:style>
  <w:style w:type="paragraph" w:styleId="BodyText2">
    <w:name w:val="Body Text 2"/>
    <w:basedOn w:val="Normal"/>
    <w:semiHidden/>
    <w:rPr>
      <w:rFonts w:cs="Arial"/>
      <w:sz w:val="22"/>
    </w:rPr>
  </w:style>
  <w:style w:type="paragraph" w:styleId="Caption">
    <w:name w:val="caption"/>
    <w:basedOn w:val="Normal"/>
    <w:next w:val="Normal"/>
    <w:qFormat/>
    <w:pPr>
      <w:jc w:val="center"/>
    </w:pPr>
    <w:rPr>
      <w:rFonts w:cs="Arial"/>
      <w:b/>
    </w:rPr>
  </w:style>
  <w:style w:type="paragraph" w:customStyle="1" w:styleId="body">
    <w:name w:val="body"/>
    <w:basedOn w:val="Normal"/>
    <w:pPr>
      <w:jc w:val="both"/>
    </w:pPr>
    <w:rPr>
      <w:rFonts w:ascii="Times New Roman" w:hAnsi="Times New Roman"/>
      <w:szCs w:val="20"/>
    </w:rPr>
  </w:style>
  <w:style w:type="paragraph" w:styleId="BodyTextIndent">
    <w:name w:val="Body Text Indent"/>
    <w:basedOn w:val="Normal"/>
    <w:link w:val="BodyTextIndentChar"/>
    <w:pPr>
      <w:ind w:left="317"/>
    </w:pPr>
    <w:rPr>
      <w:sz w:val="22"/>
      <w:szCs w:val="20"/>
      <w:lang w:val="x-none" w:eastAsia="x-none"/>
    </w:rPr>
  </w:style>
  <w:style w:type="paragraph" w:styleId="BlockText">
    <w:name w:val="Block Text"/>
    <w:basedOn w:val="Normal"/>
    <w:semiHidden/>
    <w:pPr>
      <w:ind w:left="-720" w:right="-540"/>
    </w:pPr>
    <w:rPr>
      <w:rFonts w:cs="Arial"/>
      <w:sz w:val="22"/>
      <w:szCs w:val="22"/>
    </w:rPr>
  </w:style>
  <w:style w:type="paragraph" w:styleId="BodyText3">
    <w:name w:val="Body Text 3"/>
    <w:basedOn w:val="Normal"/>
    <w:semiHidden/>
    <w:pPr>
      <w:jc w:val="center"/>
    </w:pPr>
    <w:rPr>
      <w:rFonts w:cs="Arial"/>
      <w:b/>
      <w:sz w:val="56"/>
      <w:szCs w:val="22"/>
    </w:rPr>
  </w:style>
  <w:style w:type="character" w:styleId="Strong">
    <w:name w:val="Strong"/>
    <w:uiPriority w:val="22"/>
    <w:qFormat/>
    <w:rPr>
      <w:b/>
      <w:bCs/>
    </w:rPr>
  </w:style>
  <w:style w:type="paragraph" w:customStyle="1" w:styleId="Default">
    <w:name w:val="Default"/>
    <w:pPr>
      <w:autoSpaceDE w:val="0"/>
      <w:autoSpaceDN w:val="0"/>
      <w:adjustRightInd w:val="0"/>
    </w:pPr>
    <w:rPr>
      <w:rFonts w:ascii="Arial Narrow" w:hAnsi="Arial Narrow" w:cs="Arial Narrow"/>
      <w:color w:val="000000"/>
      <w:sz w:val="24"/>
      <w:szCs w:val="24"/>
    </w:rPr>
  </w:style>
  <w:style w:type="character" w:customStyle="1" w:styleId="Heading1Char">
    <w:name w:val="Heading 1 Char"/>
    <w:rPr>
      <w:rFonts w:ascii="Arial" w:hAnsi="Arial" w:cs="Arial"/>
      <w:b/>
      <w:bCs/>
      <w:color w:val="3D0076"/>
      <w:kern w:val="36"/>
      <w:sz w:val="36"/>
      <w:szCs w:val="36"/>
    </w:rPr>
  </w:style>
  <w:style w:type="paragraph" w:styleId="ListParagraph">
    <w:name w:val="List Paragraph"/>
    <w:basedOn w:val="Normal"/>
    <w:uiPriority w:val="34"/>
    <w:qFormat/>
    <w:pPr>
      <w:ind w:left="720"/>
    </w:pPr>
    <w:rPr>
      <w:szCs w:val="20"/>
    </w:rPr>
  </w:style>
  <w:style w:type="character" w:customStyle="1" w:styleId="HeaderChar">
    <w:name w:val="Header Char"/>
    <w:link w:val="Header"/>
    <w:rsid w:val="00CA729B"/>
    <w:rPr>
      <w:rFonts w:ascii="Arial" w:hAnsi="Arial"/>
      <w:sz w:val="16"/>
      <w:lang w:eastAsia="en-US"/>
    </w:rPr>
  </w:style>
  <w:style w:type="table" w:styleId="TableGrid">
    <w:name w:val="Table Grid"/>
    <w:basedOn w:val="TableNormal"/>
    <w:uiPriority w:val="39"/>
    <w:rsid w:val="00F93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85D31"/>
    <w:rPr>
      <w:rFonts w:ascii="Arial" w:hAnsi="Arial"/>
      <w:sz w:val="24"/>
      <w:lang w:eastAsia="en-US"/>
    </w:rPr>
  </w:style>
  <w:style w:type="paragraph" w:styleId="BalloonText">
    <w:name w:val="Balloon Text"/>
    <w:basedOn w:val="Normal"/>
    <w:link w:val="BalloonTextChar"/>
    <w:uiPriority w:val="99"/>
    <w:semiHidden/>
    <w:unhideWhenUsed/>
    <w:rsid w:val="000C49E1"/>
    <w:rPr>
      <w:rFonts w:ascii="Tahoma" w:hAnsi="Tahoma"/>
      <w:sz w:val="16"/>
      <w:szCs w:val="16"/>
      <w:lang w:val="x-none" w:eastAsia="x-none"/>
    </w:rPr>
  </w:style>
  <w:style w:type="character" w:customStyle="1" w:styleId="BalloonTextChar">
    <w:name w:val="Balloon Text Char"/>
    <w:link w:val="BalloonText"/>
    <w:uiPriority w:val="99"/>
    <w:semiHidden/>
    <w:rsid w:val="000C49E1"/>
    <w:rPr>
      <w:rFonts w:ascii="Tahoma" w:hAnsi="Tahoma" w:cs="Tahoma"/>
      <w:sz w:val="16"/>
      <w:szCs w:val="16"/>
    </w:rPr>
  </w:style>
  <w:style w:type="character" w:customStyle="1" w:styleId="Heading4Char">
    <w:name w:val="Heading 4 Char"/>
    <w:link w:val="Heading4"/>
    <w:rsid w:val="007A13F4"/>
    <w:rPr>
      <w:rFonts w:ascii="Arial" w:hAnsi="Arial"/>
      <w:b/>
      <w:bCs/>
      <w:sz w:val="36"/>
      <w:szCs w:val="28"/>
    </w:rPr>
  </w:style>
  <w:style w:type="character" w:customStyle="1" w:styleId="BodyTextIndentChar">
    <w:name w:val="Body Text Indent Char"/>
    <w:link w:val="BodyTextIndent"/>
    <w:rsid w:val="00ED7F15"/>
    <w:rPr>
      <w:rFonts w:ascii="Arial" w:hAnsi="Arial"/>
      <w:sz w:val="22"/>
    </w:rPr>
  </w:style>
  <w:style w:type="character" w:customStyle="1" w:styleId="A21">
    <w:name w:val="A2+1"/>
    <w:uiPriority w:val="99"/>
    <w:rsid w:val="001B3548"/>
    <w:rPr>
      <w:color w:val="000000"/>
      <w:sz w:val="22"/>
      <w:szCs w:val="22"/>
    </w:rPr>
  </w:style>
  <w:style w:type="paragraph" w:styleId="Title">
    <w:name w:val="Title"/>
    <w:basedOn w:val="Normal"/>
    <w:link w:val="TitleChar"/>
    <w:qFormat/>
    <w:rsid w:val="00926146"/>
    <w:pPr>
      <w:jc w:val="center"/>
    </w:pPr>
    <w:rPr>
      <w:rFonts w:ascii="Times New Roman" w:hAnsi="Times New Roman"/>
      <w:b/>
      <w:sz w:val="28"/>
      <w:szCs w:val="20"/>
      <w:u w:val="single"/>
      <w:lang w:val="x-none" w:eastAsia="en-US"/>
    </w:rPr>
  </w:style>
  <w:style w:type="character" w:customStyle="1" w:styleId="TitleChar">
    <w:name w:val="Title Char"/>
    <w:link w:val="Title"/>
    <w:rsid w:val="00926146"/>
    <w:rPr>
      <w:b/>
      <w:sz w:val="28"/>
      <w:u w:val="single"/>
      <w:lang w:eastAsia="en-US"/>
    </w:rPr>
  </w:style>
  <w:style w:type="paragraph" w:styleId="NoSpacing">
    <w:name w:val="No Spacing"/>
    <w:uiPriority w:val="1"/>
    <w:qFormat/>
    <w:rsid w:val="00A5781B"/>
    <w:rPr>
      <w:sz w:val="24"/>
      <w:szCs w:val="24"/>
      <w:lang w:eastAsia="en-US"/>
    </w:rPr>
  </w:style>
  <w:style w:type="character" w:styleId="Emphasis">
    <w:name w:val="Emphasis"/>
    <w:basedOn w:val="DefaultParagraphFont"/>
    <w:uiPriority w:val="20"/>
    <w:qFormat/>
    <w:rsid w:val="007C3D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448">
      <w:bodyDiv w:val="1"/>
      <w:marLeft w:val="0"/>
      <w:marRight w:val="0"/>
      <w:marTop w:val="0"/>
      <w:marBottom w:val="0"/>
      <w:divBdr>
        <w:top w:val="none" w:sz="0" w:space="0" w:color="auto"/>
        <w:left w:val="none" w:sz="0" w:space="0" w:color="auto"/>
        <w:bottom w:val="none" w:sz="0" w:space="0" w:color="auto"/>
        <w:right w:val="none" w:sz="0" w:space="0" w:color="auto"/>
      </w:divBdr>
    </w:div>
    <w:div w:id="75591762">
      <w:bodyDiv w:val="1"/>
      <w:marLeft w:val="0"/>
      <w:marRight w:val="0"/>
      <w:marTop w:val="0"/>
      <w:marBottom w:val="0"/>
      <w:divBdr>
        <w:top w:val="none" w:sz="0" w:space="0" w:color="auto"/>
        <w:left w:val="none" w:sz="0" w:space="0" w:color="auto"/>
        <w:bottom w:val="none" w:sz="0" w:space="0" w:color="auto"/>
        <w:right w:val="none" w:sz="0" w:space="0" w:color="auto"/>
      </w:divBdr>
      <w:divsChild>
        <w:div w:id="1215921107">
          <w:marLeft w:val="0"/>
          <w:marRight w:val="0"/>
          <w:marTop w:val="0"/>
          <w:marBottom w:val="0"/>
          <w:divBdr>
            <w:top w:val="none" w:sz="0" w:space="0" w:color="auto"/>
            <w:left w:val="none" w:sz="0" w:space="0" w:color="auto"/>
            <w:bottom w:val="none" w:sz="0" w:space="0" w:color="auto"/>
            <w:right w:val="none" w:sz="0" w:space="0" w:color="auto"/>
          </w:divBdr>
          <w:divsChild>
            <w:div w:id="489563978">
              <w:marLeft w:val="0"/>
              <w:marRight w:val="0"/>
              <w:marTop w:val="0"/>
              <w:marBottom w:val="0"/>
              <w:divBdr>
                <w:top w:val="none" w:sz="0" w:space="0" w:color="auto"/>
                <w:left w:val="none" w:sz="0" w:space="0" w:color="auto"/>
                <w:bottom w:val="none" w:sz="0" w:space="0" w:color="auto"/>
                <w:right w:val="none" w:sz="0" w:space="0" w:color="auto"/>
              </w:divBdr>
              <w:divsChild>
                <w:div w:id="1519124964">
                  <w:marLeft w:val="0"/>
                  <w:marRight w:val="0"/>
                  <w:marTop w:val="0"/>
                  <w:marBottom w:val="0"/>
                  <w:divBdr>
                    <w:top w:val="none" w:sz="0" w:space="0" w:color="auto"/>
                    <w:left w:val="none" w:sz="0" w:space="0" w:color="auto"/>
                    <w:bottom w:val="none" w:sz="0" w:space="0" w:color="auto"/>
                    <w:right w:val="none" w:sz="0" w:space="0" w:color="auto"/>
                  </w:divBdr>
                  <w:divsChild>
                    <w:div w:id="1977637626">
                      <w:marLeft w:val="0"/>
                      <w:marRight w:val="0"/>
                      <w:marTop w:val="0"/>
                      <w:marBottom w:val="0"/>
                      <w:divBdr>
                        <w:top w:val="none" w:sz="0" w:space="0" w:color="auto"/>
                        <w:left w:val="none" w:sz="0" w:space="0" w:color="auto"/>
                        <w:bottom w:val="none" w:sz="0" w:space="0" w:color="auto"/>
                        <w:right w:val="none" w:sz="0" w:space="0" w:color="auto"/>
                      </w:divBdr>
                      <w:divsChild>
                        <w:div w:id="328337725">
                          <w:marLeft w:val="0"/>
                          <w:marRight w:val="0"/>
                          <w:marTop w:val="0"/>
                          <w:marBottom w:val="0"/>
                          <w:divBdr>
                            <w:top w:val="none" w:sz="0" w:space="0" w:color="auto"/>
                            <w:left w:val="none" w:sz="0" w:space="0" w:color="auto"/>
                            <w:bottom w:val="none" w:sz="0" w:space="0" w:color="auto"/>
                            <w:right w:val="none" w:sz="0" w:space="0" w:color="auto"/>
                          </w:divBdr>
                          <w:divsChild>
                            <w:div w:id="961420617">
                              <w:marLeft w:val="0"/>
                              <w:marRight w:val="0"/>
                              <w:marTop w:val="0"/>
                              <w:marBottom w:val="0"/>
                              <w:divBdr>
                                <w:top w:val="none" w:sz="0" w:space="0" w:color="auto"/>
                                <w:left w:val="none" w:sz="0" w:space="0" w:color="auto"/>
                                <w:bottom w:val="none" w:sz="0" w:space="0" w:color="auto"/>
                                <w:right w:val="none" w:sz="0" w:space="0" w:color="auto"/>
                              </w:divBdr>
                              <w:divsChild>
                                <w:div w:id="14356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470023">
      <w:bodyDiv w:val="1"/>
      <w:marLeft w:val="0"/>
      <w:marRight w:val="0"/>
      <w:marTop w:val="0"/>
      <w:marBottom w:val="0"/>
      <w:divBdr>
        <w:top w:val="none" w:sz="0" w:space="0" w:color="auto"/>
        <w:left w:val="none" w:sz="0" w:space="0" w:color="auto"/>
        <w:bottom w:val="none" w:sz="0" w:space="0" w:color="auto"/>
        <w:right w:val="none" w:sz="0" w:space="0" w:color="auto"/>
      </w:divBdr>
    </w:div>
    <w:div w:id="512496518">
      <w:bodyDiv w:val="1"/>
      <w:marLeft w:val="0"/>
      <w:marRight w:val="0"/>
      <w:marTop w:val="0"/>
      <w:marBottom w:val="0"/>
      <w:divBdr>
        <w:top w:val="none" w:sz="0" w:space="0" w:color="auto"/>
        <w:left w:val="none" w:sz="0" w:space="0" w:color="auto"/>
        <w:bottom w:val="none" w:sz="0" w:space="0" w:color="auto"/>
        <w:right w:val="none" w:sz="0" w:space="0" w:color="auto"/>
      </w:divBdr>
    </w:div>
    <w:div w:id="562255864">
      <w:bodyDiv w:val="1"/>
      <w:marLeft w:val="0"/>
      <w:marRight w:val="0"/>
      <w:marTop w:val="0"/>
      <w:marBottom w:val="0"/>
      <w:divBdr>
        <w:top w:val="none" w:sz="0" w:space="0" w:color="auto"/>
        <w:left w:val="none" w:sz="0" w:space="0" w:color="auto"/>
        <w:bottom w:val="none" w:sz="0" w:space="0" w:color="auto"/>
        <w:right w:val="none" w:sz="0" w:space="0" w:color="auto"/>
      </w:divBdr>
    </w:div>
    <w:div w:id="651565937">
      <w:bodyDiv w:val="1"/>
      <w:marLeft w:val="0"/>
      <w:marRight w:val="0"/>
      <w:marTop w:val="0"/>
      <w:marBottom w:val="0"/>
      <w:divBdr>
        <w:top w:val="none" w:sz="0" w:space="0" w:color="auto"/>
        <w:left w:val="none" w:sz="0" w:space="0" w:color="auto"/>
        <w:bottom w:val="none" w:sz="0" w:space="0" w:color="auto"/>
        <w:right w:val="none" w:sz="0" w:space="0" w:color="auto"/>
      </w:divBdr>
    </w:div>
    <w:div w:id="663315870">
      <w:bodyDiv w:val="1"/>
      <w:marLeft w:val="0"/>
      <w:marRight w:val="0"/>
      <w:marTop w:val="0"/>
      <w:marBottom w:val="0"/>
      <w:divBdr>
        <w:top w:val="none" w:sz="0" w:space="0" w:color="auto"/>
        <w:left w:val="none" w:sz="0" w:space="0" w:color="auto"/>
        <w:bottom w:val="none" w:sz="0" w:space="0" w:color="auto"/>
        <w:right w:val="none" w:sz="0" w:space="0" w:color="auto"/>
      </w:divBdr>
    </w:div>
    <w:div w:id="714962473">
      <w:bodyDiv w:val="1"/>
      <w:marLeft w:val="0"/>
      <w:marRight w:val="0"/>
      <w:marTop w:val="0"/>
      <w:marBottom w:val="0"/>
      <w:divBdr>
        <w:top w:val="none" w:sz="0" w:space="0" w:color="auto"/>
        <w:left w:val="none" w:sz="0" w:space="0" w:color="auto"/>
        <w:bottom w:val="none" w:sz="0" w:space="0" w:color="auto"/>
        <w:right w:val="none" w:sz="0" w:space="0" w:color="auto"/>
      </w:divBdr>
    </w:div>
    <w:div w:id="1039010283">
      <w:bodyDiv w:val="1"/>
      <w:marLeft w:val="0"/>
      <w:marRight w:val="0"/>
      <w:marTop w:val="0"/>
      <w:marBottom w:val="0"/>
      <w:divBdr>
        <w:top w:val="none" w:sz="0" w:space="0" w:color="auto"/>
        <w:left w:val="none" w:sz="0" w:space="0" w:color="auto"/>
        <w:bottom w:val="none" w:sz="0" w:space="0" w:color="auto"/>
        <w:right w:val="none" w:sz="0" w:space="0" w:color="auto"/>
      </w:divBdr>
    </w:div>
    <w:div w:id="1110273020">
      <w:bodyDiv w:val="1"/>
      <w:marLeft w:val="0"/>
      <w:marRight w:val="0"/>
      <w:marTop w:val="0"/>
      <w:marBottom w:val="0"/>
      <w:divBdr>
        <w:top w:val="none" w:sz="0" w:space="0" w:color="auto"/>
        <w:left w:val="none" w:sz="0" w:space="0" w:color="auto"/>
        <w:bottom w:val="none" w:sz="0" w:space="0" w:color="auto"/>
        <w:right w:val="none" w:sz="0" w:space="0" w:color="auto"/>
      </w:divBdr>
      <w:divsChild>
        <w:div w:id="971909728">
          <w:marLeft w:val="0"/>
          <w:marRight w:val="0"/>
          <w:marTop w:val="0"/>
          <w:marBottom w:val="0"/>
          <w:divBdr>
            <w:top w:val="none" w:sz="0" w:space="0" w:color="auto"/>
            <w:left w:val="none" w:sz="0" w:space="0" w:color="auto"/>
            <w:bottom w:val="none" w:sz="0" w:space="0" w:color="auto"/>
            <w:right w:val="none" w:sz="0" w:space="0" w:color="auto"/>
          </w:divBdr>
          <w:divsChild>
            <w:div w:id="478501599">
              <w:marLeft w:val="0"/>
              <w:marRight w:val="0"/>
              <w:marTop w:val="0"/>
              <w:marBottom w:val="0"/>
              <w:divBdr>
                <w:top w:val="none" w:sz="0" w:space="0" w:color="auto"/>
                <w:left w:val="none" w:sz="0" w:space="0" w:color="auto"/>
                <w:bottom w:val="none" w:sz="0" w:space="0" w:color="auto"/>
                <w:right w:val="none" w:sz="0" w:space="0" w:color="auto"/>
              </w:divBdr>
              <w:divsChild>
                <w:div w:id="268776045">
                  <w:marLeft w:val="0"/>
                  <w:marRight w:val="0"/>
                  <w:marTop w:val="0"/>
                  <w:marBottom w:val="0"/>
                  <w:divBdr>
                    <w:top w:val="none" w:sz="0" w:space="0" w:color="auto"/>
                    <w:left w:val="none" w:sz="0" w:space="0" w:color="auto"/>
                    <w:bottom w:val="none" w:sz="0" w:space="0" w:color="auto"/>
                    <w:right w:val="none" w:sz="0" w:space="0" w:color="auto"/>
                  </w:divBdr>
                  <w:divsChild>
                    <w:div w:id="574321469">
                      <w:marLeft w:val="0"/>
                      <w:marRight w:val="0"/>
                      <w:marTop w:val="0"/>
                      <w:marBottom w:val="0"/>
                      <w:divBdr>
                        <w:top w:val="none" w:sz="0" w:space="0" w:color="auto"/>
                        <w:left w:val="none" w:sz="0" w:space="0" w:color="auto"/>
                        <w:bottom w:val="none" w:sz="0" w:space="0" w:color="auto"/>
                        <w:right w:val="none" w:sz="0" w:space="0" w:color="auto"/>
                      </w:divBdr>
                      <w:divsChild>
                        <w:div w:id="841897110">
                          <w:marLeft w:val="0"/>
                          <w:marRight w:val="0"/>
                          <w:marTop w:val="0"/>
                          <w:marBottom w:val="0"/>
                          <w:divBdr>
                            <w:top w:val="none" w:sz="0" w:space="0" w:color="auto"/>
                            <w:left w:val="none" w:sz="0" w:space="0" w:color="auto"/>
                            <w:bottom w:val="none" w:sz="0" w:space="0" w:color="auto"/>
                            <w:right w:val="none" w:sz="0" w:space="0" w:color="auto"/>
                          </w:divBdr>
                          <w:divsChild>
                            <w:div w:id="1650861283">
                              <w:marLeft w:val="0"/>
                              <w:marRight w:val="0"/>
                              <w:marTop w:val="0"/>
                              <w:marBottom w:val="0"/>
                              <w:divBdr>
                                <w:top w:val="none" w:sz="0" w:space="0" w:color="auto"/>
                                <w:left w:val="none" w:sz="0" w:space="0" w:color="auto"/>
                                <w:bottom w:val="none" w:sz="0" w:space="0" w:color="auto"/>
                                <w:right w:val="none" w:sz="0" w:space="0" w:color="auto"/>
                              </w:divBdr>
                              <w:divsChild>
                                <w:div w:id="2046176368">
                                  <w:marLeft w:val="0"/>
                                  <w:marRight w:val="0"/>
                                  <w:marTop w:val="0"/>
                                  <w:marBottom w:val="0"/>
                                  <w:divBdr>
                                    <w:top w:val="none" w:sz="0" w:space="0" w:color="auto"/>
                                    <w:left w:val="none" w:sz="0" w:space="0" w:color="auto"/>
                                    <w:bottom w:val="none" w:sz="0" w:space="0" w:color="auto"/>
                                    <w:right w:val="none" w:sz="0" w:space="0" w:color="auto"/>
                                  </w:divBdr>
                                  <w:divsChild>
                                    <w:div w:id="6562595">
                                      <w:marLeft w:val="0"/>
                                      <w:marRight w:val="0"/>
                                      <w:marTop w:val="0"/>
                                      <w:marBottom w:val="0"/>
                                      <w:divBdr>
                                        <w:top w:val="none" w:sz="0" w:space="0" w:color="auto"/>
                                        <w:left w:val="none" w:sz="0" w:space="0" w:color="auto"/>
                                        <w:bottom w:val="none" w:sz="0" w:space="0" w:color="auto"/>
                                        <w:right w:val="none" w:sz="0" w:space="0" w:color="auto"/>
                                      </w:divBdr>
                                      <w:divsChild>
                                        <w:div w:id="3213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097903">
      <w:bodyDiv w:val="1"/>
      <w:marLeft w:val="0"/>
      <w:marRight w:val="0"/>
      <w:marTop w:val="0"/>
      <w:marBottom w:val="0"/>
      <w:divBdr>
        <w:top w:val="none" w:sz="0" w:space="0" w:color="auto"/>
        <w:left w:val="none" w:sz="0" w:space="0" w:color="auto"/>
        <w:bottom w:val="none" w:sz="0" w:space="0" w:color="auto"/>
        <w:right w:val="none" w:sz="0" w:space="0" w:color="auto"/>
      </w:divBdr>
    </w:div>
    <w:div w:id="1272978236">
      <w:bodyDiv w:val="1"/>
      <w:marLeft w:val="0"/>
      <w:marRight w:val="0"/>
      <w:marTop w:val="0"/>
      <w:marBottom w:val="0"/>
      <w:divBdr>
        <w:top w:val="none" w:sz="0" w:space="0" w:color="auto"/>
        <w:left w:val="none" w:sz="0" w:space="0" w:color="auto"/>
        <w:bottom w:val="none" w:sz="0" w:space="0" w:color="auto"/>
        <w:right w:val="none" w:sz="0" w:space="0" w:color="auto"/>
      </w:divBdr>
    </w:div>
    <w:div w:id="1321545364">
      <w:bodyDiv w:val="1"/>
      <w:marLeft w:val="0"/>
      <w:marRight w:val="0"/>
      <w:marTop w:val="0"/>
      <w:marBottom w:val="0"/>
      <w:divBdr>
        <w:top w:val="none" w:sz="0" w:space="0" w:color="auto"/>
        <w:left w:val="none" w:sz="0" w:space="0" w:color="auto"/>
        <w:bottom w:val="none" w:sz="0" w:space="0" w:color="auto"/>
        <w:right w:val="none" w:sz="0" w:space="0" w:color="auto"/>
      </w:divBdr>
    </w:div>
    <w:div w:id="1431701474">
      <w:bodyDiv w:val="1"/>
      <w:marLeft w:val="0"/>
      <w:marRight w:val="0"/>
      <w:marTop w:val="0"/>
      <w:marBottom w:val="0"/>
      <w:divBdr>
        <w:top w:val="none" w:sz="0" w:space="0" w:color="auto"/>
        <w:left w:val="none" w:sz="0" w:space="0" w:color="auto"/>
        <w:bottom w:val="none" w:sz="0" w:space="0" w:color="auto"/>
        <w:right w:val="none" w:sz="0" w:space="0" w:color="auto"/>
      </w:divBdr>
    </w:div>
    <w:div w:id="1433090677">
      <w:bodyDiv w:val="1"/>
      <w:marLeft w:val="0"/>
      <w:marRight w:val="0"/>
      <w:marTop w:val="0"/>
      <w:marBottom w:val="0"/>
      <w:divBdr>
        <w:top w:val="none" w:sz="0" w:space="0" w:color="auto"/>
        <w:left w:val="none" w:sz="0" w:space="0" w:color="auto"/>
        <w:bottom w:val="none" w:sz="0" w:space="0" w:color="auto"/>
        <w:right w:val="none" w:sz="0" w:space="0" w:color="auto"/>
      </w:divBdr>
    </w:div>
    <w:div w:id="1603030631">
      <w:bodyDiv w:val="1"/>
      <w:marLeft w:val="0"/>
      <w:marRight w:val="0"/>
      <w:marTop w:val="0"/>
      <w:marBottom w:val="0"/>
      <w:divBdr>
        <w:top w:val="none" w:sz="0" w:space="0" w:color="auto"/>
        <w:left w:val="none" w:sz="0" w:space="0" w:color="auto"/>
        <w:bottom w:val="none" w:sz="0" w:space="0" w:color="auto"/>
        <w:right w:val="none" w:sz="0" w:space="0" w:color="auto"/>
      </w:divBdr>
      <w:divsChild>
        <w:div w:id="1297757147">
          <w:marLeft w:val="0"/>
          <w:marRight w:val="0"/>
          <w:marTop w:val="0"/>
          <w:marBottom w:val="0"/>
          <w:divBdr>
            <w:top w:val="none" w:sz="0" w:space="0" w:color="auto"/>
            <w:left w:val="none" w:sz="0" w:space="0" w:color="auto"/>
            <w:bottom w:val="none" w:sz="0" w:space="0" w:color="auto"/>
            <w:right w:val="none" w:sz="0" w:space="0" w:color="auto"/>
          </w:divBdr>
          <w:divsChild>
            <w:div w:id="1939946812">
              <w:marLeft w:val="0"/>
              <w:marRight w:val="0"/>
              <w:marTop w:val="0"/>
              <w:marBottom w:val="360"/>
              <w:divBdr>
                <w:top w:val="single" w:sz="48" w:space="0" w:color="FFFFFF"/>
                <w:left w:val="none" w:sz="0" w:space="0" w:color="auto"/>
                <w:bottom w:val="none" w:sz="0" w:space="0" w:color="auto"/>
                <w:right w:val="none" w:sz="0" w:space="0" w:color="auto"/>
              </w:divBdr>
              <w:divsChild>
                <w:div w:id="412438640">
                  <w:marLeft w:val="0"/>
                  <w:marRight w:val="0"/>
                  <w:marTop w:val="0"/>
                  <w:marBottom w:val="0"/>
                  <w:divBdr>
                    <w:top w:val="none" w:sz="0" w:space="0" w:color="auto"/>
                    <w:left w:val="none" w:sz="0" w:space="0" w:color="auto"/>
                    <w:bottom w:val="none" w:sz="0" w:space="0" w:color="auto"/>
                    <w:right w:val="none" w:sz="0" w:space="0" w:color="auto"/>
                  </w:divBdr>
                  <w:divsChild>
                    <w:div w:id="478886957">
                      <w:marLeft w:val="150"/>
                      <w:marRight w:val="150"/>
                      <w:marTop w:val="0"/>
                      <w:marBottom w:val="0"/>
                      <w:divBdr>
                        <w:top w:val="none" w:sz="0" w:space="0" w:color="auto"/>
                        <w:left w:val="none" w:sz="0" w:space="0" w:color="auto"/>
                        <w:bottom w:val="none" w:sz="0" w:space="0" w:color="auto"/>
                        <w:right w:val="none" w:sz="0" w:space="0" w:color="auto"/>
                      </w:divBdr>
                      <w:divsChild>
                        <w:div w:id="700058689">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620183630">
      <w:bodyDiv w:val="1"/>
      <w:marLeft w:val="0"/>
      <w:marRight w:val="0"/>
      <w:marTop w:val="0"/>
      <w:marBottom w:val="0"/>
      <w:divBdr>
        <w:top w:val="none" w:sz="0" w:space="0" w:color="auto"/>
        <w:left w:val="none" w:sz="0" w:space="0" w:color="auto"/>
        <w:bottom w:val="none" w:sz="0" w:space="0" w:color="auto"/>
        <w:right w:val="none" w:sz="0" w:space="0" w:color="auto"/>
      </w:divBdr>
    </w:div>
    <w:div w:id="1649557566">
      <w:bodyDiv w:val="1"/>
      <w:marLeft w:val="0"/>
      <w:marRight w:val="0"/>
      <w:marTop w:val="0"/>
      <w:marBottom w:val="0"/>
      <w:divBdr>
        <w:top w:val="none" w:sz="0" w:space="0" w:color="auto"/>
        <w:left w:val="none" w:sz="0" w:space="0" w:color="auto"/>
        <w:bottom w:val="none" w:sz="0" w:space="0" w:color="auto"/>
        <w:right w:val="none" w:sz="0" w:space="0" w:color="auto"/>
      </w:divBdr>
    </w:div>
    <w:div w:id="1789354306">
      <w:bodyDiv w:val="1"/>
      <w:marLeft w:val="0"/>
      <w:marRight w:val="0"/>
      <w:marTop w:val="0"/>
      <w:marBottom w:val="0"/>
      <w:divBdr>
        <w:top w:val="none" w:sz="0" w:space="0" w:color="auto"/>
        <w:left w:val="none" w:sz="0" w:space="0" w:color="auto"/>
        <w:bottom w:val="none" w:sz="0" w:space="0" w:color="auto"/>
        <w:right w:val="none" w:sz="0" w:space="0" w:color="auto"/>
      </w:divBdr>
    </w:div>
    <w:div w:id="18708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talbansdmat.co.uk/" TargetMode="External"/><Relationship Id="rId18" Type="http://schemas.openxmlformats.org/officeDocument/2006/relationships/hyperlink" Target="mailto:hillmanb@mansheadschool.co.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mansheadschool.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illmanb@mansheadschool.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B1987-4216-4470-A519-4B4B14E8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B398B4B5</Template>
  <TotalTime>1</TotalTime>
  <Pages>15</Pages>
  <Words>3320</Words>
  <Characters>18805</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lpstr>
    </vt:vector>
  </TitlesOfParts>
  <Company>Garforth Community College</Company>
  <LinksUpToDate>false</LinksUpToDate>
  <CharactersWithSpaces>22081</CharactersWithSpaces>
  <SharedDoc>false</SharedDoc>
  <HLinks>
    <vt:vector size="6" baseType="variant">
      <vt:variant>
        <vt:i4>262224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m.smith</dc:creator>
  <cp:keywords/>
  <cp:lastModifiedBy>B Hillman</cp:lastModifiedBy>
  <cp:revision>2</cp:revision>
  <cp:lastPrinted>2017-11-23T14:51:00Z</cp:lastPrinted>
  <dcterms:created xsi:type="dcterms:W3CDTF">2018-03-01T15:16:00Z</dcterms:created>
  <dcterms:modified xsi:type="dcterms:W3CDTF">2018-03-01T15:16:00Z</dcterms:modified>
</cp:coreProperties>
</file>