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5C" w:rsidRDefault="00F9372E">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784225</wp:posOffset>
            </wp:positionH>
            <wp:positionV relativeFrom="page">
              <wp:posOffset>448310</wp:posOffset>
            </wp:positionV>
            <wp:extent cx="146685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pic:spPr>
                </pic:pic>
              </a:graphicData>
            </a:graphic>
            <wp14:sizeRelH relativeFrom="page">
              <wp14:pctWidth>0</wp14:pctWidth>
            </wp14:sizeRelH>
            <wp14:sizeRelV relativeFrom="page">
              <wp14:pctHeight>0</wp14:pctHeight>
            </wp14:sizeRelV>
          </wp:anchor>
        </w:drawing>
      </w:r>
    </w:p>
    <w:p w:rsidR="006B445C" w:rsidRDefault="007E2845" w:rsidP="00B97D4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8"/>
          <w:szCs w:val="28"/>
          <w:u w:val="single"/>
        </w:rPr>
        <w:t>Dixons Kings Academy</w:t>
      </w:r>
    </w:p>
    <w:p w:rsidR="006B445C" w:rsidRDefault="006B445C">
      <w:pPr>
        <w:widowControl w:val="0"/>
        <w:autoSpaceDE w:val="0"/>
        <w:autoSpaceDN w:val="0"/>
        <w:adjustRightInd w:val="0"/>
        <w:spacing w:after="0" w:line="200" w:lineRule="exact"/>
        <w:rPr>
          <w:rFonts w:ascii="Times New Roman" w:hAnsi="Times New Roman" w:cs="Times New Roman"/>
          <w:sz w:val="24"/>
          <w:szCs w:val="24"/>
        </w:rPr>
      </w:pPr>
    </w:p>
    <w:p w:rsidR="006B445C" w:rsidRDefault="006B445C">
      <w:pPr>
        <w:widowControl w:val="0"/>
        <w:autoSpaceDE w:val="0"/>
        <w:autoSpaceDN w:val="0"/>
        <w:adjustRightInd w:val="0"/>
        <w:spacing w:after="0" w:line="305" w:lineRule="exact"/>
        <w:rPr>
          <w:rFonts w:ascii="Times New Roman" w:hAnsi="Times New Roman" w:cs="Times New Roman"/>
          <w:sz w:val="24"/>
          <w:szCs w:val="24"/>
        </w:rPr>
      </w:pPr>
    </w:p>
    <w:p w:rsidR="006B445C" w:rsidRDefault="007E2845">
      <w:pPr>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Job Description: Learn</w:t>
      </w:r>
      <w:r w:rsidR="00CB3655">
        <w:rPr>
          <w:rFonts w:ascii="Arial" w:hAnsi="Arial" w:cs="Arial"/>
          <w:b/>
          <w:bCs/>
        </w:rPr>
        <w:t>ing</w:t>
      </w:r>
      <w:r>
        <w:rPr>
          <w:rFonts w:ascii="Arial" w:hAnsi="Arial" w:cs="Arial"/>
          <w:b/>
          <w:bCs/>
        </w:rPr>
        <w:t xml:space="preserve"> Support Assistant</w:t>
      </w:r>
    </w:p>
    <w:p w:rsidR="006B445C" w:rsidRDefault="006B445C">
      <w:pPr>
        <w:widowControl w:val="0"/>
        <w:autoSpaceDE w:val="0"/>
        <w:autoSpaceDN w:val="0"/>
        <w:adjustRightInd w:val="0"/>
        <w:spacing w:after="0" w:line="252" w:lineRule="exact"/>
        <w:rPr>
          <w:rFonts w:ascii="Times New Roman" w:hAnsi="Times New Roman" w:cs="Times New Roman"/>
          <w:sz w:val="24"/>
          <w:szCs w:val="24"/>
        </w:rPr>
      </w:pPr>
    </w:p>
    <w:p w:rsidR="006B445C" w:rsidRDefault="007E2845">
      <w:pPr>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Pay Scale: 13 - 17 (</w:t>
      </w:r>
      <w:r w:rsidR="00C70C5B">
        <w:rPr>
          <w:rFonts w:ascii="Arial" w:hAnsi="Arial" w:cs="Arial"/>
          <w:b/>
          <w:bCs/>
        </w:rPr>
        <w:t xml:space="preserve">FTE - </w:t>
      </w:r>
      <w:r>
        <w:rPr>
          <w:rFonts w:ascii="Arial" w:hAnsi="Arial" w:cs="Arial"/>
          <w:b/>
          <w:bCs/>
        </w:rPr>
        <w:t>£16,100.41 - £17, 545.72)</w:t>
      </w:r>
    </w:p>
    <w:p w:rsidR="006B445C" w:rsidRDefault="006B445C">
      <w:pPr>
        <w:widowControl w:val="0"/>
        <w:autoSpaceDE w:val="0"/>
        <w:autoSpaceDN w:val="0"/>
        <w:adjustRightInd w:val="0"/>
        <w:spacing w:after="0" w:line="254" w:lineRule="exact"/>
        <w:rPr>
          <w:rFonts w:ascii="Times New Roman" w:hAnsi="Times New Roman" w:cs="Times New Roman"/>
          <w:sz w:val="24"/>
          <w:szCs w:val="24"/>
        </w:rPr>
      </w:pPr>
    </w:p>
    <w:p w:rsidR="006B445C" w:rsidRDefault="007E2845">
      <w:pPr>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 xml:space="preserve">Full Time (Term Time Only </w:t>
      </w:r>
      <w:r w:rsidR="00C70C5B">
        <w:rPr>
          <w:rFonts w:ascii="Arial" w:hAnsi="Arial" w:cs="Arial"/>
          <w:b/>
          <w:bCs/>
        </w:rPr>
        <w:t>– 37.5 hours per week) Pro Rata - £ 14,168.36 - £ 15,440.23</w:t>
      </w:r>
    </w:p>
    <w:p w:rsidR="006B445C" w:rsidRDefault="006B445C">
      <w:pPr>
        <w:widowControl w:val="0"/>
        <w:autoSpaceDE w:val="0"/>
        <w:autoSpaceDN w:val="0"/>
        <w:adjustRightInd w:val="0"/>
        <w:spacing w:after="0" w:line="254" w:lineRule="exact"/>
        <w:rPr>
          <w:rFonts w:ascii="Times New Roman" w:hAnsi="Times New Roman" w:cs="Times New Roman"/>
          <w:sz w:val="24"/>
          <w:szCs w:val="24"/>
        </w:rPr>
      </w:pPr>
    </w:p>
    <w:p w:rsidR="006B445C" w:rsidRDefault="007E2845">
      <w:pPr>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 xml:space="preserve">Responsible to: </w:t>
      </w:r>
      <w:proofErr w:type="spellStart"/>
      <w:r>
        <w:rPr>
          <w:rFonts w:ascii="Arial" w:hAnsi="Arial" w:cs="Arial"/>
          <w:b/>
          <w:bCs/>
        </w:rPr>
        <w:t>SENDCo</w:t>
      </w:r>
      <w:proofErr w:type="spellEnd"/>
    </w:p>
    <w:p w:rsidR="006B445C" w:rsidRDefault="006B445C">
      <w:pPr>
        <w:widowControl w:val="0"/>
        <w:autoSpaceDE w:val="0"/>
        <w:autoSpaceDN w:val="0"/>
        <w:adjustRightInd w:val="0"/>
        <w:spacing w:after="0" w:line="254" w:lineRule="exact"/>
        <w:rPr>
          <w:rFonts w:ascii="Times New Roman" w:hAnsi="Times New Roman" w:cs="Times New Roman"/>
          <w:sz w:val="24"/>
          <w:szCs w:val="24"/>
        </w:rPr>
      </w:pPr>
    </w:p>
    <w:p w:rsidR="006B445C" w:rsidRDefault="007E284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Main Duties:</w:t>
      </w:r>
    </w:p>
    <w:p w:rsidR="006B445C" w:rsidRDefault="006B445C">
      <w:pPr>
        <w:widowControl w:val="0"/>
        <w:autoSpaceDE w:val="0"/>
        <w:autoSpaceDN w:val="0"/>
        <w:adjustRightInd w:val="0"/>
        <w:spacing w:after="0" w:line="302" w:lineRule="exact"/>
        <w:rPr>
          <w:rFonts w:ascii="Times New Roman" w:hAnsi="Times New Roman" w:cs="Times New Roman"/>
          <w:sz w:val="24"/>
          <w:szCs w:val="24"/>
        </w:rPr>
      </w:pPr>
    </w:p>
    <w:p w:rsidR="006B445C" w:rsidRDefault="007E2845">
      <w:pPr>
        <w:widowControl w:val="0"/>
        <w:overflowPunct w:val="0"/>
        <w:autoSpaceDE w:val="0"/>
        <w:autoSpaceDN w:val="0"/>
        <w:adjustRightInd w:val="0"/>
        <w:spacing w:after="0" w:line="232" w:lineRule="auto"/>
        <w:ind w:right="60"/>
        <w:rPr>
          <w:rFonts w:ascii="Times New Roman" w:hAnsi="Times New Roman" w:cs="Times New Roman"/>
          <w:sz w:val="24"/>
          <w:szCs w:val="24"/>
        </w:rPr>
      </w:pPr>
      <w:proofErr w:type="gramStart"/>
      <w:r>
        <w:rPr>
          <w:rFonts w:ascii="Arial" w:hAnsi="Arial" w:cs="Arial"/>
        </w:rPr>
        <w:t>To complement the professional work of teachers by taking responsibility for agreed learning activities under an agreed system of supervision, supported by direction from teaching staff and in line with Dixons Academies Trust policies and guidance.</w:t>
      </w:r>
      <w:proofErr w:type="gramEnd"/>
      <w:r>
        <w:rPr>
          <w:rFonts w:ascii="Arial" w:hAnsi="Arial" w:cs="Arial"/>
        </w:rPr>
        <w:t xml:space="preserve"> This may involve planning, preparing and delivering learning activities for individuals/ groups or short-term for whole classes. It may also involve the monitoring of learners and assessment, recording and reporting on achievement, behaviour for learning, progress and development.</w:t>
      </w:r>
    </w:p>
    <w:p w:rsidR="006B445C" w:rsidRDefault="006B445C">
      <w:pPr>
        <w:widowControl w:val="0"/>
        <w:autoSpaceDE w:val="0"/>
        <w:autoSpaceDN w:val="0"/>
        <w:adjustRightInd w:val="0"/>
        <w:spacing w:after="0" w:line="304" w:lineRule="exact"/>
        <w:rPr>
          <w:rFonts w:ascii="Times New Roman" w:hAnsi="Times New Roman" w:cs="Times New Roman"/>
          <w:sz w:val="24"/>
          <w:szCs w:val="24"/>
        </w:rPr>
      </w:pPr>
    </w:p>
    <w:p w:rsidR="006B445C" w:rsidRDefault="007E2845">
      <w:pPr>
        <w:widowControl w:val="0"/>
        <w:overflowPunct w:val="0"/>
        <w:autoSpaceDE w:val="0"/>
        <w:autoSpaceDN w:val="0"/>
        <w:adjustRightInd w:val="0"/>
        <w:spacing w:after="0" w:line="218" w:lineRule="auto"/>
        <w:ind w:right="20"/>
        <w:rPr>
          <w:rFonts w:ascii="Times New Roman" w:hAnsi="Times New Roman" w:cs="Times New Roman"/>
          <w:sz w:val="24"/>
          <w:szCs w:val="24"/>
        </w:rPr>
      </w:pPr>
      <w:r>
        <w:rPr>
          <w:rFonts w:ascii="Arial" w:hAnsi="Arial" w:cs="Arial"/>
        </w:rPr>
        <w:t>You may also be deployed to other areas of the Academy with modified duties in line with the SEND and Academy priorities. This role requires transferable and adaptable skills set.</w:t>
      </w:r>
    </w:p>
    <w:p w:rsidR="006B445C" w:rsidRDefault="006B445C">
      <w:pPr>
        <w:widowControl w:val="0"/>
        <w:autoSpaceDE w:val="0"/>
        <w:autoSpaceDN w:val="0"/>
        <w:adjustRightInd w:val="0"/>
        <w:spacing w:after="0" w:line="252" w:lineRule="exact"/>
        <w:rPr>
          <w:rFonts w:ascii="Times New Roman" w:hAnsi="Times New Roman" w:cs="Times New Roman"/>
          <w:sz w:val="24"/>
          <w:szCs w:val="24"/>
        </w:rPr>
      </w:pPr>
    </w:p>
    <w:p w:rsidR="006B445C" w:rsidRDefault="007E284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Duties and Responsibilities</w:t>
      </w:r>
    </w:p>
    <w:p w:rsidR="006B445C" w:rsidRDefault="006B445C">
      <w:pPr>
        <w:widowControl w:val="0"/>
        <w:autoSpaceDE w:val="0"/>
        <w:autoSpaceDN w:val="0"/>
        <w:adjustRightInd w:val="0"/>
        <w:spacing w:after="0" w:line="254" w:lineRule="exact"/>
        <w:rPr>
          <w:rFonts w:ascii="Times New Roman" w:hAnsi="Times New Roman" w:cs="Times New Roman"/>
          <w:sz w:val="24"/>
          <w:szCs w:val="24"/>
        </w:rPr>
      </w:pPr>
    </w:p>
    <w:p w:rsidR="006B445C" w:rsidRDefault="007E284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SUPPORT FOR LEARNERS &amp; FAMILIES</w:t>
      </w:r>
    </w:p>
    <w:p w:rsidR="006B445C" w:rsidRDefault="006B445C">
      <w:pPr>
        <w:widowControl w:val="0"/>
        <w:autoSpaceDE w:val="0"/>
        <w:autoSpaceDN w:val="0"/>
        <w:adjustRightInd w:val="0"/>
        <w:spacing w:after="0" w:line="60" w:lineRule="exact"/>
        <w:rPr>
          <w:rFonts w:ascii="Times New Roman" w:hAnsi="Times New Roman" w:cs="Times New Roman"/>
          <w:sz w:val="24"/>
          <w:szCs w:val="24"/>
        </w:rPr>
      </w:pPr>
    </w:p>
    <w:p w:rsidR="006B445C" w:rsidRDefault="007E2845">
      <w:pPr>
        <w:widowControl w:val="0"/>
        <w:numPr>
          <w:ilvl w:val="0"/>
          <w:numId w:val="1"/>
        </w:numPr>
        <w:overflowPunct w:val="0"/>
        <w:autoSpaceDE w:val="0"/>
        <w:autoSpaceDN w:val="0"/>
        <w:adjustRightInd w:val="0"/>
        <w:spacing w:after="0" w:line="212" w:lineRule="auto"/>
        <w:ind w:hanging="356"/>
        <w:jc w:val="both"/>
        <w:rPr>
          <w:rFonts w:ascii="Symbol" w:hAnsi="Symbol" w:cs="Symbol"/>
        </w:rPr>
      </w:pPr>
      <w:r>
        <w:rPr>
          <w:rFonts w:ascii="Arial" w:hAnsi="Arial" w:cs="Arial"/>
        </w:rPr>
        <w:t xml:space="preserve">Establish productive working relationships with learners and their families to provide advice, training and guidance as required in school and home settings </w:t>
      </w:r>
    </w:p>
    <w:p w:rsidR="006B445C" w:rsidRDefault="006B445C">
      <w:pPr>
        <w:widowControl w:val="0"/>
        <w:autoSpaceDE w:val="0"/>
        <w:autoSpaceDN w:val="0"/>
        <w:adjustRightInd w:val="0"/>
        <w:spacing w:after="0" w:line="1" w:lineRule="exact"/>
        <w:rPr>
          <w:rFonts w:ascii="Symbol" w:hAnsi="Symbol" w:cs="Symbol"/>
        </w:rPr>
      </w:pPr>
    </w:p>
    <w:p w:rsidR="006B445C" w:rsidRDefault="007E2845">
      <w:pPr>
        <w:widowControl w:val="0"/>
        <w:numPr>
          <w:ilvl w:val="0"/>
          <w:numId w:val="1"/>
        </w:numPr>
        <w:overflowPunct w:val="0"/>
        <w:autoSpaceDE w:val="0"/>
        <w:autoSpaceDN w:val="0"/>
        <w:adjustRightInd w:val="0"/>
        <w:spacing w:after="0" w:line="237" w:lineRule="auto"/>
        <w:ind w:hanging="356"/>
        <w:jc w:val="both"/>
        <w:rPr>
          <w:rFonts w:ascii="Symbol" w:hAnsi="Symbol" w:cs="Symbol"/>
        </w:rPr>
      </w:pPr>
      <w:r>
        <w:rPr>
          <w:rFonts w:ascii="Arial" w:hAnsi="Arial" w:cs="Arial"/>
        </w:rPr>
        <w:t>Promote the inclusion and acceptance of all learners wi</w:t>
      </w:r>
      <w:r w:rsidR="00F74383">
        <w:rPr>
          <w:rFonts w:ascii="Arial" w:hAnsi="Arial" w:cs="Arial"/>
        </w:rPr>
        <w:t>thin the classroom and faculty</w:t>
      </w:r>
    </w:p>
    <w:p w:rsidR="006B445C" w:rsidRDefault="006B445C">
      <w:pPr>
        <w:widowControl w:val="0"/>
        <w:autoSpaceDE w:val="0"/>
        <w:autoSpaceDN w:val="0"/>
        <w:adjustRightInd w:val="0"/>
        <w:spacing w:after="0" w:line="60" w:lineRule="exact"/>
        <w:rPr>
          <w:rFonts w:ascii="Symbol" w:hAnsi="Symbol" w:cs="Symbol"/>
        </w:rPr>
      </w:pPr>
    </w:p>
    <w:p w:rsidR="006B445C" w:rsidRDefault="007E2845">
      <w:pPr>
        <w:widowControl w:val="0"/>
        <w:numPr>
          <w:ilvl w:val="0"/>
          <w:numId w:val="1"/>
        </w:numPr>
        <w:overflowPunct w:val="0"/>
        <w:autoSpaceDE w:val="0"/>
        <w:autoSpaceDN w:val="0"/>
        <w:adjustRightInd w:val="0"/>
        <w:spacing w:after="0" w:line="211" w:lineRule="auto"/>
        <w:ind w:right="20" w:hanging="356"/>
        <w:jc w:val="both"/>
        <w:rPr>
          <w:rFonts w:ascii="Symbol" w:hAnsi="Symbol" w:cs="Symbol"/>
        </w:rPr>
      </w:pPr>
      <w:r>
        <w:rPr>
          <w:rFonts w:ascii="Arial" w:hAnsi="Arial" w:cs="Arial"/>
        </w:rPr>
        <w:t xml:space="preserve">Support learners to manage their behaviour consistently whilst recognising and responding to their individual needs in order to meet </w:t>
      </w:r>
      <w:r w:rsidR="00F74383">
        <w:rPr>
          <w:rFonts w:ascii="Arial" w:hAnsi="Arial" w:cs="Arial"/>
        </w:rPr>
        <w:t>or exceed learning expectations</w:t>
      </w:r>
      <w:r>
        <w:rPr>
          <w:rFonts w:ascii="Arial" w:hAnsi="Arial" w:cs="Arial"/>
        </w:rPr>
        <w:t xml:space="preserve"> </w:t>
      </w:r>
    </w:p>
    <w:p w:rsidR="006B445C" w:rsidRDefault="006B445C">
      <w:pPr>
        <w:widowControl w:val="0"/>
        <w:autoSpaceDE w:val="0"/>
        <w:autoSpaceDN w:val="0"/>
        <w:adjustRightInd w:val="0"/>
        <w:spacing w:after="0" w:line="61" w:lineRule="exact"/>
        <w:rPr>
          <w:rFonts w:ascii="Symbol" w:hAnsi="Symbol" w:cs="Symbol"/>
        </w:rPr>
      </w:pPr>
    </w:p>
    <w:p w:rsidR="006B445C" w:rsidRDefault="007E2845">
      <w:pPr>
        <w:widowControl w:val="0"/>
        <w:numPr>
          <w:ilvl w:val="0"/>
          <w:numId w:val="1"/>
        </w:numPr>
        <w:overflowPunct w:val="0"/>
        <w:autoSpaceDE w:val="0"/>
        <w:autoSpaceDN w:val="0"/>
        <w:adjustRightInd w:val="0"/>
        <w:spacing w:after="0" w:line="211" w:lineRule="auto"/>
        <w:ind w:hanging="356"/>
        <w:jc w:val="both"/>
        <w:rPr>
          <w:rFonts w:ascii="Symbol" w:hAnsi="Symbol" w:cs="Symbol"/>
        </w:rPr>
      </w:pPr>
      <w:r>
        <w:rPr>
          <w:rFonts w:ascii="Arial" w:hAnsi="Arial" w:cs="Arial"/>
        </w:rPr>
        <w:t>Encourage learners to interact and work co-operatively with others and engage all learne</w:t>
      </w:r>
      <w:r w:rsidR="00F74383">
        <w:rPr>
          <w:rFonts w:ascii="Arial" w:hAnsi="Arial" w:cs="Arial"/>
        </w:rPr>
        <w:t>rs in activities</w:t>
      </w:r>
    </w:p>
    <w:p w:rsidR="006B445C" w:rsidRDefault="006B445C">
      <w:pPr>
        <w:widowControl w:val="0"/>
        <w:autoSpaceDE w:val="0"/>
        <w:autoSpaceDN w:val="0"/>
        <w:adjustRightInd w:val="0"/>
        <w:spacing w:after="0" w:line="61" w:lineRule="exact"/>
        <w:rPr>
          <w:rFonts w:ascii="Symbol" w:hAnsi="Symbol" w:cs="Symbol"/>
        </w:rPr>
      </w:pPr>
    </w:p>
    <w:p w:rsidR="006B445C" w:rsidRDefault="007E2845">
      <w:pPr>
        <w:widowControl w:val="0"/>
        <w:numPr>
          <w:ilvl w:val="0"/>
          <w:numId w:val="1"/>
        </w:numPr>
        <w:overflowPunct w:val="0"/>
        <w:autoSpaceDE w:val="0"/>
        <w:autoSpaceDN w:val="0"/>
        <w:adjustRightInd w:val="0"/>
        <w:spacing w:after="0" w:line="211" w:lineRule="auto"/>
        <w:ind w:hanging="356"/>
        <w:jc w:val="both"/>
        <w:rPr>
          <w:rFonts w:ascii="Symbol" w:hAnsi="Symbol" w:cs="Symbol"/>
        </w:rPr>
      </w:pPr>
      <w:r>
        <w:rPr>
          <w:rFonts w:ascii="Arial" w:hAnsi="Arial" w:cs="Arial"/>
        </w:rPr>
        <w:t xml:space="preserve">Promote independence and employ strategies to recognise and reward achievement and self-reliance </w:t>
      </w:r>
    </w:p>
    <w:p w:rsidR="006B445C" w:rsidRDefault="006B445C">
      <w:pPr>
        <w:widowControl w:val="0"/>
        <w:autoSpaceDE w:val="0"/>
        <w:autoSpaceDN w:val="0"/>
        <w:adjustRightInd w:val="0"/>
        <w:spacing w:after="0" w:line="1" w:lineRule="exact"/>
        <w:rPr>
          <w:rFonts w:ascii="Symbol" w:hAnsi="Symbol" w:cs="Symbol"/>
        </w:rPr>
      </w:pPr>
    </w:p>
    <w:p w:rsidR="006B445C" w:rsidRDefault="007E2845">
      <w:pPr>
        <w:widowControl w:val="0"/>
        <w:numPr>
          <w:ilvl w:val="0"/>
          <w:numId w:val="1"/>
        </w:numPr>
        <w:overflowPunct w:val="0"/>
        <w:autoSpaceDE w:val="0"/>
        <w:autoSpaceDN w:val="0"/>
        <w:adjustRightInd w:val="0"/>
        <w:spacing w:after="0" w:line="239" w:lineRule="auto"/>
        <w:ind w:hanging="356"/>
        <w:jc w:val="both"/>
        <w:rPr>
          <w:rFonts w:ascii="Symbol" w:hAnsi="Symbol" w:cs="Symbol"/>
        </w:rPr>
      </w:pPr>
      <w:r>
        <w:rPr>
          <w:rFonts w:ascii="Arial" w:hAnsi="Arial" w:cs="Arial"/>
        </w:rPr>
        <w:t>Promote the inclusion and acceptance of all learners wi</w:t>
      </w:r>
      <w:r w:rsidR="00F74383">
        <w:rPr>
          <w:rFonts w:ascii="Arial" w:hAnsi="Arial" w:cs="Arial"/>
        </w:rPr>
        <w:t>thin the classroom and faculty</w:t>
      </w:r>
    </w:p>
    <w:p w:rsidR="006B445C" w:rsidRDefault="006B445C">
      <w:pPr>
        <w:widowControl w:val="0"/>
        <w:autoSpaceDE w:val="0"/>
        <w:autoSpaceDN w:val="0"/>
        <w:adjustRightInd w:val="0"/>
        <w:spacing w:after="0" w:line="58" w:lineRule="exact"/>
        <w:rPr>
          <w:rFonts w:ascii="Symbol" w:hAnsi="Symbol" w:cs="Symbol"/>
        </w:rPr>
      </w:pPr>
    </w:p>
    <w:p w:rsidR="006B445C" w:rsidRDefault="007E2845">
      <w:pPr>
        <w:widowControl w:val="0"/>
        <w:numPr>
          <w:ilvl w:val="0"/>
          <w:numId w:val="1"/>
        </w:numPr>
        <w:overflowPunct w:val="0"/>
        <w:autoSpaceDE w:val="0"/>
        <w:autoSpaceDN w:val="0"/>
        <w:adjustRightInd w:val="0"/>
        <w:spacing w:after="0" w:line="212" w:lineRule="auto"/>
        <w:ind w:right="20" w:hanging="356"/>
        <w:jc w:val="both"/>
        <w:rPr>
          <w:rFonts w:ascii="Symbol" w:hAnsi="Symbol" w:cs="Symbol"/>
        </w:rPr>
      </w:pPr>
      <w:r>
        <w:rPr>
          <w:rFonts w:ascii="Arial" w:hAnsi="Arial" w:cs="Arial"/>
        </w:rPr>
        <w:t>Provide feedback to learners in relation to progress and achievement including assessing learners agai</w:t>
      </w:r>
      <w:r w:rsidR="00F74383">
        <w:rPr>
          <w:rFonts w:ascii="Arial" w:hAnsi="Arial" w:cs="Arial"/>
        </w:rPr>
        <w:t>nst national curriculum levels</w:t>
      </w:r>
    </w:p>
    <w:p w:rsidR="006B445C" w:rsidRDefault="006B445C">
      <w:pPr>
        <w:widowControl w:val="0"/>
        <w:autoSpaceDE w:val="0"/>
        <w:autoSpaceDN w:val="0"/>
        <w:adjustRightInd w:val="0"/>
        <w:spacing w:after="0" w:line="59" w:lineRule="exact"/>
        <w:rPr>
          <w:rFonts w:ascii="Symbol" w:hAnsi="Symbol" w:cs="Symbol"/>
        </w:rPr>
      </w:pPr>
    </w:p>
    <w:p w:rsidR="006B445C" w:rsidRDefault="007E2845">
      <w:pPr>
        <w:widowControl w:val="0"/>
        <w:numPr>
          <w:ilvl w:val="0"/>
          <w:numId w:val="1"/>
        </w:numPr>
        <w:overflowPunct w:val="0"/>
        <w:autoSpaceDE w:val="0"/>
        <w:autoSpaceDN w:val="0"/>
        <w:adjustRightInd w:val="0"/>
        <w:spacing w:after="0" w:line="212" w:lineRule="auto"/>
        <w:ind w:right="20" w:hanging="356"/>
        <w:jc w:val="both"/>
        <w:rPr>
          <w:rFonts w:ascii="Symbol" w:hAnsi="Symbol" w:cs="Symbol"/>
        </w:rPr>
      </w:pPr>
      <w:r>
        <w:rPr>
          <w:rFonts w:ascii="Arial" w:hAnsi="Arial" w:cs="Arial"/>
        </w:rPr>
        <w:t xml:space="preserve">Facilitate small group work in the classroom, and in particular creating time for the subject teachers to work with students who have SEN </w:t>
      </w:r>
    </w:p>
    <w:p w:rsidR="006B445C" w:rsidRDefault="006B445C">
      <w:pPr>
        <w:widowControl w:val="0"/>
        <w:autoSpaceDE w:val="0"/>
        <w:autoSpaceDN w:val="0"/>
        <w:adjustRightInd w:val="0"/>
        <w:spacing w:after="0" w:line="1" w:lineRule="exact"/>
        <w:rPr>
          <w:rFonts w:ascii="Symbol" w:hAnsi="Symbol" w:cs="Symbol"/>
        </w:rPr>
      </w:pPr>
    </w:p>
    <w:p w:rsidR="006B445C" w:rsidRDefault="007E2845">
      <w:pPr>
        <w:widowControl w:val="0"/>
        <w:numPr>
          <w:ilvl w:val="0"/>
          <w:numId w:val="1"/>
        </w:numPr>
        <w:overflowPunct w:val="0"/>
        <w:autoSpaceDE w:val="0"/>
        <w:autoSpaceDN w:val="0"/>
        <w:adjustRightInd w:val="0"/>
        <w:spacing w:after="0" w:line="237" w:lineRule="auto"/>
        <w:ind w:hanging="356"/>
        <w:jc w:val="both"/>
        <w:rPr>
          <w:rFonts w:ascii="Symbol" w:hAnsi="Symbol" w:cs="Symbol"/>
        </w:rPr>
      </w:pPr>
      <w:r>
        <w:rPr>
          <w:rFonts w:ascii="Arial" w:hAnsi="Arial" w:cs="Arial"/>
        </w:rPr>
        <w:t>Accompany students with specific d</w:t>
      </w:r>
      <w:r w:rsidR="00F74383">
        <w:rPr>
          <w:rFonts w:ascii="Arial" w:hAnsi="Arial" w:cs="Arial"/>
        </w:rPr>
        <w:t>ifficulties on trips or visits</w:t>
      </w:r>
    </w:p>
    <w:p w:rsidR="006B445C" w:rsidRDefault="006B445C">
      <w:pPr>
        <w:widowControl w:val="0"/>
        <w:autoSpaceDE w:val="0"/>
        <w:autoSpaceDN w:val="0"/>
        <w:adjustRightInd w:val="0"/>
        <w:spacing w:after="0" w:line="60" w:lineRule="exact"/>
        <w:rPr>
          <w:rFonts w:ascii="Symbol" w:hAnsi="Symbol" w:cs="Symbol"/>
        </w:rPr>
      </w:pPr>
    </w:p>
    <w:p w:rsidR="006B445C" w:rsidRDefault="007E2845">
      <w:pPr>
        <w:widowControl w:val="0"/>
        <w:numPr>
          <w:ilvl w:val="0"/>
          <w:numId w:val="1"/>
        </w:numPr>
        <w:overflowPunct w:val="0"/>
        <w:autoSpaceDE w:val="0"/>
        <w:autoSpaceDN w:val="0"/>
        <w:adjustRightInd w:val="0"/>
        <w:spacing w:after="0" w:line="211" w:lineRule="auto"/>
        <w:ind w:right="20" w:hanging="356"/>
        <w:jc w:val="both"/>
        <w:rPr>
          <w:rFonts w:ascii="Symbol" w:hAnsi="Symbol" w:cs="Symbol"/>
        </w:rPr>
      </w:pPr>
      <w:r>
        <w:rPr>
          <w:rFonts w:ascii="Arial" w:hAnsi="Arial" w:cs="Arial"/>
        </w:rPr>
        <w:t>Facilitate small group work in the classroom, and in particular creating time for the subject teachers to w</w:t>
      </w:r>
      <w:r w:rsidR="00F74383">
        <w:rPr>
          <w:rFonts w:ascii="Arial" w:hAnsi="Arial" w:cs="Arial"/>
        </w:rPr>
        <w:t>ork with students who have SEN</w:t>
      </w:r>
    </w:p>
    <w:p w:rsidR="006B445C" w:rsidRDefault="006B445C">
      <w:pPr>
        <w:widowControl w:val="0"/>
        <w:autoSpaceDE w:val="0"/>
        <w:autoSpaceDN w:val="0"/>
        <w:adjustRightInd w:val="0"/>
        <w:spacing w:after="0" w:line="1" w:lineRule="exact"/>
        <w:rPr>
          <w:rFonts w:ascii="Symbol" w:hAnsi="Symbol" w:cs="Symbol"/>
        </w:rPr>
      </w:pPr>
    </w:p>
    <w:p w:rsidR="006B445C" w:rsidRDefault="007E2845">
      <w:pPr>
        <w:widowControl w:val="0"/>
        <w:numPr>
          <w:ilvl w:val="0"/>
          <w:numId w:val="1"/>
        </w:numPr>
        <w:overflowPunct w:val="0"/>
        <w:autoSpaceDE w:val="0"/>
        <w:autoSpaceDN w:val="0"/>
        <w:adjustRightInd w:val="0"/>
        <w:spacing w:after="0" w:line="239" w:lineRule="auto"/>
        <w:ind w:hanging="356"/>
        <w:jc w:val="both"/>
        <w:rPr>
          <w:rFonts w:ascii="Symbol" w:hAnsi="Symbol" w:cs="Symbol"/>
        </w:rPr>
      </w:pPr>
      <w:r>
        <w:rPr>
          <w:rFonts w:ascii="Arial" w:hAnsi="Arial" w:cs="Arial"/>
        </w:rPr>
        <w:t>To deliver timely interventions that support accelerated p</w:t>
      </w:r>
      <w:r w:rsidR="00F74383">
        <w:rPr>
          <w:rFonts w:ascii="Arial" w:hAnsi="Arial" w:cs="Arial"/>
        </w:rPr>
        <w:t>rogress for learners with SEND</w:t>
      </w:r>
    </w:p>
    <w:p w:rsidR="006B445C" w:rsidRDefault="006B445C">
      <w:pPr>
        <w:widowControl w:val="0"/>
        <w:autoSpaceDE w:val="0"/>
        <w:autoSpaceDN w:val="0"/>
        <w:adjustRightInd w:val="0"/>
        <w:spacing w:after="0" w:line="58" w:lineRule="exact"/>
        <w:rPr>
          <w:rFonts w:ascii="Symbol" w:hAnsi="Symbol" w:cs="Symbol"/>
        </w:rPr>
      </w:pPr>
    </w:p>
    <w:p w:rsidR="006B445C" w:rsidRPr="00B97D48" w:rsidRDefault="007E2845" w:rsidP="00B97D48">
      <w:pPr>
        <w:widowControl w:val="0"/>
        <w:numPr>
          <w:ilvl w:val="0"/>
          <w:numId w:val="1"/>
        </w:numPr>
        <w:overflowPunct w:val="0"/>
        <w:autoSpaceDE w:val="0"/>
        <w:autoSpaceDN w:val="0"/>
        <w:adjustRightInd w:val="0"/>
        <w:spacing w:after="0" w:line="211" w:lineRule="auto"/>
        <w:ind w:right="20" w:hanging="356"/>
        <w:jc w:val="both"/>
        <w:rPr>
          <w:rFonts w:ascii="Symbol" w:hAnsi="Symbol" w:cs="Symbol"/>
        </w:rPr>
      </w:pPr>
      <w:r>
        <w:rPr>
          <w:rFonts w:ascii="Arial" w:hAnsi="Arial" w:cs="Arial"/>
        </w:rPr>
        <w:t>To use a rage of data to inform strategies to ensure good progr</w:t>
      </w:r>
      <w:r w:rsidR="00F74383">
        <w:rPr>
          <w:rFonts w:ascii="Arial" w:hAnsi="Arial" w:cs="Arial"/>
        </w:rPr>
        <w:t>ess for all learners with SEND</w:t>
      </w:r>
    </w:p>
    <w:p w:rsidR="006B445C" w:rsidRDefault="006B445C">
      <w:pPr>
        <w:widowControl w:val="0"/>
        <w:autoSpaceDE w:val="0"/>
        <w:autoSpaceDN w:val="0"/>
        <w:adjustRightInd w:val="0"/>
        <w:spacing w:after="0" w:line="200" w:lineRule="exact"/>
        <w:rPr>
          <w:rFonts w:ascii="Times New Roman" w:hAnsi="Times New Roman" w:cs="Times New Roman"/>
          <w:sz w:val="24"/>
          <w:szCs w:val="24"/>
        </w:rPr>
      </w:pPr>
    </w:p>
    <w:p w:rsidR="006B445C" w:rsidRDefault="007E284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SUPPORT FOR TEACHERS</w:t>
      </w:r>
    </w:p>
    <w:p w:rsidR="006B445C" w:rsidRDefault="007E2845">
      <w:pPr>
        <w:widowControl w:val="0"/>
        <w:numPr>
          <w:ilvl w:val="0"/>
          <w:numId w:val="2"/>
        </w:numPr>
        <w:overflowPunct w:val="0"/>
        <w:autoSpaceDE w:val="0"/>
        <w:autoSpaceDN w:val="0"/>
        <w:adjustRightInd w:val="0"/>
        <w:spacing w:after="0" w:line="239" w:lineRule="auto"/>
        <w:ind w:hanging="356"/>
        <w:jc w:val="both"/>
        <w:rPr>
          <w:rFonts w:ascii="Symbol" w:hAnsi="Symbol" w:cs="Symbol"/>
        </w:rPr>
      </w:pPr>
      <w:r>
        <w:rPr>
          <w:rFonts w:ascii="Arial" w:hAnsi="Arial" w:cs="Arial"/>
        </w:rPr>
        <w:t xml:space="preserve">Organise appropriate learning environments and resources alongside the class teacher. </w:t>
      </w:r>
    </w:p>
    <w:p w:rsidR="006B445C" w:rsidRDefault="006B445C">
      <w:pPr>
        <w:widowControl w:val="0"/>
        <w:autoSpaceDE w:val="0"/>
        <w:autoSpaceDN w:val="0"/>
        <w:adjustRightInd w:val="0"/>
        <w:spacing w:after="0" w:line="61" w:lineRule="exact"/>
        <w:rPr>
          <w:rFonts w:ascii="Symbol" w:hAnsi="Symbol" w:cs="Symbol"/>
        </w:rPr>
      </w:pPr>
    </w:p>
    <w:p w:rsidR="006B445C" w:rsidRDefault="007E2845">
      <w:pPr>
        <w:widowControl w:val="0"/>
        <w:numPr>
          <w:ilvl w:val="0"/>
          <w:numId w:val="2"/>
        </w:numPr>
        <w:overflowPunct w:val="0"/>
        <w:autoSpaceDE w:val="0"/>
        <w:autoSpaceDN w:val="0"/>
        <w:adjustRightInd w:val="0"/>
        <w:spacing w:after="0" w:line="211" w:lineRule="auto"/>
        <w:ind w:right="20" w:hanging="356"/>
        <w:jc w:val="both"/>
        <w:rPr>
          <w:rFonts w:ascii="Symbol" w:hAnsi="Symbol" w:cs="Symbol"/>
        </w:rPr>
      </w:pPr>
      <w:r>
        <w:rPr>
          <w:rFonts w:ascii="Arial" w:hAnsi="Arial" w:cs="Arial"/>
        </w:rPr>
        <w:t>Within an agreed system of supervision, plan challenging teaching and learning objectives to evaluate and adjust les</w:t>
      </w:r>
      <w:r w:rsidR="00F74383">
        <w:rPr>
          <w:rFonts w:ascii="Arial" w:hAnsi="Arial" w:cs="Arial"/>
        </w:rPr>
        <w:t>sons/work plans as appropriate</w:t>
      </w:r>
    </w:p>
    <w:p w:rsidR="006B445C" w:rsidRDefault="006B445C">
      <w:pPr>
        <w:widowControl w:val="0"/>
        <w:autoSpaceDE w:val="0"/>
        <w:autoSpaceDN w:val="0"/>
        <w:adjustRightInd w:val="0"/>
        <w:spacing w:after="0" w:line="61" w:lineRule="exact"/>
        <w:rPr>
          <w:rFonts w:ascii="Symbol" w:hAnsi="Symbol" w:cs="Symbol"/>
        </w:rPr>
      </w:pPr>
    </w:p>
    <w:p w:rsidR="006B445C" w:rsidRDefault="007E2845">
      <w:pPr>
        <w:widowControl w:val="0"/>
        <w:numPr>
          <w:ilvl w:val="0"/>
          <w:numId w:val="2"/>
        </w:numPr>
        <w:overflowPunct w:val="0"/>
        <w:autoSpaceDE w:val="0"/>
        <w:autoSpaceDN w:val="0"/>
        <w:adjustRightInd w:val="0"/>
        <w:spacing w:after="0" w:line="211" w:lineRule="auto"/>
        <w:ind w:right="20" w:hanging="356"/>
        <w:jc w:val="both"/>
        <w:rPr>
          <w:rFonts w:ascii="Symbol" w:hAnsi="Symbol" w:cs="Symbol"/>
        </w:rPr>
      </w:pPr>
      <w:r>
        <w:rPr>
          <w:rFonts w:ascii="Arial" w:hAnsi="Arial" w:cs="Arial"/>
        </w:rPr>
        <w:t>Monitor and evaluate learner responses to learning activities through a range of assessment and monitoring strategies against pre</w:t>
      </w:r>
      <w:r w:rsidR="00F74383">
        <w:rPr>
          <w:rFonts w:ascii="Arial" w:hAnsi="Arial" w:cs="Arial"/>
        </w:rPr>
        <w:t>-determined learning objectives</w:t>
      </w:r>
      <w:r>
        <w:rPr>
          <w:rFonts w:ascii="Arial" w:hAnsi="Arial" w:cs="Arial"/>
        </w:rPr>
        <w:t xml:space="preserve"> </w:t>
      </w:r>
    </w:p>
    <w:p w:rsidR="006B445C" w:rsidRDefault="006B445C">
      <w:pPr>
        <w:widowControl w:val="0"/>
        <w:autoSpaceDE w:val="0"/>
        <w:autoSpaceDN w:val="0"/>
        <w:adjustRightInd w:val="0"/>
        <w:spacing w:after="0" w:line="1" w:lineRule="exact"/>
        <w:rPr>
          <w:rFonts w:ascii="Symbol" w:hAnsi="Symbol" w:cs="Symbol"/>
        </w:rPr>
      </w:pPr>
    </w:p>
    <w:p w:rsidR="006B445C" w:rsidRPr="00B97D48" w:rsidRDefault="007E2845" w:rsidP="00B97D48">
      <w:pPr>
        <w:widowControl w:val="0"/>
        <w:numPr>
          <w:ilvl w:val="0"/>
          <w:numId w:val="2"/>
        </w:numPr>
        <w:overflowPunct w:val="0"/>
        <w:autoSpaceDE w:val="0"/>
        <w:autoSpaceDN w:val="0"/>
        <w:adjustRightInd w:val="0"/>
        <w:spacing w:after="0" w:line="239" w:lineRule="auto"/>
        <w:ind w:hanging="356"/>
        <w:jc w:val="both"/>
        <w:rPr>
          <w:rFonts w:ascii="Symbol" w:hAnsi="Symbol" w:cs="Symbol"/>
        </w:rPr>
        <w:sectPr w:rsidR="006B445C" w:rsidRPr="00B97D48">
          <w:pgSz w:w="11900" w:h="16841"/>
          <w:pgMar w:top="1440" w:right="1160" w:bottom="165" w:left="1160" w:header="720" w:footer="720" w:gutter="0"/>
          <w:cols w:space="720" w:equalWidth="0">
            <w:col w:w="9580"/>
          </w:cols>
          <w:noEndnote/>
        </w:sectPr>
      </w:pPr>
      <w:r>
        <w:rPr>
          <w:rFonts w:ascii="Arial" w:hAnsi="Arial" w:cs="Arial"/>
        </w:rPr>
        <w:t xml:space="preserve">Provide objective and accurate feedback and reports as required on learner achievement, </w:t>
      </w:r>
    </w:p>
    <w:p w:rsidR="00B97D48" w:rsidRDefault="00B97D48" w:rsidP="00B97D48">
      <w:pPr>
        <w:widowControl w:val="0"/>
        <w:autoSpaceDE w:val="0"/>
        <w:autoSpaceDN w:val="0"/>
        <w:adjustRightInd w:val="0"/>
        <w:spacing w:after="0" w:line="193" w:lineRule="exact"/>
        <w:rPr>
          <w:rFonts w:ascii="Arial" w:hAnsi="Arial" w:cs="Arial"/>
        </w:rPr>
      </w:pPr>
      <w:bookmarkStart w:id="2" w:name="page3"/>
      <w:bookmarkEnd w:id="2"/>
    </w:p>
    <w:p w:rsidR="00B97D48" w:rsidRDefault="00B97D48" w:rsidP="00B97D48">
      <w:pPr>
        <w:widowControl w:val="0"/>
        <w:autoSpaceDE w:val="0"/>
        <w:autoSpaceDN w:val="0"/>
        <w:adjustRightInd w:val="0"/>
        <w:spacing w:after="0" w:line="193" w:lineRule="exact"/>
        <w:rPr>
          <w:rFonts w:ascii="Arial" w:hAnsi="Arial" w:cs="Arial"/>
        </w:rPr>
      </w:pPr>
    </w:p>
    <w:p w:rsidR="00B97D48" w:rsidRDefault="00B97D48" w:rsidP="00B97D48">
      <w:pPr>
        <w:widowControl w:val="0"/>
        <w:autoSpaceDE w:val="0"/>
        <w:autoSpaceDN w:val="0"/>
        <w:adjustRightInd w:val="0"/>
        <w:spacing w:after="0" w:line="193" w:lineRule="exact"/>
        <w:rPr>
          <w:rFonts w:ascii="Arial" w:hAnsi="Arial" w:cs="Arial"/>
        </w:rPr>
      </w:pPr>
    </w:p>
    <w:p w:rsidR="006B445C" w:rsidRDefault="00B97D48" w:rsidP="00B97D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rPr>
        <w:t xml:space="preserve">            </w:t>
      </w:r>
      <w:r w:rsidR="00F9372E">
        <w:rPr>
          <w:noProof/>
        </w:rPr>
        <w:drawing>
          <wp:anchor distT="0" distB="0" distL="114300" distR="114300" simplePos="0" relativeHeight="251659264" behindDoc="1" locked="0" layoutInCell="0" allowOverlap="1" wp14:anchorId="7F15592D" wp14:editId="710B20A9">
            <wp:simplePos x="0" y="0"/>
            <wp:positionH relativeFrom="page">
              <wp:posOffset>784225</wp:posOffset>
            </wp:positionH>
            <wp:positionV relativeFrom="page">
              <wp:posOffset>448310</wp:posOffset>
            </wp:positionV>
            <wp:extent cx="146685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E2845">
        <w:rPr>
          <w:rFonts w:ascii="Arial" w:hAnsi="Arial" w:cs="Arial"/>
        </w:rPr>
        <w:t>progress</w:t>
      </w:r>
      <w:proofErr w:type="gramEnd"/>
      <w:r w:rsidR="007E2845">
        <w:rPr>
          <w:rFonts w:ascii="Arial" w:hAnsi="Arial" w:cs="Arial"/>
        </w:rPr>
        <w:t xml:space="preserve"> and other matters, ensuring the avail</w:t>
      </w:r>
      <w:r w:rsidR="00F74383">
        <w:rPr>
          <w:rFonts w:ascii="Arial" w:hAnsi="Arial" w:cs="Arial"/>
        </w:rPr>
        <w:t>ability of appropriate evidence</w:t>
      </w:r>
    </w:p>
    <w:p w:rsidR="006B445C" w:rsidRDefault="006B445C">
      <w:pPr>
        <w:widowControl w:val="0"/>
        <w:autoSpaceDE w:val="0"/>
        <w:autoSpaceDN w:val="0"/>
        <w:adjustRightInd w:val="0"/>
        <w:spacing w:after="0" w:line="60" w:lineRule="exact"/>
        <w:rPr>
          <w:rFonts w:ascii="Times New Roman" w:hAnsi="Times New Roman" w:cs="Times New Roman"/>
          <w:sz w:val="24"/>
          <w:szCs w:val="24"/>
        </w:rPr>
      </w:pPr>
    </w:p>
    <w:p w:rsidR="006B445C" w:rsidRDefault="007E2845">
      <w:pPr>
        <w:widowControl w:val="0"/>
        <w:numPr>
          <w:ilvl w:val="0"/>
          <w:numId w:val="3"/>
        </w:numPr>
        <w:overflowPunct w:val="0"/>
        <w:autoSpaceDE w:val="0"/>
        <w:autoSpaceDN w:val="0"/>
        <w:adjustRightInd w:val="0"/>
        <w:spacing w:after="0" w:line="212" w:lineRule="auto"/>
        <w:ind w:right="20" w:hanging="356"/>
        <w:jc w:val="both"/>
        <w:rPr>
          <w:rFonts w:ascii="Symbol" w:hAnsi="Symbol" w:cs="Symbol"/>
        </w:rPr>
      </w:pPr>
      <w:r>
        <w:rPr>
          <w:rFonts w:ascii="Arial" w:hAnsi="Arial" w:cs="Arial"/>
        </w:rPr>
        <w:t>Record progress and achievement in lessons/activities systematically and providing evidence of range and le</w:t>
      </w:r>
      <w:r w:rsidR="00F74383">
        <w:rPr>
          <w:rFonts w:ascii="Arial" w:hAnsi="Arial" w:cs="Arial"/>
        </w:rPr>
        <w:t>vel of progress and attainment</w:t>
      </w:r>
    </w:p>
    <w:p w:rsidR="006B445C" w:rsidRDefault="006B445C">
      <w:pPr>
        <w:widowControl w:val="0"/>
        <w:autoSpaceDE w:val="0"/>
        <w:autoSpaceDN w:val="0"/>
        <w:adjustRightInd w:val="0"/>
        <w:spacing w:after="0" w:line="59" w:lineRule="exact"/>
        <w:rPr>
          <w:rFonts w:ascii="Symbol" w:hAnsi="Symbol" w:cs="Symbol"/>
        </w:rPr>
      </w:pPr>
    </w:p>
    <w:p w:rsidR="006B445C" w:rsidRDefault="007E2845">
      <w:pPr>
        <w:widowControl w:val="0"/>
        <w:numPr>
          <w:ilvl w:val="0"/>
          <w:numId w:val="3"/>
        </w:numPr>
        <w:overflowPunct w:val="0"/>
        <w:autoSpaceDE w:val="0"/>
        <w:autoSpaceDN w:val="0"/>
        <w:adjustRightInd w:val="0"/>
        <w:spacing w:after="0" w:line="212" w:lineRule="auto"/>
        <w:ind w:right="20" w:hanging="356"/>
        <w:jc w:val="both"/>
        <w:rPr>
          <w:rFonts w:ascii="Symbol" w:hAnsi="Symbol" w:cs="Symbol"/>
        </w:rPr>
      </w:pPr>
      <w:r>
        <w:rPr>
          <w:rFonts w:ascii="Arial" w:hAnsi="Arial" w:cs="Arial"/>
        </w:rPr>
        <w:t>Work within an established behaviour policy to anticipate and manage behaviour constructively, promoting</w:t>
      </w:r>
      <w:r w:rsidR="00F74383">
        <w:rPr>
          <w:rFonts w:ascii="Arial" w:hAnsi="Arial" w:cs="Arial"/>
        </w:rPr>
        <w:t xml:space="preserve"> self-control and independence</w:t>
      </w:r>
    </w:p>
    <w:p w:rsidR="006B445C" w:rsidRDefault="006B445C">
      <w:pPr>
        <w:widowControl w:val="0"/>
        <w:autoSpaceDE w:val="0"/>
        <w:autoSpaceDN w:val="0"/>
        <w:adjustRightInd w:val="0"/>
        <w:spacing w:after="0" w:line="59" w:lineRule="exact"/>
        <w:rPr>
          <w:rFonts w:ascii="Symbol" w:hAnsi="Symbol" w:cs="Symbol"/>
        </w:rPr>
      </w:pPr>
    </w:p>
    <w:p w:rsidR="006B445C" w:rsidRDefault="007E2845">
      <w:pPr>
        <w:widowControl w:val="0"/>
        <w:numPr>
          <w:ilvl w:val="0"/>
          <w:numId w:val="3"/>
        </w:numPr>
        <w:overflowPunct w:val="0"/>
        <w:autoSpaceDE w:val="0"/>
        <w:autoSpaceDN w:val="0"/>
        <w:adjustRightInd w:val="0"/>
        <w:spacing w:after="0" w:line="212" w:lineRule="auto"/>
        <w:ind w:hanging="356"/>
        <w:jc w:val="both"/>
        <w:rPr>
          <w:rFonts w:ascii="Symbol" w:hAnsi="Symbol" w:cs="Symbol"/>
        </w:rPr>
      </w:pPr>
      <w:r>
        <w:rPr>
          <w:rFonts w:ascii="Arial" w:hAnsi="Arial" w:cs="Arial"/>
        </w:rPr>
        <w:t>Supporting the role of parents in learners’ learning and contribute to meetings with parents to provide constructive feedback on learner pro</w:t>
      </w:r>
      <w:r w:rsidR="00F74383">
        <w:rPr>
          <w:rFonts w:ascii="Arial" w:hAnsi="Arial" w:cs="Arial"/>
        </w:rPr>
        <w:t xml:space="preserve">gress/ achievement </w:t>
      </w:r>
      <w:proofErr w:type="spellStart"/>
      <w:r w:rsidR="00F74383">
        <w:rPr>
          <w:rFonts w:ascii="Arial" w:hAnsi="Arial" w:cs="Arial"/>
        </w:rPr>
        <w:t>etc</w:t>
      </w:r>
      <w:proofErr w:type="spellEnd"/>
    </w:p>
    <w:p w:rsidR="006B445C" w:rsidRDefault="006B445C">
      <w:pPr>
        <w:widowControl w:val="0"/>
        <w:autoSpaceDE w:val="0"/>
        <w:autoSpaceDN w:val="0"/>
        <w:adjustRightInd w:val="0"/>
        <w:spacing w:after="0" w:line="1" w:lineRule="exact"/>
        <w:rPr>
          <w:rFonts w:ascii="Symbol" w:hAnsi="Symbol" w:cs="Symbol"/>
        </w:rPr>
      </w:pPr>
    </w:p>
    <w:p w:rsidR="006B445C" w:rsidRDefault="007E2845">
      <w:pPr>
        <w:widowControl w:val="0"/>
        <w:numPr>
          <w:ilvl w:val="0"/>
          <w:numId w:val="3"/>
        </w:numPr>
        <w:overflowPunct w:val="0"/>
        <w:autoSpaceDE w:val="0"/>
        <w:autoSpaceDN w:val="0"/>
        <w:adjustRightInd w:val="0"/>
        <w:spacing w:after="0" w:line="237" w:lineRule="auto"/>
        <w:ind w:hanging="356"/>
        <w:jc w:val="both"/>
        <w:rPr>
          <w:rFonts w:ascii="Symbol" w:hAnsi="Symbol" w:cs="Symbol"/>
        </w:rPr>
      </w:pPr>
      <w:r>
        <w:rPr>
          <w:rFonts w:ascii="Arial" w:hAnsi="Arial" w:cs="Arial"/>
        </w:rPr>
        <w:t xml:space="preserve">Support the delivery of exams </w:t>
      </w:r>
      <w:r w:rsidR="00F74383">
        <w:rPr>
          <w:rFonts w:ascii="Arial" w:hAnsi="Arial" w:cs="Arial"/>
        </w:rPr>
        <w:t>and other summative assessments</w:t>
      </w:r>
      <w:r>
        <w:rPr>
          <w:rFonts w:ascii="Arial" w:hAnsi="Arial" w:cs="Arial"/>
        </w:rPr>
        <w:t xml:space="preserve"> </w:t>
      </w:r>
    </w:p>
    <w:p w:rsidR="006B445C" w:rsidRDefault="006B445C">
      <w:pPr>
        <w:widowControl w:val="0"/>
        <w:autoSpaceDE w:val="0"/>
        <w:autoSpaceDN w:val="0"/>
        <w:adjustRightInd w:val="0"/>
        <w:spacing w:after="0" w:line="251" w:lineRule="exact"/>
        <w:rPr>
          <w:rFonts w:ascii="Times New Roman" w:hAnsi="Times New Roman" w:cs="Times New Roman"/>
          <w:sz w:val="24"/>
          <w:szCs w:val="24"/>
        </w:rPr>
      </w:pPr>
    </w:p>
    <w:p w:rsidR="006B445C" w:rsidRDefault="007E284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STRATEGIC SUPPORT</w:t>
      </w:r>
    </w:p>
    <w:p w:rsidR="006B445C" w:rsidRDefault="006B445C">
      <w:pPr>
        <w:widowControl w:val="0"/>
        <w:autoSpaceDE w:val="0"/>
        <w:autoSpaceDN w:val="0"/>
        <w:adjustRightInd w:val="0"/>
        <w:spacing w:after="0" w:line="61" w:lineRule="exact"/>
        <w:rPr>
          <w:rFonts w:ascii="Times New Roman" w:hAnsi="Times New Roman" w:cs="Times New Roman"/>
          <w:sz w:val="24"/>
          <w:szCs w:val="24"/>
        </w:rPr>
      </w:pPr>
    </w:p>
    <w:p w:rsidR="006B445C" w:rsidRDefault="007E2845">
      <w:pPr>
        <w:widowControl w:val="0"/>
        <w:numPr>
          <w:ilvl w:val="0"/>
          <w:numId w:val="4"/>
        </w:numPr>
        <w:overflowPunct w:val="0"/>
        <w:autoSpaceDE w:val="0"/>
        <w:autoSpaceDN w:val="0"/>
        <w:adjustRightInd w:val="0"/>
        <w:spacing w:after="0" w:line="212" w:lineRule="auto"/>
        <w:ind w:right="20" w:hanging="356"/>
        <w:jc w:val="both"/>
        <w:rPr>
          <w:rFonts w:ascii="Symbol" w:hAnsi="Symbol" w:cs="Symbol"/>
        </w:rPr>
      </w:pPr>
      <w:r>
        <w:rPr>
          <w:rFonts w:ascii="Arial" w:hAnsi="Arial" w:cs="Arial"/>
        </w:rPr>
        <w:t>Support or deliver learning activities within an agreed system of supervision, adjusting activities accord</w:t>
      </w:r>
      <w:r w:rsidR="00F74383">
        <w:rPr>
          <w:rFonts w:ascii="Arial" w:hAnsi="Arial" w:cs="Arial"/>
        </w:rPr>
        <w:t>ing to learner responses/needs</w:t>
      </w:r>
    </w:p>
    <w:p w:rsidR="006B445C" w:rsidRDefault="006B445C">
      <w:pPr>
        <w:widowControl w:val="0"/>
        <w:autoSpaceDE w:val="0"/>
        <w:autoSpaceDN w:val="0"/>
        <w:adjustRightInd w:val="0"/>
        <w:spacing w:after="0" w:line="59" w:lineRule="exact"/>
        <w:rPr>
          <w:rFonts w:ascii="Symbol" w:hAnsi="Symbol" w:cs="Symbol"/>
        </w:rPr>
      </w:pPr>
    </w:p>
    <w:p w:rsidR="006B445C" w:rsidRDefault="007E2845">
      <w:pPr>
        <w:widowControl w:val="0"/>
        <w:numPr>
          <w:ilvl w:val="0"/>
          <w:numId w:val="4"/>
        </w:numPr>
        <w:overflowPunct w:val="0"/>
        <w:autoSpaceDE w:val="0"/>
        <w:autoSpaceDN w:val="0"/>
        <w:adjustRightInd w:val="0"/>
        <w:spacing w:after="0" w:line="212" w:lineRule="auto"/>
        <w:ind w:hanging="356"/>
        <w:jc w:val="both"/>
        <w:rPr>
          <w:rFonts w:ascii="Symbol" w:hAnsi="Symbol" w:cs="Symbol"/>
        </w:rPr>
      </w:pPr>
      <w:r>
        <w:rPr>
          <w:rFonts w:ascii="Arial" w:hAnsi="Arial" w:cs="Arial"/>
        </w:rPr>
        <w:t xml:space="preserve">Deliver learning interventions as required e.g. </w:t>
      </w:r>
      <w:proofErr w:type="spellStart"/>
      <w:r>
        <w:rPr>
          <w:rFonts w:ascii="Arial" w:hAnsi="Arial" w:cs="Arial"/>
        </w:rPr>
        <w:t>Lexia</w:t>
      </w:r>
      <w:proofErr w:type="spellEnd"/>
      <w:r>
        <w:rPr>
          <w:rFonts w:ascii="Arial" w:hAnsi="Arial" w:cs="Arial"/>
        </w:rPr>
        <w:t>, Accelerated Reader, Word Shark, EAL i</w:t>
      </w:r>
      <w:r w:rsidR="00F74383">
        <w:rPr>
          <w:rFonts w:ascii="Arial" w:hAnsi="Arial" w:cs="Arial"/>
        </w:rPr>
        <w:t xml:space="preserve">nterventions, Fresh Start, </w:t>
      </w:r>
      <w:proofErr w:type="spellStart"/>
      <w:r w:rsidR="00F74383">
        <w:rPr>
          <w:rFonts w:ascii="Arial" w:hAnsi="Arial" w:cs="Arial"/>
        </w:rPr>
        <w:t>etc</w:t>
      </w:r>
      <w:proofErr w:type="spellEnd"/>
    </w:p>
    <w:p w:rsidR="006B445C" w:rsidRDefault="006B445C">
      <w:pPr>
        <w:widowControl w:val="0"/>
        <w:autoSpaceDE w:val="0"/>
        <w:autoSpaceDN w:val="0"/>
        <w:adjustRightInd w:val="0"/>
        <w:spacing w:after="0" w:line="59" w:lineRule="exact"/>
        <w:rPr>
          <w:rFonts w:ascii="Symbol" w:hAnsi="Symbol" w:cs="Symbol"/>
        </w:rPr>
      </w:pPr>
    </w:p>
    <w:p w:rsidR="006B445C" w:rsidRDefault="007E2845">
      <w:pPr>
        <w:widowControl w:val="0"/>
        <w:numPr>
          <w:ilvl w:val="0"/>
          <w:numId w:val="4"/>
        </w:numPr>
        <w:overflowPunct w:val="0"/>
        <w:autoSpaceDE w:val="0"/>
        <w:autoSpaceDN w:val="0"/>
        <w:adjustRightInd w:val="0"/>
        <w:spacing w:after="0" w:line="212" w:lineRule="auto"/>
        <w:ind w:hanging="356"/>
        <w:jc w:val="both"/>
        <w:rPr>
          <w:rFonts w:ascii="Symbol" w:hAnsi="Symbol" w:cs="Symbol"/>
        </w:rPr>
      </w:pPr>
      <w:r>
        <w:rPr>
          <w:rFonts w:ascii="Arial" w:hAnsi="Arial" w:cs="Arial"/>
        </w:rPr>
        <w:t>Use ICT effectively to support learning activities and develop learners’ competen</w:t>
      </w:r>
      <w:r w:rsidR="00F74383">
        <w:rPr>
          <w:rFonts w:ascii="Arial" w:hAnsi="Arial" w:cs="Arial"/>
        </w:rPr>
        <w:t>ce and independence in its use</w:t>
      </w:r>
    </w:p>
    <w:p w:rsidR="006B445C" w:rsidRDefault="006B445C">
      <w:pPr>
        <w:widowControl w:val="0"/>
        <w:autoSpaceDE w:val="0"/>
        <w:autoSpaceDN w:val="0"/>
        <w:adjustRightInd w:val="0"/>
        <w:spacing w:after="0" w:line="59" w:lineRule="exact"/>
        <w:rPr>
          <w:rFonts w:ascii="Symbol" w:hAnsi="Symbol" w:cs="Symbol"/>
        </w:rPr>
      </w:pPr>
    </w:p>
    <w:p w:rsidR="006B445C" w:rsidRDefault="007E2845">
      <w:pPr>
        <w:widowControl w:val="0"/>
        <w:numPr>
          <w:ilvl w:val="0"/>
          <w:numId w:val="4"/>
        </w:numPr>
        <w:overflowPunct w:val="0"/>
        <w:autoSpaceDE w:val="0"/>
        <w:autoSpaceDN w:val="0"/>
        <w:adjustRightInd w:val="0"/>
        <w:spacing w:after="0" w:line="212" w:lineRule="auto"/>
        <w:ind w:right="20" w:hanging="356"/>
        <w:jc w:val="both"/>
        <w:rPr>
          <w:rFonts w:ascii="Symbol" w:hAnsi="Symbol" w:cs="Symbol"/>
        </w:rPr>
      </w:pPr>
      <w:r>
        <w:rPr>
          <w:rFonts w:ascii="Arial" w:hAnsi="Arial" w:cs="Arial"/>
        </w:rPr>
        <w:t>Select and prepare resources necessary to lead learning activities, taking account of learners’ interests and lan</w:t>
      </w:r>
      <w:r w:rsidR="00F74383">
        <w:rPr>
          <w:rFonts w:ascii="Arial" w:hAnsi="Arial" w:cs="Arial"/>
        </w:rPr>
        <w:t>guage and cultural backgrounds</w:t>
      </w:r>
    </w:p>
    <w:p w:rsidR="006B445C" w:rsidRDefault="006B445C">
      <w:pPr>
        <w:widowControl w:val="0"/>
        <w:autoSpaceDE w:val="0"/>
        <w:autoSpaceDN w:val="0"/>
        <w:adjustRightInd w:val="0"/>
        <w:spacing w:after="0" w:line="59" w:lineRule="exact"/>
        <w:rPr>
          <w:rFonts w:ascii="Symbol" w:hAnsi="Symbol" w:cs="Symbol"/>
        </w:rPr>
      </w:pPr>
    </w:p>
    <w:p w:rsidR="006B445C" w:rsidRDefault="007E2845">
      <w:pPr>
        <w:widowControl w:val="0"/>
        <w:numPr>
          <w:ilvl w:val="0"/>
          <w:numId w:val="4"/>
        </w:numPr>
        <w:overflowPunct w:val="0"/>
        <w:autoSpaceDE w:val="0"/>
        <w:autoSpaceDN w:val="0"/>
        <w:adjustRightInd w:val="0"/>
        <w:spacing w:after="0" w:line="212" w:lineRule="auto"/>
        <w:ind w:right="20" w:hanging="356"/>
        <w:jc w:val="both"/>
        <w:rPr>
          <w:rFonts w:ascii="Symbol" w:hAnsi="Symbol" w:cs="Symbol"/>
        </w:rPr>
      </w:pPr>
      <w:r>
        <w:rPr>
          <w:rFonts w:ascii="Arial" w:hAnsi="Arial" w:cs="Arial"/>
        </w:rPr>
        <w:t>Advise on appropriate deployment or signpost the use of speci</w:t>
      </w:r>
      <w:r w:rsidR="00F74383">
        <w:rPr>
          <w:rFonts w:ascii="Arial" w:hAnsi="Arial" w:cs="Arial"/>
        </w:rPr>
        <w:t>alist aid/resources/ equipment</w:t>
      </w:r>
    </w:p>
    <w:p w:rsidR="006B445C" w:rsidRDefault="006B445C">
      <w:pPr>
        <w:widowControl w:val="0"/>
        <w:autoSpaceDE w:val="0"/>
        <w:autoSpaceDN w:val="0"/>
        <w:adjustRightInd w:val="0"/>
        <w:spacing w:after="0" w:line="1" w:lineRule="exact"/>
        <w:rPr>
          <w:rFonts w:ascii="Symbol" w:hAnsi="Symbol" w:cs="Symbol"/>
        </w:rPr>
      </w:pPr>
    </w:p>
    <w:p w:rsidR="006B445C" w:rsidRDefault="007E2845">
      <w:pPr>
        <w:widowControl w:val="0"/>
        <w:numPr>
          <w:ilvl w:val="0"/>
          <w:numId w:val="4"/>
        </w:numPr>
        <w:overflowPunct w:val="0"/>
        <w:autoSpaceDE w:val="0"/>
        <w:autoSpaceDN w:val="0"/>
        <w:adjustRightInd w:val="0"/>
        <w:spacing w:after="0" w:line="237" w:lineRule="auto"/>
        <w:ind w:hanging="356"/>
        <w:jc w:val="both"/>
        <w:rPr>
          <w:rFonts w:ascii="Symbol" w:hAnsi="Symbol" w:cs="Symbol"/>
        </w:rPr>
      </w:pPr>
      <w:r>
        <w:rPr>
          <w:rFonts w:ascii="Arial" w:hAnsi="Arial" w:cs="Arial"/>
        </w:rPr>
        <w:t>To promote the incl</w:t>
      </w:r>
      <w:r w:rsidR="00F74383">
        <w:rPr>
          <w:rFonts w:ascii="Arial" w:hAnsi="Arial" w:cs="Arial"/>
        </w:rPr>
        <w:t>usion values across the Academy</w:t>
      </w:r>
      <w:r>
        <w:rPr>
          <w:rFonts w:ascii="Arial" w:hAnsi="Arial" w:cs="Arial"/>
        </w:rPr>
        <w:t xml:space="preserve"> </w:t>
      </w:r>
    </w:p>
    <w:p w:rsidR="006B445C" w:rsidRDefault="007E2845">
      <w:pPr>
        <w:widowControl w:val="0"/>
        <w:numPr>
          <w:ilvl w:val="0"/>
          <w:numId w:val="4"/>
        </w:numPr>
        <w:overflowPunct w:val="0"/>
        <w:autoSpaceDE w:val="0"/>
        <w:autoSpaceDN w:val="0"/>
        <w:adjustRightInd w:val="0"/>
        <w:spacing w:after="0" w:line="239" w:lineRule="auto"/>
        <w:ind w:hanging="356"/>
        <w:jc w:val="both"/>
        <w:rPr>
          <w:rFonts w:ascii="Symbol" w:hAnsi="Symbol" w:cs="Symbol"/>
        </w:rPr>
      </w:pPr>
      <w:r>
        <w:rPr>
          <w:rFonts w:ascii="Arial" w:hAnsi="Arial" w:cs="Arial"/>
        </w:rPr>
        <w:t>To support a students centred et</w:t>
      </w:r>
      <w:r w:rsidR="00F74383">
        <w:rPr>
          <w:rFonts w:ascii="Arial" w:hAnsi="Arial" w:cs="Arial"/>
        </w:rPr>
        <w:t>hos amongst staff and students</w:t>
      </w:r>
    </w:p>
    <w:p w:rsidR="006B445C" w:rsidRDefault="006B445C">
      <w:pPr>
        <w:widowControl w:val="0"/>
        <w:autoSpaceDE w:val="0"/>
        <w:autoSpaceDN w:val="0"/>
        <w:adjustRightInd w:val="0"/>
        <w:spacing w:after="0" w:line="251" w:lineRule="exact"/>
        <w:rPr>
          <w:rFonts w:ascii="Times New Roman" w:hAnsi="Times New Roman" w:cs="Times New Roman"/>
          <w:sz w:val="24"/>
          <w:szCs w:val="24"/>
        </w:rPr>
      </w:pPr>
    </w:p>
    <w:p w:rsidR="006B445C" w:rsidRDefault="007E284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SUPPORT</w:t>
      </w:r>
    </w:p>
    <w:p w:rsidR="006B445C" w:rsidRDefault="006B445C">
      <w:pPr>
        <w:widowControl w:val="0"/>
        <w:autoSpaceDE w:val="0"/>
        <w:autoSpaceDN w:val="0"/>
        <w:adjustRightInd w:val="0"/>
        <w:spacing w:after="0" w:line="60" w:lineRule="exact"/>
        <w:rPr>
          <w:rFonts w:ascii="Times New Roman" w:hAnsi="Times New Roman" w:cs="Times New Roman"/>
          <w:sz w:val="24"/>
          <w:szCs w:val="24"/>
        </w:rPr>
      </w:pPr>
    </w:p>
    <w:p w:rsidR="006B445C" w:rsidRDefault="007E2845">
      <w:pPr>
        <w:widowControl w:val="0"/>
        <w:numPr>
          <w:ilvl w:val="0"/>
          <w:numId w:val="5"/>
        </w:numPr>
        <w:overflowPunct w:val="0"/>
        <w:autoSpaceDE w:val="0"/>
        <w:autoSpaceDN w:val="0"/>
        <w:adjustRightInd w:val="0"/>
        <w:spacing w:after="0" w:line="221" w:lineRule="auto"/>
        <w:ind w:right="20" w:hanging="356"/>
        <w:jc w:val="both"/>
        <w:rPr>
          <w:rFonts w:ascii="Symbol" w:hAnsi="Symbol" w:cs="Symbol"/>
        </w:rPr>
      </w:pPr>
      <w:r>
        <w:rPr>
          <w:rFonts w:ascii="Arial" w:hAnsi="Arial" w:cs="Arial"/>
        </w:rPr>
        <w:t>Comply with and assist with the development of policies and procedures relating to child protection, health, safety and security, quality assurance, confidentiality and data protection, reporting con</w:t>
      </w:r>
      <w:r w:rsidR="00F74383">
        <w:rPr>
          <w:rFonts w:ascii="Arial" w:hAnsi="Arial" w:cs="Arial"/>
        </w:rPr>
        <w:t>cerns to an appropriate person</w:t>
      </w:r>
    </w:p>
    <w:p w:rsidR="006B445C" w:rsidRDefault="006B445C">
      <w:pPr>
        <w:widowControl w:val="0"/>
        <w:autoSpaceDE w:val="0"/>
        <w:autoSpaceDN w:val="0"/>
        <w:adjustRightInd w:val="0"/>
        <w:spacing w:after="0" w:line="61" w:lineRule="exact"/>
        <w:rPr>
          <w:rFonts w:ascii="Symbol" w:hAnsi="Symbol" w:cs="Symbol"/>
        </w:rPr>
      </w:pPr>
    </w:p>
    <w:p w:rsidR="006B445C" w:rsidRDefault="007E2845">
      <w:pPr>
        <w:widowControl w:val="0"/>
        <w:numPr>
          <w:ilvl w:val="0"/>
          <w:numId w:val="5"/>
        </w:numPr>
        <w:overflowPunct w:val="0"/>
        <w:autoSpaceDE w:val="0"/>
        <w:autoSpaceDN w:val="0"/>
        <w:adjustRightInd w:val="0"/>
        <w:spacing w:after="0" w:line="211" w:lineRule="auto"/>
        <w:ind w:hanging="356"/>
        <w:jc w:val="both"/>
        <w:rPr>
          <w:rFonts w:ascii="Symbol" w:hAnsi="Symbol" w:cs="Symbol"/>
        </w:rPr>
      </w:pPr>
      <w:r>
        <w:rPr>
          <w:rFonts w:ascii="Arial" w:hAnsi="Arial" w:cs="Arial"/>
        </w:rPr>
        <w:t>Be aware of, support difference, and ensure all learners have equal access to oppo</w:t>
      </w:r>
      <w:r w:rsidR="00F74383">
        <w:rPr>
          <w:rFonts w:ascii="Arial" w:hAnsi="Arial" w:cs="Arial"/>
        </w:rPr>
        <w:t>rtunities to learn and develop</w:t>
      </w:r>
    </w:p>
    <w:p w:rsidR="006B445C" w:rsidRDefault="006B445C">
      <w:pPr>
        <w:widowControl w:val="0"/>
        <w:autoSpaceDE w:val="0"/>
        <w:autoSpaceDN w:val="0"/>
        <w:adjustRightInd w:val="0"/>
        <w:spacing w:after="0" w:line="1" w:lineRule="exact"/>
        <w:rPr>
          <w:rFonts w:ascii="Symbol" w:hAnsi="Symbol" w:cs="Symbol"/>
        </w:rPr>
      </w:pPr>
    </w:p>
    <w:p w:rsidR="006B445C" w:rsidRDefault="007E2845">
      <w:pPr>
        <w:widowControl w:val="0"/>
        <w:numPr>
          <w:ilvl w:val="0"/>
          <w:numId w:val="5"/>
        </w:numPr>
        <w:overflowPunct w:val="0"/>
        <w:autoSpaceDE w:val="0"/>
        <w:autoSpaceDN w:val="0"/>
        <w:adjustRightInd w:val="0"/>
        <w:spacing w:after="0" w:line="239" w:lineRule="auto"/>
        <w:ind w:hanging="356"/>
        <w:jc w:val="both"/>
        <w:rPr>
          <w:rFonts w:ascii="Symbol" w:hAnsi="Symbol" w:cs="Symbol"/>
        </w:rPr>
      </w:pPr>
      <w:r>
        <w:rPr>
          <w:rFonts w:ascii="Arial" w:hAnsi="Arial" w:cs="Arial"/>
        </w:rPr>
        <w:t>Contribute to the overall ethos</w:t>
      </w:r>
      <w:r w:rsidR="00F74383">
        <w:rPr>
          <w:rFonts w:ascii="Arial" w:hAnsi="Arial" w:cs="Arial"/>
        </w:rPr>
        <w:t>/work/aims of the organisation</w:t>
      </w:r>
    </w:p>
    <w:p w:rsidR="006B445C" w:rsidRDefault="006B445C">
      <w:pPr>
        <w:widowControl w:val="0"/>
        <w:autoSpaceDE w:val="0"/>
        <w:autoSpaceDN w:val="0"/>
        <w:adjustRightInd w:val="0"/>
        <w:spacing w:after="0" w:line="58" w:lineRule="exact"/>
        <w:rPr>
          <w:rFonts w:ascii="Symbol" w:hAnsi="Symbol" w:cs="Symbol"/>
        </w:rPr>
      </w:pPr>
    </w:p>
    <w:p w:rsidR="006B445C" w:rsidRDefault="007E2845">
      <w:pPr>
        <w:widowControl w:val="0"/>
        <w:numPr>
          <w:ilvl w:val="0"/>
          <w:numId w:val="5"/>
        </w:numPr>
        <w:overflowPunct w:val="0"/>
        <w:autoSpaceDE w:val="0"/>
        <w:autoSpaceDN w:val="0"/>
        <w:adjustRightInd w:val="0"/>
        <w:spacing w:after="0" w:line="212" w:lineRule="auto"/>
        <w:ind w:right="20" w:hanging="356"/>
        <w:jc w:val="both"/>
        <w:rPr>
          <w:rFonts w:ascii="Symbol" w:hAnsi="Symbol" w:cs="Symbol"/>
        </w:rPr>
      </w:pPr>
      <w:r>
        <w:rPr>
          <w:rFonts w:ascii="Arial" w:hAnsi="Arial" w:cs="Arial"/>
        </w:rPr>
        <w:t>Establish constructive relationships and communicate with other agencies/professionals, in liaison with the lead professional, to support achie</w:t>
      </w:r>
      <w:r w:rsidR="00F74383">
        <w:rPr>
          <w:rFonts w:ascii="Arial" w:hAnsi="Arial" w:cs="Arial"/>
        </w:rPr>
        <w:t>vement and progress of learners</w:t>
      </w:r>
      <w:r>
        <w:rPr>
          <w:rFonts w:ascii="Arial" w:hAnsi="Arial" w:cs="Arial"/>
        </w:rPr>
        <w:t xml:space="preserve"> </w:t>
      </w:r>
    </w:p>
    <w:p w:rsidR="006B445C" w:rsidRDefault="006B445C">
      <w:pPr>
        <w:widowControl w:val="0"/>
        <w:autoSpaceDE w:val="0"/>
        <w:autoSpaceDN w:val="0"/>
        <w:adjustRightInd w:val="0"/>
        <w:spacing w:after="0" w:line="59" w:lineRule="exact"/>
        <w:rPr>
          <w:rFonts w:ascii="Symbol" w:hAnsi="Symbol" w:cs="Symbol"/>
        </w:rPr>
      </w:pPr>
    </w:p>
    <w:p w:rsidR="006B445C" w:rsidRDefault="007E2845">
      <w:pPr>
        <w:widowControl w:val="0"/>
        <w:numPr>
          <w:ilvl w:val="0"/>
          <w:numId w:val="5"/>
        </w:numPr>
        <w:overflowPunct w:val="0"/>
        <w:autoSpaceDE w:val="0"/>
        <w:autoSpaceDN w:val="0"/>
        <w:adjustRightInd w:val="0"/>
        <w:spacing w:after="0" w:line="212" w:lineRule="auto"/>
        <w:ind w:right="20" w:hanging="356"/>
        <w:jc w:val="both"/>
        <w:rPr>
          <w:rFonts w:ascii="Symbol" w:hAnsi="Symbol" w:cs="Symbol"/>
        </w:rPr>
      </w:pPr>
      <w:r>
        <w:rPr>
          <w:rFonts w:ascii="Arial" w:hAnsi="Arial" w:cs="Arial"/>
        </w:rPr>
        <w:t xml:space="preserve">Recognise own strengths and areas of specialist expertise and use these to lead, advise and support others </w:t>
      </w:r>
    </w:p>
    <w:p w:rsidR="006B445C" w:rsidRDefault="006B445C">
      <w:pPr>
        <w:widowControl w:val="0"/>
        <w:autoSpaceDE w:val="0"/>
        <w:autoSpaceDN w:val="0"/>
        <w:adjustRightInd w:val="0"/>
        <w:spacing w:after="0" w:line="1" w:lineRule="exact"/>
        <w:rPr>
          <w:rFonts w:ascii="Symbol" w:hAnsi="Symbol" w:cs="Symbol"/>
        </w:rPr>
      </w:pPr>
    </w:p>
    <w:p w:rsidR="006B445C" w:rsidRDefault="007E2845">
      <w:pPr>
        <w:widowControl w:val="0"/>
        <w:numPr>
          <w:ilvl w:val="0"/>
          <w:numId w:val="5"/>
        </w:numPr>
        <w:overflowPunct w:val="0"/>
        <w:autoSpaceDE w:val="0"/>
        <w:autoSpaceDN w:val="0"/>
        <w:adjustRightInd w:val="0"/>
        <w:spacing w:after="0" w:line="237" w:lineRule="auto"/>
        <w:ind w:hanging="356"/>
        <w:jc w:val="both"/>
        <w:rPr>
          <w:rFonts w:ascii="Symbol" w:hAnsi="Symbol" w:cs="Symbol"/>
        </w:rPr>
      </w:pPr>
      <w:r>
        <w:rPr>
          <w:rFonts w:ascii="Arial" w:hAnsi="Arial" w:cs="Arial"/>
        </w:rPr>
        <w:t>Deliver out of school learning activ</w:t>
      </w:r>
      <w:r w:rsidR="00F74383">
        <w:rPr>
          <w:rFonts w:ascii="Arial" w:hAnsi="Arial" w:cs="Arial"/>
        </w:rPr>
        <w:t>ities within Academy guidelines</w:t>
      </w:r>
      <w:r>
        <w:rPr>
          <w:rFonts w:ascii="Arial" w:hAnsi="Arial" w:cs="Arial"/>
        </w:rPr>
        <w:t xml:space="preserve"> </w:t>
      </w:r>
    </w:p>
    <w:p w:rsidR="006B445C" w:rsidRDefault="006B445C">
      <w:pPr>
        <w:widowControl w:val="0"/>
        <w:autoSpaceDE w:val="0"/>
        <w:autoSpaceDN w:val="0"/>
        <w:adjustRightInd w:val="0"/>
        <w:spacing w:after="0" w:line="60" w:lineRule="exact"/>
        <w:rPr>
          <w:rFonts w:ascii="Symbol" w:hAnsi="Symbol" w:cs="Symbol"/>
        </w:rPr>
      </w:pPr>
    </w:p>
    <w:p w:rsidR="006B445C" w:rsidRDefault="007E2845">
      <w:pPr>
        <w:widowControl w:val="0"/>
        <w:numPr>
          <w:ilvl w:val="0"/>
          <w:numId w:val="5"/>
        </w:numPr>
        <w:overflowPunct w:val="0"/>
        <w:autoSpaceDE w:val="0"/>
        <w:autoSpaceDN w:val="0"/>
        <w:adjustRightInd w:val="0"/>
        <w:spacing w:after="0" w:line="212" w:lineRule="auto"/>
        <w:ind w:hanging="356"/>
        <w:jc w:val="both"/>
        <w:rPr>
          <w:rFonts w:ascii="Symbol" w:hAnsi="Symbol" w:cs="Symbol"/>
        </w:rPr>
      </w:pPr>
      <w:r>
        <w:rPr>
          <w:rFonts w:ascii="Arial" w:hAnsi="Arial" w:cs="Arial"/>
        </w:rPr>
        <w:t>Contribute to the identification and execution of appropriate out of school learning acti</w:t>
      </w:r>
      <w:r w:rsidR="00F74383">
        <w:rPr>
          <w:rFonts w:ascii="Arial" w:hAnsi="Arial" w:cs="Arial"/>
        </w:rPr>
        <w:t>vities</w:t>
      </w:r>
    </w:p>
    <w:p w:rsidR="006B445C" w:rsidRDefault="006B445C">
      <w:pPr>
        <w:widowControl w:val="0"/>
        <w:autoSpaceDE w:val="0"/>
        <w:autoSpaceDN w:val="0"/>
        <w:adjustRightInd w:val="0"/>
        <w:spacing w:after="0" w:line="59" w:lineRule="exact"/>
        <w:rPr>
          <w:rFonts w:ascii="Symbol" w:hAnsi="Symbol" w:cs="Symbol"/>
        </w:rPr>
      </w:pPr>
    </w:p>
    <w:p w:rsidR="006B445C" w:rsidRDefault="007E2845">
      <w:pPr>
        <w:widowControl w:val="0"/>
        <w:numPr>
          <w:ilvl w:val="0"/>
          <w:numId w:val="5"/>
        </w:numPr>
        <w:overflowPunct w:val="0"/>
        <w:autoSpaceDE w:val="0"/>
        <w:autoSpaceDN w:val="0"/>
        <w:adjustRightInd w:val="0"/>
        <w:spacing w:after="0" w:line="221" w:lineRule="auto"/>
        <w:ind w:hanging="356"/>
        <w:jc w:val="both"/>
        <w:rPr>
          <w:rFonts w:ascii="Symbol" w:hAnsi="Symbol" w:cs="Symbol"/>
        </w:rPr>
      </w:pPr>
      <w:r>
        <w:rPr>
          <w:rFonts w:ascii="Arial" w:hAnsi="Arial" w:cs="Arial"/>
        </w:rPr>
        <w:t>To take reasonable care for his/her own health and safety and any other person(s) who may be affected by his/ her acts or omissions at work, in accordance w</w:t>
      </w:r>
      <w:r w:rsidR="00F74383">
        <w:rPr>
          <w:rFonts w:ascii="Arial" w:hAnsi="Arial" w:cs="Arial"/>
        </w:rPr>
        <w:t>ith Health &amp; Safety legislation</w:t>
      </w:r>
      <w:r>
        <w:rPr>
          <w:rFonts w:ascii="Arial" w:hAnsi="Arial" w:cs="Arial"/>
        </w:rPr>
        <w:t xml:space="preserve"> </w:t>
      </w:r>
    </w:p>
    <w:p w:rsidR="006B445C" w:rsidRDefault="006B445C">
      <w:pPr>
        <w:widowControl w:val="0"/>
        <w:autoSpaceDE w:val="0"/>
        <w:autoSpaceDN w:val="0"/>
        <w:adjustRightInd w:val="0"/>
        <w:spacing w:after="0" w:line="59" w:lineRule="exact"/>
        <w:rPr>
          <w:rFonts w:ascii="Symbol" w:hAnsi="Symbol" w:cs="Symbol"/>
        </w:rPr>
      </w:pPr>
    </w:p>
    <w:p w:rsidR="006B445C" w:rsidRDefault="007E2845">
      <w:pPr>
        <w:widowControl w:val="0"/>
        <w:numPr>
          <w:ilvl w:val="0"/>
          <w:numId w:val="5"/>
        </w:numPr>
        <w:overflowPunct w:val="0"/>
        <w:autoSpaceDE w:val="0"/>
        <w:autoSpaceDN w:val="0"/>
        <w:adjustRightInd w:val="0"/>
        <w:spacing w:after="0" w:line="226" w:lineRule="auto"/>
        <w:ind w:right="20" w:hanging="356"/>
        <w:jc w:val="both"/>
        <w:rPr>
          <w:rFonts w:ascii="Symbol" w:hAnsi="Symbol" w:cs="Symbol"/>
        </w:rPr>
      </w:pPr>
      <w:r>
        <w:rPr>
          <w:rFonts w:ascii="Arial" w:hAnsi="Arial" w:cs="Arial"/>
        </w:rPr>
        <w:t>To promote the protection and safeguarding of learners through the active implementation of relevant Academy policies and procedures with particular reference to: child protection policy the staff code of conduct, and to raise any concerns relating to such procedures which may be n</w:t>
      </w:r>
      <w:r w:rsidR="00F74383">
        <w:rPr>
          <w:rFonts w:ascii="Arial" w:hAnsi="Arial" w:cs="Arial"/>
        </w:rPr>
        <w:t>oted during the course of duty</w:t>
      </w:r>
    </w:p>
    <w:p w:rsidR="006B445C" w:rsidRDefault="007E2845">
      <w:pPr>
        <w:widowControl w:val="0"/>
        <w:numPr>
          <w:ilvl w:val="0"/>
          <w:numId w:val="5"/>
        </w:numPr>
        <w:overflowPunct w:val="0"/>
        <w:autoSpaceDE w:val="0"/>
        <w:autoSpaceDN w:val="0"/>
        <w:adjustRightInd w:val="0"/>
        <w:spacing w:after="0" w:line="237" w:lineRule="auto"/>
        <w:ind w:hanging="356"/>
        <w:jc w:val="both"/>
        <w:rPr>
          <w:rFonts w:ascii="Symbol" w:hAnsi="Symbol" w:cs="Symbol"/>
        </w:rPr>
      </w:pPr>
      <w:r>
        <w:rPr>
          <w:rFonts w:ascii="Arial" w:hAnsi="Arial" w:cs="Arial"/>
        </w:rPr>
        <w:t xml:space="preserve">You will be required to have a valid Enhanced DBS disclosure </w:t>
      </w:r>
    </w:p>
    <w:p w:rsidR="006B445C" w:rsidRDefault="007E2845">
      <w:pPr>
        <w:widowControl w:val="0"/>
        <w:numPr>
          <w:ilvl w:val="0"/>
          <w:numId w:val="5"/>
        </w:numPr>
        <w:overflowPunct w:val="0"/>
        <w:autoSpaceDE w:val="0"/>
        <w:autoSpaceDN w:val="0"/>
        <w:adjustRightInd w:val="0"/>
        <w:spacing w:after="0" w:line="239" w:lineRule="auto"/>
        <w:ind w:hanging="356"/>
        <w:jc w:val="both"/>
        <w:rPr>
          <w:rFonts w:ascii="Symbol" w:hAnsi="Symbol" w:cs="Symbol"/>
        </w:rPr>
      </w:pPr>
      <w:r>
        <w:rPr>
          <w:rFonts w:ascii="Arial" w:hAnsi="Arial" w:cs="Arial"/>
        </w:rPr>
        <w:t>Any other reasonable duty</w:t>
      </w:r>
      <w:r w:rsidR="00F74383">
        <w:rPr>
          <w:rFonts w:ascii="Arial" w:hAnsi="Arial" w:cs="Arial"/>
        </w:rPr>
        <w:t xml:space="preserve"> as requested by the Principal</w:t>
      </w:r>
    </w:p>
    <w:p w:rsidR="006B445C" w:rsidRDefault="007E2845">
      <w:pPr>
        <w:widowControl w:val="0"/>
        <w:numPr>
          <w:ilvl w:val="0"/>
          <w:numId w:val="5"/>
        </w:numPr>
        <w:overflowPunct w:val="0"/>
        <w:autoSpaceDE w:val="0"/>
        <w:autoSpaceDN w:val="0"/>
        <w:adjustRightInd w:val="0"/>
        <w:spacing w:after="0" w:line="237" w:lineRule="auto"/>
        <w:ind w:hanging="356"/>
        <w:jc w:val="both"/>
        <w:rPr>
          <w:rFonts w:ascii="Symbol" w:hAnsi="Symbol" w:cs="Symbol"/>
        </w:rPr>
      </w:pPr>
      <w:r>
        <w:rPr>
          <w:rFonts w:ascii="Arial" w:hAnsi="Arial" w:cs="Arial"/>
        </w:rPr>
        <w:t>You may be required to work outs</w:t>
      </w:r>
      <w:r w:rsidR="00F74383">
        <w:rPr>
          <w:rFonts w:ascii="Arial" w:hAnsi="Arial" w:cs="Arial"/>
        </w:rPr>
        <w:t>ide of your subject specialism</w:t>
      </w:r>
    </w:p>
    <w:p w:rsidR="006B445C" w:rsidRDefault="006B445C">
      <w:pPr>
        <w:widowControl w:val="0"/>
        <w:autoSpaceDE w:val="0"/>
        <w:autoSpaceDN w:val="0"/>
        <w:adjustRightInd w:val="0"/>
        <w:spacing w:after="0" w:line="240" w:lineRule="auto"/>
        <w:rPr>
          <w:rFonts w:ascii="Times New Roman" w:hAnsi="Times New Roman" w:cs="Times New Roman"/>
          <w:sz w:val="24"/>
          <w:szCs w:val="24"/>
        </w:rPr>
      </w:pPr>
    </w:p>
    <w:sectPr w:rsidR="006B445C">
      <w:pgSz w:w="11899" w:h="16841"/>
      <w:pgMar w:top="1440" w:right="1160" w:bottom="1440" w:left="1160" w:header="720" w:footer="720" w:gutter="0"/>
      <w:cols w:space="720" w:equalWidth="0">
        <w:col w:w="9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45"/>
    <w:rsid w:val="002F31AC"/>
    <w:rsid w:val="006B445C"/>
    <w:rsid w:val="007E2845"/>
    <w:rsid w:val="00B97D48"/>
    <w:rsid w:val="00C70C5B"/>
    <w:rsid w:val="00CB3655"/>
    <w:rsid w:val="00F74383"/>
    <w:rsid w:val="00F9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D5E22A64</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ksu</cp:lastModifiedBy>
  <cp:revision>2</cp:revision>
  <dcterms:created xsi:type="dcterms:W3CDTF">2017-03-03T12:42:00Z</dcterms:created>
  <dcterms:modified xsi:type="dcterms:W3CDTF">2017-03-03T12:42:00Z</dcterms:modified>
</cp:coreProperties>
</file>