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B9" w:rsidRPr="007E5CB9" w:rsidRDefault="007E5CB9" w:rsidP="007E5CB9">
      <w:pPr>
        <w:pStyle w:val="Title"/>
        <w:rPr>
          <w:rFonts w:ascii="Verdana" w:hAnsi="Verdana" w:cs="Arial"/>
          <w:color w:val="000000" w:themeColor="text1"/>
          <w:sz w:val="28"/>
          <w:szCs w:val="28"/>
          <w:u w:val="none"/>
        </w:rPr>
      </w:pPr>
      <w:bookmarkStart w:id="0" w:name="_GoBack"/>
      <w:bookmarkEnd w:id="0"/>
      <w:r w:rsidRPr="007E5CB9">
        <w:rPr>
          <w:rFonts w:ascii="Verdana" w:hAnsi="Verdana"/>
          <w:b w:val="0"/>
          <w:noProof/>
          <w:sz w:val="32"/>
          <w:u w:val="none"/>
          <w:lang w:eastAsia="en-GB"/>
        </w:rPr>
        <w:drawing>
          <wp:inline distT="0" distB="0" distL="0" distR="0" wp14:anchorId="21BFB5E4" wp14:editId="52B1A260">
            <wp:extent cx="5731510" cy="1355090"/>
            <wp:effectExtent l="0" t="0" r="0" b="0"/>
            <wp:docPr id="2" name="Picture 1" descr="Crest to 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to Left.jpg"/>
                    <pic:cNvPicPr/>
                  </pic:nvPicPr>
                  <pic:blipFill>
                    <a:blip r:embed="rId7" cstate="print"/>
                    <a:stretch>
                      <a:fillRect/>
                    </a:stretch>
                  </pic:blipFill>
                  <pic:spPr>
                    <a:xfrm>
                      <a:off x="0" y="0"/>
                      <a:ext cx="5731510" cy="1355090"/>
                    </a:xfrm>
                    <a:prstGeom prst="rect">
                      <a:avLst/>
                    </a:prstGeom>
                  </pic:spPr>
                </pic:pic>
              </a:graphicData>
            </a:graphic>
          </wp:inline>
        </w:drawing>
      </w:r>
    </w:p>
    <w:p w:rsidR="007E5CB9" w:rsidRPr="007E5CB9" w:rsidRDefault="007E5CB9" w:rsidP="007E5CB9">
      <w:pPr>
        <w:pStyle w:val="Title"/>
        <w:rPr>
          <w:rFonts w:ascii="Verdana" w:hAnsi="Verdana" w:cs="Arial"/>
          <w:color w:val="000000" w:themeColor="text1"/>
          <w:u w:val="none"/>
        </w:rPr>
      </w:pPr>
    </w:p>
    <w:p w:rsidR="007E5CB9" w:rsidRPr="007E5CB9" w:rsidRDefault="007E5CB9" w:rsidP="007E5CB9">
      <w:pPr>
        <w:pStyle w:val="Title"/>
        <w:rPr>
          <w:rFonts w:ascii="Verdana" w:hAnsi="Verdana" w:cs="Arial"/>
          <w:color w:val="000000" w:themeColor="text1"/>
          <w:u w:val="none"/>
        </w:rPr>
      </w:pPr>
      <w:smartTag w:uri="urn:schemas-microsoft-com:office:smarttags" w:element="stockticker">
        <w:r w:rsidRPr="007E5CB9">
          <w:rPr>
            <w:rFonts w:ascii="Verdana" w:hAnsi="Verdana" w:cs="Arial"/>
            <w:color w:val="000000" w:themeColor="text1"/>
            <w:u w:val="none"/>
          </w:rPr>
          <w:t>Job</w:t>
        </w:r>
      </w:smartTag>
      <w:r w:rsidRPr="007E5CB9">
        <w:rPr>
          <w:rFonts w:ascii="Verdana" w:hAnsi="Verdana" w:cs="Arial"/>
          <w:color w:val="000000" w:themeColor="text1"/>
          <w:u w:val="none"/>
        </w:rPr>
        <w:t xml:space="preserve"> deSCRIPTION</w:t>
      </w:r>
    </w:p>
    <w:p w:rsidR="007E5CB9" w:rsidRPr="007E5CB9" w:rsidRDefault="007E5CB9" w:rsidP="007E5CB9">
      <w:pPr>
        <w:jc w:val="center"/>
        <w:rPr>
          <w:rFonts w:ascii="Verdana" w:hAnsi="Verdana" w:cs="Arial"/>
          <w:b/>
        </w:rPr>
      </w:pPr>
    </w:p>
    <w:p w:rsidR="005F6966" w:rsidRPr="007E5CB9" w:rsidRDefault="005F6966" w:rsidP="005F6966">
      <w:pPr>
        <w:rPr>
          <w:rFonts w:ascii="Verdana" w:hAnsi="Verdana" w:cs="Arial"/>
          <w:sz w:val="20"/>
          <w:szCs w:val="20"/>
        </w:rPr>
      </w:pPr>
      <w:r w:rsidRPr="007E5CB9">
        <w:rPr>
          <w:rFonts w:ascii="Verdana" w:hAnsi="Verdana" w:cs="Arial"/>
          <w:b/>
          <w:sz w:val="20"/>
          <w:szCs w:val="20"/>
        </w:rPr>
        <w:t>Post Title</w:t>
      </w:r>
      <w:r w:rsidRPr="007E5CB9">
        <w:rPr>
          <w:rFonts w:ascii="Verdana" w:hAnsi="Verdana" w:cs="Arial"/>
          <w:b/>
          <w:sz w:val="20"/>
          <w:szCs w:val="20"/>
        </w:rPr>
        <w:tab/>
      </w:r>
      <w:r w:rsidRPr="007E5CB9">
        <w:rPr>
          <w:rFonts w:ascii="Verdana" w:hAnsi="Verdana" w:cs="Arial"/>
          <w:sz w:val="20"/>
          <w:szCs w:val="20"/>
        </w:rPr>
        <w:tab/>
      </w:r>
      <w:r w:rsidR="00DD2B44">
        <w:rPr>
          <w:rFonts w:ascii="Verdana" w:hAnsi="Verdana" w:cs="Arial"/>
          <w:sz w:val="20"/>
          <w:szCs w:val="20"/>
        </w:rPr>
        <w:t>Graduate</w:t>
      </w:r>
      <w:r w:rsidR="001004F4">
        <w:rPr>
          <w:rFonts w:ascii="Verdana" w:hAnsi="Verdana" w:cs="Arial"/>
          <w:sz w:val="20"/>
          <w:szCs w:val="20"/>
        </w:rPr>
        <w:t xml:space="preserve"> Assistant in </w:t>
      </w:r>
      <w:r w:rsidR="00A75CE1">
        <w:rPr>
          <w:rFonts w:ascii="Verdana" w:hAnsi="Verdana" w:cs="Arial"/>
          <w:sz w:val="20"/>
          <w:szCs w:val="20"/>
        </w:rPr>
        <w:t>Musi</w:t>
      </w:r>
      <w:r w:rsidR="00A142AE">
        <w:rPr>
          <w:rFonts w:ascii="Verdana" w:hAnsi="Verdana" w:cs="Arial"/>
          <w:sz w:val="20"/>
          <w:szCs w:val="20"/>
        </w:rPr>
        <w:t>c</w:t>
      </w:r>
    </w:p>
    <w:p w:rsidR="005F6966" w:rsidRPr="007E5CB9" w:rsidRDefault="005F6966" w:rsidP="005F6966">
      <w:pPr>
        <w:rPr>
          <w:rFonts w:ascii="Verdana" w:hAnsi="Verdana" w:cs="Arial"/>
          <w:sz w:val="20"/>
          <w:szCs w:val="20"/>
        </w:rPr>
      </w:pPr>
    </w:p>
    <w:p w:rsidR="005F6966" w:rsidRPr="007E5CB9" w:rsidRDefault="005F6966" w:rsidP="005F6966">
      <w:pPr>
        <w:rPr>
          <w:rFonts w:ascii="Verdana" w:hAnsi="Verdana" w:cs="Arial"/>
          <w:sz w:val="20"/>
          <w:szCs w:val="20"/>
        </w:rPr>
      </w:pPr>
      <w:r w:rsidRPr="007E5CB9">
        <w:rPr>
          <w:rFonts w:ascii="Verdana" w:hAnsi="Verdana" w:cs="Arial"/>
          <w:b/>
          <w:sz w:val="20"/>
          <w:szCs w:val="20"/>
        </w:rPr>
        <w:t>Reporting to</w:t>
      </w:r>
      <w:r w:rsidRPr="007E5CB9">
        <w:rPr>
          <w:rFonts w:ascii="Verdana" w:hAnsi="Verdana" w:cs="Arial"/>
          <w:b/>
          <w:sz w:val="20"/>
          <w:szCs w:val="20"/>
        </w:rPr>
        <w:tab/>
      </w:r>
      <w:r w:rsidRPr="007E5CB9">
        <w:rPr>
          <w:rFonts w:ascii="Verdana" w:hAnsi="Verdana" w:cs="Arial"/>
          <w:b/>
          <w:sz w:val="20"/>
          <w:szCs w:val="20"/>
        </w:rPr>
        <w:tab/>
      </w:r>
      <w:r w:rsidR="00B226D4" w:rsidRPr="00B226D4">
        <w:rPr>
          <w:rFonts w:ascii="Verdana" w:hAnsi="Verdana" w:cs="Arial"/>
          <w:sz w:val="20"/>
          <w:szCs w:val="20"/>
        </w:rPr>
        <w:t>Director of Music</w:t>
      </w:r>
    </w:p>
    <w:p w:rsidR="005F6966" w:rsidRPr="007E5CB9" w:rsidRDefault="005F6966" w:rsidP="005F6966">
      <w:pPr>
        <w:rPr>
          <w:rFonts w:ascii="Verdana" w:hAnsi="Verdana" w:cs="Arial"/>
          <w:b/>
          <w:sz w:val="20"/>
          <w:szCs w:val="20"/>
          <w:u w:val="single"/>
          <w:lang w:val="en-GB"/>
        </w:rPr>
      </w:pPr>
    </w:p>
    <w:p w:rsidR="005F6966" w:rsidRDefault="005F6966" w:rsidP="005F6966">
      <w:pPr>
        <w:pStyle w:val="Default"/>
        <w:rPr>
          <w:rFonts w:ascii="Verdana" w:hAnsi="Verdana"/>
          <w:b/>
          <w:color w:val="auto"/>
          <w:sz w:val="20"/>
          <w:szCs w:val="20"/>
          <w:lang w:val="en-US" w:eastAsia="en-US"/>
        </w:rPr>
      </w:pPr>
      <w:r w:rsidRPr="007E5CB9">
        <w:rPr>
          <w:rFonts w:ascii="Verdana" w:hAnsi="Verdana"/>
          <w:b/>
          <w:color w:val="auto"/>
          <w:sz w:val="20"/>
          <w:szCs w:val="20"/>
          <w:lang w:val="en-US" w:eastAsia="en-US"/>
        </w:rPr>
        <w:t xml:space="preserve">The </w:t>
      </w:r>
      <w:r w:rsidR="00A142AE">
        <w:rPr>
          <w:rFonts w:ascii="Verdana" w:hAnsi="Verdana"/>
          <w:b/>
          <w:color w:val="auto"/>
          <w:sz w:val="20"/>
          <w:szCs w:val="20"/>
          <w:lang w:val="en-US" w:eastAsia="en-US"/>
        </w:rPr>
        <w:t xml:space="preserve">successful candidate </w:t>
      </w:r>
      <w:r w:rsidRPr="007E5CB9">
        <w:rPr>
          <w:rFonts w:ascii="Verdana" w:hAnsi="Verdana"/>
          <w:b/>
          <w:color w:val="auto"/>
          <w:sz w:val="20"/>
          <w:szCs w:val="20"/>
          <w:lang w:val="en-US" w:eastAsia="en-US"/>
        </w:rPr>
        <w:t>will:</w:t>
      </w:r>
    </w:p>
    <w:p w:rsidR="005E28C0" w:rsidRDefault="005E28C0" w:rsidP="005F6966">
      <w:pPr>
        <w:pStyle w:val="Default"/>
        <w:rPr>
          <w:rFonts w:ascii="Verdana" w:hAnsi="Verdana"/>
          <w:b/>
          <w:color w:val="auto"/>
          <w:sz w:val="20"/>
          <w:szCs w:val="20"/>
          <w:lang w:val="en-US" w:eastAsia="en-US"/>
        </w:rPr>
      </w:pPr>
    </w:p>
    <w:p w:rsidR="005E28C0" w:rsidRDefault="00EF0112" w:rsidP="005F6966">
      <w:pPr>
        <w:pStyle w:val="Default"/>
        <w:rPr>
          <w:rFonts w:ascii="Verdana" w:hAnsi="Verdana"/>
          <w:b/>
          <w:color w:val="auto"/>
          <w:sz w:val="20"/>
          <w:szCs w:val="20"/>
          <w:lang w:val="en-US" w:eastAsia="en-US"/>
        </w:rPr>
      </w:pPr>
      <w:r>
        <w:rPr>
          <w:rFonts w:ascii="Verdana" w:hAnsi="Verdana"/>
          <w:b/>
          <w:color w:val="auto"/>
          <w:sz w:val="20"/>
          <w:szCs w:val="20"/>
          <w:lang w:val="en-US" w:eastAsia="en-US"/>
        </w:rPr>
        <w:t xml:space="preserve">Teaching and </w:t>
      </w:r>
      <w:r w:rsidR="005E28C0">
        <w:rPr>
          <w:rFonts w:ascii="Verdana" w:hAnsi="Verdana"/>
          <w:b/>
          <w:color w:val="auto"/>
          <w:sz w:val="20"/>
          <w:szCs w:val="20"/>
          <w:lang w:val="en-US" w:eastAsia="en-US"/>
        </w:rPr>
        <w:t>Learning</w:t>
      </w:r>
    </w:p>
    <w:p w:rsidR="005C5F49" w:rsidRDefault="005C5F49" w:rsidP="005F6966">
      <w:pPr>
        <w:pStyle w:val="Default"/>
        <w:rPr>
          <w:rFonts w:ascii="Verdana" w:hAnsi="Verdana"/>
          <w:b/>
          <w:color w:val="auto"/>
          <w:sz w:val="20"/>
          <w:szCs w:val="20"/>
          <w:lang w:val="en-US" w:eastAsia="en-US"/>
        </w:rPr>
      </w:pPr>
    </w:p>
    <w:p w:rsidR="005C5F49" w:rsidRPr="005C5F49" w:rsidRDefault="005C5F49" w:rsidP="005C5F49">
      <w:pPr>
        <w:pStyle w:val="Default"/>
        <w:numPr>
          <w:ilvl w:val="0"/>
          <w:numId w:val="6"/>
        </w:numPr>
        <w:rPr>
          <w:rFonts w:ascii="Verdana" w:hAnsi="Verdana"/>
          <w:b/>
          <w:color w:val="auto"/>
          <w:sz w:val="20"/>
          <w:szCs w:val="20"/>
          <w:lang w:val="en-US" w:eastAsia="en-US"/>
        </w:rPr>
      </w:pPr>
      <w:r w:rsidRPr="005C5F49">
        <w:rPr>
          <w:rFonts w:ascii="Verdana" w:hAnsi="Verdana"/>
          <w:sz w:val="20"/>
          <w:szCs w:val="20"/>
        </w:rPr>
        <w:t>Plan, deliver and lead the te</w:t>
      </w:r>
      <w:r>
        <w:rPr>
          <w:rFonts w:ascii="Verdana" w:hAnsi="Verdana"/>
          <w:sz w:val="20"/>
          <w:szCs w:val="20"/>
        </w:rPr>
        <w:t xml:space="preserve">aching of Key Stage 3 pupils </w:t>
      </w:r>
    </w:p>
    <w:p w:rsidR="005C5F49" w:rsidRPr="005C5F49" w:rsidRDefault="005C5F49" w:rsidP="005C5F49">
      <w:pPr>
        <w:pStyle w:val="Default"/>
        <w:numPr>
          <w:ilvl w:val="0"/>
          <w:numId w:val="6"/>
        </w:numPr>
        <w:rPr>
          <w:rFonts w:ascii="Verdana" w:hAnsi="Verdana"/>
          <w:b/>
          <w:color w:val="auto"/>
          <w:sz w:val="20"/>
          <w:szCs w:val="20"/>
          <w:lang w:val="en-US" w:eastAsia="en-US"/>
        </w:rPr>
      </w:pPr>
      <w:r w:rsidRPr="005C5F49">
        <w:rPr>
          <w:rFonts w:ascii="Verdana" w:hAnsi="Verdana"/>
          <w:sz w:val="20"/>
          <w:szCs w:val="20"/>
        </w:rPr>
        <w:t xml:space="preserve">Take a lead in the development of innovation and </w:t>
      </w:r>
      <w:r w:rsidR="008126FB">
        <w:rPr>
          <w:rFonts w:ascii="Verdana" w:hAnsi="Verdana"/>
          <w:sz w:val="20"/>
          <w:szCs w:val="20"/>
        </w:rPr>
        <w:t>inquiry based learning at KS3</w:t>
      </w:r>
      <w:r>
        <w:rPr>
          <w:rFonts w:ascii="Verdana" w:hAnsi="Verdana"/>
          <w:sz w:val="20"/>
          <w:szCs w:val="20"/>
        </w:rPr>
        <w:t xml:space="preserve"> </w:t>
      </w:r>
    </w:p>
    <w:p w:rsidR="005C5F49" w:rsidRPr="005C5F49" w:rsidRDefault="005C5F49" w:rsidP="005C5F49">
      <w:pPr>
        <w:pStyle w:val="Default"/>
        <w:numPr>
          <w:ilvl w:val="0"/>
          <w:numId w:val="6"/>
        </w:numPr>
        <w:rPr>
          <w:rFonts w:ascii="Verdana" w:hAnsi="Verdana"/>
          <w:b/>
          <w:color w:val="auto"/>
          <w:sz w:val="20"/>
          <w:szCs w:val="20"/>
          <w:lang w:val="en-US" w:eastAsia="en-US"/>
        </w:rPr>
      </w:pPr>
      <w:r w:rsidRPr="005C5F49">
        <w:rPr>
          <w:rFonts w:ascii="Verdana" w:hAnsi="Verdana"/>
          <w:sz w:val="20"/>
          <w:szCs w:val="20"/>
        </w:rPr>
        <w:t xml:space="preserve">Provide support at the academic clinic on a weekly basis, focusing on </w:t>
      </w:r>
      <w:r w:rsidR="008126FB">
        <w:rPr>
          <w:rFonts w:ascii="Verdana" w:hAnsi="Verdana"/>
          <w:sz w:val="20"/>
          <w:szCs w:val="20"/>
        </w:rPr>
        <w:t>music literacy</w:t>
      </w:r>
      <w:r>
        <w:rPr>
          <w:rFonts w:ascii="Verdana" w:hAnsi="Verdana"/>
          <w:sz w:val="20"/>
          <w:szCs w:val="20"/>
        </w:rPr>
        <w:t xml:space="preserve"> </w:t>
      </w:r>
    </w:p>
    <w:p w:rsidR="005C5F49" w:rsidRPr="005C5F49" w:rsidRDefault="005C5F49" w:rsidP="005C5F49">
      <w:pPr>
        <w:pStyle w:val="Default"/>
        <w:numPr>
          <w:ilvl w:val="0"/>
          <w:numId w:val="6"/>
        </w:numPr>
        <w:rPr>
          <w:rFonts w:ascii="Verdana" w:hAnsi="Verdana"/>
          <w:b/>
          <w:color w:val="auto"/>
          <w:sz w:val="20"/>
          <w:szCs w:val="20"/>
          <w:lang w:val="en-US" w:eastAsia="en-US"/>
        </w:rPr>
      </w:pPr>
      <w:r w:rsidRPr="005C5F49">
        <w:rPr>
          <w:rFonts w:ascii="Verdana" w:hAnsi="Verdana"/>
          <w:sz w:val="20"/>
          <w:szCs w:val="20"/>
        </w:rPr>
        <w:t xml:space="preserve">Teach beginner and intermediate theory as </w:t>
      </w:r>
      <w:r w:rsidR="008126FB">
        <w:rPr>
          <w:rFonts w:ascii="Verdana" w:hAnsi="Verdana"/>
          <w:sz w:val="20"/>
          <w:szCs w:val="20"/>
        </w:rPr>
        <w:t>two discrete sessions, weekly</w:t>
      </w:r>
      <w:r>
        <w:rPr>
          <w:rFonts w:ascii="Verdana" w:hAnsi="Verdana"/>
          <w:sz w:val="20"/>
          <w:szCs w:val="20"/>
        </w:rPr>
        <w:t xml:space="preserve"> </w:t>
      </w:r>
    </w:p>
    <w:p w:rsidR="005C5F49" w:rsidRPr="005C5F49" w:rsidRDefault="005C5F49" w:rsidP="005C5F49">
      <w:pPr>
        <w:pStyle w:val="Default"/>
        <w:numPr>
          <w:ilvl w:val="0"/>
          <w:numId w:val="6"/>
        </w:numPr>
        <w:rPr>
          <w:rFonts w:ascii="Verdana" w:hAnsi="Verdana"/>
          <w:b/>
          <w:color w:val="auto"/>
          <w:sz w:val="20"/>
          <w:szCs w:val="20"/>
          <w:lang w:val="en-US" w:eastAsia="en-US"/>
        </w:rPr>
      </w:pPr>
      <w:r w:rsidRPr="005C5F49">
        <w:rPr>
          <w:rFonts w:ascii="Verdana" w:hAnsi="Verdana"/>
          <w:sz w:val="20"/>
          <w:szCs w:val="20"/>
        </w:rPr>
        <w:t xml:space="preserve">Direct or assist in the coaching of </w:t>
      </w:r>
      <w:r w:rsidR="008126FB">
        <w:rPr>
          <w:rFonts w:ascii="Verdana" w:hAnsi="Verdana"/>
          <w:sz w:val="20"/>
          <w:szCs w:val="20"/>
        </w:rPr>
        <w:t>up to two ensembles per week</w:t>
      </w:r>
      <w:r>
        <w:rPr>
          <w:rFonts w:ascii="Verdana" w:hAnsi="Verdana"/>
          <w:sz w:val="20"/>
          <w:szCs w:val="20"/>
        </w:rPr>
        <w:t xml:space="preserve"> </w:t>
      </w:r>
    </w:p>
    <w:p w:rsidR="00A75CE1" w:rsidRPr="00303DB1" w:rsidRDefault="005C5F49" w:rsidP="00303DB1">
      <w:pPr>
        <w:pStyle w:val="Default"/>
        <w:numPr>
          <w:ilvl w:val="0"/>
          <w:numId w:val="6"/>
        </w:numPr>
        <w:rPr>
          <w:rFonts w:ascii="Verdana" w:hAnsi="Verdana"/>
          <w:b/>
          <w:color w:val="auto"/>
          <w:sz w:val="20"/>
          <w:szCs w:val="20"/>
          <w:lang w:val="en-US" w:eastAsia="en-US"/>
        </w:rPr>
      </w:pPr>
      <w:r w:rsidRPr="005C5F49">
        <w:rPr>
          <w:rFonts w:ascii="Verdana" w:hAnsi="Verdana"/>
          <w:sz w:val="20"/>
          <w:szCs w:val="20"/>
        </w:rPr>
        <w:t>Tailor arrangements (where ap</w:t>
      </w:r>
      <w:r w:rsidR="008126FB">
        <w:rPr>
          <w:rFonts w:ascii="Verdana" w:hAnsi="Verdana"/>
          <w:sz w:val="20"/>
          <w:szCs w:val="20"/>
        </w:rPr>
        <w:t>plicable) for college ensembles</w:t>
      </w:r>
    </w:p>
    <w:p w:rsidR="005F6966" w:rsidRPr="005C5F49" w:rsidRDefault="005F6966" w:rsidP="005C5F49">
      <w:pPr>
        <w:pStyle w:val="Default"/>
        <w:numPr>
          <w:ilvl w:val="0"/>
          <w:numId w:val="6"/>
        </w:numPr>
        <w:rPr>
          <w:rFonts w:ascii="Verdana" w:hAnsi="Verdana"/>
          <w:b/>
          <w:color w:val="auto"/>
          <w:sz w:val="20"/>
          <w:szCs w:val="20"/>
          <w:lang w:val="en-US" w:eastAsia="en-US"/>
        </w:rPr>
      </w:pPr>
      <w:r w:rsidRPr="005C5F49">
        <w:rPr>
          <w:rFonts w:ascii="Verdana" w:hAnsi="Verdana"/>
          <w:bCs/>
          <w:color w:val="000000" w:themeColor="text1"/>
          <w:sz w:val="20"/>
          <w:szCs w:val="20"/>
        </w:rPr>
        <w:t>Support the stated aims of the College as given in the Staff Handbo</w:t>
      </w:r>
      <w:r w:rsidR="008126FB">
        <w:rPr>
          <w:rFonts w:ascii="Verdana" w:hAnsi="Verdana"/>
          <w:bCs/>
          <w:color w:val="000000" w:themeColor="text1"/>
          <w:sz w:val="20"/>
          <w:szCs w:val="20"/>
        </w:rPr>
        <w:t>ok and College Development Plan</w:t>
      </w:r>
      <w:r w:rsidRPr="005C5F49">
        <w:rPr>
          <w:rFonts w:ascii="Verdana" w:hAnsi="Verdana"/>
          <w:bCs/>
          <w:color w:val="000000" w:themeColor="text1"/>
          <w:sz w:val="20"/>
          <w:szCs w:val="20"/>
        </w:rPr>
        <w:t xml:space="preserve"> </w:t>
      </w:r>
    </w:p>
    <w:p w:rsidR="00EF0112" w:rsidRPr="00EF0112" w:rsidRDefault="005F6966" w:rsidP="00EF0112">
      <w:pPr>
        <w:pStyle w:val="Default"/>
        <w:numPr>
          <w:ilvl w:val="0"/>
          <w:numId w:val="6"/>
        </w:numPr>
        <w:rPr>
          <w:rFonts w:ascii="Verdana" w:hAnsi="Verdana"/>
          <w:b/>
          <w:color w:val="auto"/>
          <w:sz w:val="20"/>
          <w:szCs w:val="20"/>
          <w:lang w:val="en-US" w:eastAsia="en-US"/>
        </w:rPr>
      </w:pPr>
      <w:r w:rsidRPr="005C5F49">
        <w:rPr>
          <w:rFonts w:ascii="Verdana" w:hAnsi="Verdana"/>
          <w:bCs/>
          <w:color w:val="000000" w:themeColor="text1"/>
          <w:sz w:val="20"/>
          <w:szCs w:val="20"/>
        </w:rPr>
        <w:t xml:space="preserve">Operate within the context of a boarding/day school </w:t>
      </w:r>
    </w:p>
    <w:p w:rsidR="00EF0112" w:rsidRPr="00A75CE1" w:rsidRDefault="00EF0112" w:rsidP="00EF0112">
      <w:pPr>
        <w:pStyle w:val="Default"/>
        <w:numPr>
          <w:ilvl w:val="0"/>
          <w:numId w:val="6"/>
        </w:numPr>
        <w:rPr>
          <w:rFonts w:ascii="Verdana" w:hAnsi="Verdana"/>
          <w:bCs/>
          <w:color w:val="000000" w:themeColor="text1"/>
          <w:sz w:val="20"/>
          <w:szCs w:val="20"/>
        </w:rPr>
      </w:pPr>
      <w:r w:rsidRPr="007E5CB9">
        <w:rPr>
          <w:rFonts w:ascii="Verdana" w:hAnsi="Verdana"/>
          <w:bCs/>
          <w:color w:val="000000" w:themeColor="text1"/>
          <w:sz w:val="20"/>
          <w:szCs w:val="20"/>
        </w:rPr>
        <w:t xml:space="preserve">To manage pupil learning and enjoyment of </w:t>
      </w:r>
      <w:r>
        <w:rPr>
          <w:rFonts w:ascii="Verdana" w:hAnsi="Verdana"/>
          <w:bCs/>
          <w:color w:val="000000" w:themeColor="text1"/>
          <w:sz w:val="20"/>
          <w:szCs w:val="20"/>
        </w:rPr>
        <w:t>Music</w:t>
      </w:r>
      <w:r w:rsidRPr="007E5CB9">
        <w:rPr>
          <w:rFonts w:ascii="Verdana" w:hAnsi="Verdana"/>
          <w:bCs/>
          <w:color w:val="000000" w:themeColor="text1"/>
          <w:sz w:val="20"/>
          <w:szCs w:val="20"/>
        </w:rPr>
        <w:t xml:space="preserve"> through effective teaching in accordance with the </w:t>
      </w:r>
      <w:r>
        <w:rPr>
          <w:rFonts w:ascii="Verdana" w:hAnsi="Verdana"/>
          <w:bCs/>
          <w:color w:val="000000" w:themeColor="text1"/>
          <w:sz w:val="20"/>
          <w:szCs w:val="20"/>
        </w:rPr>
        <w:t>Music</w:t>
      </w:r>
      <w:r w:rsidRPr="007E5CB9">
        <w:rPr>
          <w:rFonts w:ascii="Verdana" w:hAnsi="Verdana"/>
          <w:bCs/>
          <w:color w:val="000000" w:themeColor="text1"/>
          <w:sz w:val="20"/>
          <w:szCs w:val="20"/>
        </w:rPr>
        <w:t xml:space="preserve"> Department’s schemes of work and policies </w:t>
      </w:r>
    </w:p>
    <w:p w:rsidR="00EF0112" w:rsidRPr="007E5CB9" w:rsidRDefault="00EF0112" w:rsidP="00EF0112">
      <w:pPr>
        <w:pStyle w:val="Default"/>
        <w:numPr>
          <w:ilvl w:val="0"/>
          <w:numId w:val="6"/>
        </w:numPr>
        <w:rPr>
          <w:rFonts w:ascii="Verdana" w:hAnsi="Verdana"/>
          <w:bCs/>
          <w:color w:val="000000" w:themeColor="text1"/>
          <w:sz w:val="20"/>
          <w:szCs w:val="20"/>
        </w:rPr>
      </w:pPr>
      <w:r w:rsidRPr="007E5CB9">
        <w:rPr>
          <w:rFonts w:ascii="Verdana" w:hAnsi="Verdana"/>
          <w:bCs/>
          <w:color w:val="000000" w:themeColor="text1"/>
          <w:sz w:val="20"/>
          <w:szCs w:val="20"/>
        </w:rPr>
        <w:t xml:space="preserve">To use a variety of methods and approaches which differentiate and stimulate to match curricular objectives and the range of pupil needs, and ensure equal opportunity for all pupils </w:t>
      </w:r>
    </w:p>
    <w:p w:rsidR="00EF0112" w:rsidRPr="007E5CB9" w:rsidRDefault="00EF0112" w:rsidP="00EF0112">
      <w:pPr>
        <w:pStyle w:val="Default"/>
        <w:numPr>
          <w:ilvl w:val="0"/>
          <w:numId w:val="6"/>
        </w:numPr>
        <w:rPr>
          <w:rFonts w:ascii="Verdana" w:hAnsi="Verdana"/>
          <w:bCs/>
          <w:color w:val="000000" w:themeColor="text1"/>
          <w:sz w:val="20"/>
          <w:szCs w:val="20"/>
        </w:rPr>
      </w:pPr>
      <w:r w:rsidRPr="007E5CB9">
        <w:rPr>
          <w:rFonts w:ascii="Verdana" w:hAnsi="Verdana"/>
          <w:bCs/>
          <w:color w:val="000000" w:themeColor="text1"/>
          <w:sz w:val="20"/>
          <w:szCs w:val="20"/>
        </w:rPr>
        <w:t>To set and mark prep regularly (in accordance with the College’s prep p</w:t>
      </w:r>
      <w:r w:rsidR="008126FB">
        <w:rPr>
          <w:rFonts w:ascii="Verdana" w:hAnsi="Verdana"/>
          <w:bCs/>
          <w:color w:val="000000" w:themeColor="text1"/>
          <w:sz w:val="20"/>
          <w:szCs w:val="20"/>
        </w:rPr>
        <w:t>olicy)</w:t>
      </w:r>
      <w:r w:rsidRPr="007E5CB9">
        <w:rPr>
          <w:rFonts w:ascii="Verdana" w:hAnsi="Verdana"/>
          <w:bCs/>
          <w:color w:val="000000" w:themeColor="text1"/>
          <w:sz w:val="20"/>
          <w:szCs w:val="20"/>
        </w:rPr>
        <w:t xml:space="preserve"> to consolidate and extend learning and to encourage pupils to take respon</w:t>
      </w:r>
      <w:r w:rsidR="008126FB">
        <w:rPr>
          <w:rFonts w:ascii="Verdana" w:hAnsi="Verdana"/>
          <w:bCs/>
          <w:color w:val="000000" w:themeColor="text1"/>
          <w:sz w:val="20"/>
          <w:szCs w:val="20"/>
        </w:rPr>
        <w:t>sibility for their own learning</w:t>
      </w:r>
      <w:r w:rsidRPr="007E5CB9">
        <w:rPr>
          <w:rFonts w:ascii="Verdana" w:hAnsi="Verdana"/>
          <w:bCs/>
          <w:color w:val="000000" w:themeColor="text1"/>
          <w:sz w:val="20"/>
          <w:szCs w:val="20"/>
        </w:rPr>
        <w:t xml:space="preserve"> </w:t>
      </w:r>
    </w:p>
    <w:p w:rsidR="00EF0112" w:rsidRPr="007E5CB9" w:rsidRDefault="00EF0112" w:rsidP="00EF0112">
      <w:pPr>
        <w:pStyle w:val="Default"/>
        <w:numPr>
          <w:ilvl w:val="0"/>
          <w:numId w:val="6"/>
        </w:numPr>
        <w:rPr>
          <w:rFonts w:ascii="Verdana" w:hAnsi="Verdana"/>
          <w:bCs/>
          <w:color w:val="000000" w:themeColor="text1"/>
          <w:sz w:val="20"/>
          <w:szCs w:val="20"/>
        </w:rPr>
      </w:pPr>
      <w:r>
        <w:rPr>
          <w:rFonts w:ascii="Verdana" w:hAnsi="Verdana"/>
          <w:bCs/>
          <w:color w:val="000000" w:themeColor="text1"/>
          <w:sz w:val="20"/>
          <w:szCs w:val="20"/>
        </w:rPr>
        <w:t>Where appropriate liaise</w:t>
      </w:r>
      <w:r w:rsidRPr="007E5CB9">
        <w:rPr>
          <w:rFonts w:ascii="Verdana" w:hAnsi="Verdana"/>
          <w:bCs/>
          <w:color w:val="000000" w:themeColor="text1"/>
          <w:sz w:val="20"/>
          <w:szCs w:val="20"/>
        </w:rPr>
        <w:t xml:space="preserve"> with the Learning Support staff </w:t>
      </w:r>
    </w:p>
    <w:p w:rsidR="00EF0112" w:rsidRPr="007E5CB9" w:rsidRDefault="00EF0112" w:rsidP="00EF0112">
      <w:pPr>
        <w:pStyle w:val="Default"/>
        <w:numPr>
          <w:ilvl w:val="0"/>
          <w:numId w:val="6"/>
        </w:numPr>
        <w:rPr>
          <w:rFonts w:ascii="Verdana" w:hAnsi="Verdana"/>
          <w:bCs/>
          <w:color w:val="000000" w:themeColor="text1"/>
          <w:sz w:val="20"/>
          <w:szCs w:val="20"/>
        </w:rPr>
      </w:pPr>
      <w:r w:rsidRPr="007E5CB9">
        <w:rPr>
          <w:rFonts w:ascii="Verdana" w:hAnsi="Verdana"/>
          <w:bCs/>
          <w:color w:val="000000" w:themeColor="text1"/>
          <w:sz w:val="20"/>
          <w:szCs w:val="20"/>
        </w:rPr>
        <w:t xml:space="preserve">To work effectively and collaboratively as a member of the </w:t>
      </w:r>
      <w:r>
        <w:rPr>
          <w:rFonts w:ascii="Verdana" w:hAnsi="Verdana"/>
          <w:bCs/>
          <w:color w:val="000000" w:themeColor="text1"/>
          <w:sz w:val="20"/>
          <w:szCs w:val="20"/>
        </w:rPr>
        <w:t>Music</w:t>
      </w:r>
      <w:r w:rsidRPr="007E5CB9">
        <w:rPr>
          <w:rFonts w:ascii="Verdana" w:hAnsi="Verdana"/>
          <w:bCs/>
          <w:color w:val="000000" w:themeColor="text1"/>
          <w:sz w:val="20"/>
          <w:szCs w:val="20"/>
        </w:rPr>
        <w:t xml:space="preserve"> Department to </w:t>
      </w:r>
      <w:r>
        <w:rPr>
          <w:rFonts w:ascii="Verdana" w:hAnsi="Verdana"/>
          <w:bCs/>
          <w:color w:val="000000" w:themeColor="text1"/>
          <w:sz w:val="20"/>
          <w:szCs w:val="20"/>
        </w:rPr>
        <w:t>improve the quality of teaching,</w:t>
      </w:r>
      <w:r w:rsidRPr="007E5CB9">
        <w:rPr>
          <w:rFonts w:ascii="Verdana" w:hAnsi="Verdana"/>
          <w:bCs/>
          <w:color w:val="000000" w:themeColor="text1"/>
          <w:sz w:val="20"/>
          <w:szCs w:val="20"/>
        </w:rPr>
        <w:t xml:space="preserve"> learning</w:t>
      </w:r>
      <w:r>
        <w:rPr>
          <w:rFonts w:ascii="Verdana" w:hAnsi="Verdana"/>
          <w:bCs/>
          <w:color w:val="000000" w:themeColor="text1"/>
          <w:sz w:val="20"/>
          <w:szCs w:val="20"/>
        </w:rPr>
        <w:t xml:space="preserve"> and </w:t>
      </w:r>
      <w:r w:rsidR="008126FB">
        <w:rPr>
          <w:rFonts w:ascii="Verdana" w:hAnsi="Verdana"/>
          <w:bCs/>
          <w:color w:val="000000" w:themeColor="text1"/>
          <w:sz w:val="20"/>
          <w:szCs w:val="20"/>
        </w:rPr>
        <w:t>ensure efficient administration</w:t>
      </w:r>
      <w:r w:rsidRPr="007E5CB9">
        <w:rPr>
          <w:rFonts w:ascii="Verdana" w:hAnsi="Verdana"/>
          <w:bCs/>
          <w:color w:val="000000" w:themeColor="text1"/>
          <w:sz w:val="20"/>
          <w:szCs w:val="20"/>
        </w:rPr>
        <w:t xml:space="preserve"> </w:t>
      </w:r>
    </w:p>
    <w:p w:rsidR="00EF0112" w:rsidRPr="007E5CB9" w:rsidRDefault="00EF0112" w:rsidP="00EF0112">
      <w:pPr>
        <w:pStyle w:val="Default"/>
        <w:numPr>
          <w:ilvl w:val="0"/>
          <w:numId w:val="6"/>
        </w:numPr>
        <w:rPr>
          <w:rFonts w:ascii="Verdana" w:hAnsi="Verdana"/>
          <w:bCs/>
          <w:color w:val="000000" w:themeColor="text1"/>
          <w:sz w:val="20"/>
          <w:szCs w:val="20"/>
        </w:rPr>
      </w:pPr>
      <w:r w:rsidRPr="007E5CB9">
        <w:rPr>
          <w:rFonts w:ascii="Verdana" w:hAnsi="Verdana"/>
          <w:bCs/>
          <w:color w:val="000000" w:themeColor="text1"/>
          <w:sz w:val="20"/>
          <w:szCs w:val="20"/>
        </w:rPr>
        <w:t>To set high expectations for all pupils, to deepen their knowledge and understanding and to maximise their achievement</w:t>
      </w:r>
    </w:p>
    <w:p w:rsidR="00EF0112" w:rsidRPr="007E5CB9" w:rsidRDefault="00EF0112" w:rsidP="00EF0112">
      <w:pPr>
        <w:pStyle w:val="Default"/>
        <w:numPr>
          <w:ilvl w:val="0"/>
          <w:numId w:val="6"/>
        </w:numPr>
        <w:rPr>
          <w:rFonts w:ascii="Verdana" w:hAnsi="Verdana"/>
          <w:bCs/>
          <w:color w:val="000000" w:themeColor="text1"/>
          <w:sz w:val="20"/>
          <w:szCs w:val="20"/>
        </w:rPr>
      </w:pPr>
      <w:r w:rsidRPr="007E5CB9">
        <w:rPr>
          <w:rFonts w:ascii="Verdana" w:hAnsi="Verdana"/>
          <w:bCs/>
          <w:color w:val="000000" w:themeColor="text1"/>
          <w:sz w:val="20"/>
          <w:szCs w:val="20"/>
        </w:rPr>
        <w:t>Ability to work in an enthusiastic manner, sharing new ideas and suggestions</w:t>
      </w:r>
    </w:p>
    <w:p w:rsidR="00EF0112" w:rsidRPr="007E5CB9" w:rsidRDefault="00EF0112" w:rsidP="00EF0112">
      <w:pPr>
        <w:pStyle w:val="Default"/>
        <w:numPr>
          <w:ilvl w:val="0"/>
          <w:numId w:val="6"/>
        </w:numPr>
        <w:rPr>
          <w:rFonts w:ascii="Verdana" w:hAnsi="Verdana"/>
          <w:bCs/>
          <w:color w:val="000000" w:themeColor="text1"/>
          <w:sz w:val="20"/>
          <w:szCs w:val="20"/>
        </w:rPr>
      </w:pPr>
      <w:r w:rsidRPr="007E5CB9">
        <w:rPr>
          <w:rFonts w:ascii="Verdana" w:hAnsi="Verdana"/>
          <w:bCs/>
          <w:color w:val="000000" w:themeColor="text1"/>
          <w:sz w:val="20"/>
          <w:szCs w:val="20"/>
        </w:rPr>
        <w:t>To use positive management of behaviour in an environment of mutual respect that allows pupils to feel safe and secure</w:t>
      </w:r>
      <w:r w:rsidR="008126FB">
        <w:rPr>
          <w:rFonts w:ascii="Verdana" w:hAnsi="Verdana"/>
          <w:bCs/>
          <w:color w:val="000000" w:themeColor="text1"/>
          <w:sz w:val="20"/>
          <w:szCs w:val="20"/>
        </w:rPr>
        <w:t xml:space="preserve"> and promotes their self-esteem</w:t>
      </w:r>
      <w:r w:rsidRPr="007E5CB9">
        <w:rPr>
          <w:rFonts w:ascii="Verdana" w:hAnsi="Verdana"/>
          <w:bCs/>
          <w:color w:val="000000" w:themeColor="text1"/>
          <w:sz w:val="20"/>
          <w:szCs w:val="20"/>
        </w:rPr>
        <w:t xml:space="preserve"> </w:t>
      </w:r>
    </w:p>
    <w:p w:rsidR="00EF0112" w:rsidRPr="007E5CB9" w:rsidRDefault="00EF0112" w:rsidP="00EF0112">
      <w:pPr>
        <w:pStyle w:val="Default"/>
        <w:numPr>
          <w:ilvl w:val="0"/>
          <w:numId w:val="6"/>
        </w:numPr>
        <w:rPr>
          <w:rFonts w:ascii="Verdana" w:hAnsi="Verdana"/>
          <w:bCs/>
          <w:color w:val="000000" w:themeColor="text1"/>
          <w:sz w:val="20"/>
          <w:szCs w:val="20"/>
        </w:rPr>
      </w:pPr>
      <w:r w:rsidRPr="007E5CB9">
        <w:rPr>
          <w:rFonts w:ascii="Verdana" w:hAnsi="Verdana"/>
          <w:bCs/>
          <w:color w:val="000000" w:themeColor="text1"/>
          <w:sz w:val="20"/>
          <w:szCs w:val="20"/>
        </w:rPr>
        <w:t>Planning and accompanying trips</w:t>
      </w:r>
    </w:p>
    <w:p w:rsidR="00EF0112" w:rsidRPr="008126FB" w:rsidRDefault="00EF0112" w:rsidP="008126FB">
      <w:pPr>
        <w:pStyle w:val="Default"/>
        <w:numPr>
          <w:ilvl w:val="0"/>
          <w:numId w:val="6"/>
        </w:numPr>
        <w:rPr>
          <w:rFonts w:ascii="Verdana" w:hAnsi="Verdana"/>
          <w:bCs/>
          <w:color w:val="000000" w:themeColor="text1"/>
          <w:sz w:val="20"/>
          <w:szCs w:val="20"/>
        </w:rPr>
      </w:pPr>
      <w:r w:rsidRPr="008126FB">
        <w:rPr>
          <w:rFonts w:ascii="Verdana" w:hAnsi="Verdana"/>
          <w:bCs/>
          <w:color w:val="000000" w:themeColor="text1"/>
          <w:sz w:val="20"/>
          <w:szCs w:val="20"/>
        </w:rPr>
        <w:t>To attend special school events as reasonably directed by the Headmaster, including whole College and House assemblies</w:t>
      </w:r>
    </w:p>
    <w:p w:rsidR="005E28C0" w:rsidRDefault="005E28C0" w:rsidP="005E28C0">
      <w:pPr>
        <w:pStyle w:val="Default"/>
        <w:rPr>
          <w:rFonts w:ascii="Verdana" w:hAnsi="Verdana"/>
          <w:bCs/>
          <w:color w:val="000000" w:themeColor="text1"/>
          <w:sz w:val="20"/>
          <w:szCs w:val="20"/>
        </w:rPr>
      </w:pPr>
    </w:p>
    <w:p w:rsidR="005E28C0" w:rsidRDefault="005E28C0" w:rsidP="005E28C0">
      <w:pPr>
        <w:pStyle w:val="Default"/>
        <w:rPr>
          <w:rFonts w:ascii="Verdana" w:hAnsi="Verdana"/>
          <w:b/>
          <w:bCs/>
          <w:color w:val="000000" w:themeColor="text1"/>
          <w:sz w:val="20"/>
          <w:szCs w:val="20"/>
        </w:rPr>
      </w:pPr>
      <w:r>
        <w:rPr>
          <w:rFonts w:ascii="Verdana" w:hAnsi="Verdana"/>
          <w:b/>
          <w:bCs/>
          <w:color w:val="000000" w:themeColor="text1"/>
          <w:sz w:val="20"/>
          <w:szCs w:val="20"/>
        </w:rPr>
        <w:t>Administration</w:t>
      </w:r>
    </w:p>
    <w:p w:rsidR="005E28C0" w:rsidRDefault="005E28C0" w:rsidP="005E28C0">
      <w:pPr>
        <w:pStyle w:val="Default"/>
        <w:rPr>
          <w:rFonts w:ascii="Verdana" w:hAnsi="Verdana"/>
          <w:b/>
          <w:bCs/>
          <w:color w:val="000000" w:themeColor="text1"/>
          <w:sz w:val="20"/>
          <w:szCs w:val="20"/>
        </w:rPr>
      </w:pPr>
    </w:p>
    <w:p w:rsidR="005E28C0" w:rsidRPr="005E28C0" w:rsidRDefault="005E28C0" w:rsidP="005E28C0">
      <w:pPr>
        <w:pStyle w:val="Default"/>
        <w:numPr>
          <w:ilvl w:val="0"/>
          <w:numId w:val="7"/>
        </w:numPr>
        <w:rPr>
          <w:rFonts w:ascii="Verdana" w:hAnsi="Verdana"/>
          <w:b/>
          <w:bCs/>
          <w:color w:val="000000" w:themeColor="text1"/>
          <w:sz w:val="20"/>
          <w:szCs w:val="20"/>
        </w:rPr>
      </w:pPr>
      <w:r w:rsidRPr="005E28C0">
        <w:rPr>
          <w:rFonts w:ascii="Verdana" w:hAnsi="Verdana"/>
          <w:sz w:val="20"/>
          <w:szCs w:val="20"/>
        </w:rPr>
        <w:t>Timetable all the music lessons each week on a rotational basis, endeavouring to avoid any clashes with exams, tests, ma</w:t>
      </w:r>
      <w:r w:rsidR="008126FB">
        <w:rPr>
          <w:rFonts w:ascii="Verdana" w:hAnsi="Verdana"/>
          <w:sz w:val="20"/>
          <w:szCs w:val="20"/>
        </w:rPr>
        <w:t>tches, trips or anything else</w:t>
      </w:r>
      <w:r>
        <w:rPr>
          <w:rFonts w:ascii="Verdana" w:hAnsi="Verdana"/>
          <w:sz w:val="20"/>
          <w:szCs w:val="20"/>
        </w:rPr>
        <w:t xml:space="preserve"> </w:t>
      </w:r>
    </w:p>
    <w:p w:rsidR="005E28C0" w:rsidRPr="005E28C0" w:rsidRDefault="005E28C0" w:rsidP="005E28C0">
      <w:pPr>
        <w:pStyle w:val="Default"/>
        <w:numPr>
          <w:ilvl w:val="0"/>
          <w:numId w:val="7"/>
        </w:numPr>
        <w:rPr>
          <w:rFonts w:ascii="Verdana" w:hAnsi="Verdana"/>
          <w:b/>
          <w:bCs/>
          <w:color w:val="000000" w:themeColor="text1"/>
          <w:sz w:val="20"/>
          <w:szCs w:val="20"/>
        </w:rPr>
      </w:pPr>
      <w:r>
        <w:rPr>
          <w:rFonts w:ascii="Verdana" w:hAnsi="Verdana"/>
          <w:sz w:val="20"/>
          <w:szCs w:val="20"/>
        </w:rPr>
        <w:t xml:space="preserve">Send timetables to matrons </w:t>
      </w:r>
      <w:r w:rsidR="008126FB">
        <w:rPr>
          <w:rFonts w:ascii="Verdana" w:hAnsi="Verdana"/>
          <w:sz w:val="20"/>
          <w:szCs w:val="20"/>
        </w:rPr>
        <w:t>to</w:t>
      </w:r>
      <w:r>
        <w:rPr>
          <w:rFonts w:ascii="Verdana" w:hAnsi="Verdana"/>
          <w:sz w:val="20"/>
          <w:szCs w:val="20"/>
        </w:rPr>
        <w:t xml:space="preserve"> </w:t>
      </w:r>
      <w:r w:rsidRPr="005E28C0">
        <w:rPr>
          <w:rFonts w:ascii="Verdana" w:hAnsi="Verdana"/>
          <w:sz w:val="20"/>
          <w:szCs w:val="20"/>
        </w:rPr>
        <w:t>display them in Houses</w:t>
      </w:r>
      <w:r>
        <w:rPr>
          <w:rFonts w:ascii="Verdana" w:hAnsi="Verdana"/>
          <w:sz w:val="20"/>
          <w:szCs w:val="20"/>
        </w:rPr>
        <w:t xml:space="preserve">, </w:t>
      </w:r>
      <w:r w:rsidRPr="005E28C0">
        <w:rPr>
          <w:rFonts w:ascii="Verdana" w:hAnsi="Verdana"/>
          <w:sz w:val="20"/>
          <w:szCs w:val="20"/>
        </w:rPr>
        <w:t>and forward to mar</w:t>
      </w:r>
      <w:r w:rsidR="008126FB">
        <w:rPr>
          <w:rFonts w:ascii="Verdana" w:hAnsi="Verdana"/>
          <w:sz w:val="20"/>
          <w:szCs w:val="20"/>
        </w:rPr>
        <w:t>keting for display on website</w:t>
      </w:r>
      <w:r>
        <w:rPr>
          <w:rFonts w:ascii="Verdana" w:hAnsi="Verdana"/>
          <w:sz w:val="20"/>
          <w:szCs w:val="20"/>
        </w:rPr>
        <w:t xml:space="preserve"> </w:t>
      </w:r>
    </w:p>
    <w:p w:rsidR="005E28C0" w:rsidRPr="005E28C0" w:rsidRDefault="005E28C0" w:rsidP="005E28C0">
      <w:pPr>
        <w:pStyle w:val="Default"/>
        <w:numPr>
          <w:ilvl w:val="0"/>
          <w:numId w:val="7"/>
        </w:numPr>
        <w:rPr>
          <w:rFonts w:ascii="Verdana" w:hAnsi="Verdana"/>
          <w:b/>
          <w:bCs/>
          <w:color w:val="000000" w:themeColor="text1"/>
          <w:sz w:val="20"/>
          <w:szCs w:val="20"/>
        </w:rPr>
      </w:pPr>
      <w:r w:rsidRPr="005E28C0">
        <w:rPr>
          <w:rFonts w:ascii="Verdana" w:hAnsi="Verdana"/>
          <w:sz w:val="20"/>
          <w:szCs w:val="20"/>
        </w:rPr>
        <w:t xml:space="preserve">Deal with parental queries involving music lessons </w:t>
      </w:r>
      <w:r w:rsidR="008126FB">
        <w:rPr>
          <w:rFonts w:ascii="Verdana" w:hAnsi="Verdana"/>
          <w:sz w:val="20"/>
          <w:szCs w:val="20"/>
        </w:rPr>
        <w:t>and other music admin issues</w:t>
      </w:r>
    </w:p>
    <w:p w:rsidR="005E28C0" w:rsidRPr="005E28C0" w:rsidRDefault="005E28C0" w:rsidP="005E28C0">
      <w:pPr>
        <w:pStyle w:val="Default"/>
        <w:numPr>
          <w:ilvl w:val="0"/>
          <w:numId w:val="7"/>
        </w:numPr>
        <w:rPr>
          <w:rFonts w:ascii="Verdana" w:hAnsi="Verdana"/>
          <w:b/>
          <w:bCs/>
          <w:color w:val="000000" w:themeColor="text1"/>
          <w:sz w:val="20"/>
          <w:szCs w:val="20"/>
        </w:rPr>
      </w:pPr>
      <w:r w:rsidRPr="005E28C0">
        <w:rPr>
          <w:rFonts w:ascii="Verdana" w:hAnsi="Verdana"/>
          <w:sz w:val="20"/>
          <w:szCs w:val="20"/>
        </w:rPr>
        <w:t>Keep a comprehensive register of all pupils</w:t>
      </w:r>
      <w:r>
        <w:rPr>
          <w:rFonts w:ascii="Verdana" w:hAnsi="Verdana"/>
          <w:sz w:val="20"/>
          <w:szCs w:val="20"/>
        </w:rPr>
        <w:t>’ attendance and their grad</w:t>
      </w:r>
      <w:r w:rsidR="008126FB">
        <w:rPr>
          <w:rFonts w:ascii="Verdana" w:hAnsi="Verdana"/>
          <w:sz w:val="20"/>
          <w:szCs w:val="20"/>
        </w:rPr>
        <w:t>es</w:t>
      </w:r>
    </w:p>
    <w:p w:rsidR="005E28C0" w:rsidRPr="005E28C0" w:rsidRDefault="005E28C0" w:rsidP="005E28C0">
      <w:pPr>
        <w:pStyle w:val="Default"/>
        <w:numPr>
          <w:ilvl w:val="0"/>
          <w:numId w:val="7"/>
        </w:numPr>
        <w:rPr>
          <w:rFonts w:ascii="Verdana" w:hAnsi="Verdana"/>
          <w:b/>
          <w:bCs/>
          <w:color w:val="000000" w:themeColor="text1"/>
          <w:sz w:val="20"/>
          <w:szCs w:val="20"/>
        </w:rPr>
      </w:pPr>
      <w:r w:rsidRPr="005E28C0">
        <w:rPr>
          <w:rFonts w:ascii="Verdana" w:hAnsi="Verdana"/>
          <w:sz w:val="20"/>
          <w:szCs w:val="20"/>
        </w:rPr>
        <w:t>Man</w:t>
      </w:r>
      <w:r>
        <w:rPr>
          <w:rFonts w:ascii="Verdana" w:hAnsi="Verdana"/>
          <w:sz w:val="20"/>
          <w:szCs w:val="20"/>
        </w:rPr>
        <w:t xml:space="preserve">age absences from music lessons, </w:t>
      </w:r>
      <w:r w:rsidRPr="005E28C0">
        <w:rPr>
          <w:rFonts w:ascii="Verdana" w:hAnsi="Verdana"/>
          <w:sz w:val="20"/>
          <w:szCs w:val="20"/>
        </w:rPr>
        <w:t>log infractions for lessons missed and keep H</w:t>
      </w:r>
      <w:r>
        <w:rPr>
          <w:rFonts w:ascii="Verdana" w:hAnsi="Verdana"/>
          <w:sz w:val="20"/>
          <w:szCs w:val="20"/>
        </w:rPr>
        <w:t>o</w:t>
      </w:r>
      <w:r w:rsidR="008126FB">
        <w:rPr>
          <w:rFonts w:ascii="Verdana" w:hAnsi="Verdana"/>
          <w:sz w:val="20"/>
          <w:szCs w:val="20"/>
        </w:rPr>
        <w:t>usemasters and parents informed</w:t>
      </w:r>
    </w:p>
    <w:p w:rsidR="005E28C0" w:rsidRPr="005E28C0" w:rsidRDefault="005E28C0" w:rsidP="005E28C0">
      <w:pPr>
        <w:pStyle w:val="Default"/>
        <w:numPr>
          <w:ilvl w:val="0"/>
          <w:numId w:val="7"/>
        </w:numPr>
        <w:rPr>
          <w:rFonts w:ascii="Verdana" w:hAnsi="Verdana"/>
          <w:b/>
          <w:bCs/>
          <w:color w:val="000000" w:themeColor="text1"/>
          <w:sz w:val="20"/>
          <w:szCs w:val="20"/>
        </w:rPr>
      </w:pPr>
      <w:r w:rsidRPr="005E28C0">
        <w:rPr>
          <w:rFonts w:ascii="Verdana" w:hAnsi="Verdana"/>
          <w:sz w:val="20"/>
          <w:szCs w:val="20"/>
        </w:rPr>
        <w:lastRenderedPageBreak/>
        <w:t>Keep departmental contact</w:t>
      </w:r>
      <w:r w:rsidR="008126FB">
        <w:rPr>
          <w:rFonts w:ascii="Verdana" w:hAnsi="Verdana"/>
          <w:sz w:val="20"/>
          <w:szCs w:val="20"/>
        </w:rPr>
        <w:t xml:space="preserve"> list updated and circulated</w:t>
      </w:r>
    </w:p>
    <w:p w:rsidR="005E28C0" w:rsidRPr="005E28C0" w:rsidRDefault="005E28C0" w:rsidP="005E28C0">
      <w:pPr>
        <w:pStyle w:val="Default"/>
        <w:numPr>
          <w:ilvl w:val="0"/>
          <w:numId w:val="7"/>
        </w:numPr>
        <w:rPr>
          <w:rFonts w:ascii="Verdana" w:hAnsi="Verdana"/>
          <w:b/>
          <w:bCs/>
          <w:color w:val="000000" w:themeColor="text1"/>
          <w:sz w:val="20"/>
          <w:szCs w:val="20"/>
        </w:rPr>
      </w:pPr>
      <w:r w:rsidRPr="005E28C0">
        <w:rPr>
          <w:rFonts w:ascii="Verdana" w:hAnsi="Verdana"/>
          <w:sz w:val="20"/>
          <w:szCs w:val="20"/>
        </w:rPr>
        <w:t>Prepare the recharges to parents for m</w:t>
      </w:r>
      <w:r w:rsidR="008126FB">
        <w:rPr>
          <w:rFonts w:ascii="Verdana" w:hAnsi="Verdana"/>
          <w:sz w:val="20"/>
          <w:szCs w:val="20"/>
        </w:rPr>
        <w:t>usic lessons and music exams</w:t>
      </w:r>
    </w:p>
    <w:p w:rsidR="005E28C0" w:rsidRPr="005E28C0" w:rsidRDefault="005E28C0" w:rsidP="005E28C0">
      <w:pPr>
        <w:pStyle w:val="Default"/>
        <w:numPr>
          <w:ilvl w:val="0"/>
          <w:numId w:val="7"/>
        </w:numPr>
        <w:rPr>
          <w:rFonts w:ascii="Verdana" w:hAnsi="Verdana"/>
          <w:b/>
          <w:bCs/>
          <w:color w:val="000000" w:themeColor="text1"/>
          <w:sz w:val="20"/>
          <w:szCs w:val="20"/>
        </w:rPr>
      </w:pPr>
      <w:r w:rsidRPr="005E28C0">
        <w:rPr>
          <w:rFonts w:ascii="Verdana" w:hAnsi="Verdana"/>
          <w:sz w:val="20"/>
          <w:szCs w:val="20"/>
        </w:rPr>
        <w:t xml:space="preserve">Manage </w:t>
      </w:r>
      <w:r>
        <w:rPr>
          <w:rFonts w:ascii="Verdana" w:hAnsi="Verdana"/>
          <w:sz w:val="20"/>
          <w:szCs w:val="20"/>
        </w:rPr>
        <w:t xml:space="preserve">ABRSM &amp; </w:t>
      </w:r>
      <w:r w:rsidR="008126FB">
        <w:rPr>
          <w:rFonts w:ascii="Verdana" w:hAnsi="Verdana"/>
          <w:sz w:val="20"/>
          <w:szCs w:val="20"/>
        </w:rPr>
        <w:t>Trinity exam entries</w:t>
      </w:r>
    </w:p>
    <w:p w:rsidR="005E28C0" w:rsidRPr="005E28C0" w:rsidRDefault="005E28C0" w:rsidP="005E28C0">
      <w:pPr>
        <w:pStyle w:val="Default"/>
        <w:numPr>
          <w:ilvl w:val="0"/>
          <w:numId w:val="7"/>
        </w:numPr>
        <w:rPr>
          <w:rFonts w:ascii="Verdana" w:hAnsi="Verdana"/>
          <w:b/>
          <w:bCs/>
          <w:color w:val="000000" w:themeColor="text1"/>
          <w:sz w:val="20"/>
          <w:szCs w:val="20"/>
        </w:rPr>
      </w:pPr>
      <w:r w:rsidRPr="005E28C0">
        <w:rPr>
          <w:rFonts w:ascii="Verdana" w:hAnsi="Verdana"/>
          <w:sz w:val="20"/>
          <w:szCs w:val="20"/>
        </w:rPr>
        <w:t>Book the piano tuner twice a year and l</w:t>
      </w:r>
      <w:r w:rsidR="008126FB">
        <w:rPr>
          <w:rFonts w:ascii="Verdana" w:hAnsi="Verdana"/>
          <w:sz w:val="20"/>
          <w:szCs w:val="20"/>
        </w:rPr>
        <w:t>iaise with him on his visits</w:t>
      </w:r>
    </w:p>
    <w:p w:rsidR="005E28C0" w:rsidRPr="005E28C0" w:rsidRDefault="005E28C0" w:rsidP="005E28C0">
      <w:pPr>
        <w:pStyle w:val="Default"/>
        <w:numPr>
          <w:ilvl w:val="0"/>
          <w:numId w:val="7"/>
        </w:numPr>
        <w:rPr>
          <w:rFonts w:ascii="Verdana" w:hAnsi="Verdana"/>
          <w:b/>
          <w:bCs/>
          <w:color w:val="000000" w:themeColor="text1"/>
          <w:sz w:val="20"/>
          <w:szCs w:val="20"/>
        </w:rPr>
      </w:pPr>
      <w:r w:rsidRPr="005E28C0">
        <w:rPr>
          <w:rFonts w:ascii="Verdana" w:hAnsi="Verdana"/>
          <w:sz w:val="20"/>
          <w:szCs w:val="20"/>
        </w:rPr>
        <w:t>Enter all Music department events into the colleg</w:t>
      </w:r>
      <w:r>
        <w:rPr>
          <w:rFonts w:ascii="Verdana" w:hAnsi="Verdana"/>
          <w:sz w:val="20"/>
          <w:szCs w:val="20"/>
        </w:rPr>
        <w:t xml:space="preserve">e calendar (via requests doc) </w:t>
      </w:r>
    </w:p>
    <w:p w:rsidR="005E28C0" w:rsidRPr="005E28C0" w:rsidRDefault="005E28C0" w:rsidP="005E28C0">
      <w:pPr>
        <w:pStyle w:val="Default"/>
        <w:numPr>
          <w:ilvl w:val="0"/>
          <w:numId w:val="7"/>
        </w:numPr>
        <w:rPr>
          <w:rFonts w:ascii="Verdana" w:hAnsi="Verdana"/>
          <w:b/>
          <w:bCs/>
          <w:color w:val="000000" w:themeColor="text1"/>
          <w:sz w:val="20"/>
          <w:szCs w:val="20"/>
        </w:rPr>
      </w:pPr>
      <w:r w:rsidRPr="005E28C0">
        <w:rPr>
          <w:rFonts w:ascii="Verdana" w:hAnsi="Verdana"/>
          <w:sz w:val="20"/>
          <w:szCs w:val="20"/>
        </w:rPr>
        <w:t>Request, chase and c</w:t>
      </w:r>
      <w:r w:rsidR="008126FB">
        <w:rPr>
          <w:rFonts w:ascii="Verdana" w:hAnsi="Verdana"/>
          <w:sz w:val="20"/>
          <w:szCs w:val="20"/>
        </w:rPr>
        <w:t>heck all peripatetic reports</w:t>
      </w:r>
    </w:p>
    <w:p w:rsidR="005E28C0" w:rsidRPr="005E28C0" w:rsidRDefault="005E28C0" w:rsidP="005E28C0">
      <w:pPr>
        <w:pStyle w:val="Default"/>
        <w:numPr>
          <w:ilvl w:val="0"/>
          <w:numId w:val="7"/>
        </w:numPr>
        <w:rPr>
          <w:rFonts w:ascii="Verdana" w:hAnsi="Verdana"/>
          <w:b/>
          <w:bCs/>
          <w:color w:val="000000" w:themeColor="text1"/>
          <w:sz w:val="20"/>
          <w:szCs w:val="20"/>
        </w:rPr>
      </w:pPr>
      <w:r w:rsidRPr="005E28C0">
        <w:rPr>
          <w:rFonts w:ascii="Verdana" w:hAnsi="Verdana"/>
          <w:sz w:val="20"/>
          <w:szCs w:val="20"/>
        </w:rPr>
        <w:t>Book organist, minibuses &amp; rehearsal times for Carol</w:t>
      </w:r>
      <w:r w:rsidR="008126FB">
        <w:rPr>
          <w:rFonts w:ascii="Verdana" w:hAnsi="Verdana"/>
          <w:sz w:val="20"/>
          <w:szCs w:val="20"/>
        </w:rPr>
        <w:t xml:space="preserve"> Service at St Mary’s Church.</w:t>
      </w:r>
    </w:p>
    <w:p w:rsidR="005E28C0" w:rsidRPr="005E28C0" w:rsidRDefault="005E28C0" w:rsidP="005E28C0">
      <w:pPr>
        <w:pStyle w:val="Default"/>
        <w:numPr>
          <w:ilvl w:val="0"/>
          <w:numId w:val="7"/>
        </w:numPr>
        <w:rPr>
          <w:rFonts w:ascii="Verdana" w:hAnsi="Verdana"/>
          <w:b/>
          <w:bCs/>
          <w:color w:val="000000" w:themeColor="text1"/>
          <w:sz w:val="20"/>
          <w:szCs w:val="20"/>
        </w:rPr>
      </w:pPr>
      <w:r w:rsidRPr="005E28C0">
        <w:rPr>
          <w:rFonts w:ascii="Verdana" w:hAnsi="Verdana"/>
          <w:sz w:val="20"/>
          <w:szCs w:val="20"/>
        </w:rPr>
        <w:t>Take and publish minutes o</w:t>
      </w:r>
      <w:r w:rsidR="008126FB">
        <w:rPr>
          <w:rFonts w:ascii="Verdana" w:hAnsi="Verdana"/>
          <w:sz w:val="20"/>
          <w:szCs w:val="20"/>
        </w:rPr>
        <w:t>f weekly departmental meeting</w:t>
      </w:r>
    </w:p>
    <w:p w:rsidR="005E28C0" w:rsidRPr="005E28C0" w:rsidRDefault="005E28C0" w:rsidP="005E28C0">
      <w:pPr>
        <w:pStyle w:val="Default"/>
        <w:numPr>
          <w:ilvl w:val="0"/>
          <w:numId w:val="7"/>
        </w:numPr>
        <w:rPr>
          <w:rFonts w:ascii="Verdana" w:hAnsi="Verdana"/>
          <w:b/>
          <w:bCs/>
          <w:color w:val="000000" w:themeColor="text1"/>
          <w:sz w:val="20"/>
          <w:szCs w:val="20"/>
        </w:rPr>
      </w:pPr>
      <w:r w:rsidRPr="005E28C0">
        <w:rPr>
          <w:rFonts w:ascii="Verdana" w:hAnsi="Verdana"/>
          <w:sz w:val="20"/>
          <w:szCs w:val="20"/>
        </w:rPr>
        <w:t>Complete monthly timesheets for peripatetic staff and send to Directo</w:t>
      </w:r>
      <w:r w:rsidR="008126FB">
        <w:rPr>
          <w:rFonts w:ascii="Verdana" w:hAnsi="Verdana"/>
          <w:sz w:val="20"/>
          <w:szCs w:val="20"/>
        </w:rPr>
        <w:t>r of Music for authorisation</w:t>
      </w:r>
    </w:p>
    <w:p w:rsidR="005E28C0" w:rsidRPr="005E28C0" w:rsidRDefault="005E28C0" w:rsidP="005E28C0">
      <w:pPr>
        <w:pStyle w:val="Default"/>
        <w:numPr>
          <w:ilvl w:val="0"/>
          <w:numId w:val="7"/>
        </w:numPr>
        <w:rPr>
          <w:rFonts w:ascii="Verdana" w:hAnsi="Verdana"/>
          <w:b/>
          <w:bCs/>
          <w:color w:val="000000" w:themeColor="text1"/>
          <w:sz w:val="20"/>
          <w:szCs w:val="20"/>
        </w:rPr>
      </w:pPr>
      <w:r w:rsidRPr="005E28C0">
        <w:rPr>
          <w:rFonts w:ascii="Verdana" w:hAnsi="Verdana"/>
          <w:sz w:val="20"/>
          <w:szCs w:val="20"/>
        </w:rPr>
        <w:t>Compile reports on pupi</w:t>
      </w:r>
      <w:r>
        <w:rPr>
          <w:rFonts w:ascii="Verdana" w:hAnsi="Verdana"/>
          <w:sz w:val="20"/>
          <w:szCs w:val="20"/>
        </w:rPr>
        <w:t>l numbers and peripatetic pay</w:t>
      </w:r>
    </w:p>
    <w:p w:rsidR="005E28C0" w:rsidRPr="005E28C0" w:rsidRDefault="005E28C0" w:rsidP="005E28C0">
      <w:pPr>
        <w:pStyle w:val="Default"/>
        <w:numPr>
          <w:ilvl w:val="0"/>
          <w:numId w:val="7"/>
        </w:numPr>
        <w:rPr>
          <w:rFonts w:ascii="Verdana" w:hAnsi="Verdana"/>
          <w:b/>
          <w:bCs/>
          <w:color w:val="000000" w:themeColor="text1"/>
          <w:sz w:val="20"/>
          <w:szCs w:val="20"/>
        </w:rPr>
      </w:pPr>
      <w:r w:rsidRPr="005E28C0">
        <w:rPr>
          <w:rFonts w:ascii="Verdana" w:hAnsi="Verdana"/>
          <w:sz w:val="20"/>
          <w:szCs w:val="20"/>
        </w:rPr>
        <w:t>Place orders on behalf of the Music t</w:t>
      </w:r>
      <w:r w:rsidR="008126FB">
        <w:rPr>
          <w:rFonts w:ascii="Verdana" w:hAnsi="Verdana"/>
          <w:sz w:val="20"/>
          <w:szCs w:val="20"/>
        </w:rPr>
        <w:t>eachers and peripatetic team</w:t>
      </w:r>
    </w:p>
    <w:p w:rsidR="005F6966" w:rsidRPr="001004F4" w:rsidRDefault="005E28C0" w:rsidP="001004F4">
      <w:pPr>
        <w:pStyle w:val="Default"/>
        <w:numPr>
          <w:ilvl w:val="0"/>
          <w:numId w:val="7"/>
        </w:numPr>
        <w:rPr>
          <w:rFonts w:ascii="Verdana" w:hAnsi="Verdana"/>
          <w:b/>
          <w:bCs/>
          <w:color w:val="000000" w:themeColor="text1"/>
          <w:sz w:val="20"/>
          <w:szCs w:val="20"/>
        </w:rPr>
      </w:pPr>
      <w:r w:rsidRPr="005E28C0">
        <w:rPr>
          <w:rFonts w:ascii="Verdana" w:hAnsi="Verdana"/>
          <w:sz w:val="20"/>
          <w:szCs w:val="20"/>
        </w:rPr>
        <w:t>Any other reasonable tasks as in the life of a busy Mus</w:t>
      </w:r>
      <w:r>
        <w:rPr>
          <w:rFonts w:ascii="Verdana" w:hAnsi="Verdana"/>
          <w:sz w:val="20"/>
          <w:szCs w:val="20"/>
        </w:rPr>
        <w:t>ic department</w:t>
      </w:r>
    </w:p>
    <w:p w:rsidR="001004F4" w:rsidRPr="001004F4" w:rsidRDefault="001004F4" w:rsidP="00551215">
      <w:pPr>
        <w:pStyle w:val="Default"/>
        <w:ind w:left="720"/>
        <w:rPr>
          <w:rFonts w:ascii="Verdana" w:hAnsi="Verdana"/>
          <w:b/>
          <w:bCs/>
          <w:color w:val="000000" w:themeColor="text1"/>
          <w:sz w:val="20"/>
          <w:szCs w:val="20"/>
        </w:rPr>
      </w:pPr>
    </w:p>
    <w:p w:rsidR="005F6966" w:rsidRDefault="005F6966" w:rsidP="00A75CE1">
      <w:pPr>
        <w:pStyle w:val="Default"/>
        <w:rPr>
          <w:rFonts w:ascii="Verdana" w:hAnsi="Verdana"/>
          <w:b/>
          <w:bCs/>
          <w:sz w:val="20"/>
          <w:szCs w:val="20"/>
        </w:rPr>
      </w:pPr>
      <w:r w:rsidRPr="007E5CB9">
        <w:rPr>
          <w:rFonts w:ascii="Verdana" w:hAnsi="Verdana"/>
          <w:b/>
          <w:bCs/>
          <w:sz w:val="20"/>
          <w:szCs w:val="20"/>
        </w:rPr>
        <w:t>Monitoring, Assessment, Recording,</w:t>
      </w:r>
      <w:r w:rsidR="00A75CE1">
        <w:rPr>
          <w:rFonts w:ascii="Verdana" w:hAnsi="Verdana"/>
          <w:b/>
          <w:bCs/>
          <w:sz w:val="20"/>
          <w:szCs w:val="20"/>
        </w:rPr>
        <w:t xml:space="preserve"> Reporting, and Accountability </w:t>
      </w:r>
    </w:p>
    <w:p w:rsidR="008126FB" w:rsidRPr="00A75CE1" w:rsidRDefault="008126FB" w:rsidP="00A75CE1">
      <w:pPr>
        <w:pStyle w:val="Default"/>
        <w:rPr>
          <w:rFonts w:ascii="Verdana" w:hAnsi="Verdana"/>
          <w:b/>
          <w:bCs/>
          <w:sz w:val="20"/>
          <w:szCs w:val="20"/>
        </w:rPr>
      </w:pPr>
    </w:p>
    <w:p w:rsidR="005F6966" w:rsidRPr="007E5CB9" w:rsidRDefault="005F6966" w:rsidP="007E5CB9">
      <w:pPr>
        <w:pStyle w:val="Default"/>
        <w:numPr>
          <w:ilvl w:val="0"/>
          <w:numId w:val="3"/>
        </w:numPr>
        <w:ind w:left="568" w:hanging="284"/>
        <w:rPr>
          <w:rFonts w:ascii="Verdana" w:hAnsi="Verdana"/>
          <w:bCs/>
          <w:color w:val="000000" w:themeColor="text1"/>
          <w:sz w:val="20"/>
          <w:szCs w:val="20"/>
        </w:rPr>
      </w:pPr>
      <w:r w:rsidRPr="007E5CB9">
        <w:rPr>
          <w:rFonts w:ascii="Verdana" w:hAnsi="Verdana"/>
          <w:bCs/>
          <w:color w:val="000000" w:themeColor="text1"/>
          <w:sz w:val="20"/>
          <w:szCs w:val="20"/>
        </w:rPr>
        <w:t xml:space="preserve">To assess pupils’ work frequently in line with departmental and school policy and use the results to inform future planning, teaching and </w:t>
      </w:r>
      <w:r w:rsidR="001004F4">
        <w:rPr>
          <w:rFonts w:ascii="Verdana" w:hAnsi="Verdana"/>
          <w:bCs/>
          <w:color w:val="000000" w:themeColor="text1"/>
          <w:sz w:val="20"/>
          <w:szCs w:val="20"/>
        </w:rPr>
        <w:t>learning</w:t>
      </w:r>
    </w:p>
    <w:p w:rsidR="005F6966" w:rsidRPr="007E5CB9" w:rsidRDefault="005F6966" w:rsidP="007E5CB9">
      <w:pPr>
        <w:pStyle w:val="Default"/>
        <w:numPr>
          <w:ilvl w:val="0"/>
          <w:numId w:val="3"/>
        </w:numPr>
        <w:ind w:left="568" w:hanging="284"/>
        <w:rPr>
          <w:rFonts w:ascii="Verdana" w:hAnsi="Verdana"/>
          <w:bCs/>
          <w:color w:val="000000" w:themeColor="text1"/>
          <w:sz w:val="20"/>
          <w:szCs w:val="20"/>
        </w:rPr>
      </w:pPr>
      <w:r w:rsidRPr="007E5CB9">
        <w:rPr>
          <w:rFonts w:ascii="Verdana" w:hAnsi="Verdana"/>
          <w:bCs/>
          <w:color w:val="000000" w:themeColor="text1"/>
          <w:sz w:val="20"/>
          <w:szCs w:val="20"/>
        </w:rPr>
        <w:t xml:space="preserve">To be familiar with school assessment and reporting procedures and to prepare and present informative, helpful </w:t>
      </w:r>
      <w:r w:rsidR="008126FB">
        <w:rPr>
          <w:rFonts w:ascii="Verdana" w:hAnsi="Verdana"/>
          <w:bCs/>
          <w:color w:val="000000" w:themeColor="text1"/>
          <w:sz w:val="20"/>
          <w:szCs w:val="20"/>
        </w:rPr>
        <w:t>and accurate reports to parents</w:t>
      </w:r>
      <w:r w:rsidRPr="007E5CB9">
        <w:rPr>
          <w:rFonts w:ascii="Verdana" w:hAnsi="Verdana"/>
          <w:bCs/>
          <w:color w:val="000000" w:themeColor="text1"/>
          <w:sz w:val="20"/>
          <w:szCs w:val="20"/>
        </w:rPr>
        <w:t xml:space="preserve"> </w:t>
      </w:r>
    </w:p>
    <w:p w:rsidR="005F6966" w:rsidRPr="007E5CB9" w:rsidRDefault="005F6966" w:rsidP="007E5CB9">
      <w:pPr>
        <w:pStyle w:val="Default"/>
        <w:numPr>
          <w:ilvl w:val="0"/>
          <w:numId w:val="3"/>
        </w:numPr>
        <w:ind w:left="568" w:hanging="284"/>
        <w:rPr>
          <w:rFonts w:ascii="Verdana" w:hAnsi="Verdana"/>
          <w:bCs/>
          <w:color w:val="000000" w:themeColor="text1"/>
          <w:sz w:val="20"/>
          <w:szCs w:val="20"/>
        </w:rPr>
      </w:pPr>
      <w:r w:rsidRPr="007E5CB9">
        <w:rPr>
          <w:rFonts w:ascii="Verdana" w:hAnsi="Verdana"/>
          <w:bCs/>
          <w:color w:val="000000" w:themeColor="text1"/>
          <w:sz w:val="20"/>
          <w:szCs w:val="20"/>
        </w:rPr>
        <w:t>To monitor unexplained absences or patterns of absence; which should be reported immediately to the</w:t>
      </w:r>
      <w:r w:rsidR="008126FB">
        <w:rPr>
          <w:rFonts w:ascii="Verdana" w:hAnsi="Verdana"/>
          <w:bCs/>
          <w:color w:val="000000" w:themeColor="text1"/>
          <w:sz w:val="20"/>
          <w:szCs w:val="20"/>
        </w:rPr>
        <w:t xml:space="preserve"> academic tutor or House staff</w:t>
      </w:r>
    </w:p>
    <w:p w:rsidR="005F6966" w:rsidRPr="007E5CB9" w:rsidRDefault="005F6966" w:rsidP="005F6966">
      <w:pPr>
        <w:pStyle w:val="Default"/>
        <w:rPr>
          <w:rFonts w:ascii="Verdana" w:hAnsi="Verdana"/>
          <w:sz w:val="20"/>
          <w:szCs w:val="20"/>
        </w:rPr>
      </w:pPr>
    </w:p>
    <w:p w:rsidR="005F6966" w:rsidRDefault="005F6966" w:rsidP="005F6966">
      <w:pPr>
        <w:pStyle w:val="Default"/>
        <w:rPr>
          <w:rFonts w:ascii="Verdana" w:hAnsi="Verdana"/>
          <w:b/>
          <w:bCs/>
          <w:sz w:val="20"/>
          <w:szCs w:val="20"/>
        </w:rPr>
      </w:pPr>
      <w:r w:rsidRPr="007E5CB9">
        <w:rPr>
          <w:rFonts w:ascii="Verdana" w:hAnsi="Verdana"/>
          <w:b/>
          <w:bCs/>
          <w:sz w:val="20"/>
          <w:szCs w:val="20"/>
        </w:rPr>
        <w:t xml:space="preserve">Subject Knowledge &amp; Understanding </w:t>
      </w:r>
    </w:p>
    <w:p w:rsidR="008126FB" w:rsidRPr="007E5CB9" w:rsidRDefault="008126FB" w:rsidP="005F6966">
      <w:pPr>
        <w:pStyle w:val="Default"/>
        <w:rPr>
          <w:rFonts w:ascii="Verdana" w:hAnsi="Verdana"/>
          <w:b/>
          <w:bCs/>
          <w:sz w:val="20"/>
          <w:szCs w:val="20"/>
        </w:rPr>
      </w:pPr>
    </w:p>
    <w:p w:rsidR="005F6966" w:rsidRPr="007E5CB9" w:rsidRDefault="005F6966" w:rsidP="007E5CB9">
      <w:pPr>
        <w:pStyle w:val="Default"/>
        <w:numPr>
          <w:ilvl w:val="0"/>
          <w:numId w:val="3"/>
        </w:numPr>
        <w:ind w:left="568" w:hanging="284"/>
        <w:rPr>
          <w:rFonts w:ascii="Verdana" w:hAnsi="Verdana"/>
          <w:bCs/>
          <w:color w:val="000000" w:themeColor="text1"/>
          <w:sz w:val="20"/>
          <w:szCs w:val="20"/>
        </w:rPr>
      </w:pPr>
      <w:r w:rsidRPr="007E5CB9">
        <w:rPr>
          <w:rFonts w:ascii="Verdana" w:hAnsi="Verdana"/>
          <w:bCs/>
          <w:color w:val="000000" w:themeColor="text1"/>
          <w:sz w:val="20"/>
          <w:szCs w:val="20"/>
        </w:rPr>
        <w:t xml:space="preserve">Essential to keep up-to-date with research and developments in pedagogy and </w:t>
      </w:r>
      <w:r w:rsidR="00E15A5C">
        <w:rPr>
          <w:rFonts w:ascii="Verdana" w:hAnsi="Verdana"/>
          <w:bCs/>
          <w:color w:val="000000" w:themeColor="text1"/>
          <w:sz w:val="20"/>
          <w:szCs w:val="20"/>
        </w:rPr>
        <w:t>Music</w:t>
      </w:r>
      <w:r w:rsidR="008126FB">
        <w:rPr>
          <w:rFonts w:ascii="Verdana" w:hAnsi="Verdana"/>
          <w:bCs/>
          <w:color w:val="000000" w:themeColor="text1"/>
          <w:sz w:val="20"/>
          <w:szCs w:val="20"/>
        </w:rPr>
        <w:t xml:space="preserve"> in particular</w:t>
      </w:r>
    </w:p>
    <w:p w:rsidR="005F6966" w:rsidRPr="007E5CB9" w:rsidRDefault="005F6966" w:rsidP="005F6966">
      <w:pPr>
        <w:pStyle w:val="Default"/>
        <w:rPr>
          <w:rFonts w:ascii="Verdana" w:hAnsi="Verdana"/>
          <w:sz w:val="20"/>
          <w:szCs w:val="20"/>
        </w:rPr>
      </w:pPr>
    </w:p>
    <w:p w:rsidR="005F6966" w:rsidRDefault="005F6966" w:rsidP="005F6966">
      <w:pPr>
        <w:pStyle w:val="Default"/>
        <w:rPr>
          <w:rFonts w:ascii="Verdana" w:hAnsi="Verdana"/>
          <w:b/>
          <w:bCs/>
          <w:sz w:val="20"/>
          <w:szCs w:val="20"/>
        </w:rPr>
      </w:pPr>
      <w:r w:rsidRPr="007E5CB9">
        <w:rPr>
          <w:rFonts w:ascii="Verdana" w:hAnsi="Verdana"/>
          <w:b/>
          <w:bCs/>
          <w:sz w:val="20"/>
          <w:szCs w:val="20"/>
        </w:rPr>
        <w:t xml:space="preserve">Professional Standards &amp; Development </w:t>
      </w:r>
    </w:p>
    <w:p w:rsidR="008126FB" w:rsidRPr="007E5CB9" w:rsidRDefault="008126FB" w:rsidP="005F6966">
      <w:pPr>
        <w:pStyle w:val="Default"/>
        <w:rPr>
          <w:rFonts w:ascii="Verdana" w:hAnsi="Verdana"/>
          <w:b/>
          <w:bCs/>
          <w:sz w:val="20"/>
          <w:szCs w:val="20"/>
        </w:rPr>
      </w:pPr>
    </w:p>
    <w:p w:rsidR="005F6966" w:rsidRPr="007E5CB9" w:rsidRDefault="005F6966" w:rsidP="007E5CB9">
      <w:pPr>
        <w:pStyle w:val="Default"/>
        <w:numPr>
          <w:ilvl w:val="0"/>
          <w:numId w:val="3"/>
        </w:numPr>
        <w:ind w:left="568" w:hanging="284"/>
        <w:rPr>
          <w:rFonts w:ascii="Verdana" w:hAnsi="Verdana"/>
          <w:bCs/>
          <w:color w:val="000000" w:themeColor="text1"/>
          <w:sz w:val="20"/>
          <w:szCs w:val="20"/>
        </w:rPr>
      </w:pPr>
      <w:r w:rsidRPr="007E5CB9">
        <w:rPr>
          <w:rFonts w:ascii="Verdana" w:hAnsi="Verdana"/>
          <w:bCs/>
          <w:color w:val="000000" w:themeColor="text1"/>
          <w:sz w:val="20"/>
          <w:szCs w:val="20"/>
        </w:rPr>
        <w:t>To be a role model to pupils through personal presentation,</w:t>
      </w:r>
      <w:r w:rsidR="008126FB">
        <w:rPr>
          <w:rFonts w:ascii="Verdana" w:hAnsi="Verdana"/>
          <w:bCs/>
          <w:color w:val="000000" w:themeColor="text1"/>
          <w:sz w:val="20"/>
          <w:szCs w:val="20"/>
        </w:rPr>
        <w:t xml:space="preserve"> dress and professional conduct</w:t>
      </w:r>
      <w:r w:rsidRPr="007E5CB9">
        <w:rPr>
          <w:rFonts w:ascii="Verdana" w:hAnsi="Verdana"/>
          <w:bCs/>
          <w:color w:val="000000" w:themeColor="text1"/>
          <w:sz w:val="20"/>
          <w:szCs w:val="20"/>
        </w:rPr>
        <w:t xml:space="preserve"> </w:t>
      </w:r>
    </w:p>
    <w:p w:rsidR="005F6966" w:rsidRPr="007E5CB9" w:rsidRDefault="005F6966" w:rsidP="007E5CB9">
      <w:pPr>
        <w:pStyle w:val="Default"/>
        <w:numPr>
          <w:ilvl w:val="0"/>
          <w:numId w:val="3"/>
        </w:numPr>
        <w:ind w:left="568" w:hanging="284"/>
        <w:rPr>
          <w:rFonts w:ascii="Verdana" w:hAnsi="Verdana"/>
          <w:bCs/>
          <w:color w:val="000000" w:themeColor="text1"/>
          <w:sz w:val="20"/>
          <w:szCs w:val="20"/>
        </w:rPr>
      </w:pPr>
      <w:r w:rsidRPr="007E5CB9">
        <w:rPr>
          <w:rFonts w:ascii="Verdana" w:hAnsi="Verdana"/>
          <w:bCs/>
          <w:color w:val="000000" w:themeColor="text1"/>
          <w:sz w:val="20"/>
          <w:szCs w:val="20"/>
        </w:rPr>
        <w:t>To arrive in class, on or before the start of the lesson, and t</w:t>
      </w:r>
      <w:r w:rsidR="008126FB">
        <w:rPr>
          <w:rFonts w:ascii="Verdana" w:hAnsi="Verdana"/>
          <w:bCs/>
          <w:color w:val="000000" w:themeColor="text1"/>
          <w:sz w:val="20"/>
          <w:szCs w:val="20"/>
        </w:rPr>
        <w:t>o begin and end lessons on time</w:t>
      </w:r>
      <w:r w:rsidRPr="007E5CB9">
        <w:rPr>
          <w:rFonts w:ascii="Verdana" w:hAnsi="Verdana"/>
          <w:bCs/>
          <w:color w:val="000000" w:themeColor="text1"/>
          <w:sz w:val="20"/>
          <w:szCs w:val="20"/>
        </w:rPr>
        <w:t xml:space="preserve"> </w:t>
      </w:r>
    </w:p>
    <w:p w:rsidR="005F6966" w:rsidRPr="007E5CB9" w:rsidRDefault="005F6966" w:rsidP="007E5CB9">
      <w:pPr>
        <w:pStyle w:val="Default"/>
        <w:numPr>
          <w:ilvl w:val="0"/>
          <w:numId w:val="3"/>
        </w:numPr>
        <w:ind w:left="568" w:hanging="284"/>
        <w:rPr>
          <w:rFonts w:ascii="Verdana" w:hAnsi="Verdana"/>
          <w:bCs/>
          <w:color w:val="000000" w:themeColor="text1"/>
          <w:sz w:val="20"/>
          <w:szCs w:val="20"/>
        </w:rPr>
      </w:pPr>
      <w:r w:rsidRPr="007E5CB9">
        <w:rPr>
          <w:rFonts w:ascii="Verdana" w:hAnsi="Verdana"/>
          <w:bCs/>
          <w:color w:val="000000" w:themeColor="text1"/>
          <w:sz w:val="20"/>
          <w:szCs w:val="20"/>
        </w:rPr>
        <w:t>To cover for absent colleagues as required and to assist with examina</w:t>
      </w:r>
      <w:r w:rsidR="008126FB">
        <w:rPr>
          <w:rFonts w:ascii="Verdana" w:hAnsi="Verdana"/>
          <w:bCs/>
          <w:color w:val="000000" w:themeColor="text1"/>
          <w:sz w:val="20"/>
          <w:szCs w:val="20"/>
        </w:rPr>
        <w:t>tion invigilation as requested</w:t>
      </w:r>
    </w:p>
    <w:p w:rsidR="005F6966" w:rsidRPr="007E5CB9" w:rsidRDefault="005F6966" w:rsidP="007E5CB9">
      <w:pPr>
        <w:pStyle w:val="Default"/>
        <w:numPr>
          <w:ilvl w:val="0"/>
          <w:numId w:val="3"/>
        </w:numPr>
        <w:ind w:left="568" w:hanging="284"/>
        <w:rPr>
          <w:rFonts w:ascii="Verdana" w:hAnsi="Verdana"/>
          <w:bCs/>
          <w:color w:val="000000" w:themeColor="text1"/>
          <w:sz w:val="20"/>
          <w:szCs w:val="20"/>
        </w:rPr>
      </w:pPr>
      <w:r w:rsidRPr="007E5CB9">
        <w:rPr>
          <w:rFonts w:ascii="Verdana" w:hAnsi="Verdana"/>
          <w:bCs/>
          <w:color w:val="000000" w:themeColor="text1"/>
          <w:sz w:val="20"/>
          <w:szCs w:val="20"/>
        </w:rPr>
        <w:t xml:space="preserve"> To co-operate with the employer in all matters concerning Health and Safety and specifically to take reasonable care of their own Health &amp; Safety, and that of any other persons who may be affected by t</w:t>
      </w:r>
      <w:r w:rsidR="008126FB">
        <w:rPr>
          <w:rFonts w:ascii="Verdana" w:hAnsi="Verdana"/>
          <w:bCs/>
          <w:color w:val="000000" w:themeColor="text1"/>
          <w:sz w:val="20"/>
          <w:szCs w:val="20"/>
        </w:rPr>
        <w:t>heir acts or omissions at work</w:t>
      </w:r>
    </w:p>
    <w:p w:rsidR="005F6966" w:rsidRPr="007E5CB9" w:rsidRDefault="005F6966" w:rsidP="007E5CB9">
      <w:pPr>
        <w:pStyle w:val="Default"/>
        <w:numPr>
          <w:ilvl w:val="0"/>
          <w:numId w:val="3"/>
        </w:numPr>
        <w:ind w:left="568" w:hanging="284"/>
        <w:rPr>
          <w:rFonts w:ascii="Verdana" w:hAnsi="Verdana"/>
          <w:bCs/>
          <w:color w:val="000000" w:themeColor="text1"/>
          <w:sz w:val="20"/>
          <w:szCs w:val="20"/>
        </w:rPr>
      </w:pPr>
      <w:r w:rsidRPr="007E5CB9">
        <w:rPr>
          <w:rFonts w:ascii="Verdana" w:hAnsi="Verdana"/>
          <w:bCs/>
          <w:color w:val="000000" w:themeColor="text1"/>
          <w:sz w:val="20"/>
          <w:szCs w:val="20"/>
        </w:rPr>
        <w:t>To be</w:t>
      </w:r>
      <w:r w:rsidR="000E010D" w:rsidRPr="007E5CB9">
        <w:rPr>
          <w:rFonts w:ascii="Verdana" w:hAnsi="Verdana"/>
          <w:bCs/>
          <w:color w:val="000000" w:themeColor="text1"/>
          <w:sz w:val="20"/>
          <w:szCs w:val="20"/>
        </w:rPr>
        <w:t xml:space="preserve"> familiar with the College </w:t>
      </w:r>
      <w:r w:rsidRPr="007E5CB9">
        <w:rPr>
          <w:rFonts w:ascii="Verdana" w:hAnsi="Verdana"/>
          <w:bCs/>
          <w:color w:val="000000" w:themeColor="text1"/>
          <w:sz w:val="20"/>
          <w:szCs w:val="20"/>
        </w:rPr>
        <w:t>handbooks and support all the College’s polici</w:t>
      </w:r>
      <w:r w:rsidR="008126FB">
        <w:rPr>
          <w:rFonts w:ascii="Verdana" w:hAnsi="Verdana"/>
          <w:bCs/>
          <w:color w:val="000000" w:themeColor="text1"/>
          <w:sz w:val="20"/>
          <w:szCs w:val="20"/>
        </w:rPr>
        <w:t>es</w:t>
      </w:r>
    </w:p>
    <w:p w:rsidR="005F6966" w:rsidRPr="007E5CB9" w:rsidRDefault="005F6966" w:rsidP="007E5CB9">
      <w:pPr>
        <w:pStyle w:val="Default"/>
        <w:numPr>
          <w:ilvl w:val="0"/>
          <w:numId w:val="3"/>
        </w:numPr>
        <w:ind w:left="568" w:hanging="284"/>
        <w:rPr>
          <w:rFonts w:ascii="Verdana" w:hAnsi="Verdana"/>
          <w:bCs/>
          <w:color w:val="000000" w:themeColor="text1"/>
          <w:sz w:val="20"/>
          <w:szCs w:val="20"/>
        </w:rPr>
      </w:pPr>
      <w:r w:rsidRPr="007E5CB9">
        <w:rPr>
          <w:rFonts w:ascii="Verdana" w:hAnsi="Verdana"/>
          <w:bCs/>
          <w:color w:val="000000" w:themeColor="text1"/>
          <w:sz w:val="20"/>
          <w:szCs w:val="20"/>
        </w:rPr>
        <w:t>To establish effective working</w:t>
      </w:r>
      <w:r w:rsidR="008126FB">
        <w:rPr>
          <w:rFonts w:ascii="Verdana" w:hAnsi="Verdana"/>
          <w:bCs/>
          <w:color w:val="000000" w:themeColor="text1"/>
          <w:sz w:val="20"/>
          <w:szCs w:val="20"/>
        </w:rPr>
        <w:t xml:space="preserve"> relationships with colleagues</w:t>
      </w:r>
    </w:p>
    <w:p w:rsidR="005F6966" w:rsidRPr="007E5CB9" w:rsidRDefault="005F6966" w:rsidP="007E5CB9">
      <w:pPr>
        <w:pStyle w:val="Default"/>
        <w:numPr>
          <w:ilvl w:val="0"/>
          <w:numId w:val="3"/>
        </w:numPr>
        <w:ind w:left="568" w:hanging="284"/>
        <w:rPr>
          <w:rFonts w:ascii="Verdana" w:hAnsi="Verdana"/>
          <w:bCs/>
          <w:color w:val="000000" w:themeColor="text1"/>
          <w:sz w:val="20"/>
          <w:szCs w:val="20"/>
        </w:rPr>
      </w:pPr>
      <w:r w:rsidRPr="007E5CB9">
        <w:rPr>
          <w:rFonts w:ascii="Verdana" w:hAnsi="Verdana"/>
          <w:bCs/>
          <w:color w:val="000000" w:themeColor="text1"/>
          <w:sz w:val="20"/>
          <w:szCs w:val="20"/>
        </w:rPr>
        <w:t>To strive for person</w:t>
      </w:r>
      <w:r w:rsidR="008126FB">
        <w:rPr>
          <w:rFonts w:ascii="Verdana" w:hAnsi="Verdana"/>
          <w:bCs/>
          <w:color w:val="000000" w:themeColor="text1"/>
          <w:sz w:val="20"/>
          <w:szCs w:val="20"/>
        </w:rPr>
        <w:t>al and professional development</w:t>
      </w:r>
      <w:r w:rsidRPr="007E5CB9">
        <w:rPr>
          <w:rFonts w:ascii="Verdana" w:hAnsi="Verdana"/>
          <w:bCs/>
          <w:color w:val="000000" w:themeColor="text1"/>
          <w:sz w:val="20"/>
          <w:szCs w:val="20"/>
        </w:rPr>
        <w:t xml:space="preserve"> </w:t>
      </w:r>
    </w:p>
    <w:p w:rsidR="005F6966" w:rsidRPr="00CC366E" w:rsidRDefault="005F6966" w:rsidP="00544877">
      <w:pPr>
        <w:pStyle w:val="Default"/>
        <w:numPr>
          <w:ilvl w:val="0"/>
          <w:numId w:val="3"/>
        </w:numPr>
        <w:ind w:left="568" w:hanging="284"/>
        <w:rPr>
          <w:rFonts w:ascii="Verdana" w:hAnsi="Verdana"/>
          <w:bCs/>
          <w:color w:val="000000" w:themeColor="text1"/>
          <w:sz w:val="20"/>
          <w:szCs w:val="20"/>
        </w:rPr>
      </w:pPr>
      <w:r w:rsidRPr="00CC366E">
        <w:rPr>
          <w:rFonts w:ascii="Verdana" w:hAnsi="Verdana"/>
          <w:bCs/>
          <w:color w:val="000000" w:themeColor="text1"/>
          <w:sz w:val="20"/>
          <w:szCs w:val="20"/>
        </w:rPr>
        <w:t xml:space="preserve">To consider the needs of all pupils within lessons (and to implement specialist advice) especially those who: have SEN; are gifted and talented; are not yet fluent in English. </w:t>
      </w:r>
    </w:p>
    <w:p w:rsidR="005F6966" w:rsidRPr="007E5CB9" w:rsidRDefault="005F6966" w:rsidP="005F6966">
      <w:pPr>
        <w:rPr>
          <w:rFonts w:ascii="Verdana" w:hAnsi="Verdana" w:cs="Arial"/>
          <w:sz w:val="20"/>
          <w:szCs w:val="20"/>
        </w:rPr>
      </w:pPr>
    </w:p>
    <w:p w:rsidR="0018187F" w:rsidRPr="007E5CB9" w:rsidRDefault="005F6966" w:rsidP="005F6966">
      <w:pPr>
        <w:jc w:val="both"/>
        <w:rPr>
          <w:rFonts w:ascii="Verdana" w:hAnsi="Verdana" w:cs="Arial"/>
          <w:b/>
          <w:sz w:val="20"/>
          <w:szCs w:val="20"/>
          <w:lang w:val="en-GB"/>
        </w:rPr>
      </w:pPr>
      <w:r w:rsidRPr="007E5CB9">
        <w:rPr>
          <w:rFonts w:ascii="Verdana" w:hAnsi="Verdana" w:cs="Arial"/>
          <w:b/>
          <w:sz w:val="20"/>
          <w:szCs w:val="20"/>
          <w:lang w:val="en-GB"/>
        </w:rPr>
        <w:t>Any other duties as reasonable required by your Head of Department or member of the Senior Management Team</w:t>
      </w:r>
      <w:r w:rsidRPr="007E5CB9">
        <w:rPr>
          <w:rFonts w:ascii="Verdana" w:hAnsi="Verdana"/>
          <w:sz w:val="20"/>
          <w:szCs w:val="20"/>
        </w:rPr>
        <w:t xml:space="preserve"> </w:t>
      </w:r>
    </w:p>
    <w:p w:rsidR="005F6966" w:rsidRPr="007E5CB9" w:rsidRDefault="005F6966" w:rsidP="005F6966">
      <w:pPr>
        <w:pStyle w:val="Default"/>
        <w:spacing w:after="29"/>
        <w:rPr>
          <w:rFonts w:ascii="Verdana" w:hAnsi="Verdana"/>
          <w:sz w:val="20"/>
          <w:szCs w:val="20"/>
        </w:rPr>
      </w:pPr>
    </w:p>
    <w:p w:rsidR="005F6966" w:rsidRPr="007E5CB9" w:rsidRDefault="005F6966" w:rsidP="005F6966">
      <w:pPr>
        <w:autoSpaceDE w:val="0"/>
        <w:autoSpaceDN w:val="0"/>
        <w:adjustRightInd w:val="0"/>
        <w:rPr>
          <w:rFonts w:ascii="Verdana" w:hAnsi="Verdana" w:cs="Arial"/>
          <w:b/>
          <w:sz w:val="20"/>
          <w:szCs w:val="20"/>
        </w:rPr>
      </w:pPr>
      <w:r w:rsidRPr="007E5CB9">
        <w:rPr>
          <w:rFonts w:ascii="Verdana" w:hAnsi="Verdana" w:cs="Arial"/>
          <w:b/>
          <w:sz w:val="20"/>
          <w:szCs w:val="20"/>
        </w:rPr>
        <w:t>Outline Salary and Conditions</w:t>
      </w:r>
    </w:p>
    <w:p w:rsidR="005F6966" w:rsidRPr="007E5CB9" w:rsidRDefault="005F6966" w:rsidP="007E5CB9">
      <w:pPr>
        <w:pStyle w:val="Default"/>
        <w:numPr>
          <w:ilvl w:val="0"/>
          <w:numId w:val="3"/>
        </w:numPr>
        <w:ind w:left="568" w:hanging="284"/>
        <w:rPr>
          <w:rFonts w:ascii="Verdana" w:hAnsi="Verdana"/>
          <w:bCs/>
          <w:color w:val="000000" w:themeColor="text1"/>
          <w:sz w:val="20"/>
          <w:szCs w:val="20"/>
        </w:rPr>
      </w:pPr>
      <w:r w:rsidRPr="007E5CB9">
        <w:rPr>
          <w:rFonts w:ascii="Verdana" w:hAnsi="Verdana"/>
          <w:bCs/>
          <w:color w:val="000000" w:themeColor="text1"/>
          <w:sz w:val="20"/>
          <w:szCs w:val="20"/>
        </w:rPr>
        <w:t>A competitive starting salary will be offered in accordance with e</w:t>
      </w:r>
      <w:r w:rsidR="008126FB">
        <w:rPr>
          <w:rFonts w:ascii="Verdana" w:hAnsi="Verdana"/>
          <w:bCs/>
          <w:color w:val="000000" w:themeColor="text1"/>
          <w:sz w:val="20"/>
          <w:szCs w:val="20"/>
        </w:rPr>
        <w:t xml:space="preserve">xperience and qualifications. </w:t>
      </w:r>
      <w:r w:rsidRPr="007E5CB9">
        <w:rPr>
          <w:rFonts w:ascii="Verdana" w:hAnsi="Verdana"/>
          <w:bCs/>
          <w:color w:val="000000" w:themeColor="text1"/>
          <w:sz w:val="20"/>
          <w:szCs w:val="20"/>
        </w:rPr>
        <w:t>Shiplake College has its</w:t>
      </w:r>
      <w:r w:rsidR="00A75CE1">
        <w:rPr>
          <w:rFonts w:ascii="Verdana" w:hAnsi="Verdana"/>
          <w:bCs/>
          <w:color w:val="000000" w:themeColor="text1"/>
          <w:sz w:val="20"/>
          <w:szCs w:val="20"/>
        </w:rPr>
        <w:t>’</w:t>
      </w:r>
      <w:r w:rsidRPr="007E5CB9">
        <w:rPr>
          <w:rFonts w:ascii="Verdana" w:hAnsi="Verdana"/>
          <w:bCs/>
          <w:color w:val="000000" w:themeColor="text1"/>
          <w:sz w:val="20"/>
          <w:szCs w:val="20"/>
        </w:rPr>
        <w:t xml:space="preserve"> own salary structure</w:t>
      </w:r>
    </w:p>
    <w:p w:rsidR="005F6966" w:rsidRPr="007E5CB9" w:rsidRDefault="005F6966" w:rsidP="007E5CB9">
      <w:pPr>
        <w:pStyle w:val="Default"/>
        <w:numPr>
          <w:ilvl w:val="0"/>
          <w:numId w:val="3"/>
        </w:numPr>
        <w:ind w:left="568" w:hanging="284"/>
        <w:rPr>
          <w:rFonts w:ascii="Verdana" w:hAnsi="Verdana"/>
          <w:bCs/>
          <w:color w:val="000000" w:themeColor="text1"/>
          <w:sz w:val="20"/>
          <w:szCs w:val="20"/>
        </w:rPr>
      </w:pPr>
      <w:r w:rsidRPr="007E5CB9">
        <w:rPr>
          <w:rFonts w:ascii="Verdana" w:hAnsi="Verdana"/>
          <w:bCs/>
          <w:color w:val="000000" w:themeColor="text1"/>
          <w:sz w:val="20"/>
          <w:szCs w:val="20"/>
        </w:rPr>
        <w:t xml:space="preserve">A </w:t>
      </w:r>
      <w:r w:rsidR="00E15A5C">
        <w:rPr>
          <w:rFonts w:ascii="Verdana" w:hAnsi="Verdana"/>
          <w:bCs/>
          <w:color w:val="000000" w:themeColor="text1"/>
          <w:sz w:val="20"/>
          <w:szCs w:val="20"/>
        </w:rPr>
        <w:t>teachers</w:t>
      </w:r>
      <w:r w:rsidR="0018187F">
        <w:rPr>
          <w:rFonts w:ascii="Verdana" w:hAnsi="Verdana"/>
          <w:bCs/>
          <w:color w:val="000000" w:themeColor="text1"/>
          <w:sz w:val="20"/>
          <w:szCs w:val="20"/>
        </w:rPr>
        <w:t>’</w:t>
      </w:r>
      <w:r w:rsidRPr="007E5CB9">
        <w:rPr>
          <w:rFonts w:ascii="Verdana" w:hAnsi="Verdana"/>
          <w:bCs/>
          <w:color w:val="000000" w:themeColor="text1"/>
          <w:sz w:val="20"/>
          <w:szCs w:val="20"/>
        </w:rPr>
        <w:t xml:space="preserve"> sal</w:t>
      </w:r>
      <w:r w:rsidR="008126FB">
        <w:rPr>
          <w:rFonts w:ascii="Verdana" w:hAnsi="Verdana"/>
          <w:bCs/>
          <w:color w:val="000000" w:themeColor="text1"/>
          <w:sz w:val="20"/>
          <w:szCs w:val="20"/>
        </w:rPr>
        <w:t>ary pension scheme is available</w:t>
      </w:r>
      <w:r w:rsidRPr="007E5CB9">
        <w:rPr>
          <w:rFonts w:ascii="Verdana" w:hAnsi="Verdana"/>
          <w:bCs/>
          <w:color w:val="000000" w:themeColor="text1"/>
          <w:sz w:val="20"/>
          <w:szCs w:val="20"/>
        </w:rPr>
        <w:t xml:space="preserve"> </w:t>
      </w:r>
    </w:p>
    <w:p w:rsidR="005F6966" w:rsidRDefault="00A75CE1" w:rsidP="007E5CB9">
      <w:pPr>
        <w:pStyle w:val="Default"/>
        <w:numPr>
          <w:ilvl w:val="0"/>
          <w:numId w:val="3"/>
        </w:numPr>
        <w:ind w:left="568" w:hanging="284"/>
        <w:rPr>
          <w:rFonts w:ascii="Verdana" w:hAnsi="Verdana"/>
          <w:bCs/>
          <w:color w:val="000000" w:themeColor="text1"/>
          <w:sz w:val="20"/>
          <w:szCs w:val="20"/>
        </w:rPr>
      </w:pPr>
      <w:r>
        <w:rPr>
          <w:rFonts w:ascii="Verdana" w:hAnsi="Verdana"/>
          <w:bCs/>
          <w:color w:val="000000" w:themeColor="text1"/>
          <w:sz w:val="20"/>
          <w:szCs w:val="20"/>
        </w:rPr>
        <w:t>15 h</w:t>
      </w:r>
      <w:r w:rsidR="005F6966" w:rsidRPr="007E5CB9">
        <w:rPr>
          <w:rFonts w:ascii="Verdana" w:hAnsi="Verdana"/>
          <w:bCs/>
          <w:color w:val="000000" w:themeColor="text1"/>
          <w:sz w:val="20"/>
          <w:szCs w:val="20"/>
        </w:rPr>
        <w:t>ours will be by agre</w:t>
      </w:r>
      <w:r w:rsidR="008126FB">
        <w:rPr>
          <w:rFonts w:ascii="Verdana" w:hAnsi="Verdana"/>
          <w:bCs/>
          <w:color w:val="000000" w:themeColor="text1"/>
          <w:sz w:val="20"/>
          <w:szCs w:val="20"/>
        </w:rPr>
        <w:t>ement with successful candidate</w:t>
      </w:r>
    </w:p>
    <w:p w:rsidR="0018187F" w:rsidRDefault="0018187F" w:rsidP="007E5CB9">
      <w:pPr>
        <w:pStyle w:val="Default"/>
        <w:numPr>
          <w:ilvl w:val="0"/>
          <w:numId w:val="3"/>
        </w:numPr>
        <w:ind w:left="568" w:hanging="284"/>
        <w:rPr>
          <w:rFonts w:ascii="Verdana" w:hAnsi="Verdana"/>
          <w:bCs/>
          <w:color w:val="000000" w:themeColor="text1"/>
          <w:sz w:val="20"/>
          <w:szCs w:val="20"/>
        </w:rPr>
      </w:pPr>
      <w:r>
        <w:rPr>
          <w:rFonts w:ascii="Verdana" w:hAnsi="Verdana"/>
          <w:bCs/>
          <w:color w:val="000000" w:themeColor="text1"/>
          <w:sz w:val="20"/>
          <w:szCs w:val="20"/>
        </w:rPr>
        <w:t xml:space="preserve">Term time working </w:t>
      </w:r>
    </w:p>
    <w:p w:rsidR="0018187F" w:rsidRDefault="0018187F" w:rsidP="007E5CB9">
      <w:pPr>
        <w:pStyle w:val="Default"/>
        <w:numPr>
          <w:ilvl w:val="0"/>
          <w:numId w:val="3"/>
        </w:numPr>
        <w:ind w:left="568" w:hanging="284"/>
        <w:rPr>
          <w:rFonts w:ascii="Verdana" w:hAnsi="Verdana"/>
          <w:bCs/>
          <w:color w:val="000000" w:themeColor="text1"/>
          <w:sz w:val="20"/>
          <w:szCs w:val="20"/>
        </w:rPr>
      </w:pPr>
      <w:r>
        <w:rPr>
          <w:rFonts w:ascii="Verdana" w:hAnsi="Verdana"/>
          <w:bCs/>
          <w:color w:val="000000" w:themeColor="text1"/>
          <w:sz w:val="20"/>
          <w:szCs w:val="20"/>
        </w:rPr>
        <w:t>Free lunc</w:t>
      </w:r>
      <w:r w:rsidR="008126FB">
        <w:rPr>
          <w:rFonts w:ascii="Verdana" w:hAnsi="Verdana"/>
          <w:bCs/>
          <w:color w:val="000000" w:themeColor="text1"/>
          <w:sz w:val="20"/>
          <w:szCs w:val="20"/>
        </w:rPr>
        <w:t>h and evening meal when on duty</w:t>
      </w:r>
    </w:p>
    <w:p w:rsidR="0018187F" w:rsidRDefault="0018187F" w:rsidP="007E5CB9">
      <w:pPr>
        <w:pStyle w:val="Default"/>
        <w:numPr>
          <w:ilvl w:val="0"/>
          <w:numId w:val="3"/>
        </w:numPr>
        <w:ind w:left="568" w:hanging="284"/>
        <w:rPr>
          <w:rFonts w:ascii="Verdana" w:hAnsi="Verdana"/>
          <w:bCs/>
          <w:color w:val="000000" w:themeColor="text1"/>
          <w:sz w:val="20"/>
          <w:szCs w:val="20"/>
        </w:rPr>
      </w:pPr>
      <w:r>
        <w:rPr>
          <w:rFonts w:ascii="Verdana" w:hAnsi="Verdana"/>
          <w:bCs/>
          <w:color w:val="000000" w:themeColor="text1"/>
          <w:sz w:val="20"/>
          <w:szCs w:val="20"/>
        </w:rPr>
        <w:t>Free use of the gym and open air swimming pool (summer months)</w:t>
      </w:r>
    </w:p>
    <w:p w:rsidR="0018187F" w:rsidRDefault="0018187F" w:rsidP="007E5CB9">
      <w:pPr>
        <w:pStyle w:val="Default"/>
        <w:numPr>
          <w:ilvl w:val="0"/>
          <w:numId w:val="3"/>
        </w:numPr>
        <w:ind w:left="568" w:hanging="284"/>
        <w:rPr>
          <w:rFonts w:ascii="Verdana" w:hAnsi="Verdana"/>
          <w:bCs/>
          <w:color w:val="000000" w:themeColor="text1"/>
          <w:sz w:val="20"/>
          <w:szCs w:val="20"/>
        </w:rPr>
      </w:pPr>
      <w:r>
        <w:rPr>
          <w:rFonts w:ascii="Verdana" w:hAnsi="Verdana"/>
          <w:bCs/>
          <w:color w:val="000000" w:themeColor="text1"/>
          <w:sz w:val="20"/>
          <w:szCs w:val="20"/>
        </w:rPr>
        <w:t>Excellent peer support and development opportunities</w:t>
      </w:r>
    </w:p>
    <w:p w:rsidR="0018187F" w:rsidRDefault="0018187F" w:rsidP="007E5CB9">
      <w:pPr>
        <w:pStyle w:val="Default"/>
        <w:numPr>
          <w:ilvl w:val="0"/>
          <w:numId w:val="3"/>
        </w:numPr>
        <w:ind w:left="568" w:hanging="284"/>
        <w:rPr>
          <w:rFonts w:ascii="Verdana" w:hAnsi="Verdana"/>
          <w:bCs/>
          <w:color w:val="000000" w:themeColor="text1"/>
          <w:sz w:val="20"/>
          <w:szCs w:val="20"/>
        </w:rPr>
      </w:pPr>
      <w:r>
        <w:rPr>
          <w:rFonts w:ascii="Verdana" w:hAnsi="Verdana"/>
          <w:bCs/>
          <w:color w:val="000000" w:themeColor="text1"/>
          <w:sz w:val="20"/>
          <w:szCs w:val="20"/>
        </w:rPr>
        <w:t>Mentor and Buddy system in place for all new staff</w:t>
      </w:r>
    </w:p>
    <w:p w:rsidR="0018187F" w:rsidRDefault="0018187F" w:rsidP="007E5CB9">
      <w:pPr>
        <w:pStyle w:val="Default"/>
        <w:numPr>
          <w:ilvl w:val="0"/>
          <w:numId w:val="3"/>
        </w:numPr>
        <w:ind w:left="568" w:hanging="284"/>
        <w:rPr>
          <w:rFonts w:ascii="Verdana" w:hAnsi="Verdana"/>
          <w:bCs/>
          <w:color w:val="000000" w:themeColor="text1"/>
          <w:sz w:val="20"/>
          <w:szCs w:val="20"/>
        </w:rPr>
      </w:pPr>
      <w:r>
        <w:rPr>
          <w:rFonts w:ascii="Verdana" w:hAnsi="Verdana"/>
          <w:bCs/>
          <w:color w:val="000000" w:themeColor="text1"/>
          <w:sz w:val="20"/>
          <w:szCs w:val="20"/>
        </w:rPr>
        <w:t>Inclusive and thriving community spirit</w:t>
      </w:r>
    </w:p>
    <w:p w:rsidR="0018187F" w:rsidRDefault="0018187F" w:rsidP="007E5CB9">
      <w:pPr>
        <w:pStyle w:val="Default"/>
        <w:numPr>
          <w:ilvl w:val="0"/>
          <w:numId w:val="3"/>
        </w:numPr>
        <w:ind w:left="568" w:hanging="284"/>
        <w:rPr>
          <w:rFonts w:ascii="Verdana" w:hAnsi="Verdana"/>
          <w:bCs/>
          <w:color w:val="000000" w:themeColor="text1"/>
          <w:sz w:val="20"/>
          <w:szCs w:val="20"/>
        </w:rPr>
      </w:pPr>
      <w:r>
        <w:rPr>
          <w:rFonts w:ascii="Verdana" w:hAnsi="Verdana"/>
          <w:bCs/>
          <w:color w:val="000000" w:themeColor="text1"/>
          <w:sz w:val="20"/>
          <w:szCs w:val="20"/>
        </w:rPr>
        <w:lastRenderedPageBreak/>
        <w:t>A beautiful working environment on the bank of the River Thames</w:t>
      </w:r>
    </w:p>
    <w:p w:rsidR="0018187F" w:rsidRPr="0018187F" w:rsidRDefault="0018187F" w:rsidP="0018187F">
      <w:pPr>
        <w:pStyle w:val="Default"/>
        <w:numPr>
          <w:ilvl w:val="0"/>
          <w:numId w:val="3"/>
        </w:numPr>
        <w:ind w:left="568" w:hanging="284"/>
        <w:rPr>
          <w:rFonts w:ascii="Verdana" w:hAnsi="Verdana"/>
          <w:bCs/>
          <w:color w:val="000000" w:themeColor="text1"/>
          <w:sz w:val="20"/>
          <w:szCs w:val="20"/>
        </w:rPr>
      </w:pPr>
      <w:r w:rsidRPr="0018187F">
        <w:rPr>
          <w:rFonts w:ascii="Verdana" w:hAnsi="Verdana"/>
          <w:bCs/>
          <w:color w:val="000000" w:themeColor="text1"/>
          <w:sz w:val="20"/>
          <w:szCs w:val="20"/>
        </w:rPr>
        <w:t>Shiplake complies with standard employment legisl</w:t>
      </w:r>
      <w:r w:rsidR="008126FB">
        <w:rPr>
          <w:rFonts w:ascii="Verdana" w:hAnsi="Verdana"/>
          <w:bCs/>
          <w:color w:val="000000" w:themeColor="text1"/>
          <w:sz w:val="20"/>
          <w:szCs w:val="20"/>
        </w:rPr>
        <w:t>ation with regard to retirement</w:t>
      </w:r>
    </w:p>
    <w:p w:rsidR="005F6966" w:rsidRPr="007E5CB9" w:rsidRDefault="005F6966" w:rsidP="0018187F">
      <w:pPr>
        <w:pStyle w:val="Default"/>
        <w:rPr>
          <w:rFonts w:ascii="Verdana" w:hAnsi="Verdana"/>
          <w:bCs/>
          <w:color w:val="000000" w:themeColor="text1"/>
          <w:sz w:val="20"/>
          <w:szCs w:val="20"/>
        </w:rPr>
      </w:pPr>
    </w:p>
    <w:p w:rsidR="005F6966" w:rsidRPr="007E5CB9" w:rsidRDefault="005F6966" w:rsidP="005F6966">
      <w:pPr>
        <w:autoSpaceDE w:val="0"/>
        <w:autoSpaceDN w:val="0"/>
        <w:adjustRightInd w:val="0"/>
        <w:rPr>
          <w:rFonts w:ascii="Verdana" w:hAnsi="Verdana" w:cs="Arial"/>
          <w:sz w:val="20"/>
          <w:szCs w:val="20"/>
        </w:rPr>
      </w:pPr>
    </w:p>
    <w:p w:rsidR="00AA3A26" w:rsidRPr="007E5CB9" w:rsidRDefault="005F6966" w:rsidP="007E5CB9">
      <w:pPr>
        <w:jc w:val="both"/>
        <w:rPr>
          <w:rFonts w:ascii="Verdana" w:hAnsi="Verdana"/>
        </w:rPr>
      </w:pPr>
      <w:r w:rsidRPr="007E5CB9">
        <w:rPr>
          <w:rFonts w:ascii="Verdana" w:hAnsi="Verdana" w:cs="Arial"/>
          <w:b/>
          <w:sz w:val="20"/>
          <w:szCs w:val="20"/>
        </w:rPr>
        <w:t>Shiplake College is committed to safeguarding and promoting the welfare of children.  Applicants must be willing to undergo child protection screening appropriate to the post including checks with the Disclosure and Barring Service.  Shiplake College is an equal opportunities employer.</w:t>
      </w:r>
    </w:p>
    <w:sectPr w:rsidR="00AA3A26" w:rsidRPr="007E5CB9" w:rsidSect="007E5CB9">
      <w:pgSz w:w="11906" w:h="16838"/>
      <w:pgMar w:top="1134" w:right="1134" w:bottom="1134" w:left="1134" w:header="72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10" w:rsidRDefault="009A7510" w:rsidP="00577894">
      <w:r>
        <w:separator/>
      </w:r>
    </w:p>
  </w:endnote>
  <w:endnote w:type="continuationSeparator" w:id="0">
    <w:p w:rsidR="009A7510" w:rsidRDefault="009A7510" w:rsidP="0057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10" w:rsidRDefault="009A7510" w:rsidP="00577894">
      <w:r>
        <w:separator/>
      </w:r>
    </w:p>
  </w:footnote>
  <w:footnote w:type="continuationSeparator" w:id="0">
    <w:p w:rsidR="009A7510" w:rsidRDefault="009A7510" w:rsidP="00577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B62"/>
    <w:multiLevelType w:val="hybridMultilevel"/>
    <w:tmpl w:val="5CC2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D286C"/>
    <w:multiLevelType w:val="hybridMultilevel"/>
    <w:tmpl w:val="DED8A1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D3E5CAA"/>
    <w:multiLevelType w:val="hybridMultilevel"/>
    <w:tmpl w:val="471A1EB0"/>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A6A07"/>
    <w:multiLevelType w:val="hybridMultilevel"/>
    <w:tmpl w:val="C9A8C9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870224A"/>
    <w:multiLevelType w:val="hybridMultilevel"/>
    <w:tmpl w:val="7DA4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E222D2"/>
    <w:multiLevelType w:val="hybridMultilevel"/>
    <w:tmpl w:val="17A0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D446A"/>
    <w:multiLevelType w:val="hybridMultilevel"/>
    <w:tmpl w:val="9D06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E4F15"/>
    <w:multiLevelType w:val="hybridMultilevel"/>
    <w:tmpl w:val="186C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66"/>
    <w:rsid w:val="000E010D"/>
    <w:rsid w:val="001004F4"/>
    <w:rsid w:val="0018187F"/>
    <w:rsid w:val="00195145"/>
    <w:rsid w:val="001B43BC"/>
    <w:rsid w:val="00284855"/>
    <w:rsid w:val="00303DB1"/>
    <w:rsid w:val="00320EDA"/>
    <w:rsid w:val="00382B38"/>
    <w:rsid w:val="00384180"/>
    <w:rsid w:val="004B141E"/>
    <w:rsid w:val="004B4CBB"/>
    <w:rsid w:val="00551215"/>
    <w:rsid w:val="00577894"/>
    <w:rsid w:val="005C5F49"/>
    <w:rsid w:val="005E28C0"/>
    <w:rsid w:val="005F6966"/>
    <w:rsid w:val="006037CA"/>
    <w:rsid w:val="007E5CB9"/>
    <w:rsid w:val="00801511"/>
    <w:rsid w:val="008126FB"/>
    <w:rsid w:val="009A7510"/>
    <w:rsid w:val="00A05C2B"/>
    <w:rsid w:val="00A1075D"/>
    <w:rsid w:val="00A142AE"/>
    <w:rsid w:val="00A35C11"/>
    <w:rsid w:val="00A75CE1"/>
    <w:rsid w:val="00AA3A26"/>
    <w:rsid w:val="00B226D4"/>
    <w:rsid w:val="00B30C12"/>
    <w:rsid w:val="00CC366E"/>
    <w:rsid w:val="00D80B0E"/>
    <w:rsid w:val="00DD2B44"/>
    <w:rsid w:val="00E15A5C"/>
    <w:rsid w:val="00EF0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DFC7F3B-8051-4822-B4ED-9D83B560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9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F6966"/>
    <w:pPr>
      <w:tabs>
        <w:tab w:val="center" w:pos="4153"/>
        <w:tab w:val="right" w:pos="8306"/>
      </w:tabs>
    </w:pPr>
  </w:style>
  <w:style w:type="character" w:customStyle="1" w:styleId="HeaderChar">
    <w:name w:val="Header Char"/>
    <w:basedOn w:val="DefaultParagraphFont"/>
    <w:link w:val="Header"/>
    <w:rsid w:val="005F6966"/>
    <w:rPr>
      <w:rFonts w:ascii="Times New Roman" w:eastAsia="Times New Roman" w:hAnsi="Times New Roman" w:cs="Times New Roman"/>
      <w:sz w:val="24"/>
      <w:szCs w:val="24"/>
      <w:lang w:val="en-US"/>
    </w:rPr>
  </w:style>
  <w:style w:type="paragraph" w:styleId="Title">
    <w:name w:val="Title"/>
    <w:basedOn w:val="Normal"/>
    <w:link w:val="TitleChar"/>
    <w:qFormat/>
    <w:rsid w:val="005F6966"/>
    <w:pPr>
      <w:jc w:val="center"/>
    </w:pPr>
    <w:rPr>
      <w:rFonts w:ascii="Arial" w:hAnsi="Arial"/>
      <w:b/>
      <w:caps/>
      <w:u w:val="single"/>
      <w:lang w:val="en-GB"/>
    </w:rPr>
  </w:style>
  <w:style w:type="character" w:customStyle="1" w:styleId="TitleChar">
    <w:name w:val="Title Char"/>
    <w:basedOn w:val="DefaultParagraphFont"/>
    <w:link w:val="Title"/>
    <w:rsid w:val="005F6966"/>
    <w:rPr>
      <w:rFonts w:ascii="Arial" w:eastAsia="Times New Roman" w:hAnsi="Arial" w:cs="Times New Roman"/>
      <w:b/>
      <w:caps/>
      <w:sz w:val="24"/>
      <w:szCs w:val="24"/>
      <w:u w:val="single"/>
    </w:rPr>
  </w:style>
  <w:style w:type="paragraph" w:customStyle="1" w:styleId="Default">
    <w:name w:val="Default"/>
    <w:rsid w:val="005F696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7E5CB9"/>
    <w:pPr>
      <w:tabs>
        <w:tab w:val="center" w:pos="4513"/>
        <w:tab w:val="right" w:pos="9026"/>
      </w:tabs>
    </w:pPr>
  </w:style>
  <w:style w:type="character" w:customStyle="1" w:styleId="FooterChar">
    <w:name w:val="Footer Char"/>
    <w:basedOn w:val="DefaultParagraphFont"/>
    <w:link w:val="Footer"/>
    <w:uiPriority w:val="99"/>
    <w:rsid w:val="007E5CB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8187F"/>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Shiplake College</Company>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hgillings</dc:creator>
  <cp:keywords/>
  <dc:description/>
  <cp:lastModifiedBy>Michelle Derrett</cp:lastModifiedBy>
  <cp:revision>2</cp:revision>
  <dcterms:created xsi:type="dcterms:W3CDTF">2018-06-12T13:19:00Z</dcterms:created>
  <dcterms:modified xsi:type="dcterms:W3CDTF">2018-06-12T13:19:00Z</dcterms:modified>
</cp:coreProperties>
</file>