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E34" w:rsidRPr="002655F7" w:rsidRDefault="00F47919">
      <w:pPr>
        <w:rPr>
          <w:rFonts w:ascii="Calibri" w:hAnsi="Calibri"/>
          <w:noProof/>
          <w:lang w:eastAsia="en-GB"/>
        </w:rPr>
      </w:pPr>
      <w:r>
        <w:rPr>
          <w:rFonts w:ascii="Calibri" w:hAnsi="Calibri"/>
          <w:noProof/>
          <w:lang w:eastAsia="en-GB"/>
        </w:rPr>
        <w:t xml:space="preserve"> </w:t>
      </w:r>
      <w:r w:rsidR="00EE75E2" w:rsidRPr="002655F7">
        <w:rPr>
          <w:rFonts w:ascii="Calibri" w:hAnsi="Calibri"/>
          <w:noProof/>
          <w:lang w:eastAsia="en-GB"/>
        </w:rPr>
        <w:t xml:space="preserve">                                                                    </w:t>
      </w:r>
      <w:r w:rsidR="005723BC" w:rsidRPr="002655F7">
        <w:rPr>
          <w:rFonts w:ascii="Calibri" w:hAnsi="Calibri"/>
          <w:noProof/>
          <w:lang w:eastAsia="en-GB"/>
        </w:rPr>
        <w:t xml:space="preserve">       </w:t>
      </w:r>
      <w:r w:rsidR="00EE75E2" w:rsidRPr="002655F7">
        <w:rPr>
          <w:rFonts w:ascii="Calibri" w:hAnsi="Calibri"/>
          <w:noProof/>
          <w:lang w:eastAsia="en-GB"/>
        </w:rPr>
        <w:t xml:space="preserve">                                                                                                  </w:t>
      </w:r>
      <w:r w:rsidR="00EE75E2" w:rsidRPr="002655F7">
        <w:rPr>
          <w:rFonts w:ascii="Calibri" w:hAnsi="Calibri"/>
          <w:noProof/>
          <w:lang w:eastAsia="en-GB"/>
        </w:rPr>
        <w:drawing>
          <wp:inline distT="0" distB="0" distL="0" distR="0" wp14:anchorId="0375CB25" wp14:editId="58FEEB69">
            <wp:extent cx="1028700" cy="557212"/>
            <wp:effectExtent l="0" t="0" r="0" b="0"/>
            <wp:docPr id="2" name="Picture 2" descr="C:\Users\JGAFFN~1.312\AppData\Local\Temp\7zO45AAA95F\Frays Academy Trust Logo CMYK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AFFN~1.312\AppData\Local\Temp\7zO45AAA95F\Frays Academy Trust Logo CMYK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474" cy="55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5E2" w:rsidRPr="002655F7" w:rsidRDefault="00EE75E2">
      <w:pPr>
        <w:rPr>
          <w:rFonts w:ascii="Calibri" w:hAnsi="Calibri"/>
        </w:rPr>
      </w:pPr>
      <w:r w:rsidRPr="002655F7">
        <w:rPr>
          <w:rFonts w:ascii="Calibri" w:hAnsi="Calibri"/>
        </w:rPr>
        <w:t>Class Teacher 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9156"/>
      </w:tblGrid>
      <w:tr w:rsidR="00EE75E2" w:rsidRPr="002655F7" w:rsidTr="005723BC">
        <w:tc>
          <w:tcPr>
            <w:tcW w:w="1526" w:type="dxa"/>
            <w:shd w:val="clear" w:color="auto" w:fill="D9D9D9" w:themeFill="background1" w:themeFillShade="D9"/>
          </w:tcPr>
          <w:p w:rsidR="00EE75E2" w:rsidRPr="002655F7" w:rsidRDefault="00EE75E2">
            <w:pPr>
              <w:rPr>
                <w:rFonts w:ascii="Calibri" w:hAnsi="Calibri"/>
              </w:rPr>
            </w:pPr>
            <w:r w:rsidRPr="002655F7">
              <w:rPr>
                <w:rFonts w:ascii="Calibri" w:hAnsi="Calibri"/>
              </w:rPr>
              <w:t>Post title</w:t>
            </w:r>
          </w:p>
        </w:tc>
        <w:tc>
          <w:tcPr>
            <w:tcW w:w="9156" w:type="dxa"/>
          </w:tcPr>
          <w:p w:rsidR="00EE75E2" w:rsidRPr="002655F7" w:rsidRDefault="00EE75E2">
            <w:pPr>
              <w:rPr>
                <w:rFonts w:ascii="Calibri" w:hAnsi="Calibri"/>
              </w:rPr>
            </w:pPr>
            <w:r w:rsidRPr="002655F7">
              <w:rPr>
                <w:rFonts w:ascii="Calibri" w:hAnsi="Calibri"/>
              </w:rPr>
              <w:t>Class Teacher</w:t>
            </w:r>
          </w:p>
        </w:tc>
      </w:tr>
      <w:tr w:rsidR="00EE75E2" w:rsidRPr="002655F7" w:rsidTr="005723BC">
        <w:tc>
          <w:tcPr>
            <w:tcW w:w="1526" w:type="dxa"/>
            <w:shd w:val="clear" w:color="auto" w:fill="D9D9D9" w:themeFill="background1" w:themeFillShade="D9"/>
          </w:tcPr>
          <w:p w:rsidR="00EE75E2" w:rsidRPr="002655F7" w:rsidRDefault="00EE75E2">
            <w:pPr>
              <w:rPr>
                <w:rFonts w:ascii="Calibri" w:hAnsi="Calibri"/>
              </w:rPr>
            </w:pPr>
            <w:r w:rsidRPr="002655F7">
              <w:rPr>
                <w:rFonts w:ascii="Calibri" w:hAnsi="Calibri"/>
              </w:rPr>
              <w:t>Responsible to</w:t>
            </w:r>
          </w:p>
        </w:tc>
        <w:tc>
          <w:tcPr>
            <w:tcW w:w="9156" w:type="dxa"/>
          </w:tcPr>
          <w:p w:rsidR="00EE75E2" w:rsidRPr="002655F7" w:rsidRDefault="00EE75E2">
            <w:pPr>
              <w:rPr>
                <w:rFonts w:ascii="Calibri" w:hAnsi="Calibri"/>
              </w:rPr>
            </w:pPr>
            <w:bookmarkStart w:id="0" w:name="_GoBack"/>
            <w:bookmarkEnd w:id="0"/>
            <w:r w:rsidRPr="002655F7">
              <w:rPr>
                <w:rFonts w:ascii="Calibri" w:hAnsi="Calibri"/>
              </w:rPr>
              <w:t>Head of School</w:t>
            </w:r>
          </w:p>
        </w:tc>
      </w:tr>
      <w:tr w:rsidR="00EE75E2" w:rsidRPr="002655F7" w:rsidTr="005723BC">
        <w:tc>
          <w:tcPr>
            <w:tcW w:w="1526" w:type="dxa"/>
            <w:shd w:val="clear" w:color="auto" w:fill="D9D9D9" w:themeFill="background1" w:themeFillShade="D9"/>
          </w:tcPr>
          <w:p w:rsidR="00EE75E2" w:rsidRPr="00EE75E2" w:rsidRDefault="00EE75E2" w:rsidP="00EE75E2">
            <w:pPr>
              <w:rPr>
                <w:rFonts w:ascii="Calibri" w:eastAsia="MS Mincho" w:hAnsi="Calibri" w:cs="Lucida Grande"/>
              </w:rPr>
            </w:pPr>
            <w:r w:rsidRPr="00EE75E2">
              <w:rPr>
                <w:rFonts w:ascii="Calibri" w:eastAsia="MS Mincho" w:hAnsi="Calibri" w:cs="Lucida Grande"/>
              </w:rPr>
              <w:t>Pay Spine</w:t>
            </w:r>
          </w:p>
          <w:p w:rsidR="00EE75E2" w:rsidRPr="002655F7" w:rsidRDefault="00EE75E2" w:rsidP="00EE75E2">
            <w:pPr>
              <w:rPr>
                <w:rFonts w:ascii="Calibri" w:hAnsi="Calibri"/>
              </w:rPr>
            </w:pPr>
            <w:r w:rsidRPr="002655F7">
              <w:rPr>
                <w:rFonts w:ascii="Calibri" w:eastAsia="MS Mincho" w:hAnsi="Calibri" w:cs="Lucida Grande"/>
              </w:rPr>
              <w:t>Terms and Conditions</w:t>
            </w:r>
          </w:p>
        </w:tc>
        <w:tc>
          <w:tcPr>
            <w:tcW w:w="9156" w:type="dxa"/>
          </w:tcPr>
          <w:p w:rsidR="00EE75E2" w:rsidRPr="002655F7" w:rsidRDefault="00EE75E2" w:rsidP="00EE75E2">
            <w:pPr>
              <w:rPr>
                <w:rFonts w:ascii="Calibri" w:hAnsi="Calibri" w:cs="Lucida Grande"/>
              </w:rPr>
            </w:pPr>
            <w:r w:rsidRPr="00BD0CDC">
              <w:rPr>
                <w:rFonts w:ascii="Calibri" w:hAnsi="Calibri" w:cs="Lucida Grande"/>
              </w:rPr>
              <w:t>MPS  - UP3</w:t>
            </w:r>
            <w:r w:rsidR="00BD0CDC" w:rsidRPr="00BD0CDC">
              <w:rPr>
                <w:rFonts w:ascii="Calibri" w:hAnsi="Calibri" w:cs="Lucida Grande"/>
              </w:rPr>
              <w:t xml:space="preserve"> depending on experience</w:t>
            </w:r>
            <w:r w:rsidRPr="002655F7">
              <w:rPr>
                <w:rFonts w:ascii="Calibri" w:hAnsi="Calibri" w:cs="Lucida Grande"/>
              </w:rPr>
              <w:t xml:space="preserve"> </w:t>
            </w:r>
          </w:p>
          <w:p w:rsidR="00EE75E2" w:rsidRPr="002655F7" w:rsidRDefault="00EE75E2" w:rsidP="00F47919">
            <w:pPr>
              <w:jc w:val="both"/>
              <w:rPr>
                <w:rFonts w:ascii="Calibri" w:hAnsi="Calibri" w:cs="Arial"/>
                <w:bCs/>
              </w:rPr>
            </w:pPr>
            <w:r w:rsidRPr="002655F7">
              <w:rPr>
                <w:rFonts w:ascii="Calibri" w:hAnsi="Calibri" w:cs="Arial"/>
                <w:bCs/>
              </w:rPr>
              <w:t>In addition to the general duties set out in `The school teachers' pay and conditions document', the following duties are attached to the post.</w:t>
            </w:r>
            <w:r w:rsidR="00F47919">
              <w:rPr>
                <w:rFonts w:ascii="Calibri" w:hAnsi="Calibri" w:cs="Arial"/>
                <w:bCs/>
              </w:rPr>
              <w:t xml:space="preserve"> </w:t>
            </w:r>
            <w:r w:rsidRPr="002655F7">
              <w:rPr>
                <w:rFonts w:ascii="Calibri" w:hAnsi="Calibri" w:cs="Arial"/>
                <w:bCs/>
              </w:rPr>
              <w:t xml:space="preserve">Every member of the teaching staff, regardless of other responsibilities, has a main role as a classroom teacher. </w:t>
            </w:r>
          </w:p>
          <w:p w:rsidR="00EE75E2" w:rsidRPr="002655F7" w:rsidRDefault="00EE75E2" w:rsidP="00EE75E2">
            <w:pPr>
              <w:pStyle w:val="BodyText"/>
              <w:jc w:val="both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2655F7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The principle duties of any classroom teacher include:</w:t>
            </w:r>
          </w:p>
          <w:p w:rsidR="00EE75E2" w:rsidRPr="002655F7" w:rsidRDefault="00EE75E2">
            <w:pPr>
              <w:rPr>
                <w:rFonts w:ascii="Calibri" w:hAnsi="Calibri"/>
              </w:rPr>
            </w:pPr>
          </w:p>
        </w:tc>
      </w:tr>
      <w:tr w:rsidR="00EE75E2" w:rsidRPr="002655F7" w:rsidTr="005723BC">
        <w:tc>
          <w:tcPr>
            <w:tcW w:w="1526" w:type="dxa"/>
            <w:shd w:val="clear" w:color="auto" w:fill="D9D9D9" w:themeFill="background1" w:themeFillShade="D9"/>
          </w:tcPr>
          <w:p w:rsidR="00EE75E2" w:rsidRPr="00EE75E2" w:rsidRDefault="00EE75E2" w:rsidP="00EE75E2">
            <w:pPr>
              <w:rPr>
                <w:rFonts w:ascii="Calibri" w:eastAsia="Times New Roman" w:hAnsi="Calibri" w:cs="Arial"/>
                <w:bCs/>
              </w:rPr>
            </w:pPr>
            <w:r w:rsidRPr="00EE75E2">
              <w:rPr>
                <w:rFonts w:ascii="Calibri" w:eastAsia="Times New Roman" w:hAnsi="Calibri" w:cs="Arial"/>
                <w:bCs/>
              </w:rPr>
              <w:t>Set high expectations, which inspire, motivate and challenge pupils by:</w:t>
            </w:r>
          </w:p>
          <w:p w:rsidR="00EE75E2" w:rsidRPr="002655F7" w:rsidRDefault="00EE75E2">
            <w:pPr>
              <w:rPr>
                <w:rFonts w:ascii="Calibri" w:hAnsi="Calibri"/>
              </w:rPr>
            </w:pPr>
          </w:p>
        </w:tc>
        <w:tc>
          <w:tcPr>
            <w:tcW w:w="9156" w:type="dxa"/>
          </w:tcPr>
          <w:p w:rsidR="00EE75E2" w:rsidRPr="002655F7" w:rsidRDefault="00EE75E2" w:rsidP="00EE75E2">
            <w:pPr>
              <w:pStyle w:val="BodyText"/>
              <w:numPr>
                <w:ilvl w:val="0"/>
                <w:numId w:val="1"/>
              </w:numPr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655F7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>Establishing a safe and stimulating environment for pupils, rooted in mutual respect</w:t>
            </w:r>
          </w:p>
          <w:p w:rsidR="00EE75E2" w:rsidRPr="002655F7" w:rsidRDefault="00EE75E2" w:rsidP="00EE75E2">
            <w:pPr>
              <w:pStyle w:val="BodyText"/>
              <w:numPr>
                <w:ilvl w:val="0"/>
                <w:numId w:val="1"/>
              </w:numPr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655F7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>Setting goals that stretch and challenge pupils of all backgrounds, abilities and dispositions</w:t>
            </w:r>
          </w:p>
          <w:p w:rsidR="00EE75E2" w:rsidRPr="002655F7" w:rsidRDefault="00EE75E2" w:rsidP="00EE75E2">
            <w:pPr>
              <w:pStyle w:val="BodyText"/>
              <w:numPr>
                <w:ilvl w:val="0"/>
                <w:numId w:val="1"/>
              </w:numPr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655F7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 xml:space="preserve">Demonstrating consistently the positive attitudes, values and </w:t>
            </w:r>
            <w:proofErr w:type="spellStart"/>
            <w:r w:rsidRPr="002655F7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>behaviour</w:t>
            </w:r>
            <w:proofErr w:type="spellEnd"/>
            <w:r w:rsidRPr="002655F7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>, which are expected of pupils.</w:t>
            </w:r>
          </w:p>
          <w:p w:rsidR="00EE75E2" w:rsidRPr="002655F7" w:rsidRDefault="00EE75E2" w:rsidP="00EE75E2">
            <w:pPr>
              <w:pStyle w:val="BodyText"/>
              <w:numPr>
                <w:ilvl w:val="0"/>
                <w:numId w:val="1"/>
              </w:numPr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655F7">
              <w:rPr>
                <w:rFonts w:ascii="Calibri" w:hAnsi="Calibri" w:cs="Arial"/>
                <w:b w:val="0"/>
                <w:sz w:val="22"/>
                <w:szCs w:val="22"/>
              </w:rPr>
              <w:t>Promoting good progress and outcomes for pupils by:</w:t>
            </w:r>
          </w:p>
          <w:p w:rsidR="00EE75E2" w:rsidRPr="002655F7" w:rsidRDefault="00EE75E2" w:rsidP="00EE75E2">
            <w:pPr>
              <w:pStyle w:val="BodyText"/>
              <w:numPr>
                <w:ilvl w:val="1"/>
                <w:numId w:val="1"/>
              </w:numPr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655F7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>Being accountable for pupils’ attainment, progress and outcomes</w:t>
            </w:r>
          </w:p>
          <w:p w:rsidR="00EE75E2" w:rsidRPr="002655F7" w:rsidRDefault="00EE75E2" w:rsidP="00EE75E2">
            <w:pPr>
              <w:pStyle w:val="BodyText"/>
              <w:numPr>
                <w:ilvl w:val="1"/>
                <w:numId w:val="1"/>
              </w:numPr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655F7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>Planning teaching to build on pupils' capabilities and prior knowledge</w:t>
            </w:r>
          </w:p>
          <w:p w:rsidR="00EE75E2" w:rsidRPr="002655F7" w:rsidRDefault="00EE75E2" w:rsidP="00EE75E2">
            <w:pPr>
              <w:pStyle w:val="BodyText"/>
              <w:numPr>
                <w:ilvl w:val="1"/>
                <w:numId w:val="1"/>
              </w:numPr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655F7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>Guiding pupils to reflect on the progress they have made and their emerging needs</w:t>
            </w:r>
          </w:p>
          <w:p w:rsidR="00EE75E2" w:rsidRPr="002655F7" w:rsidRDefault="00EE75E2" w:rsidP="00EE75E2">
            <w:pPr>
              <w:pStyle w:val="BodyText"/>
              <w:numPr>
                <w:ilvl w:val="1"/>
                <w:numId w:val="1"/>
              </w:numPr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655F7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>Demonstrating knowledge and understanding of how pupils learn and how this impacts on learning</w:t>
            </w:r>
          </w:p>
          <w:p w:rsidR="00EE75E2" w:rsidRPr="002655F7" w:rsidRDefault="00EE75E2" w:rsidP="00EE75E2">
            <w:pPr>
              <w:pStyle w:val="BodyText"/>
              <w:numPr>
                <w:ilvl w:val="1"/>
                <w:numId w:val="1"/>
              </w:numPr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655F7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>Encouraging pupils to take a responsible and conscientious attitude to their own work and study.</w:t>
            </w:r>
          </w:p>
          <w:p w:rsidR="00EE75E2" w:rsidRPr="002655F7" w:rsidRDefault="00EE75E2">
            <w:pPr>
              <w:rPr>
                <w:rFonts w:ascii="Calibri" w:hAnsi="Calibri"/>
              </w:rPr>
            </w:pPr>
          </w:p>
        </w:tc>
      </w:tr>
      <w:tr w:rsidR="00EE75E2" w:rsidRPr="002655F7" w:rsidTr="005723BC">
        <w:tc>
          <w:tcPr>
            <w:tcW w:w="1526" w:type="dxa"/>
            <w:shd w:val="clear" w:color="auto" w:fill="D9D9D9" w:themeFill="background1" w:themeFillShade="D9"/>
          </w:tcPr>
          <w:p w:rsidR="00EE75E2" w:rsidRPr="00EE75E2" w:rsidRDefault="00EE75E2" w:rsidP="00EE75E2">
            <w:pPr>
              <w:rPr>
                <w:rFonts w:ascii="Calibri" w:eastAsia="Times New Roman" w:hAnsi="Calibri" w:cs="Arial"/>
                <w:bCs/>
              </w:rPr>
            </w:pPr>
            <w:r w:rsidRPr="00EE75E2">
              <w:rPr>
                <w:rFonts w:ascii="Calibri" w:eastAsia="Times New Roman" w:hAnsi="Calibri" w:cs="Arial"/>
                <w:bCs/>
              </w:rPr>
              <w:t>Demonstrate good subject knowledge by:</w:t>
            </w:r>
          </w:p>
          <w:p w:rsidR="00EE75E2" w:rsidRPr="002655F7" w:rsidRDefault="00EE75E2">
            <w:pPr>
              <w:rPr>
                <w:rFonts w:ascii="Calibri" w:hAnsi="Calibri"/>
              </w:rPr>
            </w:pPr>
          </w:p>
        </w:tc>
        <w:tc>
          <w:tcPr>
            <w:tcW w:w="9156" w:type="dxa"/>
          </w:tcPr>
          <w:p w:rsidR="00EE75E2" w:rsidRPr="002655F7" w:rsidRDefault="00EE75E2" w:rsidP="00EE75E2">
            <w:pPr>
              <w:pStyle w:val="BodyText"/>
              <w:numPr>
                <w:ilvl w:val="0"/>
                <w:numId w:val="2"/>
              </w:numPr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655F7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>Having a secure knowledge of the relevant subject(s) and curriculum areas, foster and maintain pupils’ interest in the subject, and address misconceptions</w:t>
            </w:r>
          </w:p>
          <w:p w:rsidR="00EE75E2" w:rsidRPr="002655F7" w:rsidRDefault="00EE75E2" w:rsidP="00EE75E2">
            <w:pPr>
              <w:pStyle w:val="BodyText"/>
              <w:numPr>
                <w:ilvl w:val="0"/>
                <w:numId w:val="2"/>
              </w:numPr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655F7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>Demonstrating a critical understanding of developments in the subject and curriculum areas, and promote the value of scholarship</w:t>
            </w:r>
          </w:p>
          <w:p w:rsidR="00EE75E2" w:rsidRPr="002655F7" w:rsidRDefault="00EE75E2" w:rsidP="00EE75E2">
            <w:pPr>
              <w:pStyle w:val="BodyText"/>
              <w:numPr>
                <w:ilvl w:val="0"/>
                <w:numId w:val="2"/>
              </w:numPr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655F7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>Demonstrating an understanding of and take responsibility for promoting high standards of Literacy, articulacy and the correct use of standard English</w:t>
            </w:r>
          </w:p>
          <w:p w:rsidR="00EE75E2" w:rsidRPr="002655F7" w:rsidRDefault="00EE75E2">
            <w:pPr>
              <w:rPr>
                <w:rFonts w:ascii="Calibri" w:hAnsi="Calibri"/>
              </w:rPr>
            </w:pPr>
          </w:p>
        </w:tc>
      </w:tr>
      <w:tr w:rsidR="00EE75E2" w:rsidRPr="002655F7" w:rsidTr="005723BC">
        <w:tc>
          <w:tcPr>
            <w:tcW w:w="1526" w:type="dxa"/>
            <w:shd w:val="clear" w:color="auto" w:fill="D9D9D9" w:themeFill="background1" w:themeFillShade="D9"/>
          </w:tcPr>
          <w:p w:rsidR="00EE75E2" w:rsidRPr="00EE75E2" w:rsidRDefault="00EE75E2" w:rsidP="00EE75E2">
            <w:pPr>
              <w:rPr>
                <w:rFonts w:ascii="Calibri" w:eastAsia="Times New Roman" w:hAnsi="Calibri" w:cs="Arial"/>
                <w:bCs/>
              </w:rPr>
            </w:pPr>
            <w:r w:rsidRPr="00EE75E2">
              <w:rPr>
                <w:rFonts w:ascii="Calibri" w:eastAsia="Times New Roman" w:hAnsi="Calibri" w:cs="Arial"/>
                <w:bCs/>
              </w:rPr>
              <w:t>Plan and teach well-structured lessons by:</w:t>
            </w:r>
          </w:p>
          <w:p w:rsidR="00EE75E2" w:rsidRPr="002655F7" w:rsidRDefault="00EE75E2" w:rsidP="00BD0CDC">
            <w:pPr>
              <w:rPr>
                <w:rFonts w:ascii="Calibri" w:hAnsi="Calibri"/>
              </w:rPr>
            </w:pPr>
          </w:p>
        </w:tc>
        <w:tc>
          <w:tcPr>
            <w:tcW w:w="9156" w:type="dxa"/>
          </w:tcPr>
          <w:p w:rsidR="00EE75E2" w:rsidRPr="002655F7" w:rsidRDefault="00EE75E2" w:rsidP="00EE75E2">
            <w:pPr>
              <w:pStyle w:val="BodyText"/>
              <w:numPr>
                <w:ilvl w:val="0"/>
                <w:numId w:val="3"/>
              </w:numPr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655F7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>Imparting knowledge and developing understanding through effective use of lesson time</w:t>
            </w:r>
          </w:p>
          <w:p w:rsidR="00EE75E2" w:rsidRPr="002655F7" w:rsidRDefault="00EE75E2" w:rsidP="00EE75E2">
            <w:pPr>
              <w:pStyle w:val="BodyText"/>
              <w:numPr>
                <w:ilvl w:val="0"/>
                <w:numId w:val="3"/>
              </w:numPr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655F7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>Promoting a love of learning and pupils’ intellectual curiosity</w:t>
            </w:r>
          </w:p>
          <w:p w:rsidR="00EE75E2" w:rsidRPr="002655F7" w:rsidRDefault="00EE75E2" w:rsidP="00EE75E2">
            <w:pPr>
              <w:pStyle w:val="BodyText"/>
              <w:numPr>
                <w:ilvl w:val="0"/>
                <w:numId w:val="3"/>
              </w:numPr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655F7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>Setting homework and planning other out-of-class activities to consolidate and extend the knowledge and understanding pupils have acquired</w:t>
            </w:r>
          </w:p>
          <w:p w:rsidR="00EE75E2" w:rsidRPr="002655F7" w:rsidRDefault="00EE75E2" w:rsidP="00EE75E2">
            <w:pPr>
              <w:pStyle w:val="BodyText"/>
              <w:numPr>
                <w:ilvl w:val="0"/>
                <w:numId w:val="3"/>
              </w:numPr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655F7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>Reflecting systematically on the effectiveness of lessons and approaches to teaching</w:t>
            </w:r>
          </w:p>
          <w:p w:rsidR="00EE75E2" w:rsidRPr="002655F7" w:rsidRDefault="00EE75E2" w:rsidP="00EE75E2">
            <w:pPr>
              <w:pStyle w:val="BodyText"/>
              <w:numPr>
                <w:ilvl w:val="0"/>
                <w:numId w:val="3"/>
              </w:numPr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655F7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>Contributing to the design and provision of an engaging curriculum within the relevant subject area(s).</w:t>
            </w:r>
          </w:p>
          <w:p w:rsidR="00EE75E2" w:rsidRPr="002655F7" w:rsidRDefault="00EE75E2" w:rsidP="00BD0CDC">
            <w:pPr>
              <w:rPr>
                <w:rFonts w:ascii="Calibri" w:hAnsi="Calibri"/>
              </w:rPr>
            </w:pPr>
          </w:p>
        </w:tc>
      </w:tr>
      <w:tr w:rsidR="00EE75E2" w:rsidRPr="002655F7" w:rsidTr="005723BC">
        <w:tc>
          <w:tcPr>
            <w:tcW w:w="1526" w:type="dxa"/>
            <w:shd w:val="clear" w:color="auto" w:fill="D9D9D9" w:themeFill="background1" w:themeFillShade="D9"/>
          </w:tcPr>
          <w:p w:rsidR="00EE75E2" w:rsidRPr="002655F7" w:rsidRDefault="00EE75E2" w:rsidP="00EE75E2">
            <w:pPr>
              <w:pStyle w:val="BodyText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655F7">
              <w:rPr>
                <w:rFonts w:ascii="Calibri" w:hAnsi="Calibri" w:cs="Arial"/>
                <w:b w:val="0"/>
                <w:sz w:val="22"/>
                <w:szCs w:val="22"/>
              </w:rPr>
              <w:t>Adapting teaching to respond to the strengths and needs of all pupils by:</w:t>
            </w:r>
          </w:p>
          <w:p w:rsidR="00EE75E2" w:rsidRPr="002655F7" w:rsidRDefault="00EE75E2" w:rsidP="00BD0CDC">
            <w:pPr>
              <w:rPr>
                <w:rFonts w:ascii="Calibri" w:hAnsi="Calibri"/>
              </w:rPr>
            </w:pPr>
          </w:p>
        </w:tc>
        <w:tc>
          <w:tcPr>
            <w:tcW w:w="9156" w:type="dxa"/>
          </w:tcPr>
          <w:p w:rsidR="00EE75E2" w:rsidRPr="002655F7" w:rsidRDefault="00EE75E2" w:rsidP="00EE75E2">
            <w:pPr>
              <w:pStyle w:val="BodyText"/>
              <w:numPr>
                <w:ilvl w:val="0"/>
                <w:numId w:val="4"/>
              </w:numPr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655F7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>Knowing when and how to differentiate appropriately, using approaches which enable pupils to be taught effectively</w:t>
            </w:r>
          </w:p>
          <w:p w:rsidR="00EE75E2" w:rsidRPr="002655F7" w:rsidRDefault="00EE75E2" w:rsidP="00EE75E2">
            <w:pPr>
              <w:pStyle w:val="BodyText"/>
              <w:numPr>
                <w:ilvl w:val="0"/>
                <w:numId w:val="4"/>
              </w:numPr>
              <w:jc w:val="both"/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</w:pPr>
            <w:r w:rsidRPr="002655F7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>Having a secure understanding of how a range of factors can inhibit pupils’ ability to learn, and how best to overcome these</w:t>
            </w:r>
          </w:p>
          <w:p w:rsidR="00EE75E2" w:rsidRPr="002655F7" w:rsidRDefault="00EE75E2" w:rsidP="00EE75E2">
            <w:pPr>
              <w:pStyle w:val="BodyText"/>
              <w:numPr>
                <w:ilvl w:val="0"/>
                <w:numId w:val="4"/>
              </w:numPr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655F7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>Demonstrating an awareness of the physical, social and intellectual development of pupils, and know how to adapt teaching to support pupils’ education at different stages of development</w:t>
            </w:r>
          </w:p>
          <w:p w:rsidR="00EE75E2" w:rsidRPr="002655F7" w:rsidRDefault="00EE75E2" w:rsidP="00EE75E2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2655F7">
              <w:rPr>
                <w:rFonts w:ascii="Calibri" w:hAnsi="Calibri" w:cs="Arial"/>
                <w:lang w:val="en-US"/>
              </w:rPr>
              <w:t>Having a clear understanding of the needs of all pupils, including those with special educational needs; those of high ability; those with English as an additional language; those with disabilities; and be able to use and evaluate distinctive teaching approaches to engage and support them.</w:t>
            </w:r>
          </w:p>
          <w:p w:rsidR="00EE75E2" w:rsidRPr="002655F7" w:rsidRDefault="00EE75E2" w:rsidP="00EE75E2">
            <w:pPr>
              <w:rPr>
                <w:rFonts w:ascii="Calibri" w:hAnsi="Calibri"/>
              </w:rPr>
            </w:pPr>
          </w:p>
        </w:tc>
      </w:tr>
    </w:tbl>
    <w:p w:rsidR="00EE75E2" w:rsidRPr="002655F7" w:rsidRDefault="005723BC">
      <w:pPr>
        <w:rPr>
          <w:rFonts w:ascii="Calibri" w:hAnsi="Calibri"/>
        </w:rPr>
      </w:pPr>
      <w:r w:rsidRPr="002655F7">
        <w:rPr>
          <w:rFonts w:ascii="Calibri" w:hAnsi="Calibri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 w:rsidRPr="002655F7">
        <w:rPr>
          <w:rFonts w:ascii="Calibri" w:hAnsi="Calibri"/>
          <w:noProof/>
          <w:lang w:eastAsia="en-GB"/>
        </w:rPr>
        <w:drawing>
          <wp:inline distT="0" distB="0" distL="0" distR="0" wp14:anchorId="4699F1FD" wp14:editId="1AE53E65">
            <wp:extent cx="1028700" cy="557212"/>
            <wp:effectExtent l="0" t="0" r="0" b="0"/>
            <wp:docPr id="3" name="Picture 3" descr="C:\Users\JGAFFN~1.312\AppData\Local\Temp\7zO45AAA95F\Frays Academy Trust Logo CMYK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AFFN~1.312\AppData\Local\Temp\7zO45AAA95F\Frays Academy Trust Logo CMYK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474" cy="55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5E2" w:rsidRPr="002655F7" w:rsidRDefault="00EE75E2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9014"/>
      </w:tblGrid>
      <w:tr w:rsidR="005723BC" w:rsidRPr="002655F7" w:rsidTr="005723BC">
        <w:tc>
          <w:tcPr>
            <w:tcW w:w="1668" w:type="dxa"/>
            <w:shd w:val="clear" w:color="auto" w:fill="D9D9D9" w:themeFill="background1" w:themeFillShade="D9"/>
          </w:tcPr>
          <w:p w:rsidR="005723BC" w:rsidRPr="002655F7" w:rsidRDefault="005723BC" w:rsidP="005723BC">
            <w:pPr>
              <w:pStyle w:val="BodyText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655F7">
              <w:rPr>
                <w:rFonts w:ascii="Calibri" w:hAnsi="Calibri" w:cs="Arial"/>
                <w:b w:val="0"/>
                <w:sz w:val="22"/>
                <w:szCs w:val="22"/>
              </w:rPr>
              <w:t>Make accurate and productive use of assessment by:</w:t>
            </w:r>
          </w:p>
          <w:p w:rsidR="005723BC" w:rsidRPr="002655F7" w:rsidRDefault="005723BC">
            <w:pPr>
              <w:rPr>
                <w:rFonts w:ascii="Calibri" w:hAnsi="Calibri"/>
              </w:rPr>
            </w:pPr>
          </w:p>
        </w:tc>
        <w:tc>
          <w:tcPr>
            <w:tcW w:w="9014" w:type="dxa"/>
          </w:tcPr>
          <w:p w:rsidR="005723BC" w:rsidRPr="002655F7" w:rsidRDefault="005723BC" w:rsidP="005723BC">
            <w:pPr>
              <w:pStyle w:val="BodyText"/>
              <w:numPr>
                <w:ilvl w:val="0"/>
                <w:numId w:val="6"/>
              </w:numPr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655F7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>Knowing and understanding how to assess the relevant subject and curriculum areas, including statutory assessment requirements</w:t>
            </w:r>
          </w:p>
          <w:p w:rsidR="005723BC" w:rsidRPr="002655F7" w:rsidRDefault="005723BC" w:rsidP="005723BC">
            <w:pPr>
              <w:pStyle w:val="BodyText"/>
              <w:numPr>
                <w:ilvl w:val="0"/>
                <w:numId w:val="6"/>
              </w:numPr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655F7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>Making use of formative and summative assessment to secure pupils’ progress</w:t>
            </w:r>
          </w:p>
          <w:p w:rsidR="005723BC" w:rsidRPr="002655F7" w:rsidRDefault="005723BC" w:rsidP="005723BC">
            <w:pPr>
              <w:pStyle w:val="BodyText"/>
              <w:numPr>
                <w:ilvl w:val="0"/>
                <w:numId w:val="6"/>
              </w:numPr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655F7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>Using relevant data to monitor progress, set targets, and plan subsequent lessons</w:t>
            </w:r>
          </w:p>
          <w:p w:rsidR="005723BC" w:rsidRPr="002655F7" w:rsidRDefault="005723BC" w:rsidP="005723BC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2655F7">
              <w:rPr>
                <w:rFonts w:ascii="Calibri" w:hAnsi="Calibri" w:cs="Arial"/>
                <w:lang w:val="en-US"/>
              </w:rPr>
              <w:t>Giving pupils regular feedback, both orally and through accurate marking, and encourage pupils to respond to the feedback.</w:t>
            </w:r>
          </w:p>
        </w:tc>
      </w:tr>
      <w:tr w:rsidR="005723BC" w:rsidRPr="002655F7" w:rsidTr="005723BC">
        <w:tc>
          <w:tcPr>
            <w:tcW w:w="1668" w:type="dxa"/>
            <w:shd w:val="clear" w:color="auto" w:fill="D9D9D9" w:themeFill="background1" w:themeFillShade="D9"/>
          </w:tcPr>
          <w:p w:rsidR="005723BC" w:rsidRPr="002655F7" w:rsidRDefault="005723BC" w:rsidP="005723BC">
            <w:pPr>
              <w:pStyle w:val="BodyText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655F7">
              <w:rPr>
                <w:rFonts w:ascii="Calibri" w:hAnsi="Calibri" w:cs="Arial"/>
                <w:b w:val="0"/>
                <w:sz w:val="22"/>
                <w:szCs w:val="22"/>
              </w:rPr>
              <w:t>Managing behaviour effectively to ensure a good and safe environment by:</w:t>
            </w:r>
          </w:p>
          <w:p w:rsidR="005723BC" w:rsidRPr="002655F7" w:rsidRDefault="005723BC">
            <w:pPr>
              <w:rPr>
                <w:rFonts w:ascii="Calibri" w:hAnsi="Calibri"/>
              </w:rPr>
            </w:pPr>
          </w:p>
        </w:tc>
        <w:tc>
          <w:tcPr>
            <w:tcW w:w="9014" w:type="dxa"/>
          </w:tcPr>
          <w:p w:rsidR="005723BC" w:rsidRPr="002655F7" w:rsidRDefault="005723BC" w:rsidP="005723BC">
            <w:pPr>
              <w:pStyle w:val="BodyText"/>
              <w:numPr>
                <w:ilvl w:val="0"/>
                <w:numId w:val="7"/>
              </w:numPr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655F7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 xml:space="preserve">Having clear rules and routines for </w:t>
            </w:r>
            <w:proofErr w:type="spellStart"/>
            <w:r w:rsidRPr="002655F7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>behaviour</w:t>
            </w:r>
            <w:proofErr w:type="spellEnd"/>
            <w:r w:rsidRPr="002655F7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 xml:space="preserve"> in classrooms, and taking responsibility for promoting good and courteous </w:t>
            </w:r>
            <w:proofErr w:type="spellStart"/>
            <w:r w:rsidRPr="002655F7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>behaviour</w:t>
            </w:r>
            <w:proofErr w:type="spellEnd"/>
            <w:r w:rsidRPr="002655F7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 xml:space="preserve"> both in classrooms and around the school, in accordance with the school’s behavior policy</w:t>
            </w:r>
          </w:p>
          <w:p w:rsidR="005723BC" w:rsidRPr="002655F7" w:rsidRDefault="005723BC" w:rsidP="005723BC">
            <w:pPr>
              <w:pStyle w:val="BodyText"/>
              <w:numPr>
                <w:ilvl w:val="0"/>
                <w:numId w:val="7"/>
              </w:numPr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655F7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 xml:space="preserve">Having high expectations of </w:t>
            </w:r>
            <w:proofErr w:type="spellStart"/>
            <w:r w:rsidRPr="002655F7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>behaviour</w:t>
            </w:r>
            <w:proofErr w:type="spellEnd"/>
            <w:r w:rsidRPr="002655F7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 xml:space="preserve"> and establishing a framework for discipline with a range of strategies, using praise, sanctions and rewards consistently and fairly.</w:t>
            </w:r>
          </w:p>
          <w:p w:rsidR="005723BC" w:rsidRPr="002655F7" w:rsidRDefault="005723BC" w:rsidP="005723BC">
            <w:pPr>
              <w:pStyle w:val="BodyText"/>
              <w:numPr>
                <w:ilvl w:val="0"/>
                <w:numId w:val="7"/>
              </w:numPr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655F7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>Managing a class effectively, using approaches which are appropriate to pupils’ needs in order to involve and motivate them</w:t>
            </w:r>
          </w:p>
          <w:p w:rsidR="005723BC" w:rsidRPr="002655F7" w:rsidRDefault="005723BC" w:rsidP="005723BC">
            <w:pPr>
              <w:pStyle w:val="BodyText"/>
              <w:numPr>
                <w:ilvl w:val="0"/>
                <w:numId w:val="7"/>
              </w:numPr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655F7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>Maintaining good relationships with pupils, exercise appropriate authority, and act decisively when necessary.</w:t>
            </w:r>
          </w:p>
          <w:p w:rsidR="005723BC" w:rsidRPr="002655F7" w:rsidRDefault="005723BC">
            <w:pPr>
              <w:rPr>
                <w:rFonts w:ascii="Calibri" w:hAnsi="Calibri"/>
              </w:rPr>
            </w:pPr>
          </w:p>
        </w:tc>
      </w:tr>
      <w:tr w:rsidR="005723BC" w:rsidRPr="002655F7" w:rsidTr="005723BC">
        <w:tc>
          <w:tcPr>
            <w:tcW w:w="1668" w:type="dxa"/>
            <w:shd w:val="clear" w:color="auto" w:fill="D9D9D9" w:themeFill="background1" w:themeFillShade="D9"/>
          </w:tcPr>
          <w:p w:rsidR="005723BC" w:rsidRPr="002655F7" w:rsidRDefault="005723BC" w:rsidP="005723BC">
            <w:pPr>
              <w:pStyle w:val="BodyText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655F7">
              <w:rPr>
                <w:rFonts w:ascii="Calibri" w:hAnsi="Calibri" w:cs="Arial"/>
                <w:b w:val="0"/>
                <w:sz w:val="22"/>
                <w:szCs w:val="22"/>
              </w:rPr>
              <w:t>Fulfil wider professional responsibilities by:</w:t>
            </w:r>
          </w:p>
          <w:p w:rsidR="005723BC" w:rsidRPr="002655F7" w:rsidRDefault="005723BC">
            <w:pPr>
              <w:rPr>
                <w:rFonts w:ascii="Calibri" w:hAnsi="Calibri"/>
              </w:rPr>
            </w:pPr>
          </w:p>
        </w:tc>
        <w:tc>
          <w:tcPr>
            <w:tcW w:w="9014" w:type="dxa"/>
          </w:tcPr>
          <w:p w:rsidR="003260D9" w:rsidRPr="003260D9" w:rsidRDefault="003260D9" w:rsidP="005723BC">
            <w:pPr>
              <w:pStyle w:val="BodyText"/>
              <w:numPr>
                <w:ilvl w:val="0"/>
                <w:numId w:val="8"/>
              </w:numPr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Being responsible for the safeguarding of children and following the safeguarding procedures of the school</w:t>
            </w:r>
          </w:p>
          <w:p w:rsidR="005723BC" w:rsidRPr="002655F7" w:rsidRDefault="005723BC" w:rsidP="005723BC">
            <w:pPr>
              <w:pStyle w:val="BodyText"/>
              <w:numPr>
                <w:ilvl w:val="0"/>
                <w:numId w:val="8"/>
              </w:numPr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655F7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>Making a positive contribution to the wider life and ethos of the school</w:t>
            </w:r>
          </w:p>
          <w:p w:rsidR="005723BC" w:rsidRPr="002655F7" w:rsidRDefault="005723BC" w:rsidP="005723BC">
            <w:pPr>
              <w:pStyle w:val="BodyText"/>
              <w:numPr>
                <w:ilvl w:val="0"/>
                <w:numId w:val="8"/>
              </w:numPr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655F7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>Developing effective professional relationships with colleagues, knowing how and when to draw on advice and specialist support</w:t>
            </w:r>
          </w:p>
          <w:p w:rsidR="005723BC" w:rsidRPr="002655F7" w:rsidRDefault="005723BC" w:rsidP="005723BC">
            <w:pPr>
              <w:pStyle w:val="BodyText"/>
              <w:numPr>
                <w:ilvl w:val="0"/>
                <w:numId w:val="8"/>
              </w:numPr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655F7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>Deploying support staff effectively</w:t>
            </w:r>
          </w:p>
          <w:p w:rsidR="005723BC" w:rsidRPr="002655F7" w:rsidRDefault="005723BC" w:rsidP="005723BC">
            <w:pPr>
              <w:pStyle w:val="BodyText"/>
              <w:numPr>
                <w:ilvl w:val="0"/>
                <w:numId w:val="8"/>
              </w:numPr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655F7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>Taking responsibility for improving teaching through appropriate professional development, responding to advice and feedback from colleagues</w:t>
            </w:r>
          </w:p>
          <w:p w:rsidR="005723BC" w:rsidRPr="002655F7" w:rsidRDefault="005723BC" w:rsidP="005723BC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 w:rsidRPr="002655F7">
              <w:rPr>
                <w:rFonts w:ascii="Calibri" w:hAnsi="Calibri" w:cs="Arial"/>
                <w:lang w:val="en-US"/>
              </w:rPr>
              <w:t>Communicating effectively with parents with regard to pupils’ achievements and well-being.</w:t>
            </w:r>
          </w:p>
        </w:tc>
      </w:tr>
      <w:tr w:rsidR="005723BC" w:rsidRPr="002655F7" w:rsidTr="005723BC">
        <w:tc>
          <w:tcPr>
            <w:tcW w:w="1668" w:type="dxa"/>
            <w:shd w:val="clear" w:color="auto" w:fill="D9D9D9" w:themeFill="background1" w:themeFillShade="D9"/>
          </w:tcPr>
          <w:p w:rsidR="005723BC" w:rsidRPr="005723BC" w:rsidRDefault="005723BC" w:rsidP="005723BC">
            <w:pPr>
              <w:rPr>
                <w:rFonts w:ascii="Calibri" w:eastAsia="Times New Roman" w:hAnsi="Calibri" w:cs="Arial"/>
                <w:bCs/>
              </w:rPr>
            </w:pPr>
            <w:r w:rsidRPr="005723BC">
              <w:rPr>
                <w:rFonts w:ascii="Calibri" w:eastAsia="Times New Roman" w:hAnsi="Calibri" w:cs="Arial"/>
                <w:bCs/>
              </w:rPr>
              <w:t>Adapting teaching to respond to the strengths and needs of all pupils by:</w:t>
            </w:r>
          </w:p>
          <w:p w:rsidR="005723BC" w:rsidRPr="002655F7" w:rsidRDefault="005723BC">
            <w:pPr>
              <w:rPr>
                <w:rFonts w:ascii="Calibri" w:hAnsi="Calibri"/>
              </w:rPr>
            </w:pPr>
          </w:p>
        </w:tc>
        <w:tc>
          <w:tcPr>
            <w:tcW w:w="9014" w:type="dxa"/>
          </w:tcPr>
          <w:p w:rsidR="005723BC" w:rsidRPr="002655F7" w:rsidRDefault="005723BC" w:rsidP="005723BC">
            <w:pPr>
              <w:pStyle w:val="BodyText"/>
              <w:numPr>
                <w:ilvl w:val="0"/>
                <w:numId w:val="9"/>
              </w:numPr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655F7">
              <w:rPr>
                <w:rFonts w:ascii="Calibri" w:hAnsi="Calibri" w:cs="Arial"/>
                <w:b w:val="0"/>
                <w:sz w:val="22"/>
                <w:szCs w:val="22"/>
              </w:rPr>
              <w:t>To lead a curriculum subject</w:t>
            </w:r>
          </w:p>
          <w:p w:rsidR="005723BC" w:rsidRPr="002655F7" w:rsidRDefault="005723BC" w:rsidP="005723BC">
            <w:pPr>
              <w:pStyle w:val="BodyText"/>
              <w:numPr>
                <w:ilvl w:val="0"/>
                <w:numId w:val="9"/>
              </w:numPr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655F7">
              <w:rPr>
                <w:rFonts w:ascii="Calibri" w:hAnsi="Calibri" w:cs="Arial"/>
                <w:b w:val="0"/>
                <w:sz w:val="22"/>
                <w:szCs w:val="22"/>
              </w:rPr>
              <w:t>To lead an extra-curricular activity</w:t>
            </w:r>
          </w:p>
          <w:p w:rsidR="005723BC" w:rsidRPr="002655F7" w:rsidRDefault="005723BC">
            <w:pPr>
              <w:rPr>
                <w:rFonts w:ascii="Calibri" w:hAnsi="Calibri"/>
              </w:rPr>
            </w:pPr>
          </w:p>
        </w:tc>
      </w:tr>
    </w:tbl>
    <w:p w:rsidR="00EE75E2" w:rsidRDefault="00EE75E2"/>
    <w:p w:rsidR="005723BC" w:rsidRDefault="005723BC"/>
    <w:p w:rsidR="005723BC" w:rsidRDefault="005723BC"/>
    <w:p w:rsidR="005723BC" w:rsidRDefault="005723BC"/>
    <w:p w:rsidR="005723BC" w:rsidRDefault="005723BC"/>
    <w:p w:rsidR="005723BC" w:rsidRDefault="005723BC"/>
    <w:p w:rsidR="005723BC" w:rsidRDefault="005723BC"/>
    <w:p w:rsidR="005723BC" w:rsidRDefault="005723BC"/>
    <w:p w:rsidR="005723BC" w:rsidRDefault="005723BC"/>
    <w:p w:rsidR="005723BC" w:rsidRDefault="005723BC"/>
    <w:p w:rsidR="005723BC" w:rsidRDefault="005723BC">
      <w:r>
        <w:rPr>
          <w:noProof/>
          <w:lang w:eastAsia="en-GB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01FCA2C5" wp14:editId="53FD082E">
            <wp:extent cx="1028700" cy="557212"/>
            <wp:effectExtent l="0" t="0" r="0" b="0"/>
            <wp:docPr id="4" name="Picture 4" descr="C:\Users\JGAFFN~1.312\AppData\Local\Temp\7zO45AAA95F\Frays Academy Trust Logo CMYK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AFFN~1.312\AppData\Local\Temp\7zO45AAA95F\Frays Academy Trust Logo CMYK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474" cy="55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3BC" w:rsidRDefault="005723BC">
      <w:r>
        <w:t xml:space="preserve">Class Teacher Person Specification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5371"/>
        <w:gridCol w:w="3828"/>
      </w:tblGrid>
      <w:tr w:rsidR="005723BC" w:rsidRPr="00963CD2" w:rsidTr="005723BC">
        <w:trPr>
          <w:trHeight w:val="142"/>
        </w:trPr>
        <w:tc>
          <w:tcPr>
            <w:tcW w:w="1541" w:type="dxa"/>
            <w:shd w:val="clear" w:color="auto" w:fill="D9D9D9" w:themeFill="background1" w:themeFillShade="D9"/>
          </w:tcPr>
          <w:p w:rsidR="005723BC" w:rsidRPr="00963CD2" w:rsidRDefault="005723BC" w:rsidP="00BD0CDC">
            <w:pPr>
              <w:rPr>
                <w:rFonts w:ascii="Calibri" w:hAnsi="Calibri" w:cs="Lucida Grande"/>
              </w:rPr>
            </w:pPr>
          </w:p>
        </w:tc>
        <w:tc>
          <w:tcPr>
            <w:tcW w:w="5371" w:type="dxa"/>
            <w:shd w:val="clear" w:color="auto" w:fill="D9D9D9" w:themeFill="background1" w:themeFillShade="D9"/>
          </w:tcPr>
          <w:p w:rsidR="005723BC" w:rsidRPr="00963CD2" w:rsidRDefault="005723BC" w:rsidP="00BD0CDC">
            <w:pPr>
              <w:jc w:val="center"/>
              <w:rPr>
                <w:rFonts w:ascii="Calibri" w:hAnsi="Calibri" w:cs="Lucida Grande"/>
                <w:b/>
              </w:rPr>
            </w:pPr>
            <w:r w:rsidRPr="00963CD2">
              <w:rPr>
                <w:rFonts w:ascii="Calibri" w:hAnsi="Calibri" w:cs="Lucida Grande"/>
                <w:b/>
              </w:rPr>
              <w:t>Essential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5723BC" w:rsidRPr="00963CD2" w:rsidRDefault="005723BC" w:rsidP="00BD0CDC">
            <w:pPr>
              <w:jc w:val="center"/>
              <w:rPr>
                <w:rFonts w:ascii="Calibri" w:hAnsi="Calibri" w:cs="Lucida Grande"/>
                <w:b/>
              </w:rPr>
            </w:pPr>
            <w:r w:rsidRPr="00963CD2">
              <w:rPr>
                <w:rFonts w:ascii="Calibri" w:hAnsi="Calibri" w:cs="Lucida Grande"/>
                <w:b/>
              </w:rPr>
              <w:t>Desirable</w:t>
            </w:r>
          </w:p>
        </w:tc>
      </w:tr>
      <w:tr w:rsidR="005723BC" w:rsidRPr="00963CD2" w:rsidTr="005723BC">
        <w:trPr>
          <w:trHeight w:val="142"/>
        </w:trPr>
        <w:tc>
          <w:tcPr>
            <w:tcW w:w="1541" w:type="dxa"/>
            <w:shd w:val="clear" w:color="auto" w:fill="D9D9D9" w:themeFill="background1" w:themeFillShade="D9"/>
          </w:tcPr>
          <w:p w:rsidR="005723BC" w:rsidRPr="00963CD2" w:rsidRDefault="005723BC" w:rsidP="00BD0CDC">
            <w:pPr>
              <w:rPr>
                <w:rFonts w:ascii="Calibri" w:hAnsi="Calibri" w:cs="Lucida Grande"/>
              </w:rPr>
            </w:pPr>
            <w:r w:rsidRPr="00963CD2">
              <w:rPr>
                <w:rFonts w:ascii="Calibri" w:hAnsi="Calibri" w:cs="Lucida Grande"/>
              </w:rPr>
              <w:t>Qualifications</w:t>
            </w:r>
          </w:p>
        </w:tc>
        <w:tc>
          <w:tcPr>
            <w:tcW w:w="5371" w:type="dxa"/>
            <w:shd w:val="clear" w:color="auto" w:fill="auto"/>
          </w:tcPr>
          <w:p w:rsidR="005723BC" w:rsidRPr="00963CD2" w:rsidRDefault="005723BC" w:rsidP="005723BC">
            <w:pPr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ascii="Calibri" w:hAnsi="Calibri" w:cs="Arial"/>
              </w:rPr>
            </w:pPr>
            <w:r w:rsidRPr="00963CD2">
              <w:rPr>
                <w:rFonts w:ascii="Calibri" w:hAnsi="Calibri" w:cs="Arial"/>
              </w:rPr>
              <w:t>Qualified Teacher status</w:t>
            </w:r>
          </w:p>
        </w:tc>
        <w:tc>
          <w:tcPr>
            <w:tcW w:w="3828" w:type="dxa"/>
            <w:shd w:val="clear" w:color="auto" w:fill="auto"/>
          </w:tcPr>
          <w:p w:rsidR="005723BC" w:rsidRPr="00963CD2" w:rsidRDefault="005723BC" w:rsidP="002655F7">
            <w:pPr>
              <w:numPr>
                <w:ilvl w:val="0"/>
                <w:numId w:val="12"/>
              </w:numPr>
              <w:spacing w:before="120" w:after="120" w:line="240" w:lineRule="auto"/>
              <w:rPr>
                <w:rFonts w:ascii="Calibri" w:hAnsi="Calibri" w:cs="Arial"/>
              </w:rPr>
            </w:pPr>
            <w:r w:rsidRPr="00963CD2">
              <w:rPr>
                <w:rFonts w:ascii="Calibri" w:hAnsi="Calibri" w:cs="Arial"/>
              </w:rPr>
              <w:t>Evidence of continuous INSET and commitment to further professional development</w:t>
            </w:r>
          </w:p>
        </w:tc>
      </w:tr>
      <w:tr w:rsidR="005723BC" w:rsidRPr="00963CD2" w:rsidTr="005723BC">
        <w:trPr>
          <w:trHeight w:val="142"/>
        </w:trPr>
        <w:tc>
          <w:tcPr>
            <w:tcW w:w="1541" w:type="dxa"/>
            <w:shd w:val="clear" w:color="auto" w:fill="D9D9D9" w:themeFill="background1" w:themeFillShade="D9"/>
          </w:tcPr>
          <w:p w:rsidR="005723BC" w:rsidRPr="00963CD2" w:rsidRDefault="005723BC" w:rsidP="00BD0CDC">
            <w:pPr>
              <w:rPr>
                <w:rFonts w:ascii="Calibri" w:hAnsi="Calibri" w:cs="Lucida Grande"/>
              </w:rPr>
            </w:pPr>
            <w:r w:rsidRPr="00963CD2">
              <w:rPr>
                <w:rFonts w:ascii="Calibri" w:hAnsi="Calibri" w:cs="Lucida Grande"/>
              </w:rPr>
              <w:t>Experience</w:t>
            </w:r>
          </w:p>
        </w:tc>
        <w:tc>
          <w:tcPr>
            <w:tcW w:w="5371" w:type="dxa"/>
            <w:shd w:val="clear" w:color="auto" w:fill="auto"/>
          </w:tcPr>
          <w:p w:rsidR="005723BC" w:rsidRPr="00963CD2" w:rsidRDefault="005723BC" w:rsidP="002655F7">
            <w:pPr>
              <w:numPr>
                <w:ilvl w:val="0"/>
                <w:numId w:val="10"/>
              </w:numPr>
              <w:spacing w:before="120" w:after="120" w:line="240" w:lineRule="auto"/>
              <w:ind w:left="360"/>
              <w:contextualSpacing/>
              <w:rPr>
                <w:rFonts w:ascii="Calibri" w:hAnsi="Calibri"/>
              </w:rPr>
            </w:pPr>
            <w:r w:rsidRPr="00963CD2">
              <w:rPr>
                <w:rFonts w:ascii="Calibri" w:hAnsi="Calibri" w:cs="Arial"/>
              </w:rPr>
              <w:t>Experience of teaching at Primary School level as a qualified teacher</w:t>
            </w:r>
          </w:p>
        </w:tc>
        <w:tc>
          <w:tcPr>
            <w:tcW w:w="3828" w:type="dxa"/>
            <w:shd w:val="clear" w:color="auto" w:fill="auto"/>
          </w:tcPr>
          <w:p w:rsidR="005723BC" w:rsidRPr="00963CD2" w:rsidRDefault="005723BC" w:rsidP="002655F7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Calibri" w:hAnsi="Calibri" w:cs="Arial"/>
              </w:rPr>
            </w:pPr>
            <w:r w:rsidRPr="00963CD2">
              <w:rPr>
                <w:rFonts w:ascii="Calibri" w:hAnsi="Calibri" w:cs="Arial"/>
              </w:rPr>
              <w:t>Teaching across the whole Primary age range</w:t>
            </w:r>
          </w:p>
          <w:p w:rsidR="005723BC" w:rsidRPr="00963CD2" w:rsidRDefault="005723BC" w:rsidP="002655F7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Calibri" w:hAnsi="Calibri" w:cs="Arial"/>
              </w:rPr>
            </w:pPr>
            <w:r w:rsidRPr="00963CD2">
              <w:rPr>
                <w:rFonts w:ascii="Calibri" w:hAnsi="Calibri" w:cs="Arial"/>
              </w:rPr>
              <w:t>Work</w:t>
            </w:r>
            <w:r>
              <w:rPr>
                <w:rFonts w:ascii="Calibri" w:hAnsi="Calibri" w:cs="Arial"/>
              </w:rPr>
              <w:t>ing in partnership with parents</w:t>
            </w:r>
          </w:p>
          <w:p w:rsidR="005723BC" w:rsidRPr="00963CD2" w:rsidRDefault="005723BC" w:rsidP="002655F7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Calibri" w:hAnsi="Calibri" w:cs="Arial"/>
              </w:rPr>
            </w:pPr>
            <w:r w:rsidRPr="00963CD2">
              <w:rPr>
                <w:rFonts w:ascii="Calibri" w:hAnsi="Calibri" w:cs="Arial"/>
              </w:rPr>
              <w:t>Teaching for more than one year</w:t>
            </w:r>
          </w:p>
          <w:p w:rsidR="005723BC" w:rsidRPr="00963CD2" w:rsidRDefault="005723BC" w:rsidP="002655F7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Calibri" w:hAnsi="Calibri" w:cs="Arial"/>
              </w:rPr>
            </w:pPr>
            <w:r w:rsidRPr="00963CD2">
              <w:rPr>
                <w:rFonts w:ascii="Calibri" w:hAnsi="Calibri"/>
              </w:rPr>
              <w:t>Experience working with children on the ASD spectrum</w:t>
            </w:r>
          </w:p>
        </w:tc>
      </w:tr>
      <w:tr w:rsidR="005723BC" w:rsidRPr="00963CD2" w:rsidTr="005723BC">
        <w:trPr>
          <w:trHeight w:val="142"/>
        </w:trPr>
        <w:tc>
          <w:tcPr>
            <w:tcW w:w="15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23BC" w:rsidRPr="00963CD2" w:rsidRDefault="005723BC" w:rsidP="00BD0CDC">
            <w:pPr>
              <w:rPr>
                <w:rFonts w:ascii="Calibri" w:hAnsi="Calibri" w:cs="Lucida Grande"/>
              </w:rPr>
            </w:pPr>
            <w:r w:rsidRPr="00963CD2">
              <w:rPr>
                <w:rFonts w:ascii="Calibri" w:hAnsi="Calibri" w:cs="Lucida Grande"/>
              </w:rPr>
              <w:t>Knowledge and Understanding</w:t>
            </w:r>
          </w:p>
        </w:tc>
        <w:tc>
          <w:tcPr>
            <w:tcW w:w="5371" w:type="dxa"/>
            <w:shd w:val="clear" w:color="auto" w:fill="auto"/>
          </w:tcPr>
          <w:p w:rsidR="005723BC" w:rsidRPr="00963CD2" w:rsidRDefault="005723BC" w:rsidP="002655F7">
            <w:pPr>
              <w:numPr>
                <w:ilvl w:val="0"/>
                <w:numId w:val="13"/>
              </w:numPr>
              <w:spacing w:before="120" w:after="120" w:line="240" w:lineRule="auto"/>
              <w:rPr>
                <w:rFonts w:ascii="Calibri" w:hAnsi="Calibri" w:cs="Arial"/>
              </w:rPr>
            </w:pPr>
            <w:r w:rsidRPr="00963CD2">
              <w:rPr>
                <w:rFonts w:ascii="Calibri" w:hAnsi="Calibri" w:cs="Arial"/>
              </w:rPr>
              <w:t>The theory and practice of providing effectively for the individual needs of all children (e.g. classroom organi</w:t>
            </w:r>
            <w:r w:rsidR="002655F7">
              <w:rPr>
                <w:rFonts w:ascii="Calibri" w:hAnsi="Calibri" w:cs="Arial"/>
              </w:rPr>
              <w:t>sation and learning strategies)</w:t>
            </w:r>
          </w:p>
          <w:p w:rsidR="005723BC" w:rsidRPr="00963CD2" w:rsidRDefault="005723BC" w:rsidP="002655F7">
            <w:pPr>
              <w:numPr>
                <w:ilvl w:val="0"/>
                <w:numId w:val="13"/>
              </w:numPr>
              <w:spacing w:before="120" w:after="120" w:line="240" w:lineRule="auto"/>
              <w:rPr>
                <w:rFonts w:ascii="Calibri" w:hAnsi="Calibri" w:cs="Arial"/>
              </w:rPr>
            </w:pPr>
            <w:r w:rsidRPr="00963CD2">
              <w:rPr>
                <w:rFonts w:ascii="Calibri" w:hAnsi="Calibri" w:cs="Arial"/>
              </w:rPr>
              <w:t>Statutory National Curriculum requiremen</w:t>
            </w:r>
            <w:r w:rsidR="002655F7">
              <w:rPr>
                <w:rFonts w:ascii="Calibri" w:hAnsi="Calibri" w:cs="Arial"/>
              </w:rPr>
              <w:t>ts at the appropriate key stage</w:t>
            </w:r>
          </w:p>
          <w:p w:rsidR="005723BC" w:rsidRPr="00963CD2" w:rsidRDefault="005723BC" w:rsidP="002655F7">
            <w:pPr>
              <w:numPr>
                <w:ilvl w:val="0"/>
                <w:numId w:val="13"/>
              </w:numPr>
              <w:spacing w:before="120" w:after="120" w:line="240" w:lineRule="auto"/>
              <w:rPr>
                <w:rFonts w:ascii="Calibri" w:hAnsi="Calibri" w:cs="Arial"/>
              </w:rPr>
            </w:pPr>
            <w:r w:rsidRPr="00963CD2">
              <w:rPr>
                <w:rFonts w:ascii="Calibri" w:hAnsi="Calibri" w:cs="Arial"/>
              </w:rPr>
              <w:t>The monitoring, assessment, recording and r</w:t>
            </w:r>
            <w:r w:rsidR="002655F7">
              <w:rPr>
                <w:rFonts w:ascii="Calibri" w:hAnsi="Calibri" w:cs="Arial"/>
              </w:rPr>
              <w:t>eporting of children’s progress</w:t>
            </w:r>
          </w:p>
          <w:p w:rsidR="005723BC" w:rsidRPr="00963CD2" w:rsidRDefault="005723BC" w:rsidP="002655F7">
            <w:pPr>
              <w:numPr>
                <w:ilvl w:val="0"/>
                <w:numId w:val="13"/>
              </w:numPr>
              <w:spacing w:before="120" w:after="120" w:line="240" w:lineRule="auto"/>
              <w:rPr>
                <w:rFonts w:ascii="Calibri" w:hAnsi="Calibri" w:cs="Arial"/>
              </w:rPr>
            </w:pPr>
            <w:r w:rsidRPr="00963CD2">
              <w:rPr>
                <w:rFonts w:ascii="Calibri" w:hAnsi="Calibri" w:cs="Arial"/>
              </w:rPr>
              <w:t>The statutory requirements of legislation concerning Equal Opportunities, Health &amp; S</w:t>
            </w:r>
            <w:r w:rsidR="002655F7">
              <w:rPr>
                <w:rFonts w:ascii="Calibri" w:hAnsi="Calibri" w:cs="Arial"/>
              </w:rPr>
              <w:t>afety, SEN and Child Protection</w:t>
            </w:r>
          </w:p>
          <w:p w:rsidR="005723BC" w:rsidRPr="00963CD2" w:rsidRDefault="005723BC" w:rsidP="002655F7">
            <w:pPr>
              <w:numPr>
                <w:ilvl w:val="0"/>
                <w:numId w:val="13"/>
              </w:numPr>
              <w:spacing w:before="120" w:after="120" w:line="240" w:lineRule="auto"/>
              <w:rPr>
                <w:rFonts w:ascii="Calibri" w:hAnsi="Calibri" w:cs="Arial"/>
              </w:rPr>
            </w:pPr>
            <w:r w:rsidRPr="00963CD2">
              <w:rPr>
                <w:rFonts w:ascii="Calibri" w:hAnsi="Calibri" w:cs="Arial"/>
              </w:rPr>
              <w:t>The positive links necessary within schoo</w:t>
            </w:r>
            <w:r w:rsidR="002655F7">
              <w:rPr>
                <w:rFonts w:ascii="Calibri" w:hAnsi="Calibri" w:cs="Arial"/>
              </w:rPr>
              <w:t>l and with all its stakeholders</w:t>
            </w:r>
          </w:p>
          <w:p w:rsidR="005723BC" w:rsidRPr="00963CD2" w:rsidRDefault="005723BC" w:rsidP="002655F7">
            <w:pPr>
              <w:numPr>
                <w:ilvl w:val="0"/>
                <w:numId w:val="13"/>
              </w:numPr>
              <w:spacing w:before="120" w:after="120" w:line="240" w:lineRule="auto"/>
              <w:rPr>
                <w:rFonts w:ascii="Calibri" w:hAnsi="Calibri" w:cs="Arial"/>
              </w:rPr>
            </w:pPr>
            <w:r w:rsidRPr="00963CD2">
              <w:rPr>
                <w:rFonts w:ascii="Calibri" w:hAnsi="Calibri" w:cs="Arial"/>
              </w:rPr>
              <w:t>Effecti</w:t>
            </w:r>
            <w:r w:rsidR="002655F7">
              <w:rPr>
                <w:rFonts w:ascii="Calibri" w:hAnsi="Calibri" w:cs="Arial"/>
              </w:rPr>
              <w:t>ve teaching and learning styles</w:t>
            </w:r>
          </w:p>
        </w:tc>
        <w:tc>
          <w:tcPr>
            <w:tcW w:w="3828" w:type="dxa"/>
            <w:shd w:val="clear" w:color="auto" w:fill="auto"/>
          </w:tcPr>
          <w:p w:rsidR="005723BC" w:rsidRPr="00963CD2" w:rsidRDefault="005723BC" w:rsidP="005723BC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Calibri" w:hAnsi="Calibri"/>
              </w:rPr>
            </w:pPr>
            <w:r w:rsidRPr="00963CD2">
              <w:rPr>
                <w:rFonts w:ascii="Calibri" w:hAnsi="Calibri"/>
              </w:rPr>
              <w:t>Leading curriculum subject(s) across the school</w:t>
            </w:r>
          </w:p>
          <w:p w:rsidR="005723BC" w:rsidRPr="002655F7" w:rsidRDefault="005723BC" w:rsidP="00BD0CDC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Calibri" w:hAnsi="Calibri"/>
              </w:rPr>
            </w:pPr>
            <w:r w:rsidRPr="002655F7">
              <w:rPr>
                <w:rFonts w:ascii="Calibri" w:hAnsi="Calibri"/>
              </w:rPr>
              <w:t>Strategies to improve teaching and learning in the core subjects</w:t>
            </w:r>
          </w:p>
          <w:p w:rsidR="005723BC" w:rsidRPr="00963CD2" w:rsidRDefault="005723BC" w:rsidP="005723BC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Calibri" w:hAnsi="Calibri"/>
              </w:rPr>
            </w:pPr>
            <w:r w:rsidRPr="00963CD2">
              <w:rPr>
                <w:rFonts w:ascii="Calibri" w:hAnsi="Calibri"/>
              </w:rPr>
              <w:t>An understanding of the links between schools, especially partner schools;</w:t>
            </w:r>
          </w:p>
          <w:p w:rsidR="005723BC" w:rsidRPr="00963CD2" w:rsidRDefault="005723BC" w:rsidP="00BD0CDC">
            <w:pPr>
              <w:spacing w:after="0"/>
              <w:rPr>
                <w:rFonts w:ascii="Calibri" w:hAnsi="Calibri"/>
              </w:rPr>
            </w:pPr>
          </w:p>
        </w:tc>
      </w:tr>
      <w:tr w:rsidR="005723BC" w:rsidRPr="00963CD2" w:rsidTr="005723BC">
        <w:trPr>
          <w:trHeight w:val="142"/>
        </w:trPr>
        <w:tc>
          <w:tcPr>
            <w:tcW w:w="15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23BC" w:rsidRPr="00963CD2" w:rsidRDefault="005723BC" w:rsidP="00BD0CDC">
            <w:pPr>
              <w:rPr>
                <w:rFonts w:ascii="Calibri" w:hAnsi="Calibri" w:cs="Lucida Grande"/>
              </w:rPr>
            </w:pPr>
            <w:r w:rsidRPr="00963CD2">
              <w:rPr>
                <w:rFonts w:ascii="Calibri" w:hAnsi="Calibri" w:cs="Lucida Grande"/>
              </w:rPr>
              <w:t>Skills</w:t>
            </w:r>
          </w:p>
        </w:tc>
        <w:tc>
          <w:tcPr>
            <w:tcW w:w="5371" w:type="dxa"/>
            <w:shd w:val="clear" w:color="auto" w:fill="auto"/>
          </w:tcPr>
          <w:p w:rsidR="005723BC" w:rsidRPr="00963CD2" w:rsidRDefault="005723BC" w:rsidP="005723BC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Calibri" w:hAnsi="Calibri" w:cs="Arial"/>
              </w:rPr>
            </w:pPr>
            <w:r w:rsidRPr="00963CD2">
              <w:rPr>
                <w:rFonts w:ascii="Calibri" w:hAnsi="Calibri" w:cs="Arial"/>
              </w:rPr>
              <w:t>Ability to plan effectively for the needs o</w:t>
            </w:r>
            <w:r w:rsidR="002655F7">
              <w:rPr>
                <w:rFonts w:ascii="Calibri" w:hAnsi="Calibri" w:cs="Arial"/>
              </w:rPr>
              <w:t>f all learners in the classroom</w:t>
            </w:r>
          </w:p>
          <w:p w:rsidR="005723BC" w:rsidRPr="00963CD2" w:rsidRDefault="005723BC" w:rsidP="005723BC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Calibri" w:hAnsi="Calibri" w:cs="Arial"/>
              </w:rPr>
            </w:pPr>
            <w:r w:rsidRPr="00963CD2">
              <w:rPr>
                <w:rFonts w:ascii="Calibri" w:hAnsi="Calibri" w:cs="Arial"/>
              </w:rPr>
              <w:t>The ability to differentiate well for all learners and adapt plans</w:t>
            </w:r>
            <w:r w:rsidR="002655F7">
              <w:rPr>
                <w:rFonts w:ascii="Calibri" w:hAnsi="Calibri" w:cs="Arial"/>
              </w:rPr>
              <w:t xml:space="preserve"> in the light of misconceptions</w:t>
            </w:r>
          </w:p>
          <w:p w:rsidR="005723BC" w:rsidRPr="00963CD2" w:rsidRDefault="002655F7" w:rsidP="005723BC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</w:t>
            </w:r>
            <w:r w:rsidR="005723BC" w:rsidRPr="00963CD2">
              <w:rPr>
                <w:rFonts w:ascii="Calibri" w:hAnsi="Calibri" w:cs="Arial"/>
              </w:rPr>
              <w:t>romote the school’s aims positively, and use effective strategies t</w:t>
            </w:r>
            <w:r>
              <w:rPr>
                <w:rFonts w:ascii="Calibri" w:hAnsi="Calibri" w:cs="Arial"/>
              </w:rPr>
              <w:t>o monitor motivation and morale</w:t>
            </w:r>
          </w:p>
          <w:p w:rsidR="005723BC" w:rsidRPr="00963CD2" w:rsidRDefault="002655F7" w:rsidP="005723BC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</w:t>
            </w:r>
            <w:r w:rsidR="005723BC" w:rsidRPr="00963CD2">
              <w:rPr>
                <w:rFonts w:ascii="Calibri" w:hAnsi="Calibri" w:cs="Arial"/>
              </w:rPr>
              <w:t>evelop good perso</w:t>
            </w:r>
            <w:r>
              <w:rPr>
                <w:rFonts w:ascii="Calibri" w:hAnsi="Calibri" w:cs="Arial"/>
              </w:rPr>
              <w:t>nal relationships within a team</w:t>
            </w:r>
            <w:r w:rsidR="005723BC" w:rsidRPr="00963CD2">
              <w:rPr>
                <w:rFonts w:ascii="Calibri" w:hAnsi="Calibri" w:cs="Arial"/>
              </w:rPr>
              <w:t xml:space="preserve">                 </w:t>
            </w:r>
          </w:p>
          <w:p w:rsidR="005723BC" w:rsidRPr="00963CD2" w:rsidRDefault="002655F7" w:rsidP="005723BC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</w:t>
            </w:r>
            <w:r w:rsidR="005723BC" w:rsidRPr="00963CD2">
              <w:rPr>
                <w:rFonts w:ascii="Calibri" w:hAnsi="Calibri" w:cs="Arial"/>
              </w:rPr>
              <w:t>stablish and develop close relationships with paren</w:t>
            </w:r>
            <w:r>
              <w:rPr>
                <w:rFonts w:ascii="Calibri" w:hAnsi="Calibri" w:cs="Arial"/>
              </w:rPr>
              <w:t>ts, governors and the community</w:t>
            </w:r>
          </w:p>
          <w:p w:rsidR="005723BC" w:rsidRPr="00963CD2" w:rsidRDefault="002655F7" w:rsidP="005723BC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</w:t>
            </w:r>
            <w:r w:rsidR="005723BC" w:rsidRPr="00963CD2">
              <w:rPr>
                <w:rFonts w:ascii="Calibri" w:hAnsi="Calibri" w:cs="Arial"/>
              </w:rPr>
              <w:t>ommunicate effectively (both orally and in wri</w:t>
            </w:r>
            <w:r>
              <w:rPr>
                <w:rFonts w:ascii="Calibri" w:hAnsi="Calibri" w:cs="Arial"/>
              </w:rPr>
              <w:t>ting) to a variety of audiences</w:t>
            </w:r>
          </w:p>
          <w:p w:rsidR="005723BC" w:rsidRPr="00963CD2" w:rsidRDefault="002655F7" w:rsidP="005723BC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</w:t>
            </w:r>
            <w:r w:rsidR="005723BC" w:rsidRPr="00963CD2">
              <w:rPr>
                <w:rFonts w:ascii="Calibri" w:hAnsi="Calibri" w:cs="Arial"/>
              </w:rPr>
              <w:t>reate a happy, challenging and</w:t>
            </w:r>
            <w:r>
              <w:rPr>
                <w:rFonts w:ascii="Calibri" w:hAnsi="Calibri" w:cs="Arial"/>
              </w:rPr>
              <w:t xml:space="preserve"> effective learning </w:t>
            </w:r>
            <w:r>
              <w:rPr>
                <w:rFonts w:ascii="Calibri" w:hAnsi="Calibri" w:cs="Arial"/>
              </w:rPr>
              <w:lastRenderedPageBreak/>
              <w:t>environment</w:t>
            </w:r>
          </w:p>
        </w:tc>
        <w:tc>
          <w:tcPr>
            <w:tcW w:w="3828" w:type="dxa"/>
            <w:shd w:val="clear" w:color="auto" w:fill="auto"/>
          </w:tcPr>
          <w:p w:rsidR="002655F7" w:rsidRDefault="005723BC" w:rsidP="005723BC">
            <w:pPr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Calibri" w:hAnsi="Calibri" w:cs="Arial"/>
              </w:rPr>
            </w:pPr>
            <w:r w:rsidRPr="002655F7">
              <w:rPr>
                <w:rFonts w:ascii="Calibri" w:hAnsi="Calibri" w:cs="Arial"/>
              </w:rPr>
              <w:lastRenderedPageBreak/>
              <w:t xml:space="preserve">Know </w:t>
            </w:r>
            <w:r w:rsidR="002655F7" w:rsidRPr="002655F7">
              <w:rPr>
                <w:rFonts w:ascii="Calibri" w:hAnsi="Calibri" w:cs="Arial"/>
              </w:rPr>
              <w:t>how children make good progress</w:t>
            </w:r>
          </w:p>
          <w:p w:rsidR="005723BC" w:rsidRPr="002655F7" w:rsidRDefault="005723BC" w:rsidP="005723BC">
            <w:pPr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Calibri" w:hAnsi="Calibri" w:cs="Arial"/>
              </w:rPr>
            </w:pPr>
            <w:r w:rsidRPr="002655F7">
              <w:rPr>
                <w:rFonts w:ascii="Calibri" w:hAnsi="Calibri" w:cs="Arial"/>
              </w:rPr>
              <w:t>Understand how to accelerate the pro</w:t>
            </w:r>
            <w:r w:rsidR="002655F7" w:rsidRPr="002655F7">
              <w:rPr>
                <w:rFonts w:ascii="Calibri" w:hAnsi="Calibri" w:cs="Arial"/>
              </w:rPr>
              <w:t>gress of pupils under achieving</w:t>
            </w:r>
          </w:p>
          <w:p w:rsidR="005723BC" w:rsidRPr="00963CD2" w:rsidRDefault="005723BC" w:rsidP="005723BC">
            <w:pPr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Calibri" w:hAnsi="Calibri" w:cs="Arial"/>
              </w:rPr>
            </w:pPr>
            <w:r w:rsidRPr="00963CD2">
              <w:rPr>
                <w:rFonts w:ascii="Calibri" w:hAnsi="Calibri" w:cs="Arial"/>
              </w:rPr>
              <w:t>Be able to use data effectively to plan for the n</w:t>
            </w:r>
            <w:r w:rsidR="002655F7">
              <w:rPr>
                <w:rFonts w:ascii="Calibri" w:hAnsi="Calibri" w:cs="Arial"/>
              </w:rPr>
              <w:t>eeds of all pupils in the class</w:t>
            </w:r>
          </w:p>
          <w:p w:rsidR="005723BC" w:rsidRPr="00963CD2" w:rsidRDefault="005723BC" w:rsidP="005723BC">
            <w:pPr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Calibri" w:hAnsi="Calibri" w:cs="Arial"/>
              </w:rPr>
            </w:pPr>
            <w:r w:rsidRPr="00963CD2">
              <w:rPr>
                <w:rFonts w:ascii="Calibri" w:hAnsi="Calibri" w:cs="Arial"/>
              </w:rPr>
              <w:t>To develop strategi</w:t>
            </w:r>
            <w:r w:rsidR="002655F7">
              <w:rPr>
                <w:rFonts w:ascii="Calibri" w:hAnsi="Calibri" w:cs="Arial"/>
              </w:rPr>
              <w:t>es for creating community links</w:t>
            </w:r>
          </w:p>
          <w:p w:rsidR="005723BC" w:rsidRPr="00963CD2" w:rsidRDefault="005723BC" w:rsidP="00BD0CDC">
            <w:pPr>
              <w:rPr>
                <w:rFonts w:ascii="Calibri" w:hAnsi="Calibri" w:cs="Lucida Grande"/>
              </w:rPr>
            </w:pPr>
          </w:p>
        </w:tc>
      </w:tr>
    </w:tbl>
    <w:p w:rsidR="002655F7" w:rsidRDefault="00F47919">
      <w:r>
        <w:t xml:space="preserve"> </w:t>
      </w:r>
      <w:r w:rsidR="002655F7">
        <w:t xml:space="preserve">                                                                                                                                                                             </w:t>
      </w:r>
      <w:r w:rsidR="002655F7">
        <w:rPr>
          <w:noProof/>
          <w:lang w:eastAsia="en-GB"/>
        </w:rPr>
        <w:drawing>
          <wp:inline distT="0" distB="0" distL="0" distR="0" wp14:anchorId="2EEA4E42" wp14:editId="6DC90786">
            <wp:extent cx="1028700" cy="557212"/>
            <wp:effectExtent l="0" t="0" r="0" b="0"/>
            <wp:docPr id="5" name="Picture 5" descr="C:\Users\JGAFFN~1.312\AppData\Local\Temp\7zO45AAA95F\Frays Academy Trust Logo CMYK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AFFN~1.312\AppData\Local\Temp\7zO45AAA95F\Frays Academy Trust Logo CMYK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474" cy="55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5F7" w:rsidRDefault="002655F7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5371"/>
        <w:gridCol w:w="3828"/>
      </w:tblGrid>
      <w:tr w:rsidR="002655F7" w:rsidRPr="00963CD2" w:rsidTr="00BD0CDC">
        <w:trPr>
          <w:trHeight w:val="2833"/>
        </w:trPr>
        <w:tc>
          <w:tcPr>
            <w:tcW w:w="1541" w:type="dxa"/>
            <w:shd w:val="clear" w:color="auto" w:fill="D9D9D9" w:themeFill="background1" w:themeFillShade="D9"/>
          </w:tcPr>
          <w:p w:rsidR="002655F7" w:rsidRPr="00963CD2" w:rsidRDefault="002655F7" w:rsidP="00BD0CDC">
            <w:pPr>
              <w:rPr>
                <w:rFonts w:ascii="Calibri" w:hAnsi="Calibri" w:cs="Lucida Grande"/>
              </w:rPr>
            </w:pPr>
            <w:r w:rsidRPr="00963CD2">
              <w:rPr>
                <w:rFonts w:ascii="Calibri" w:hAnsi="Calibri" w:cs="Lucida Grande"/>
              </w:rPr>
              <w:t>Personal Characteristics</w:t>
            </w:r>
          </w:p>
        </w:tc>
        <w:tc>
          <w:tcPr>
            <w:tcW w:w="5371" w:type="dxa"/>
            <w:shd w:val="clear" w:color="auto" w:fill="auto"/>
          </w:tcPr>
          <w:p w:rsidR="002655F7" w:rsidRPr="00963CD2" w:rsidRDefault="002655F7" w:rsidP="00BD0CDC">
            <w:pPr>
              <w:numPr>
                <w:ilvl w:val="0"/>
                <w:numId w:val="14"/>
              </w:numPr>
              <w:spacing w:before="120" w:after="120" w:line="240" w:lineRule="auto"/>
              <w:contextualSpacing/>
              <w:rPr>
                <w:rFonts w:ascii="Calibri" w:hAnsi="Calibri" w:cs="Arial"/>
              </w:rPr>
            </w:pPr>
            <w:r w:rsidRPr="00963CD2">
              <w:rPr>
                <w:rFonts w:ascii="Calibri" w:hAnsi="Calibri" w:cs="Arial"/>
              </w:rPr>
              <w:t>Approachable</w:t>
            </w:r>
          </w:p>
          <w:p w:rsidR="002655F7" w:rsidRPr="00963CD2" w:rsidRDefault="002655F7" w:rsidP="00BD0CDC">
            <w:pPr>
              <w:numPr>
                <w:ilvl w:val="0"/>
                <w:numId w:val="14"/>
              </w:numPr>
              <w:spacing w:before="120" w:after="120" w:line="240" w:lineRule="auto"/>
              <w:contextualSpacing/>
              <w:rPr>
                <w:rFonts w:ascii="Calibri" w:hAnsi="Calibri" w:cs="Arial"/>
              </w:rPr>
            </w:pPr>
            <w:r w:rsidRPr="00963CD2">
              <w:rPr>
                <w:rFonts w:ascii="Calibri" w:hAnsi="Calibri" w:cs="Arial"/>
              </w:rPr>
              <w:t>Warmth of character</w:t>
            </w:r>
          </w:p>
          <w:p w:rsidR="002655F7" w:rsidRPr="00963CD2" w:rsidRDefault="002655F7" w:rsidP="00BD0CDC">
            <w:pPr>
              <w:numPr>
                <w:ilvl w:val="0"/>
                <w:numId w:val="14"/>
              </w:numPr>
              <w:spacing w:before="120" w:after="120" w:line="240" w:lineRule="auto"/>
              <w:contextualSpacing/>
              <w:rPr>
                <w:rFonts w:ascii="Calibri" w:hAnsi="Calibri" w:cs="Arial"/>
              </w:rPr>
            </w:pPr>
            <w:r w:rsidRPr="00963CD2">
              <w:rPr>
                <w:rFonts w:ascii="Calibri" w:hAnsi="Calibri" w:cs="Arial"/>
              </w:rPr>
              <w:t>Enthusiasm and energy</w:t>
            </w:r>
          </w:p>
          <w:p w:rsidR="002655F7" w:rsidRPr="00963CD2" w:rsidRDefault="002655F7" w:rsidP="00BD0CDC">
            <w:pPr>
              <w:numPr>
                <w:ilvl w:val="0"/>
                <w:numId w:val="14"/>
              </w:numPr>
              <w:spacing w:before="120" w:after="120" w:line="240" w:lineRule="auto"/>
              <w:contextualSpacing/>
              <w:rPr>
                <w:rFonts w:ascii="Calibri" w:hAnsi="Calibri" w:cs="Arial"/>
              </w:rPr>
            </w:pPr>
            <w:r w:rsidRPr="00963CD2">
              <w:rPr>
                <w:rFonts w:ascii="Calibri" w:hAnsi="Calibri" w:cs="Arial"/>
              </w:rPr>
              <w:t>Committed and willing to succeed</w:t>
            </w:r>
          </w:p>
          <w:p w:rsidR="002655F7" w:rsidRPr="00963CD2" w:rsidRDefault="002655F7" w:rsidP="00BD0CDC">
            <w:pPr>
              <w:numPr>
                <w:ilvl w:val="0"/>
                <w:numId w:val="14"/>
              </w:numPr>
              <w:spacing w:before="120" w:after="120" w:line="240" w:lineRule="auto"/>
              <w:contextualSpacing/>
              <w:rPr>
                <w:rFonts w:ascii="Calibri" w:hAnsi="Calibri" w:cs="Arial"/>
              </w:rPr>
            </w:pPr>
            <w:r w:rsidRPr="00963CD2">
              <w:rPr>
                <w:rFonts w:ascii="Calibri" w:hAnsi="Calibri" w:cs="Arial"/>
              </w:rPr>
              <w:t>The ability to communicate at all levels</w:t>
            </w:r>
          </w:p>
          <w:p w:rsidR="002655F7" w:rsidRPr="00963CD2" w:rsidRDefault="002655F7" w:rsidP="00BD0CDC">
            <w:pPr>
              <w:numPr>
                <w:ilvl w:val="0"/>
                <w:numId w:val="14"/>
              </w:numPr>
              <w:spacing w:before="120" w:after="120" w:line="240" w:lineRule="auto"/>
              <w:contextualSpacing/>
              <w:rPr>
                <w:rFonts w:ascii="Calibri" w:hAnsi="Calibri" w:cs="Arial"/>
              </w:rPr>
            </w:pPr>
            <w:r w:rsidRPr="00963CD2">
              <w:rPr>
                <w:rFonts w:ascii="Calibri" w:hAnsi="Calibri" w:cs="Arial"/>
              </w:rPr>
              <w:t>Positive approach to working with children</w:t>
            </w:r>
          </w:p>
          <w:p w:rsidR="002655F7" w:rsidRPr="00963CD2" w:rsidRDefault="002655F7" w:rsidP="00BD0CDC">
            <w:pPr>
              <w:numPr>
                <w:ilvl w:val="0"/>
                <w:numId w:val="14"/>
              </w:numPr>
              <w:spacing w:before="120" w:after="120" w:line="240" w:lineRule="auto"/>
              <w:contextualSpacing/>
              <w:rPr>
                <w:rFonts w:ascii="Calibri" w:hAnsi="Calibri" w:cs="Arial"/>
              </w:rPr>
            </w:pPr>
            <w:r w:rsidRPr="00963CD2">
              <w:rPr>
                <w:rFonts w:ascii="Calibri" w:hAnsi="Calibri" w:cs="Arial"/>
              </w:rPr>
              <w:t>Empathetic</w:t>
            </w:r>
          </w:p>
          <w:p w:rsidR="002655F7" w:rsidRPr="00963CD2" w:rsidRDefault="002655F7" w:rsidP="00BD0CDC">
            <w:pPr>
              <w:numPr>
                <w:ilvl w:val="0"/>
                <w:numId w:val="14"/>
              </w:numPr>
              <w:spacing w:before="120" w:after="120" w:line="240" w:lineRule="auto"/>
              <w:contextualSpacing/>
              <w:rPr>
                <w:rFonts w:ascii="Calibri" w:hAnsi="Calibri" w:cs="Arial"/>
              </w:rPr>
            </w:pPr>
            <w:r w:rsidRPr="00963CD2">
              <w:rPr>
                <w:rFonts w:ascii="Calibri" w:hAnsi="Calibri" w:cs="Arial"/>
              </w:rPr>
              <w:t>Organised and flexible</w:t>
            </w:r>
          </w:p>
          <w:p w:rsidR="002655F7" w:rsidRPr="00963CD2" w:rsidRDefault="002655F7" w:rsidP="00BD0CDC">
            <w:pPr>
              <w:numPr>
                <w:ilvl w:val="0"/>
                <w:numId w:val="14"/>
              </w:numPr>
              <w:spacing w:before="120" w:after="120" w:line="240" w:lineRule="auto"/>
              <w:contextualSpacing/>
              <w:rPr>
                <w:rFonts w:ascii="Calibri" w:hAnsi="Calibri" w:cs="Arial"/>
              </w:rPr>
            </w:pPr>
            <w:r w:rsidRPr="00963CD2">
              <w:rPr>
                <w:rFonts w:ascii="Calibri" w:hAnsi="Calibri" w:cs="Arial"/>
              </w:rPr>
              <w:t>Patient</w:t>
            </w:r>
          </w:p>
          <w:p w:rsidR="002655F7" w:rsidRPr="00963CD2" w:rsidRDefault="002655F7" w:rsidP="00BD0CDC">
            <w:pPr>
              <w:numPr>
                <w:ilvl w:val="0"/>
                <w:numId w:val="14"/>
              </w:numPr>
              <w:spacing w:before="120" w:after="120" w:line="240" w:lineRule="auto"/>
              <w:contextualSpacing/>
              <w:rPr>
                <w:rFonts w:ascii="Calibri" w:hAnsi="Calibri" w:cs="Arial"/>
              </w:rPr>
            </w:pPr>
            <w:r w:rsidRPr="00963CD2">
              <w:rPr>
                <w:rFonts w:ascii="Calibri" w:hAnsi="Calibri" w:cs="Arial"/>
              </w:rPr>
              <w:t>Resourceful</w:t>
            </w:r>
          </w:p>
        </w:tc>
        <w:tc>
          <w:tcPr>
            <w:tcW w:w="3828" w:type="dxa"/>
            <w:shd w:val="clear" w:color="auto" w:fill="auto"/>
          </w:tcPr>
          <w:p w:rsidR="002655F7" w:rsidRPr="00963CD2" w:rsidRDefault="002655F7" w:rsidP="00BD0CDC">
            <w:pPr>
              <w:rPr>
                <w:rFonts w:ascii="Calibri" w:hAnsi="Calibri" w:cs="Lucida Grande"/>
              </w:rPr>
            </w:pPr>
          </w:p>
        </w:tc>
      </w:tr>
    </w:tbl>
    <w:p w:rsidR="002655F7" w:rsidRDefault="002655F7"/>
    <w:p w:rsidR="002655F7" w:rsidRDefault="002655F7"/>
    <w:sectPr w:rsidR="002655F7" w:rsidSect="00EE75E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7ED" w:rsidRDefault="009657ED" w:rsidP="002655F7">
      <w:pPr>
        <w:spacing w:after="0" w:line="240" w:lineRule="auto"/>
      </w:pPr>
      <w:r>
        <w:separator/>
      </w:r>
    </w:p>
  </w:endnote>
  <w:endnote w:type="continuationSeparator" w:id="0">
    <w:p w:rsidR="009657ED" w:rsidRDefault="009657ED" w:rsidP="00265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91901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0CDC" w:rsidRDefault="00BD0CD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0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0CDC" w:rsidRDefault="00BD0C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7ED" w:rsidRDefault="009657ED" w:rsidP="002655F7">
      <w:pPr>
        <w:spacing w:after="0" w:line="240" w:lineRule="auto"/>
      </w:pPr>
      <w:r>
        <w:separator/>
      </w:r>
    </w:p>
  </w:footnote>
  <w:footnote w:type="continuationSeparator" w:id="0">
    <w:p w:rsidR="009657ED" w:rsidRDefault="009657ED" w:rsidP="00265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B2952"/>
    <w:multiLevelType w:val="hybridMultilevel"/>
    <w:tmpl w:val="E6C6C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171039"/>
    <w:multiLevelType w:val="hybridMultilevel"/>
    <w:tmpl w:val="01128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B259F1"/>
    <w:multiLevelType w:val="hybridMultilevel"/>
    <w:tmpl w:val="8A0EB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CF5765"/>
    <w:multiLevelType w:val="hybridMultilevel"/>
    <w:tmpl w:val="0554A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AB3050"/>
    <w:multiLevelType w:val="hybridMultilevel"/>
    <w:tmpl w:val="9E48E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2B79A2"/>
    <w:multiLevelType w:val="hybridMultilevel"/>
    <w:tmpl w:val="29F85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FAF0031"/>
    <w:multiLevelType w:val="hybridMultilevel"/>
    <w:tmpl w:val="1A5C94B0"/>
    <w:lvl w:ilvl="0" w:tplc="60D2ADF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341DC"/>
    <w:multiLevelType w:val="hybridMultilevel"/>
    <w:tmpl w:val="A2FC0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C0213A"/>
    <w:multiLevelType w:val="hybridMultilevel"/>
    <w:tmpl w:val="5A281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7F0614E"/>
    <w:multiLevelType w:val="hybridMultilevel"/>
    <w:tmpl w:val="6F581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381BC4"/>
    <w:multiLevelType w:val="hybridMultilevel"/>
    <w:tmpl w:val="D4123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AB92EEE"/>
    <w:multiLevelType w:val="hybridMultilevel"/>
    <w:tmpl w:val="8766C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E95B9E"/>
    <w:multiLevelType w:val="hybridMultilevel"/>
    <w:tmpl w:val="EFCE400C"/>
    <w:lvl w:ilvl="0" w:tplc="0409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3" w15:restartNumberingAfterBreak="0">
    <w:nsid w:val="6BF42FF1"/>
    <w:multiLevelType w:val="hybridMultilevel"/>
    <w:tmpl w:val="229C2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E8C3C41"/>
    <w:multiLevelType w:val="hybridMultilevel"/>
    <w:tmpl w:val="95100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47A5B"/>
    <w:multiLevelType w:val="hybridMultilevel"/>
    <w:tmpl w:val="6B7A8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3"/>
  </w:num>
  <w:num w:numId="5">
    <w:abstractNumId w:val="2"/>
  </w:num>
  <w:num w:numId="6">
    <w:abstractNumId w:val="15"/>
  </w:num>
  <w:num w:numId="7">
    <w:abstractNumId w:val="10"/>
  </w:num>
  <w:num w:numId="8">
    <w:abstractNumId w:val="8"/>
  </w:num>
  <w:num w:numId="9">
    <w:abstractNumId w:val="0"/>
  </w:num>
  <w:num w:numId="10">
    <w:abstractNumId w:val="6"/>
  </w:num>
  <w:num w:numId="11">
    <w:abstractNumId w:val="14"/>
  </w:num>
  <w:num w:numId="12">
    <w:abstractNumId w:val="11"/>
  </w:num>
  <w:num w:numId="13">
    <w:abstractNumId w:val="4"/>
  </w:num>
  <w:num w:numId="14">
    <w:abstractNumId w:val="7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5E2"/>
    <w:rsid w:val="00186E34"/>
    <w:rsid w:val="002655F7"/>
    <w:rsid w:val="003260D9"/>
    <w:rsid w:val="004D11CA"/>
    <w:rsid w:val="005723BC"/>
    <w:rsid w:val="009657ED"/>
    <w:rsid w:val="00BD0CDC"/>
    <w:rsid w:val="00C0682A"/>
    <w:rsid w:val="00EE75E2"/>
    <w:rsid w:val="00F35CAF"/>
    <w:rsid w:val="00F4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F81CC"/>
  <w15:docId w15:val="{6F149DE9-3E63-2648-B01C-6520EFB8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5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7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E75E2"/>
    <w:pPr>
      <w:spacing w:after="0" w:line="240" w:lineRule="auto"/>
      <w:jc w:val="center"/>
    </w:pPr>
    <w:rPr>
      <w:rFonts w:ascii="Gill Sans MT" w:eastAsia="Times New Roman" w:hAnsi="Gill Sans MT" w:cs="Times New Roman"/>
      <w:b/>
      <w:bCs/>
      <w:sz w:val="52"/>
      <w:szCs w:val="24"/>
    </w:rPr>
  </w:style>
  <w:style w:type="character" w:customStyle="1" w:styleId="BodyTextChar">
    <w:name w:val="Body Text Char"/>
    <w:basedOn w:val="DefaultParagraphFont"/>
    <w:link w:val="BodyText"/>
    <w:rsid w:val="00EE75E2"/>
    <w:rPr>
      <w:rFonts w:ascii="Gill Sans MT" w:eastAsia="Times New Roman" w:hAnsi="Gill Sans MT" w:cs="Times New Roman"/>
      <w:b/>
      <w:bCs/>
      <w:sz w:val="52"/>
      <w:szCs w:val="24"/>
    </w:rPr>
  </w:style>
  <w:style w:type="paragraph" w:styleId="ListParagraph">
    <w:name w:val="List Paragraph"/>
    <w:basedOn w:val="Normal"/>
    <w:uiPriority w:val="34"/>
    <w:qFormat/>
    <w:rsid w:val="00EE7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5F7"/>
  </w:style>
  <w:style w:type="paragraph" w:styleId="Footer">
    <w:name w:val="footer"/>
    <w:basedOn w:val="Normal"/>
    <w:link w:val="FooterChar"/>
    <w:uiPriority w:val="99"/>
    <w:unhideWhenUsed/>
    <w:rsid w:val="00265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Spurgeon's College</Company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 Gaffney</dc:creator>
  <cp:lastModifiedBy>Colette Richardson</cp:lastModifiedBy>
  <cp:revision>2</cp:revision>
  <dcterms:created xsi:type="dcterms:W3CDTF">2018-03-07T14:34:00Z</dcterms:created>
  <dcterms:modified xsi:type="dcterms:W3CDTF">2018-03-07T14:34:00Z</dcterms:modified>
</cp:coreProperties>
</file>