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6006"/>
      </w:tblGrid>
      <w:tr w:rsidR="006D5F5E" w:rsidTr="00F86930">
        <w:tc>
          <w:tcPr>
            <w:tcW w:w="2518" w:type="dxa"/>
          </w:tcPr>
          <w:p w:rsidR="006D5F5E" w:rsidRDefault="006D5F5E" w:rsidP="00F86930">
            <w:pPr>
              <w:tabs>
                <w:tab w:val="left" w:pos="7590"/>
              </w:tabs>
              <w:spacing w:before="100" w:after="100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19175" cy="981075"/>
                  <wp:effectExtent l="19050" t="0" r="9525" b="0"/>
                  <wp:docPr id="3" name="Picture 1" descr="hi re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 re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6D5F5E" w:rsidRDefault="006D5F5E" w:rsidP="00F86930">
            <w:pPr>
              <w:tabs>
                <w:tab w:val="left" w:pos="7590"/>
              </w:tabs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:rsidR="006D5F5E" w:rsidRPr="00065A43" w:rsidRDefault="00D143B7" w:rsidP="00F86930">
            <w:pPr>
              <w:tabs>
                <w:tab w:val="left" w:pos="759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t>KS3 Geography Coordinator</w:t>
            </w:r>
            <w:r w:rsidR="006D5F5E" w:rsidRPr="00065A43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(TLR2a</w:t>
            </w:r>
            <w:r w:rsidR="006D5F5E" w:rsidRPr="00065A4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="006D5F5E" w:rsidRDefault="006D5F5E" w:rsidP="00F86930">
            <w:pPr>
              <w:tabs>
                <w:tab w:val="left" w:pos="7590"/>
              </w:tabs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065A43">
              <w:rPr>
                <w:rFonts w:ascii="Arial" w:hAnsi="Arial" w:cs="Arial"/>
                <w:b/>
                <w:noProof/>
                <w:sz w:val="26"/>
                <w:szCs w:val="26"/>
              </w:rPr>
              <w:t>JOB DESCRIPTION</w:t>
            </w:r>
          </w:p>
        </w:tc>
      </w:tr>
      <w:tr w:rsidR="00FD3B54" w:rsidTr="00D02189">
        <w:trPr>
          <w:trHeight w:val="349"/>
        </w:trPr>
        <w:tc>
          <w:tcPr>
            <w:tcW w:w="8720" w:type="dxa"/>
            <w:gridSpan w:val="2"/>
          </w:tcPr>
          <w:p w:rsidR="00FD3B54" w:rsidRDefault="00FD3B54" w:rsidP="00D143B7">
            <w:pPr>
              <w:tabs>
                <w:tab w:val="left" w:pos="7590"/>
              </w:tabs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Date:   </w:t>
            </w:r>
            <w:r w:rsidR="00D143B7">
              <w:rPr>
                <w:rFonts w:ascii="Calibri" w:hAnsi="Calibri" w:cs="Calibri"/>
                <w:b/>
                <w:noProof/>
                <w:sz w:val="22"/>
                <w:szCs w:val="22"/>
              </w:rPr>
              <w:t>May 2018</w:t>
            </w:r>
          </w:p>
        </w:tc>
      </w:tr>
    </w:tbl>
    <w:p w:rsidR="006D5F5E" w:rsidRDefault="006D5F5E" w:rsidP="0018493F">
      <w:pPr>
        <w:tabs>
          <w:tab w:val="left" w:pos="7590"/>
        </w:tabs>
        <w:jc w:val="both"/>
        <w:rPr>
          <w:rFonts w:ascii="Arial" w:hAnsi="Arial" w:cs="Arial"/>
        </w:rPr>
      </w:pPr>
    </w:p>
    <w:p w:rsidR="0018493F" w:rsidRPr="00FD3B54" w:rsidRDefault="00D143B7" w:rsidP="0018493F">
      <w:pPr>
        <w:tabs>
          <w:tab w:val="left" w:pos="75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KS3 Geography Coordinator</w:t>
      </w:r>
    </w:p>
    <w:p w:rsidR="0018493F" w:rsidRDefault="0018493F" w:rsidP="0018493F">
      <w:pPr>
        <w:tabs>
          <w:tab w:val="left" w:pos="7590"/>
        </w:tabs>
        <w:jc w:val="both"/>
        <w:rPr>
          <w:rFonts w:ascii="Arial" w:hAnsi="Arial" w:cs="Arial"/>
        </w:rPr>
      </w:pPr>
    </w:p>
    <w:p w:rsidR="00D143B7" w:rsidRDefault="0018493F" w:rsidP="00D143B7">
      <w:pPr>
        <w:tabs>
          <w:tab w:val="left" w:pos="7590"/>
        </w:tabs>
        <w:rPr>
          <w:rFonts w:ascii="Arial" w:hAnsi="Arial" w:cs="Arial"/>
        </w:rPr>
      </w:pPr>
      <w:r w:rsidRPr="00902DA6">
        <w:rPr>
          <w:rFonts w:ascii="Arial" w:hAnsi="Arial" w:cs="Arial"/>
        </w:rPr>
        <w:t xml:space="preserve">Accountable to: </w:t>
      </w:r>
      <w:r w:rsidR="00FD3B54">
        <w:rPr>
          <w:rFonts w:ascii="Arial" w:hAnsi="Arial" w:cs="Arial"/>
        </w:rPr>
        <w:t xml:space="preserve">  </w:t>
      </w:r>
      <w:r w:rsidR="00D143B7" w:rsidRPr="00D143B7">
        <w:rPr>
          <w:rFonts w:ascii="Arial" w:hAnsi="Arial" w:cs="Arial"/>
        </w:rPr>
        <w:t xml:space="preserve">Head of Geography, Head of Social Sciences and ultimately </w:t>
      </w:r>
    </w:p>
    <w:p w:rsidR="0018493F" w:rsidRPr="00902DA6" w:rsidRDefault="00D143B7" w:rsidP="00D143B7">
      <w:pPr>
        <w:tabs>
          <w:tab w:val="left" w:pos="7590"/>
        </w:tabs>
        <w:ind w:firstLine="1843"/>
        <w:rPr>
          <w:rFonts w:ascii="Arial" w:hAnsi="Arial" w:cs="Arial"/>
        </w:rPr>
      </w:pPr>
      <w:r w:rsidRPr="00D143B7">
        <w:rPr>
          <w:rFonts w:ascii="Arial" w:hAnsi="Arial" w:cs="Arial"/>
        </w:rPr>
        <w:t>the Executive Headteacher</w:t>
      </w:r>
    </w:p>
    <w:p w:rsidR="00843C3F" w:rsidRPr="00902DA6" w:rsidRDefault="00843C3F" w:rsidP="0018493F">
      <w:pPr>
        <w:jc w:val="both"/>
        <w:rPr>
          <w:rFonts w:ascii="Arial" w:hAnsi="Arial" w:cs="Arial"/>
        </w:rPr>
      </w:pPr>
    </w:p>
    <w:p w:rsidR="00D143B7" w:rsidRDefault="00D143B7" w:rsidP="00D143B7">
      <w:pPr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Teachers (MPS) are required to carry out general duties and responsibilities in addition to their teaching and pastoral responsibilities. In addition, you will have responsibility for the following:</w:t>
      </w:r>
    </w:p>
    <w:p w:rsidR="00D143B7" w:rsidRPr="00D143B7" w:rsidRDefault="00D143B7" w:rsidP="00D143B7">
      <w:pPr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ensure that students make progress at KS3.</w:t>
      </w:r>
      <w:bookmarkStart w:id="0" w:name="_GoBack"/>
      <w:bookmarkEnd w:id="0"/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be responsible for continual development of Key Stage 3 schemes of work, ensuring that they accompanied by appropriate learning materials that enable students to make progress.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contribute to the Faculty ethos of sharing best practice and continual improvement.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be a model of best practice for all teachers in the Faculty.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be up to date on educational pedagogy, particularly that which relates to KS3 geography.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support and implement decisions taken by the Head of Faculty and Head of Geography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take an active role in their own professional development and that of all members of the Social Sciences Faculty. To support staff in their development and training.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develop, motivate and support staff through both the appraisal process and in day to day interactions.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liaise with teaching staff, parents/carers, administration staff and outside agencies in order to support achievement and progress.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take an active role in the recruitment of students onto KS4 geography courses.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contribute and lead on KS3 geography items in Department and Faculty meetings, the outcomes are recorded and actions are taken.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lastRenderedPageBreak/>
        <w:t>To contribute to the Faculty Progress Plan, ensuring that KS3 geography targets are monitored and met.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maintain and develop the standards of teaching and learning at KS3.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lead the KS3 enrichment activities that support the development of high standards of attainment and achievement.  Where possible, competitions should be a feature of the geography department’s work.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assist in the monitoring of KS3 data and intervene where necessary.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assist in the monitoring of student behaviour at KS3 and intervene where appropriate.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assist in the Faculty monitoring programme, including book looks, observations and learning walks.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To liaise with the humanities coordinator in the primary phase to ensure that geography is well taught.</w:t>
      </w:r>
    </w:p>
    <w:p w:rsidR="00D143B7" w:rsidRPr="00D143B7" w:rsidRDefault="00D143B7" w:rsidP="00D143B7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 xml:space="preserve">To undertake any other duties reasonably requested by the Head of Faculty. </w:t>
      </w:r>
    </w:p>
    <w:p w:rsidR="00D143B7" w:rsidRPr="00D143B7" w:rsidRDefault="00D143B7" w:rsidP="00D143B7">
      <w:pPr>
        <w:jc w:val="both"/>
        <w:rPr>
          <w:rFonts w:ascii="Arial" w:eastAsia="Calibri" w:hAnsi="Arial" w:cs="Arial"/>
          <w:b/>
          <w:lang w:eastAsia="en-US"/>
        </w:rPr>
      </w:pPr>
    </w:p>
    <w:p w:rsidR="00D143B7" w:rsidRPr="00D143B7" w:rsidRDefault="00D143B7" w:rsidP="00D143B7">
      <w:pPr>
        <w:jc w:val="both"/>
        <w:rPr>
          <w:rFonts w:ascii="Arial" w:eastAsia="Calibri" w:hAnsi="Arial" w:cs="Arial"/>
          <w:b/>
          <w:lang w:eastAsia="en-US"/>
        </w:rPr>
      </w:pPr>
      <w:r w:rsidRPr="00D143B7">
        <w:rPr>
          <w:rFonts w:ascii="Arial" w:eastAsia="Calibri" w:hAnsi="Arial" w:cs="Arial"/>
          <w:b/>
          <w:lang w:eastAsia="en-US"/>
        </w:rPr>
        <w:t>General Responsibilities</w:t>
      </w:r>
    </w:p>
    <w:p w:rsidR="00D143B7" w:rsidRPr="00D143B7" w:rsidRDefault="00D143B7" w:rsidP="00D143B7">
      <w:pPr>
        <w:numPr>
          <w:ilvl w:val="0"/>
          <w:numId w:val="7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Maintaining good order and behaviour thereby facilitating learning and safeguarding health and safety in school and authorised school activities elsewhere.</w:t>
      </w:r>
    </w:p>
    <w:p w:rsidR="00D143B7" w:rsidRPr="00D143B7" w:rsidRDefault="00D143B7" w:rsidP="00D143B7">
      <w:pPr>
        <w:ind w:left="720"/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numPr>
          <w:ilvl w:val="0"/>
          <w:numId w:val="7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Participating in whole school, departmental and pastoral and individual arrangements for her/his in-service training and professional development, including Performance Management.</w:t>
      </w:r>
    </w:p>
    <w:p w:rsidR="00D143B7" w:rsidRPr="00D143B7" w:rsidRDefault="00D143B7" w:rsidP="00D143B7">
      <w:pPr>
        <w:ind w:left="360"/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numPr>
          <w:ilvl w:val="0"/>
          <w:numId w:val="7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Sharing in statutory duties in accordance with published rotas.</w:t>
      </w:r>
    </w:p>
    <w:p w:rsidR="00D143B7" w:rsidRPr="00D143B7" w:rsidRDefault="00D143B7" w:rsidP="00D143B7">
      <w:pPr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numPr>
          <w:ilvl w:val="0"/>
          <w:numId w:val="7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Taking part in scheduled meetings with colleagues and parents in accordance with the School’s published calendar.</w:t>
      </w:r>
    </w:p>
    <w:p w:rsidR="00D143B7" w:rsidRPr="00D143B7" w:rsidRDefault="00D143B7" w:rsidP="00D143B7">
      <w:pPr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numPr>
          <w:ilvl w:val="0"/>
          <w:numId w:val="7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Taking delegated responsibility for the implementation of the Health and Safety Act in accordance with the School’s Health and Safety Policy.</w:t>
      </w:r>
    </w:p>
    <w:p w:rsidR="00D143B7" w:rsidRPr="00D143B7" w:rsidRDefault="00D143B7" w:rsidP="00D143B7">
      <w:pPr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numPr>
          <w:ilvl w:val="0"/>
          <w:numId w:val="7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Ensuring children are safe within school.</w:t>
      </w:r>
    </w:p>
    <w:p w:rsidR="00D143B7" w:rsidRDefault="00D143B7" w:rsidP="00D143B7">
      <w:pPr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jc w:val="both"/>
        <w:rPr>
          <w:rFonts w:ascii="Arial" w:eastAsia="Calibri" w:hAnsi="Arial" w:cs="Arial"/>
          <w:b/>
          <w:lang w:eastAsia="en-US"/>
        </w:rPr>
      </w:pPr>
      <w:r w:rsidRPr="00D143B7">
        <w:rPr>
          <w:rFonts w:ascii="Arial" w:eastAsia="Calibri" w:hAnsi="Arial" w:cs="Arial"/>
          <w:b/>
          <w:lang w:eastAsia="en-US"/>
        </w:rPr>
        <w:lastRenderedPageBreak/>
        <w:t>Teaching</w:t>
      </w:r>
      <w:r w:rsidRPr="00D143B7">
        <w:rPr>
          <w:rFonts w:ascii="Arial" w:eastAsia="Calibri" w:hAnsi="Arial" w:cs="Arial"/>
          <w:lang w:eastAsia="en-US"/>
        </w:rPr>
        <w:t xml:space="preserve"> </w:t>
      </w:r>
      <w:r w:rsidRPr="00D143B7">
        <w:rPr>
          <w:rFonts w:ascii="Arial" w:eastAsia="Calibri" w:hAnsi="Arial" w:cs="Arial"/>
          <w:b/>
          <w:lang w:eastAsia="en-US"/>
        </w:rPr>
        <w:t>(under the guidance of the Head of Department)</w:t>
      </w:r>
    </w:p>
    <w:p w:rsidR="00D143B7" w:rsidRPr="00D143B7" w:rsidRDefault="00D143B7" w:rsidP="00D143B7">
      <w:pPr>
        <w:numPr>
          <w:ilvl w:val="0"/>
          <w:numId w:val="8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Planning and preparation of courses and lesson for the classes assigned to her/him in accordance with the department’s curriculum planning, including the implementation of the National Curriculum where relevant.</w:t>
      </w:r>
    </w:p>
    <w:p w:rsidR="00D143B7" w:rsidRPr="00D143B7" w:rsidRDefault="00D143B7" w:rsidP="00D143B7">
      <w:pPr>
        <w:ind w:left="720"/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numPr>
          <w:ilvl w:val="0"/>
          <w:numId w:val="8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Teaching appropriately the students assigned to him/her according to their needs.  (This includes the setting, marking, assessing of classwork, homework and other projects and field work etc.)</w:t>
      </w:r>
    </w:p>
    <w:p w:rsidR="00D143B7" w:rsidRPr="00D143B7" w:rsidRDefault="00D143B7" w:rsidP="00D143B7">
      <w:pPr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numPr>
          <w:ilvl w:val="0"/>
          <w:numId w:val="8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Keeping records of students’ attendance, classwork and homework.</w:t>
      </w:r>
    </w:p>
    <w:p w:rsidR="00D143B7" w:rsidRPr="00D143B7" w:rsidRDefault="00D143B7" w:rsidP="00D143B7">
      <w:pPr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numPr>
          <w:ilvl w:val="0"/>
          <w:numId w:val="8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Participating in public and internal examination arrangements as well as other assessment programmes, including profiles and records of achievement.</w:t>
      </w:r>
    </w:p>
    <w:p w:rsidR="00D143B7" w:rsidRPr="00D143B7" w:rsidRDefault="00D143B7" w:rsidP="00D143B7">
      <w:pPr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numPr>
          <w:ilvl w:val="0"/>
          <w:numId w:val="8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Communicating with parents about students’ progress in accordance with school and departmental policies.</w:t>
      </w:r>
    </w:p>
    <w:p w:rsidR="00D143B7" w:rsidRPr="00D143B7" w:rsidRDefault="00D143B7" w:rsidP="00D143B7">
      <w:pPr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numPr>
          <w:ilvl w:val="0"/>
          <w:numId w:val="8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Being responsible for the room(s) in which he or she teaches with regard to appearance and display and for resources and equipment as appropriate.</w:t>
      </w:r>
    </w:p>
    <w:p w:rsidR="00D143B7" w:rsidRPr="00D143B7" w:rsidRDefault="00D143B7" w:rsidP="00D143B7">
      <w:pPr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numPr>
          <w:ilvl w:val="0"/>
          <w:numId w:val="8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Sharing in the Faculty’s work in curriculum development with regard to courses of study, teaching material and methodologies used.</w:t>
      </w:r>
    </w:p>
    <w:p w:rsidR="00D143B7" w:rsidRPr="00D143B7" w:rsidRDefault="00D143B7" w:rsidP="00D143B7">
      <w:pPr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numPr>
          <w:ilvl w:val="0"/>
          <w:numId w:val="8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Adhering to all agreed departmental and whole school policies e.g. marking, homework, S.E.N and equal opportunities.</w:t>
      </w:r>
    </w:p>
    <w:p w:rsidR="00D143B7" w:rsidRPr="00D143B7" w:rsidRDefault="00D143B7" w:rsidP="00D143B7">
      <w:pPr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numPr>
          <w:ilvl w:val="0"/>
          <w:numId w:val="8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 xml:space="preserve"> Undertaking additional administrative duties as directed by the Head of Faculty.</w:t>
      </w:r>
    </w:p>
    <w:p w:rsidR="00D143B7" w:rsidRPr="00D143B7" w:rsidRDefault="00D143B7" w:rsidP="00D143B7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D143B7" w:rsidRPr="00D143B7" w:rsidRDefault="00D143B7" w:rsidP="00D143B7">
      <w:pPr>
        <w:numPr>
          <w:ilvl w:val="0"/>
          <w:numId w:val="8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143B7">
        <w:rPr>
          <w:rFonts w:ascii="Arial" w:eastAsia="Calibri" w:hAnsi="Arial" w:cs="Arial"/>
          <w:lang w:eastAsia="en-US"/>
        </w:rPr>
        <w:t>Any other duties as directed by the Executive Headteacher.</w:t>
      </w:r>
    </w:p>
    <w:p w:rsidR="00777024" w:rsidRDefault="00777024"/>
    <w:sectPr w:rsidR="00777024" w:rsidSect="006D5F5E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18" w:rsidRDefault="002C4B18" w:rsidP="00B0174F">
      <w:r>
        <w:separator/>
      </w:r>
    </w:p>
  </w:endnote>
  <w:endnote w:type="continuationSeparator" w:id="0">
    <w:p w:rsidR="002C4B18" w:rsidRDefault="002C4B18" w:rsidP="00B0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418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9ED" w:rsidRDefault="00BF19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C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19ED" w:rsidRDefault="00BF1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18" w:rsidRDefault="002C4B18" w:rsidP="00B0174F">
      <w:r>
        <w:separator/>
      </w:r>
    </w:p>
  </w:footnote>
  <w:footnote w:type="continuationSeparator" w:id="0">
    <w:p w:rsidR="002C4B18" w:rsidRDefault="002C4B18" w:rsidP="00B0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560"/>
    <w:multiLevelType w:val="hybridMultilevel"/>
    <w:tmpl w:val="52781F62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A0FB7"/>
    <w:multiLevelType w:val="hybridMultilevel"/>
    <w:tmpl w:val="0CD0DC30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110E"/>
    <w:multiLevelType w:val="hybridMultilevel"/>
    <w:tmpl w:val="90661826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D407A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06B3"/>
    <w:multiLevelType w:val="hybridMultilevel"/>
    <w:tmpl w:val="5F0CE71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176DA"/>
    <w:multiLevelType w:val="hybridMultilevel"/>
    <w:tmpl w:val="9C108CF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83A05"/>
    <w:multiLevelType w:val="hybridMultilevel"/>
    <w:tmpl w:val="185CC8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F3BD2"/>
    <w:multiLevelType w:val="hybridMultilevel"/>
    <w:tmpl w:val="4E241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57517"/>
    <w:multiLevelType w:val="hybridMultilevel"/>
    <w:tmpl w:val="7B2E0B58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44482"/>
    <w:multiLevelType w:val="hybridMultilevel"/>
    <w:tmpl w:val="FD9E5D10"/>
    <w:lvl w:ilvl="0" w:tplc="88280FE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3F"/>
    <w:rsid w:val="0009548C"/>
    <w:rsid w:val="0018493F"/>
    <w:rsid w:val="001D6AE8"/>
    <w:rsid w:val="001E1692"/>
    <w:rsid w:val="002C4B18"/>
    <w:rsid w:val="005379E3"/>
    <w:rsid w:val="005B29D2"/>
    <w:rsid w:val="00645AC7"/>
    <w:rsid w:val="006D5F5E"/>
    <w:rsid w:val="00764214"/>
    <w:rsid w:val="00777024"/>
    <w:rsid w:val="0083707F"/>
    <w:rsid w:val="00843C3F"/>
    <w:rsid w:val="009501CA"/>
    <w:rsid w:val="00B0174F"/>
    <w:rsid w:val="00B74007"/>
    <w:rsid w:val="00BC3640"/>
    <w:rsid w:val="00BF19ED"/>
    <w:rsid w:val="00C176A7"/>
    <w:rsid w:val="00CE643F"/>
    <w:rsid w:val="00D143B7"/>
    <w:rsid w:val="00D76C8E"/>
    <w:rsid w:val="00D84755"/>
    <w:rsid w:val="00E87525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63DE"/>
  <w15:docId w15:val="{4A8DE0E9-31F3-438C-B153-2BDDCD28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93F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18493F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18493F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8493F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1849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8493F"/>
  </w:style>
  <w:style w:type="paragraph" w:styleId="ListParagraph">
    <w:name w:val="List Paragraph"/>
    <w:basedOn w:val="Normal"/>
    <w:uiPriority w:val="34"/>
    <w:qFormat/>
    <w:rsid w:val="0018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10DA-2D02-46B1-890F-744A93D5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County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stranter</dc:creator>
  <cp:lastModifiedBy>Selina Ramgolam</cp:lastModifiedBy>
  <cp:revision>3</cp:revision>
  <dcterms:created xsi:type="dcterms:W3CDTF">2018-05-02T13:15:00Z</dcterms:created>
  <dcterms:modified xsi:type="dcterms:W3CDTF">2018-05-02T13:18:00Z</dcterms:modified>
</cp:coreProperties>
</file>