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41" w:rsidRPr="00047C80" w:rsidRDefault="00EE4E97" w:rsidP="00097B62">
      <w:pPr>
        <w:ind w:left="2880" w:firstLine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47C80">
        <w:rPr>
          <w:rFonts w:ascii="Arial" w:hAnsi="Arial" w:cs="Arial"/>
          <w:b/>
          <w:sz w:val="24"/>
          <w:szCs w:val="24"/>
        </w:rPr>
        <w:t>JOB DESCRIPTION</w:t>
      </w:r>
    </w:p>
    <w:p w:rsidR="00A257CE" w:rsidRPr="00047C80" w:rsidRDefault="00135533" w:rsidP="00135533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Job Title: </w:t>
      </w:r>
      <w:r>
        <w:rPr>
          <w:rFonts w:ascii="Arial" w:hAnsi="Arial" w:cs="Arial"/>
          <w:sz w:val="24"/>
          <w:szCs w:val="24"/>
        </w:rPr>
        <w:tab/>
      </w:r>
      <w:r w:rsidR="005749FB">
        <w:rPr>
          <w:rFonts w:ascii="Arial" w:hAnsi="Arial" w:cs="Arial"/>
          <w:sz w:val="24"/>
          <w:szCs w:val="24"/>
        </w:rPr>
        <w:t>College Manager</w:t>
      </w:r>
    </w:p>
    <w:p w:rsidR="00D03841" w:rsidRPr="00047C80" w:rsidRDefault="00BA3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Responsible to: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2921">
        <w:rPr>
          <w:rFonts w:ascii="Arial" w:hAnsi="Arial" w:cs="Arial"/>
          <w:sz w:val="24"/>
          <w:szCs w:val="24"/>
        </w:rPr>
        <w:t>Director of Colleges and</w:t>
      </w:r>
      <w:r w:rsidR="005749FB">
        <w:rPr>
          <w:rFonts w:ascii="Arial" w:hAnsi="Arial" w:cs="Arial"/>
          <w:sz w:val="24"/>
          <w:szCs w:val="24"/>
        </w:rPr>
        <w:t xml:space="preserve"> Facilities </w:t>
      </w:r>
    </w:p>
    <w:p w:rsidR="00D03841" w:rsidRPr="00047C80" w:rsidRDefault="00F903DD" w:rsidP="006C1624">
      <w:pPr>
        <w:ind w:left="3600" w:hanging="3600"/>
        <w:rPr>
          <w:rFonts w:ascii="Arial" w:hAnsi="Arial" w:cs="Arial"/>
          <w:sz w:val="24"/>
          <w:szCs w:val="24"/>
        </w:rPr>
      </w:pPr>
      <w:r w:rsidRPr="00047C80">
        <w:rPr>
          <w:rFonts w:ascii="Arial" w:hAnsi="Arial" w:cs="Arial"/>
          <w:sz w:val="24"/>
          <w:szCs w:val="24"/>
        </w:rPr>
        <w:t xml:space="preserve">Job Purpose: </w:t>
      </w:r>
      <w:r w:rsidRPr="00047C80">
        <w:rPr>
          <w:rFonts w:ascii="Arial" w:hAnsi="Arial" w:cs="Arial"/>
          <w:sz w:val="24"/>
          <w:szCs w:val="24"/>
        </w:rPr>
        <w:tab/>
      </w:r>
      <w:r w:rsidR="005749FB">
        <w:rPr>
          <w:rFonts w:ascii="Arial" w:hAnsi="Arial" w:cs="Arial"/>
          <w:sz w:val="24"/>
          <w:szCs w:val="24"/>
        </w:rPr>
        <w:t xml:space="preserve">To be responsible </w:t>
      </w:r>
      <w:r w:rsidR="00FA782E">
        <w:rPr>
          <w:rFonts w:ascii="Arial" w:hAnsi="Arial" w:cs="Arial"/>
          <w:sz w:val="24"/>
          <w:szCs w:val="24"/>
        </w:rPr>
        <w:t xml:space="preserve">on a daily basis </w:t>
      </w:r>
      <w:r w:rsidR="005749FB">
        <w:rPr>
          <w:rFonts w:ascii="Arial" w:hAnsi="Arial" w:cs="Arial"/>
          <w:sz w:val="24"/>
          <w:szCs w:val="24"/>
        </w:rPr>
        <w:t>for the efficient and effective management and deve</w:t>
      </w:r>
      <w:r w:rsidR="000A5699">
        <w:rPr>
          <w:rFonts w:ascii="Arial" w:hAnsi="Arial" w:cs="Arial"/>
          <w:sz w:val="24"/>
          <w:szCs w:val="24"/>
        </w:rPr>
        <w:t xml:space="preserve">lopment of a NPTC Group </w:t>
      </w:r>
      <w:r w:rsidR="001018EB">
        <w:rPr>
          <w:rFonts w:ascii="Arial" w:hAnsi="Arial" w:cs="Arial"/>
          <w:sz w:val="24"/>
          <w:szCs w:val="24"/>
        </w:rPr>
        <w:t>of Colleges, designated College/</w:t>
      </w:r>
      <w:r w:rsidR="000A5699">
        <w:rPr>
          <w:rFonts w:ascii="Arial" w:hAnsi="Arial" w:cs="Arial"/>
          <w:sz w:val="24"/>
          <w:szCs w:val="24"/>
        </w:rPr>
        <w:t>cluster of Colleges.</w:t>
      </w:r>
    </w:p>
    <w:p w:rsidR="00D03841" w:rsidRPr="00047C80" w:rsidRDefault="00D03841" w:rsidP="006C1624">
      <w:pPr>
        <w:spacing w:after="0"/>
        <w:ind w:left="3600" w:hanging="3600"/>
        <w:rPr>
          <w:rFonts w:ascii="Arial" w:hAnsi="Arial" w:cs="Arial"/>
          <w:b/>
          <w:sz w:val="24"/>
          <w:szCs w:val="24"/>
          <w:u w:val="single"/>
        </w:rPr>
      </w:pPr>
      <w:r w:rsidRPr="00047C80">
        <w:rPr>
          <w:rFonts w:ascii="Arial" w:hAnsi="Arial" w:cs="Arial"/>
          <w:b/>
          <w:sz w:val="24"/>
          <w:szCs w:val="24"/>
          <w:u w:val="single"/>
        </w:rPr>
        <w:t>Principal Responsibilities</w:t>
      </w:r>
    </w:p>
    <w:p w:rsidR="006C1624" w:rsidRPr="00047C80" w:rsidRDefault="006C1624" w:rsidP="006C1624">
      <w:pPr>
        <w:spacing w:after="0"/>
        <w:ind w:left="3600" w:hanging="3600"/>
        <w:rPr>
          <w:rFonts w:ascii="Arial" w:hAnsi="Arial" w:cs="Arial"/>
          <w:b/>
          <w:sz w:val="24"/>
          <w:szCs w:val="24"/>
          <w:u w:val="single"/>
        </w:rPr>
      </w:pPr>
    </w:p>
    <w:p w:rsidR="006C1624" w:rsidRDefault="001018EB" w:rsidP="0047562D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directed by the</w:t>
      </w:r>
      <w:r w:rsidRPr="001018EB">
        <w:t xml:space="preserve"> </w:t>
      </w:r>
      <w:r w:rsidR="00AF2921">
        <w:rPr>
          <w:rFonts w:ascii="Arial" w:hAnsi="Arial" w:cs="Arial"/>
          <w:sz w:val="24"/>
          <w:szCs w:val="24"/>
        </w:rPr>
        <w:t>Director of Colleges and</w:t>
      </w:r>
      <w:r w:rsidRPr="001018EB">
        <w:rPr>
          <w:rFonts w:ascii="Arial" w:hAnsi="Arial" w:cs="Arial"/>
          <w:sz w:val="24"/>
          <w:szCs w:val="24"/>
        </w:rPr>
        <w:t xml:space="preserve"> Facilities</w:t>
      </w:r>
      <w:r>
        <w:rPr>
          <w:rFonts w:ascii="Arial" w:hAnsi="Arial" w:cs="Arial"/>
          <w:sz w:val="24"/>
          <w:szCs w:val="24"/>
        </w:rPr>
        <w:t>,</w:t>
      </w:r>
      <w:r w:rsidR="003B4517" w:rsidRPr="00047C80">
        <w:rPr>
          <w:rFonts w:ascii="Arial" w:hAnsi="Arial" w:cs="Arial"/>
          <w:sz w:val="24"/>
          <w:szCs w:val="24"/>
        </w:rPr>
        <w:t xml:space="preserve"> ensure the smooth running of the</w:t>
      </w:r>
      <w:r>
        <w:rPr>
          <w:rFonts w:ascii="Arial" w:hAnsi="Arial" w:cs="Arial"/>
          <w:sz w:val="24"/>
          <w:szCs w:val="24"/>
        </w:rPr>
        <w:t xml:space="preserve"> designated</w:t>
      </w:r>
      <w:r w:rsidR="00F903DD" w:rsidRPr="00047C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College/cluster of Colleges</w:t>
      </w:r>
      <w:r w:rsidR="00AF2921">
        <w:rPr>
          <w:rFonts w:ascii="Arial" w:hAnsi="Arial" w:cs="Arial"/>
          <w:sz w:val="24"/>
          <w:szCs w:val="24"/>
        </w:rPr>
        <w:t xml:space="preserve"> on a day–to-day basis;</w:t>
      </w:r>
    </w:p>
    <w:p w:rsidR="00EF6A8C" w:rsidRDefault="00EF6A8C" w:rsidP="0047562D">
      <w:pPr>
        <w:pStyle w:val="ListParagraph"/>
        <w:spacing w:after="0"/>
        <w:ind w:left="567" w:hanging="567"/>
        <w:rPr>
          <w:rFonts w:ascii="Arial" w:hAnsi="Arial" w:cs="Arial"/>
          <w:sz w:val="24"/>
          <w:szCs w:val="24"/>
        </w:rPr>
      </w:pPr>
    </w:p>
    <w:p w:rsidR="00EF6A8C" w:rsidRPr="00047C80" w:rsidRDefault="00EF6A8C" w:rsidP="0047562D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deputise for the </w:t>
      </w:r>
      <w:r w:rsidR="00AF2921">
        <w:rPr>
          <w:rFonts w:ascii="Arial" w:hAnsi="Arial" w:cs="Arial"/>
          <w:sz w:val="24"/>
          <w:szCs w:val="24"/>
        </w:rPr>
        <w:t xml:space="preserve">Director of Colleges and </w:t>
      </w:r>
      <w:r w:rsidR="001018EB" w:rsidRPr="001018EB">
        <w:rPr>
          <w:rFonts w:ascii="Arial" w:hAnsi="Arial" w:cs="Arial"/>
          <w:sz w:val="24"/>
          <w:szCs w:val="24"/>
        </w:rPr>
        <w:t xml:space="preserve">Facilities </w:t>
      </w:r>
      <w:r w:rsidR="00AF2921">
        <w:rPr>
          <w:rFonts w:ascii="Arial" w:hAnsi="Arial" w:cs="Arial"/>
          <w:sz w:val="24"/>
          <w:szCs w:val="24"/>
        </w:rPr>
        <w:t>as appropriate;</w:t>
      </w:r>
    </w:p>
    <w:p w:rsidR="00B21CEF" w:rsidRPr="00047C80" w:rsidRDefault="00B21CEF" w:rsidP="0047562D">
      <w:pPr>
        <w:pStyle w:val="ListParagraph"/>
        <w:spacing w:after="0"/>
        <w:ind w:left="567" w:hanging="567"/>
        <w:rPr>
          <w:rFonts w:ascii="Arial" w:hAnsi="Arial" w:cs="Arial"/>
          <w:sz w:val="24"/>
          <w:szCs w:val="24"/>
        </w:rPr>
      </w:pPr>
    </w:p>
    <w:p w:rsidR="00B21CEF" w:rsidRPr="00047C80" w:rsidRDefault="00B21CEF" w:rsidP="0047562D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047C80">
        <w:rPr>
          <w:rFonts w:ascii="Arial" w:hAnsi="Arial" w:cs="Arial"/>
          <w:sz w:val="24"/>
          <w:szCs w:val="24"/>
        </w:rPr>
        <w:t xml:space="preserve">To </w:t>
      </w:r>
      <w:r w:rsidR="00586CEB" w:rsidRPr="00047C80">
        <w:rPr>
          <w:rFonts w:ascii="Arial" w:hAnsi="Arial" w:cs="Arial"/>
          <w:sz w:val="24"/>
          <w:szCs w:val="24"/>
        </w:rPr>
        <w:t xml:space="preserve">function as the Duty </w:t>
      </w:r>
      <w:r w:rsidR="001018EB">
        <w:rPr>
          <w:rFonts w:ascii="Arial" w:hAnsi="Arial" w:cs="Arial"/>
          <w:sz w:val="24"/>
          <w:szCs w:val="24"/>
        </w:rPr>
        <w:t xml:space="preserve">College </w:t>
      </w:r>
      <w:r w:rsidR="00586CEB" w:rsidRPr="00047C80">
        <w:rPr>
          <w:rFonts w:ascii="Arial" w:hAnsi="Arial" w:cs="Arial"/>
          <w:sz w:val="24"/>
          <w:szCs w:val="24"/>
        </w:rPr>
        <w:t>M</w:t>
      </w:r>
      <w:r w:rsidR="00AF2921">
        <w:rPr>
          <w:rFonts w:ascii="Arial" w:hAnsi="Arial" w:cs="Arial"/>
          <w:sz w:val="24"/>
          <w:szCs w:val="24"/>
        </w:rPr>
        <w:t>anager;</w:t>
      </w:r>
    </w:p>
    <w:p w:rsidR="006C1624" w:rsidRPr="00047C80" w:rsidRDefault="006C1624" w:rsidP="0047562D">
      <w:pPr>
        <w:pStyle w:val="ListParagraph"/>
        <w:spacing w:after="0"/>
        <w:ind w:left="567" w:hanging="567"/>
        <w:rPr>
          <w:rFonts w:ascii="Arial" w:hAnsi="Arial" w:cs="Arial"/>
          <w:sz w:val="24"/>
          <w:szCs w:val="24"/>
        </w:rPr>
      </w:pPr>
    </w:p>
    <w:p w:rsidR="006C1624" w:rsidRPr="00047C80" w:rsidRDefault="00F903DD" w:rsidP="0047562D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047C80">
        <w:rPr>
          <w:rFonts w:ascii="Arial" w:hAnsi="Arial" w:cs="Arial"/>
          <w:sz w:val="24"/>
          <w:szCs w:val="24"/>
        </w:rPr>
        <w:t>To be the first point o</w:t>
      </w:r>
      <w:r w:rsidR="00586CEB" w:rsidRPr="00047C80">
        <w:rPr>
          <w:rFonts w:ascii="Arial" w:hAnsi="Arial" w:cs="Arial"/>
          <w:sz w:val="24"/>
          <w:szCs w:val="24"/>
        </w:rPr>
        <w:t xml:space="preserve">f contact in relation to </w:t>
      </w:r>
      <w:r w:rsidR="001018EB">
        <w:rPr>
          <w:rFonts w:ascii="Arial" w:hAnsi="Arial" w:cs="Arial"/>
          <w:sz w:val="24"/>
          <w:szCs w:val="24"/>
        </w:rPr>
        <w:t>College</w:t>
      </w:r>
      <w:r w:rsidR="00586CEB" w:rsidRPr="00047C80">
        <w:rPr>
          <w:rFonts w:ascii="Arial" w:hAnsi="Arial" w:cs="Arial"/>
          <w:sz w:val="24"/>
          <w:szCs w:val="24"/>
        </w:rPr>
        <w:t xml:space="preserve"> based issues, to liaise with the relevant Head of School/Functional Manager and </w:t>
      </w:r>
      <w:r w:rsidR="001018EB">
        <w:rPr>
          <w:rFonts w:ascii="Arial" w:hAnsi="Arial" w:cs="Arial"/>
          <w:sz w:val="24"/>
          <w:szCs w:val="24"/>
        </w:rPr>
        <w:t xml:space="preserve">act </w:t>
      </w:r>
      <w:r w:rsidR="00586CEB" w:rsidRPr="00047C80">
        <w:rPr>
          <w:rFonts w:ascii="Arial" w:hAnsi="Arial" w:cs="Arial"/>
          <w:sz w:val="24"/>
          <w:szCs w:val="24"/>
        </w:rPr>
        <w:t xml:space="preserve">as their </w:t>
      </w:r>
      <w:r w:rsidR="00AF2921">
        <w:rPr>
          <w:rFonts w:ascii="Arial" w:hAnsi="Arial" w:cs="Arial"/>
          <w:sz w:val="24"/>
          <w:szCs w:val="24"/>
        </w:rPr>
        <w:t>representative in their absence;</w:t>
      </w:r>
    </w:p>
    <w:p w:rsidR="006C1624" w:rsidRPr="00047C80" w:rsidRDefault="006C1624" w:rsidP="0047562D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:rsidR="006C1624" w:rsidRPr="00047C80" w:rsidRDefault="003F0F68" w:rsidP="0047562D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conjunction with </w:t>
      </w:r>
      <w:r w:rsidR="001018EB">
        <w:rPr>
          <w:rFonts w:ascii="Arial" w:hAnsi="Arial" w:cs="Arial"/>
          <w:sz w:val="24"/>
          <w:szCs w:val="24"/>
        </w:rPr>
        <w:t>the</w:t>
      </w:r>
      <w:r w:rsidR="001018EB" w:rsidRPr="001018EB">
        <w:t xml:space="preserve"> </w:t>
      </w:r>
      <w:r w:rsidR="001018EB" w:rsidRPr="001018EB">
        <w:rPr>
          <w:rFonts w:ascii="Arial" w:hAnsi="Arial" w:cs="Arial"/>
          <w:sz w:val="24"/>
          <w:szCs w:val="24"/>
        </w:rPr>
        <w:t>Di</w:t>
      </w:r>
      <w:r w:rsidR="00AF2921">
        <w:rPr>
          <w:rFonts w:ascii="Arial" w:hAnsi="Arial" w:cs="Arial"/>
          <w:sz w:val="24"/>
          <w:szCs w:val="24"/>
        </w:rPr>
        <w:t>rector of Colleges and Facilities</w:t>
      </w:r>
      <w:r w:rsidR="001018EB">
        <w:rPr>
          <w:rFonts w:ascii="Arial" w:hAnsi="Arial" w:cs="Arial"/>
          <w:sz w:val="24"/>
          <w:szCs w:val="24"/>
        </w:rPr>
        <w:t>,</w:t>
      </w:r>
      <w:r w:rsidR="001018EB" w:rsidRPr="00047C80">
        <w:rPr>
          <w:rFonts w:ascii="Arial" w:hAnsi="Arial" w:cs="Arial"/>
          <w:sz w:val="24"/>
          <w:szCs w:val="24"/>
        </w:rPr>
        <w:t xml:space="preserve"> </w:t>
      </w:r>
      <w:r w:rsidR="00F903DD" w:rsidRPr="00047C80">
        <w:rPr>
          <w:rFonts w:ascii="Arial" w:hAnsi="Arial" w:cs="Arial"/>
          <w:sz w:val="24"/>
          <w:szCs w:val="24"/>
        </w:rPr>
        <w:t xml:space="preserve">ensure the effective implementation </w:t>
      </w:r>
      <w:r w:rsidR="00512549">
        <w:rPr>
          <w:rFonts w:ascii="Arial" w:hAnsi="Arial" w:cs="Arial"/>
          <w:sz w:val="24"/>
          <w:szCs w:val="24"/>
        </w:rPr>
        <w:t xml:space="preserve">of all College policies </w:t>
      </w:r>
      <w:r>
        <w:rPr>
          <w:rFonts w:ascii="Arial" w:hAnsi="Arial" w:cs="Arial"/>
          <w:sz w:val="24"/>
          <w:szCs w:val="24"/>
        </w:rPr>
        <w:t xml:space="preserve">at </w:t>
      </w:r>
      <w:r w:rsidR="001018EB">
        <w:rPr>
          <w:rFonts w:ascii="Arial" w:hAnsi="Arial" w:cs="Arial"/>
          <w:sz w:val="24"/>
          <w:szCs w:val="24"/>
        </w:rPr>
        <w:t>the College</w:t>
      </w:r>
      <w:r w:rsidR="00AF2921">
        <w:rPr>
          <w:rFonts w:ascii="Arial" w:hAnsi="Arial" w:cs="Arial"/>
          <w:sz w:val="24"/>
          <w:szCs w:val="24"/>
        </w:rPr>
        <w:t>;</w:t>
      </w:r>
    </w:p>
    <w:p w:rsidR="00B21CEF" w:rsidRPr="00047C80" w:rsidRDefault="00B21CEF" w:rsidP="0047562D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:rsidR="00B21CEF" w:rsidRDefault="00B21CEF" w:rsidP="0047562D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047C80">
        <w:rPr>
          <w:rFonts w:ascii="Arial" w:hAnsi="Arial" w:cs="Arial"/>
          <w:sz w:val="24"/>
          <w:szCs w:val="24"/>
        </w:rPr>
        <w:t>To liaise with, and to provide effective support, for all Heads of School to ensure learner issue</w:t>
      </w:r>
      <w:r w:rsidR="00AF2921">
        <w:rPr>
          <w:rFonts w:ascii="Arial" w:hAnsi="Arial" w:cs="Arial"/>
          <w:sz w:val="24"/>
          <w:szCs w:val="24"/>
        </w:rPr>
        <w:t>s are dealt with appropriately;</w:t>
      </w:r>
    </w:p>
    <w:p w:rsidR="001018EB" w:rsidRPr="001018EB" w:rsidRDefault="001018EB" w:rsidP="0047562D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:rsidR="001018EB" w:rsidRPr="00047C80" w:rsidRDefault="001018EB" w:rsidP="0047562D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liaise with the Heads of School to ensure arrangements and materials are in place to be utilised in the </w:t>
      </w:r>
      <w:r w:rsidR="00AF2921">
        <w:rPr>
          <w:rFonts w:ascii="Arial" w:hAnsi="Arial" w:cs="Arial"/>
          <w:sz w:val="24"/>
          <w:szCs w:val="24"/>
        </w:rPr>
        <w:t>event of staff absence;</w:t>
      </w:r>
    </w:p>
    <w:p w:rsidR="006C1624" w:rsidRPr="00047C80" w:rsidRDefault="006C1624" w:rsidP="0047562D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:rsidR="00F903DD" w:rsidRPr="00047C80" w:rsidRDefault="00F903DD" w:rsidP="0047562D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047C80">
        <w:rPr>
          <w:rFonts w:ascii="Arial" w:hAnsi="Arial" w:cs="Arial"/>
          <w:sz w:val="24"/>
          <w:szCs w:val="24"/>
        </w:rPr>
        <w:t>To ensure students are notified of staff</w:t>
      </w:r>
      <w:r w:rsidR="00AF2921">
        <w:rPr>
          <w:rFonts w:ascii="Arial" w:hAnsi="Arial" w:cs="Arial"/>
          <w:sz w:val="24"/>
          <w:szCs w:val="24"/>
        </w:rPr>
        <w:t xml:space="preserve"> absence and cover arrangements;</w:t>
      </w:r>
    </w:p>
    <w:p w:rsidR="006C1624" w:rsidRPr="00047C80" w:rsidRDefault="006C1624" w:rsidP="0047562D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:rsidR="00F903DD" w:rsidRPr="00047C80" w:rsidRDefault="00F903DD" w:rsidP="0047562D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047C80">
        <w:rPr>
          <w:rFonts w:ascii="Arial" w:hAnsi="Arial" w:cs="Arial"/>
          <w:sz w:val="24"/>
          <w:szCs w:val="24"/>
        </w:rPr>
        <w:t>To liaise effectively with partner schools, local employ</w:t>
      </w:r>
      <w:r w:rsidR="00AF2921">
        <w:rPr>
          <w:rFonts w:ascii="Arial" w:hAnsi="Arial" w:cs="Arial"/>
          <w:sz w:val="24"/>
          <w:szCs w:val="24"/>
        </w:rPr>
        <w:t>ers and other external agencies;</w:t>
      </w:r>
    </w:p>
    <w:p w:rsidR="006C1624" w:rsidRPr="00047C80" w:rsidRDefault="006C1624" w:rsidP="0047562D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:rsidR="00A257CE" w:rsidRPr="00047C80" w:rsidRDefault="00A257CE" w:rsidP="0047562D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047C80">
        <w:rPr>
          <w:rFonts w:ascii="Arial" w:hAnsi="Arial" w:cs="Arial"/>
          <w:sz w:val="24"/>
          <w:szCs w:val="24"/>
        </w:rPr>
        <w:t>To liaise effectively with Student Support Services as necessary</w:t>
      </w:r>
      <w:r w:rsidR="00AF2921">
        <w:rPr>
          <w:rFonts w:ascii="Arial" w:hAnsi="Arial" w:cs="Arial"/>
          <w:sz w:val="24"/>
          <w:szCs w:val="24"/>
        </w:rPr>
        <w:t>;</w:t>
      </w:r>
    </w:p>
    <w:p w:rsidR="006C1624" w:rsidRPr="00047C80" w:rsidRDefault="006C1624" w:rsidP="00FA782E">
      <w:pPr>
        <w:spacing w:after="0"/>
        <w:rPr>
          <w:rFonts w:ascii="Arial" w:hAnsi="Arial" w:cs="Arial"/>
          <w:sz w:val="24"/>
          <w:szCs w:val="24"/>
        </w:rPr>
      </w:pPr>
    </w:p>
    <w:p w:rsidR="00F903DD" w:rsidRPr="00047C80" w:rsidRDefault="00F903DD" w:rsidP="0047562D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047C80">
        <w:rPr>
          <w:rFonts w:ascii="Arial" w:hAnsi="Arial" w:cs="Arial"/>
          <w:sz w:val="24"/>
          <w:szCs w:val="24"/>
        </w:rPr>
        <w:t>To have initial on-site res</w:t>
      </w:r>
      <w:r w:rsidR="006C1624" w:rsidRPr="00047C80">
        <w:rPr>
          <w:rFonts w:ascii="Arial" w:hAnsi="Arial" w:cs="Arial"/>
          <w:sz w:val="24"/>
          <w:szCs w:val="24"/>
        </w:rPr>
        <w:t xml:space="preserve">ponsibility for Estates matters and to liaise with </w:t>
      </w:r>
      <w:r w:rsidR="001018EB">
        <w:rPr>
          <w:rFonts w:ascii="Arial" w:hAnsi="Arial" w:cs="Arial"/>
          <w:sz w:val="24"/>
          <w:szCs w:val="24"/>
        </w:rPr>
        <w:t>the Facilities Manager</w:t>
      </w:r>
      <w:r w:rsidR="006C1624" w:rsidRPr="00047C80">
        <w:rPr>
          <w:rFonts w:ascii="Arial" w:hAnsi="Arial" w:cs="Arial"/>
          <w:sz w:val="24"/>
          <w:szCs w:val="24"/>
        </w:rPr>
        <w:t xml:space="preserve"> and ex</w:t>
      </w:r>
      <w:r w:rsidR="00AF2921">
        <w:rPr>
          <w:rFonts w:ascii="Arial" w:hAnsi="Arial" w:cs="Arial"/>
          <w:sz w:val="24"/>
          <w:szCs w:val="24"/>
        </w:rPr>
        <w:t>ternal contractors as necessary;</w:t>
      </w:r>
      <w:r w:rsidR="006C1624" w:rsidRPr="00047C80">
        <w:rPr>
          <w:rFonts w:ascii="Arial" w:hAnsi="Arial" w:cs="Arial"/>
          <w:sz w:val="24"/>
          <w:szCs w:val="24"/>
        </w:rPr>
        <w:t xml:space="preserve"> </w:t>
      </w:r>
    </w:p>
    <w:p w:rsidR="006C1624" w:rsidRPr="00047C80" w:rsidRDefault="006C1624" w:rsidP="0047562D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:rsidR="006C1624" w:rsidRPr="00047C80" w:rsidRDefault="00966D34" w:rsidP="0047562D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conjunction with the </w:t>
      </w:r>
      <w:r w:rsidR="001018EB">
        <w:rPr>
          <w:rFonts w:ascii="Arial" w:hAnsi="Arial" w:cs="Arial"/>
          <w:sz w:val="24"/>
          <w:szCs w:val="24"/>
        </w:rPr>
        <w:t>Health &amp; Safety</w:t>
      </w:r>
      <w:r>
        <w:rPr>
          <w:rFonts w:ascii="Arial" w:hAnsi="Arial" w:cs="Arial"/>
          <w:sz w:val="24"/>
          <w:szCs w:val="24"/>
        </w:rPr>
        <w:t xml:space="preserve"> Manager, t</w:t>
      </w:r>
      <w:r w:rsidR="006C1624" w:rsidRPr="00047C80">
        <w:rPr>
          <w:rFonts w:ascii="Arial" w:hAnsi="Arial" w:cs="Arial"/>
          <w:sz w:val="24"/>
          <w:szCs w:val="24"/>
        </w:rPr>
        <w:t>o be the appropriately qu</w:t>
      </w:r>
      <w:r w:rsidR="00B21CEF" w:rsidRPr="00047C80">
        <w:rPr>
          <w:rFonts w:ascii="Arial" w:hAnsi="Arial" w:cs="Arial"/>
          <w:sz w:val="24"/>
          <w:szCs w:val="24"/>
        </w:rPr>
        <w:t xml:space="preserve">alified Health and Safety officer for the </w:t>
      </w:r>
      <w:r w:rsidR="001018EB">
        <w:rPr>
          <w:rFonts w:ascii="Arial" w:hAnsi="Arial" w:cs="Arial"/>
          <w:sz w:val="24"/>
          <w:szCs w:val="24"/>
        </w:rPr>
        <w:t>College/cluster of Colleges</w:t>
      </w:r>
      <w:r>
        <w:rPr>
          <w:rFonts w:ascii="Arial" w:hAnsi="Arial" w:cs="Arial"/>
          <w:sz w:val="24"/>
          <w:szCs w:val="24"/>
        </w:rPr>
        <w:t xml:space="preserve"> </w:t>
      </w:r>
      <w:r w:rsidR="00B21CEF" w:rsidRPr="00047C80">
        <w:rPr>
          <w:rFonts w:ascii="Arial" w:hAnsi="Arial" w:cs="Arial"/>
          <w:sz w:val="24"/>
          <w:szCs w:val="24"/>
        </w:rPr>
        <w:t>and ensure the designated responsibilities are</w:t>
      </w:r>
      <w:r w:rsidR="00AF2921">
        <w:rPr>
          <w:rFonts w:ascii="Arial" w:hAnsi="Arial" w:cs="Arial"/>
          <w:sz w:val="24"/>
          <w:szCs w:val="24"/>
        </w:rPr>
        <w:t xml:space="preserve"> carried out in a timely manner;</w:t>
      </w:r>
      <w:r w:rsidR="00B21CEF" w:rsidRPr="00047C80">
        <w:rPr>
          <w:rFonts w:ascii="Arial" w:hAnsi="Arial" w:cs="Arial"/>
          <w:sz w:val="24"/>
          <w:szCs w:val="24"/>
        </w:rPr>
        <w:t xml:space="preserve"> </w:t>
      </w:r>
    </w:p>
    <w:p w:rsidR="006C1624" w:rsidRPr="00047C80" w:rsidRDefault="006C1624" w:rsidP="0047562D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:rsidR="00F903DD" w:rsidRPr="00047C80" w:rsidRDefault="00586CEB" w:rsidP="0047562D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047C80">
        <w:rPr>
          <w:rFonts w:ascii="Arial" w:hAnsi="Arial" w:cs="Arial"/>
          <w:sz w:val="24"/>
          <w:szCs w:val="24"/>
        </w:rPr>
        <w:lastRenderedPageBreak/>
        <w:t>In the absence of the Head of School, t</w:t>
      </w:r>
      <w:r w:rsidR="00F903DD" w:rsidRPr="00047C80">
        <w:rPr>
          <w:rFonts w:ascii="Arial" w:hAnsi="Arial" w:cs="Arial"/>
          <w:sz w:val="24"/>
          <w:szCs w:val="24"/>
        </w:rPr>
        <w:t xml:space="preserve">o be the main point of contact for </w:t>
      </w:r>
      <w:r w:rsidRPr="00047C80">
        <w:rPr>
          <w:rFonts w:ascii="Arial" w:hAnsi="Arial" w:cs="Arial"/>
          <w:sz w:val="24"/>
          <w:szCs w:val="24"/>
        </w:rPr>
        <w:t xml:space="preserve">queries from </w:t>
      </w:r>
      <w:r w:rsidR="00F903DD" w:rsidRPr="00047C80">
        <w:rPr>
          <w:rFonts w:ascii="Arial" w:hAnsi="Arial" w:cs="Arial"/>
          <w:sz w:val="24"/>
          <w:szCs w:val="24"/>
        </w:rPr>
        <w:t xml:space="preserve">parents of </w:t>
      </w:r>
      <w:r w:rsidR="003F0F68">
        <w:rPr>
          <w:rFonts w:ascii="Arial" w:hAnsi="Arial" w:cs="Arial"/>
          <w:sz w:val="24"/>
          <w:szCs w:val="24"/>
        </w:rPr>
        <w:t>College</w:t>
      </w:r>
      <w:r w:rsidR="00AF2921">
        <w:rPr>
          <w:rFonts w:ascii="Arial" w:hAnsi="Arial" w:cs="Arial"/>
          <w:sz w:val="24"/>
          <w:szCs w:val="24"/>
        </w:rPr>
        <w:t xml:space="preserve"> students;</w:t>
      </w:r>
    </w:p>
    <w:p w:rsidR="00586CEB" w:rsidRPr="00047C80" w:rsidRDefault="00586CEB" w:rsidP="0047562D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:rsidR="003F0F68" w:rsidRDefault="00586CEB" w:rsidP="0047562D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047C80">
        <w:rPr>
          <w:rFonts w:ascii="Arial" w:hAnsi="Arial" w:cs="Arial"/>
          <w:sz w:val="24"/>
          <w:szCs w:val="24"/>
        </w:rPr>
        <w:t xml:space="preserve">In the </w:t>
      </w:r>
      <w:r w:rsidR="003F0F68">
        <w:rPr>
          <w:rFonts w:ascii="Arial" w:hAnsi="Arial" w:cs="Arial"/>
          <w:sz w:val="24"/>
          <w:szCs w:val="24"/>
        </w:rPr>
        <w:t xml:space="preserve">absence of the line manager and the Senior Officer: Customer Services and Compliance, </w:t>
      </w:r>
      <w:r w:rsidRPr="00047C80">
        <w:rPr>
          <w:rFonts w:ascii="Arial" w:hAnsi="Arial" w:cs="Arial"/>
          <w:sz w:val="24"/>
          <w:szCs w:val="24"/>
        </w:rPr>
        <w:t xml:space="preserve">to be the main point of contact for any </w:t>
      </w:r>
      <w:r w:rsidR="003F0F68">
        <w:rPr>
          <w:rFonts w:ascii="Arial" w:hAnsi="Arial" w:cs="Arial"/>
          <w:sz w:val="24"/>
          <w:szCs w:val="24"/>
        </w:rPr>
        <w:t>initial Stage 1 complaint</w:t>
      </w:r>
      <w:r w:rsidRPr="00047C80">
        <w:rPr>
          <w:rFonts w:ascii="Arial" w:hAnsi="Arial" w:cs="Arial"/>
          <w:sz w:val="24"/>
          <w:szCs w:val="24"/>
        </w:rPr>
        <w:t xml:space="preserve"> made </w:t>
      </w:r>
      <w:r w:rsidR="003F0F68">
        <w:rPr>
          <w:rFonts w:ascii="Arial" w:hAnsi="Arial" w:cs="Arial"/>
          <w:sz w:val="24"/>
          <w:szCs w:val="24"/>
        </w:rPr>
        <w:t>at the College. I</w:t>
      </w:r>
      <w:r w:rsidRPr="00047C80">
        <w:rPr>
          <w:rFonts w:ascii="Arial" w:hAnsi="Arial" w:cs="Arial"/>
          <w:sz w:val="24"/>
          <w:szCs w:val="24"/>
        </w:rPr>
        <w:t>n liaison with the Head of School/Funct</w:t>
      </w:r>
      <w:r w:rsidR="003F0F68">
        <w:rPr>
          <w:rFonts w:ascii="Arial" w:hAnsi="Arial" w:cs="Arial"/>
          <w:sz w:val="24"/>
          <w:szCs w:val="24"/>
        </w:rPr>
        <w:t>ional Manager to deal with the complaint</w:t>
      </w:r>
      <w:r w:rsidRPr="00047C80">
        <w:rPr>
          <w:rFonts w:ascii="Arial" w:hAnsi="Arial" w:cs="Arial"/>
          <w:sz w:val="24"/>
          <w:szCs w:val="24"/>
        </w:rPr>
        <w:t xml:space="preserve"> effectively</w:t>
      </w:r>
      <w:r w:rsidR="003F0F68">
        <w:rPr>
          <w:rFonts w:ascii="Arial" w:hAnsi="Arial" w:cs="Arial"/>
          <w:sz w:val="24"/>
          <w:szCs w:val="24"/>
        </w:rPr>
        <w:t>.</w:t>
      </w:r>
      <w:r w:rsidRPr="00047C80">
        <w:rPr>
          <w:rFonts w:ascii="Arial" w:hAnsi="Arial" w:cs="Arial"/>
          <w:sz w:val="24"/>
          <w:szCs w:val="24"/>
        </w:rPr>
        <w:t xml:space="preserve"> </w:t>
      </w:r>
      <w:r w:rsidR="003F0F68">
        <w:rPr>
          <w:rFonts w:ascii="Arial" w:hAnsi="Arial" w:cs="Arial"/>
          <w:sz w:val="24"/>
          <w:szCs w:val="24"/>
        </w:rPr>
        <w:t>Where this is not possible to escalate the complaint to the Senior Officer: C</w:t>
      </w:r>
      <w:r w:rsidR="00AF2921">
        <w:rPr>
          <w:rFonts w:ascii="Arial" w:hAnsi="Arial" w:cs="Arial"/>
          <w:sz w:val="24"/>
          <w:szCs w:val="24"/>
        </w:rPr>
        <w:t>ustomer Services and Compliance;</w:t>
      </w:r>
    </w:p>
    <w:p w:rsidR="003F0F68" w:rsidRPr="003F0F68" w:rsidRDefault="003F0F68" w:rsidP="0047562D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:rsidR="00586CEB" w:rsidRPr="00047C80" w:rsidRDefault="003F0F68" w:rsidP="0047562D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the</w:t>
      </w:r>
      <w:r w:rsidRPr="003F0F68">
        <w:t xml:space="preserve"> </w:t>
      </w:r>
      <w:r w:rsidRPr="003F0F68">
        <w:rPr>
          <w:rFonts w:ascii="Arial" w:hAnsi="Arial" w:cs="Arial"/>
          <w:sz w:val="24"/>
          <w:szCs w:val="24"/>
        </w:rPr>
        <w:t>Senior Officer: C</w:t>
      </w:r>
      <w:r>
        <w:rPr>
          <w:rFonts w:ascii="Arial" w:hAnsi="Arial" w:cs="Arial"/>
          <w:sz w:val="24"/>
          <w:szCs w:val="24"/>
        </w:rPr>
        <w:t>ustomer Services and Compliance is aware of all</w:t>
      </w:r>
      <w:r w:rsidR="00AF2921">
        <w:rPr>
          <w:rFonts w:ascii="Arial" w:hAnsi="Arial" w:cs="Arial"/>
          <w:sz w:val="24"/>
          <w:szCs w:val="24"/>
        </w:rPr>
        <w:t xml:space="preserve"> complaints made at the College;</w:t>
      </w:r>
    </w:p>
    <w:p w:rsidR="00D03841" w:rsidRPr="003F0F68" w:rsidRDefault="00D03841" w:rsidP="0047562D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:rsidR="00D03841" w:rsidRPr="00047C80" w:rsidRDefault="00D03841" w:rsidP="0047562D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047C80">
        <w:rPr>
          <w:rFonts w:ascii="Arial" w:hAnsi="Arial" w:cs="Arial"/>
          <w:sz w:val="24"/>
          <w:szCs w:val="24"/>
        </w:rPr>
        <w:t>To promote th</w:t>
      </w:r>
      <w:r w:rsidR="006C1624" w:rsidRPr="00047C80">
        <w:rPr>
          <w:rFonts w:ascii="Arial" w:hAnsi="Arial" w:cs="Arial"/>
          <w:sz w:val="24"/>
          <w:szCs w:val="24"/>
        </w:rPr>
        <w:t>e College within the regions</w:t>
      </w:r>
      <w:r w:rsidR="00AF2921">
        <w:rPr>
          <w:rFonts w:ascii="Arial" w:hAnsi="Arial" w:cs="Arial"/>
          <w:sz w:val="24"/>
          <w:szCs w:val="24"/>
        </w:rPr>
        <w:t xml:space="preserve"> partner schools;</w:t>
      </w:r>
    </w:p>
    <w:p w:rsidR="006C1624" w:rsidRPr="00047C80" w:rsidRDefault="006C1624" w:rsidP="0047562D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:rsidR="00D03841" w:rsidRPr="00047C80" w:rsidRDefault="00D03841" w:rsidP="0047562D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047C80">
        <w:rPr>
          <w:rFonts w:ascii="Arial" w:hAnsi="Arial" w:cs="Arial"/>
          <w:sz w:val="24"/>
          <w:szCs w:val="24"/>
        </w:rPr>
        <w:t>To act as a Link Manager for nominate</w:t>
      </w:r>
      <w:r w:rsidR="006C1624" w:rsidRPr="00047C80">
        <w:rPr>
          <w:rFonts w:ascii="Arial" w:hAnsi="Arial" w:cs="Arial"/>
          <w:sz w:val="24"/>
          <w:szCs w:val="24"/>
        </w:rPr>
        <w:t>d partner schools in the region</w:t>
      </w:r>
      <w:r w:rsidR="00AF2921">
        <w:rPr>
          <w:rFonts w:ascii="Arial" w:hAnsi="Arial" w:cs="Arial"/>
          <w:sz w:val="24"/>
          <w:szCs w:val="24"/>
        </w:rPr>
        <w:t>;</w:t>
      </w:r>
      <w:r w:rsidRPr="00047C80">
        <w:rPr>
          <w:rFonts w:ascii="Arial" w:hAnsi="Arial" w:cs="Arial"/>
          <w:sz w:val="24"/>
          <w:szCs w:val="24"/>
        </w:rPr>
        <w:t xml:space="preserve">  </w:t>
      </w:r>
    </w:p>
    <w:p w:rsidR="006C1624" w:rsidRPr="00047C80" w:rsidRDefault="006C1624" w:rsidP="0047562D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:rsidR="0038522B" w:rsidRDefault="003F0F68" w:rsidP="0047562D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directed by the</w:t>
      </w:r>
      <w:r w:rsidRPr="001018EB">
        <w:t xml:space="preserve"> </w:t>
      </w:r>
      <w:r w:rsidR="00D97E3A">
        <w:rPr>
          <w:rFonts w:ascii="Arial" w:hAnsi="Arial" w:cs="Arial"/>
          <w:sz w:val="24"/>
          <w:szCs w:val="24"/>
        </w:rPr>
        <w:t>Director of Colleges and</w:t>
      </w:r>
      <w:r w:rsidRPr="001018EB">
        <w:rPr>
          <w:rFonts w:ascii="Arial" w:hAnsi="Arial" w:cs="Arial"/>
          <w:sz w:val="24"/>
          <w:szCs w:val="24"/>
        </w:rPr>
        <w:t xml:space="preserve"> Facilities</w:t>
      </w:r>
      <w:r w:rsidR="00966D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in liaison with </w:t>
      </w:r>
      <w:r w:rsidR="00FA782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Marketing &amp; Communications</w:t>
      </w:r>
      <w:r w:rsidR="00966D34">
        <w:rPr>
          <w:rFonts w:ascii="Arial" w:hAnsi="Arial" w:cs="Arial"/>
          <w:sz w:val="24"/>
          <w:szCs w:val="24"/>
        </w:rPr>
        <w:t xml:space="preserve"> </w:t>
      </w:r>
      <w:r w:rsidR="00FA782E">
        <w:rPr>
          <w:rFonts w:ascii="Arial" w:hAnsi="Arial" w:cs="Arial"/>
          <w:sz w:val="24"/>
          <w:szCs w:val="24"/>
        </w:rPr>
        <w:t xml:space="preserve">department, </w:t>
      </w:r>
      <w:r w:rsidR="00966D34">
        <w:rPr>
          <w:rFonts w:ascii="Arial" w:hAnsi="Arial" w:cs="Arial"/>
          <w:sz w:val="24"/>
          <w:szCs w:val="24"/>
        </w:rPr>
        <w:t>t</w:t>
      </w:r>
      <w:r w:rsidR="00CD16D8" w:rsidRPr="00047C80">
        <w:rPr>
          <w:rFonts w:ascii="Arial" w:hAnsi="Arial" w:cs="Arial"/>
          <w:sz w:val="24"/>
          <w:szCs w:val="24"/>
        </w:rPr>
        <w:t>o be responsible for the</w:t>
      </w:r>
      <w:r w:rsidR="004B373A" w:rsidRPr="00047C80">
        <w:rPr>
          <w:rFonts w:ascii="Arial" w:hAnsi="Arial" w:cs="Arial"/>
          <w:sz w:val="24"/>
          <w:szCs w:val="24"/>
        </w:rPr>
        <w:t xml:space="preserve"> planning and</w:t>
      </w:r>
      <w:r w:rsidR="006C1624" w:rsidRPr="00047C80">
        <w:rPr>
          <w:rFonts w:ascii="Arial" w:hAnsi="Arial" w:cs="Arial"/>
          <w:sz w:val="24"/>
          <w:szCs w:val="24"/>
        </w:rPr>
        <w:t xml:space="preserve"> smooth running of events at the</w:t>
      </w:r>
      <w:r w:rsidR="004B373A" w:rsidRPr="00047C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College</w:t>
      </w:r>
      <w:r w:rsidR="00AF2921">
        <w:rPr>
          <w:rFonts w:ascii="Arial" w:hAnsi="Arial" w:cs="Arial"/>
          <w:sz w:val="24"/>
          <w:szCs w:val="24"/>
        </w:rPr>
        <w:t>;</w:t>
      </w:r>
    </w:p>
    <w:p w:rsidR="00966D34" w:rsidRPr="00966D34" w:rsidRDefault="00966D34" w:rsidP="0047562D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:rsidR="00966D34" w:rsidRPr="00047C80" w:rsidRDefault="00966D34" w:rsidP="0047562D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teach </w:t>
      </w:r>
      <w:r w:rsidR="00243654">
        <w:rPr>
          <w:rFonts w:ascii="Arial" w:hAnsi="Arial" w:cs="Arial"/>
          <w:sz w:val="24"/>
          <w:szCs w:val="24"/>
        </w:rPr>
        <w:t>150</w:t>
      </w:r>
      <w:r w:rsidR="00D97E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annum.</w:t>
      </w:r>
    </w:p>
    <w:p w:rsidR="0038522B" w:rsidRPr="00047C80" w:rsidRDefault="0038522B" w:rsidP="0047562D">
      <w:pPr>
        <w:pStyle w:val="ListParagraph"/>
        <w:spacing w:after="0"/>
        <w:ind w:left="567" w:hanging="567"/>
        <w:rPr>
          <w:rFonts w:ascii="Arial" w:hAnsi="Arial" w:cs="Arial"/>
          <w:sz w:val="24"/>
          <w:szCs w:val="24"/>
        </w:rPr>
      </w:pPr>
    </w:p>
    <w:p w:rsidR="0038522B" w:rsidRPr="00047C80" w:rsidRDefault="0038522B" w:rsidP="0047562D">
      <w:pPr>
        <w:pStyle w:val="ListParagraph"/>
        <w:spacing w:after="0"/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047C80">
        <w:rPr>
          <w:rFonts w:ascii="Arial" w:hAnsi="Arial" w:cs="Arial"/>
          <w:b/>
          <w:sz w:val="24"/>
          <w:szCs w:val="24"/>
          <w:u w:val="single"/>
        </w:rPr>
        <w:t>College responsibilities</w:t>
      </w:r>
    </w:p>
    <w:p w:rsidR="0038522B" w:rsidRPr="00047C80" w:rsidRDefault="0038522B" w:rsidP="0047562D">
      <w:pPr>
        <w:pStyle w:val="ListParagraph"/>
        <w:spacing w:after="0"/>
        <w:ind w:left="567" w:hanging="567"/>
        <w:rPr>
          <w:rFonts w:ascii="Arial" w:hAnsi="Arial" w:cs="Arial"/>
          <w:sz w:val="24"/>
          <w:szCs w:val="24"/>
        </w:rPr>
      </w:pPr>
    </w:p>
    <w:p w:rsidR="00D03841" w:rsidRPr="00047C80" w:rsidRDefault="0038522B" w:rsidP="0047562D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047C80">
        <w:rPr>
          <w:rFonts w:ascii="Arial" w:hAnsi="Arial" w:cs="Arial"/>
          <w:sz w:val="24"/>
          <w:szCs w:val="24"/>
        </w:rPr>
        <w:t xml:space="preserve">To actively promote the Diversity agenda within the College; </w:t>
      </w:r>
    </w:p>
    <w:p w:rsidR="006C1624" w:rsidRPr="00047C80" w:rsidRDefault="006C1624" w:rsidP="0047562D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:rsidR="0038522B" w:rsidRPr="00047C80" w:rsidRDefault="0038522B" w:rsidP="0047562D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047C80">
        <w:rPr>
          <w:rFonts w:ascii="Arial" w:hAnsi="Arial" w:cs="Arial"/>
          <w:sz w:val="24"/>
          <w:szCs w:val="24"/>
        </w:rPr>
        <w:t xml:space="preserve">To promote and ensure safe working practices in line with Health and Safety requirements; </w:t>
      </w:r>
    </w:p>
    <w:p w:rsidR="006C1624" w:rsidRPr="00047C80" w:rsidRDefault="006C1624" w:rsidP="0047562D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:rsidR="0038522B" w:rsidRPr="00047C80" w:rsidRDefault="0038522B" w:rsidP="0047562D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047C80">
        <w:rPr>
          <w:rFonts w:ascii="Arial" w:hAnsi="Arial" w:cs="Arial"/>
          <w:sz w:val="24"/>
          <w:szCs w:val="24"/>
        </w:rPr>
        <w:t>To play an active role in Quality;</w:t>
      </w:r>
    </w:p>
    <w:p w:rsidR="006C1624" w:rsidRPr="00047C80" w:rsidRDefault="006C1624" w:rsidP="0047562D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:rsidR="0038522B" w:rsidRPr="00047C80" w:rsidRDefault="0038522B" w:rsidP="0047562D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047C80">
        <w:rPr>
          <w:rFonts w:ascii="Arial" w:hAnsi="Arial" w:cs="Arial"/>
          <w:sz w:val="24"/>
          <w:szCs w:val="24"/>
        </w:rPr>
        <w:t>To contribute to and represent the overall visions and values of the College;</w:t>
      </w:r>
    </w:p>
    <w:p w:rsidR="006C1624" w:rsidRPr="00047C80" w:rsidRDefault="006C1624" w:rsidP="0047562D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:rsidR="0038522B" w:rsidRDefault="0038522B" w:rsidP="0047562D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047C80">
        <w:rPr>
          <w:rFonts w:ascii="Arial" w:hAnsi="Arial" w:cs="Arial"/>
          <w:sz w:val="24"/>
          <w:szCs w:val="24"/>
        </w:rPr>
        <w:t>To adhere to all College policies and procedures;</w:t>
      </w:r>
    </w:p>
    <w:p w:rsidR="00966D34" w:rsidRPr="00047C80" w:rsidRDefault="00966D34" w:rsidP="0047562D">
      <w:pPr>
        <w:pStyle w:val="ListParagraph"/>
        <w:spacing w:after="0"/>
        <w:ind w:left="567" w:hanging="567"/>
        <w:rPr>
          <w:rFonts w:ascii="Arial" w:hAnsi="Arial" w:cs="Arial"/>
          <w:sz w:val="24"/>
          <w:szCs w:val="24"/>
        </w:rPr>
      </w:pPr>
    </w:p>
    <w:p w:rsidR="0038522B" w:rsidRPr="00047C80" w:rsidRDefault="0038522B" w:rsidP="0047562D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047C80">
        <w:rPr>
          <w:rFonts w:ascii="Arial" w:hAnsi="Arial" w:cs="Arial"/>
          <w:sz w:val="24"/>
          <w:szCs w:val="24"/>
        </w:rPr>
        <w:t>To undertake professional development as required; and</w:t>
      </w:r>
    </w:p>
    <w:p w:rsidR="006C1624" w:rsidRPr="00047C80" w:rsidRDefault="006C1624" w:rsidP="0047562D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:rsidR="0038522B" w:rsidRDefault="0038522B" w:rsidP="0047562D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047C80">
        <w:rPr>
          <w:rFonts w:ascii="Arial" w:hAnsi="Arial" w:cs="Arial"/>
          <w:sz w:val="24"/>
          <w:szCs w:val="24"/>
        </w:rPr>
        <w:t>To undertake other appropriate duties as required by the line manager.</w:t>
      </w:r>
    </w:p>
    <w:p w:rsidR="00097B62" w:rsidRPr="00097B62" w:rsidRDefault="00097B62" w:rsidP="00097B62">
      <w:pPr>
        <w:spacing w:after="0"/>
        <w:rPr>
          <w:rFonts w:ascii="Arial" w:hAnsi="Arial" w:cs="Arial"/>
          <w:sz w:val="24"/>
          <w:szCs w:val="24"/>
        </w:rPr>
      </w:pPr>
    </w:p>
    <w:p w:rsidR="0038522B" w:rsidRPr="00047C80" w:rsidRDefault="0038522B" w:rsidP="006C1624">
      <w:pPr>
        <w:spacing w:after="0"/>
        <w:rPr>
          <w:rFonts w:ascii="Arial" w:hAnsi="Arial" w:cs="Arial"/>
          <w:sz w:val="20"/>
          <w:szCs w:val="20"/>
        </w:rPr>
      </w:pPr>
      <w:r w:rsidRPr="00047C80">
        <w:rPr>
          <w:rFonts w:ascii="Arial" w:hAnsi="Arial" w:cs="Arial"/>
          <w:sz w:val="20"/>
          <w:szCs w:val="20"/>
        </w:rPr>
        <w:t xml:space="preserve">It should be noted that this job description merely provides a resume of the main duties and responsibilities of the post and will be subject to periodic review in conjunction with your Line manager and the HR </w:t>
      </w:r>
      <w:r w:rsidR="00097B62">
        <w:rPr>
          <w:rFonts w:ascii="Arial" w:hAnsi="Arial" w:cs="Arial"/>
          <w:sz w:val="20"/>
          <w:szCs w:val="20"/>
        </w:rPr>
        <w:t xml:space="preserve">Manager </w:t>
      </w:r>
      <w:r w:rsidRPr="00047C80">
        <w:rPr>
          <w:rFonts w:ascii="Arial" w:hAnsi="Arial" w:cs="Arial"/>
          <w:sz w:val="20"/>
          <w:szCs w:val="20"/>
        </w:rPr>
        <w:t xml:space="preserve">which may lead to revisions in light of the operational requirements of the College. </w:t>
      </w:r>
    </w:p>
    <w:sectPr w:rsidR="0038522B" w:rsidRPr="00047C80" w:rsidSect="003F0F68">
      <w:headerReference w:type="default" r:id="rId7"/>
      <w:headerReference w:type="first" r:id="rId8"/>
      <w:pgSz w:w="11906" w:h="16838"/>
      <w:pgMar w:top="851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D34" w:rsidRDefault="00966D34" w:rsidP="00966D34">
      <w:pPr>
        <w:spacing w:after="0" w:line="240" w:lineRule="auto"/>
      </w:pPr>
      <w:r>
        <w:separator/>
      </w:r>
    </w:p>
  </w:endnote>
  <w:endnote w:type="continuationSeparator" w:id="0">
    <w:p w:rsidR="00966D34" w:rsidRDefault="00966D34" w:rsidP="0096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D34" w:rsidRDefault="00966D34" w:rsidP="00966D34">
      <w:pPr>
        <w:spacing w:after="0" w:line="240" w:lineRule="auto"/>
      </w:pPr>
      <w:r>
        <w:separator/>
      </w:r>
    </w:p>
  </w:footnote>
  <w:footnote w:type="continuationSeparator" w:id="0">
    <w:p w:rsidR="00966D34" w:rsidRDefault="00966D34" w:rsidP="0096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34" w:rsidRDefault="00966D34" w:rsidP="003F0F6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68" w:rsidRDefault="003F0F68" w:rsidP="00F63E8E">
    <w:pPr>
      <w:pStyle w:val="Header"/>
    </w:pPr>
    <w:r w:rsidRPr="005D4E28">
      <w:rPr>
        <w:rFonts w:cs="Arial"/>
        <w:noProof/>
      </w:rPr>
      <w:drawing>
        <wp:inline distT="0" distB="0" distL="0" distR="0" wp14:anchorId="5696660E" wp14:editId="62D5FE60">
          <wp:extent cx="1555472" cy="635000"/>
          <wp:effectExtent l="0" t="0" r="6985" b="0"/>
          <wp:docPr id="9" name="Picture 9" descr="C:\Users\robesha\AppData\Local\Microsoft\Windows\Temporary Internet Files\Content.Word\NPTCG-Coll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sha\AppData\Local\Microsoft\Windows\Temporary Internet Files\Content.Word\NPTCG-Coll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002" cy="651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DB3"/>
    <w:multiLevelType w:val="hybridMultilevel"/>
    <w:tmpl w:val="63147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8563B9"/>
    <w:multiLevelType w:val="hybridMultilevel"/>
    <w:tmpl w:val="5F827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56F55"/>
    <w:multiLevelType w:val="hybridMultilevel"/>
    <w:tmpl w:val="48707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41"/>
    <w:rsid w:val="00041025"/>
    <w:rsid w:val="00047C80"/>
    <w:rsid w:val="00097B62"/>
    <w:rsid w:val="000A5699"/>
    <w:rsid w:val="001018EB"/>
    <w:rsid w:val="00135533"/>
    <w:rsid w:val="00243654"/>
    <w:rsid w:val="002A2E3E"/>
    <w:rsid w:val="002C6A6F"/>
    <w:rsid w:val="00305DFD"/>
    <w:rsid w:val="0038522B"/>
    <w:rsid w:val="003A43AC"/>
    <w:rsid w:val="003B4517"/>
    <w:rsid w:val="003F0F68"/>
    <w:rsid w:val="0047562D"/>
    <w:rsid w:val="004B373A"/>
    <w:rsid w:val="00512549"/>
    <w:rsid w:val="005749FB"/>
    <w:rsid w:val="00586CEB"/>
    <w:rsid w:val="005D6781"/>
    <w:rsid w:val="006C1624"/>
    <w:rsid w:val="007B40EF"/>
    <w:rsid w:val="0086182A"/>
    <w:rsid w:val="00966D34"/>
    <w:rsid w:val="00A257CE"/>
    <w:rsid w:val="00A72473"/>
    <w:rsid w:val="00AF2921"/>
    <w:rsid w:val="00B21CEF"/>
    <w:rsid w:val="00B439DF"/>
    <w:rsid w:val="00B97552"/>
    <w:rsid w:val="00BA37AC"/>
    <w:rsid w:val="00BF04AC"/>
    <w:rsid w:val="00C244B2"/>
    <w:rsid w:val="00C56506"/>
    <w:rsid w:val="00CC188E"/>
    <w:rsid w:val="00CD16D8"/>
    <w:rsid w:val="00CE7537"/>
    <w:rsid w:val="00CF4CA8"/>
    <w:rsid w:val="00D03841"/>
    <w:rsid w:val="00D97E3A"/>
    <w:rsid w:val="00E24F96"/>
    <w:rsid w:val="00E476DE"/>
    <w:rsid w:val="00E543A6"/>
    <w:rsid w:val="00EE4E97"/>
    <w:rsid w:val="00EF6A8C"/>
    <w:rsid w:val="00F63E8E"/>
    <w:rsid w:val="00F903DD"/>
    <w:rsid w:val="00F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B111C-C003-497D-A06C-BB37B0EC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D34"/>
  </w:style>
  <w:style w:type="paragraph" w:styleId="Footer">
    <w:name w:val="footer"/>
    <w:basedOn w:val="Normal"/>
    <w:link w:val="FooterChar"/>
    <w:uiPriority w:val="99"/>
    <w:unhideWhenUsed/>
    <w:rsid w:val="0096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D34"/>
  </w:style>
  <w:style w:type="paragraph" w:styleId="BalloonText">
    <w:name w:val="Balloon Text"/>
    <w:basedOn w:val="Normal"/>
    <w:link w:val="BalloonTextChar"/>
    <w:uiPriority w:val="99"/>
    <w:semiHidden/>
    <w:unhideWhenUsed/>
    <w:rsid w:val="00F63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514F2313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morgjan</dc:creator>
  <cp:lastModifiedBy>Waldron-Davies, Claire</cp:lastModifiedBy>
  <cp:revision>2</cp:revision>
  <cp:lastPrinted>2017-10-05T16:01:00Z</cp:lastPrinted>
  <dcterms:created xsi:type="dcterms:W3CDTF">2017-11-30T13:13:00Z</dcterms:created>
  <dcterms:modified xsi:type="dcterms:W3CDTF">2017-11-30T13:13:00Z</dcterms:modified>
</cp:coreProperties>
</file>