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September </w:t>
      </w:r>
      <w:bookmarkStart w:id="0" w:name="_GoBack"/>
      <w:bookmarkEnd w:id="0"/>
      <w:r>
        <w:rPr>
          <w:rFonts w:ascii="Arial" w:hAnsi="Arial"/>
          <w:sz w:val="24"/>
        </w:rPr>
        <w:t>2017</w:t>
      </w: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Colleague,</w:t>
      </w: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Thank you for your interest in the position of English teacher [main professional range] at Alderbrook School.</w:t>
      </w: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As well as the enclosed application form, I would also ask you to share with me your philosophy of </w:t>
      </w:r>
      <w:proofErr w:type="gramStart"/>
      <w:r>
        <w:rPr>
          <w:rFonts w:ascii="Arial" w:hAnsi="Arial"/>
        </w:rPr>
        <w:t>education and where you see the place of English in a successful school’s curriculum</w:t>
      </w:r>
      <w:proofErr w:type="gramEnd"/>
      <w:r>
        <w:rPr>
          <w:rFonts w:ascii="Arial" w:hAnsi="Arial"/>
        </w:rPr>
        <w:t xml:space="preserve">. You should limit your response to one side of A4. </w:t>
      </w: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I am well aware of both the time and effort that goes into applying for a post in a school and wish you well in your endeavours. I can assure you that your application will be considered very carefully and sympathetically.</w:t>
      </w: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Yours faithfully</w:t>
      </w: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inline distT="0" distB="0" distL="0" distR="0">
            <wp:extent cx="1571625" cy="485775"/>
            <wp:effectExtent l="0" t="0" r="9525" b="9525"/>
            <wp:docPr id="1" name="Picture 1" descr="Tracey 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ey L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odyText"/>
        <w:rPr>
          <w:rFonts w:ascii="Arial" w:hAnsi="Arial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</w:rPr>
        <w:t>Tracey Lord</w:t>
      </w:r>
    </w:p>
    <w:p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>Headteacher</w:t>
      </w:r>
    </w:p>
    <w:sectPr>
      <w:pgSz w:w="11906" w:h="16838"/>
      <w:pgMar w:top="3402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F8B43-18DF-4721-ACA6-B60E7328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D0F2B0C9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1998</vt:lpstr>
    </vt:vector>
  </TitlesOfParts>
  <Company>Alderbrook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1998</dc:title>
  <dc:creator>Phil Talbot</dc:creator>
  <cp:lastModifiedBy>Mrs S Archer</cp:lastModifiedBy>
  <cp:revision>3</cp:revision>
  <cp:lastPrinted>2012-03-07T10:33:00Z</cp:lastPrinted>
  <dcterms:created xsi:type="dcterms:W3CDTF">2017-04-28T09:06:00Z</dcterms:created>
  <dcterms:modified xsi:type="dcterms:W3CDTF">2017-09-12T11:51:00Z</dcterms:modified>
</cp:coreProperties>
</file>