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63" w:rsidRDefault="008C6E39" w:rsidP="00E675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Event Linked </w:t>
      </w:r>
      <w:r w:rsidR="00215EE6">
        <w:rPr>
          <w:rFonts w:ascii="Arial" w:hAnsi="Arial" w:cs="Arial"/>
          <w:b/>
          <w:bCs/>
          <w:sz w:val="22"/>
          <w:szCs w:val="22"/>
        </w:rPr>
        <w:t>Nursery Nurse</w:t>
      </w:r>
      <w:r>
        <w:rPr>
          <w:rFonts w:ascii="Arial" w:hAnsi="Arial" w:cs="Arial"/>
          <w:b/>
          <w:bCs/>
          <w:sz w:val="22"/>
          <w:szCs w:val="22"/>
        </w:rPr>
        <w:t xml:space="preserve"> (Maternity Cover for up to 1 Year)</w:t>
      </w:r>
    </w:p>
    <w:p w:rsidR="00E67563" w:rsidRDefault="00E67563" w:rsidP="0096605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Personal Specification</w:t>
      </w:r>
    </w:p>
    <w:tbl>
      <w:tblPr>
        <w:tblStyle w:val="TableGrid"/>
        <w:tblpPr w:leftFromText="180" w:rightFromText="180" w:vertAnchor="text" w:horzAnchor="margin" w:tblpXSpec="center" w:tblpY="245"/>
        <w:tblW w:w="8028" w:type="dxa"/>
        <w:tblLook w:val="01E0"/>
      </w:tblPr>
      <w:tblGrid>
        <w:gridCol w:w="2515"/>
        <w:gridCol w:w="2813"/>
        <w:gridCol w:w="2700"/>
      </w:tblGrid>
      <w:tr w:rsidR="00BE003B" w:rsidTr="00BE003B">
        <w:trPr>
          <w:cantSplit/>
          <w:tblHeader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FACTORS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BE003B" w:rsidTr="00BE003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EDUCATION/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QUALIFICATION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NN or NVQ 3 CACHE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GCSE English and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Maths (grades A* -C) or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equivalent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 w:rsidP="00215E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E003B" w:rsidTr="00BE003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as a Nursery Nurse or similar role.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relevant health and safety requirements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Pr="00216349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positively motivate all pupils and encourage them to lead a healthy lifestyle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implementing 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monitoring and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supporting IEPs for</w:t>
            </w:r>
          </w:p>
          <w:p w:rsidR="00BE003B" w:rsidRDefault="00BE003B" w:rsidP="005C55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pupils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E003B" w:rsidRDefault="00BE003B" w:rsidP="005C55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 w:rsidP="005C557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 w:rsidP="005C557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with children for whom English is a second language</w:t>
            </w:r>
          </w:p>
        </w:tc>
      </w:tr>
      <w:tr w:rsidR="00BE003B" w:rsidTr="00BE003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SKILLS/KNOWLEDGE/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APTITUDE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SKILLS/KNOWLEDGE/</w:t>
            </w:r>
          </w:p>
          <w:p w:rsidR="00BE003B" w:rsidRDefault="00BE003B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APTITUDE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B" w:rsidRDefault="00BE003B" w:rsidP="00FC72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Knowledge of EYFS Curriculum</w:t>
            </w:r>
          </w:p>
          <w:p w:rsidR="00BE003B" w:rsidRDefault="00BE003B" w:rsidP="00FC72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 w:rsidP="00FC72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share information about children’s progress with their parents</w:t>
            </w:r>
          </w:p>
          <w:p w:rsidR="00BE003B" w:rsidRDefault="00BE003B" w:rsidP="00FC72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 w:rsidP="00FC72B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take charge of the class on occasion as directed by Phase Leader/Foundation Stage Manager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numeracy and literacy skills including good spoken English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strategies for teaching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learning.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communication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and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interpersonal skills.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organisational and time management skills.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collaboratively with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teachers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others.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Knowledge of First Aid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take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responsibility and work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with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autonomy within set boundaries.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implement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appropriate behaviour strategies in line with school policies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the</w:t>
            </w:r>
          </w:p>
          <w:p w:rsidR="00BE003B" w:rsidRDefault="00BE003B" w:rsidP="00E6756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Primary curriculum. 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phonics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how ICT is used to support pupils’ learning and ability to use ICT effectively in a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classroom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setting.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effectively with individual pupils, groups of pupils and whole classes.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provide basic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study skills support and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individual learning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packages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through ICT.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contribute to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planning preparation of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lessons and teaching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materials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teaching phonics.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contribute to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Assessment,  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monitoring and record keeping in view of pupil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progress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and achievement.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 of child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protection and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Safeguarding issues.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Pr="00216349" w:rsidRDefault="00BE003B" w:rsidP="00215EE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equal opportunities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needs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 SEN, EAL and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G&amp;T pupils.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First Aid Qualification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E003B" w:rsidRDefault="00BE003B" w:rsidP="000551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Read Write Inc Phonics Training</w:t>
            </w:r>
          </w:p>
        </w:tc>
      </w:tr>
      <w:tr w:rsidR="00BE003B" w:rsidTr="00BE003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MOTIVATION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MOTIVATION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undertake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further professional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training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as appropriate.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raising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standards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equality</w:t>
            </w:r>
          </w:p>
          <w:p w:rsidR="00BE003B" w:rsidRPr="00216349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principles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E003B" w:rsidTr="00BE003B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PHYSICAL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meet physical</w:t>
            </w:r>
          </w:p>
          <w:p w:rsidR="00BE003B" w:rsidRDefault="00BE003B" w:rsidP="00B447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needs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of pupils.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B" w:rsidRDefault="00BE00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742C2" w:rsidRDefault="007742C2" w:rsidP="00B447EE">
      <w:pPr>
        <w:autoSpaceDE w:val="0"/>
        <w:autoSpaceDN w:val="0"/>
        <w:adjustRightInd w:val="0"/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8C6E39" w:rsidRDefault="008C6E39" w:rsidP="00B447EE">
      <w:pPr>
        <w:autoSpaceDE w:val="0"/>
        <w:autoSpaceDN w:val="0"/>
        <w:adjustRightInd w:val="0"/>
        <w:rPr>
          <w:rFonts w:ascii="Arial" w:hAnsi="Arial" w:cs="Arial"/>
        </w:rPr>
      </w:pPr>
    </w:p>
    <w:p w:rsidR="00FC72B4" w:rsidRPr="00216349" w:rsidRDefault="008C6E39" w:rsidP="00B447E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February </w:t>
      </w:r>
      <w:r w:rsidR="00216349" w:rsidRPr="00216349">
        <w:rPr>
          <w:rFonts w:ascii="Arial" w:hAnsi="Arial" w:cs="Arial"/>
        </w:rPr>
        <w:t>201</w:t>
      </w:r>
      <w:r>
        <w:rPr>
          <w:rFonts w:ascii="Arial" w:hAnsi="Arial" w:cs="Arial"/>
        </w:rPr>
        <w:t>8</w:t>
      </w:r>
      <w:r w:rsidR="00216349" w:rsidRPr="00216349">
        <w:rPr>
          <w:rFonts w:ascii="Arial" w:hAnsi="Arial" w:cs="Arial"/>
        </w:rPr>
        <w:tab/>
      </w:r>
      <w:r w:rsidR="00216349" w:rsidRPr="00216349">
        <w:rPr>
          <w:rFonts w:ascii="Arial" w:hAnsi="Arial" w:cs="Arial"/>
        </w:rPr>
        <w:tab/>
      </w:r>
      <w:r w:rsidR="00216349" w:rsidRPr="00216349">
        <w:rPr>
          <w:rFonts w:ascii="Arial" w:hAnsi="Arial" w:cs="Arial"/>
        </w:rPr>
        <w:tab/>
      </w:r>
      <w:r w:rsidR="00216349" w:rsidRPr="00216349">
        <w:rPr>
          <w:rFonts w:ascii="Arial" w:hAnsi="Arial" w:cs="Arial"/>
        </w:rPr>
        <w:tab/>
      </w:r>
      <w:r w:rsidR="00216349" w:rsidRPr="00216349">
        <w:rPr>
          <w:rFonts w:ascii="Arial" w:hAnsi="Arial" w:cs="Arial"/>
        </w:rPr>
        <w:tab/>
      </w:r>
      <w:r w:rsidR="00216349" w:rsidRPr="00216349">
        <w:rPr>
          <w:rFonts w:ascii="Arial" w:hAnsi="Arial" w:cs="Arial"/>
        </w:rPr>
        <w:tab/>
      </w:r>
    </w:p>
    <w:sectPr w:rsidR="00FC72B4" w:rsidRPr="00216349" w:rsidSect="009660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67563"/>
    <w:rsid w:val="0005510C"/>
    <w:rsid w:val="00215EE6"/>
    <w:rsid w:val="00216349"/>
    <w:rsid w:val="00363FF9"/>
    <w:rsid w:val="003F1E14"/>
    <w:rsid w:val="0053576F"/>
    <w:rsid w:val="005602B6"/>
    <w:rsid w:val="0059710B"/>
    <w:rsid w:val="005C5570"/>
    <w:rsid w:val="005E0310"/>
    <w:rsid w:val="006A118F"/>
    <w:rsid w:val="006F64BF"/>
    <w:rsid w:val="007742C2"/>
    <w:rsid w:val="007C552B"/>
    <w:rsid w:val="00802696"/>
    <w:rsid w:val="00860A33"/>
    <w:rsid w:val="008C6E39"/>
    <w:rsid w:val="00960E47"/>
    <w:rsid w:val="00966053"/>
    <w:rsid w:val="00A079B1"/>
    <w:rsid w:val="00A535E6"/>
    <w:rsid w:val="00B40B03"/>
    <w:rsid w:val="00B447EE"/>
    <w:rsid w:val="00BE003B"/>
    <w:rsid w:val="00C54300"/>
    <w:rsid w:val="00CA5237"/>
    <w:rsid w:val="00E67563"/>
    <w:rsid w:val="00FC7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jpotter</dc:creator>
  <cp:lastModifiedBy>jpotter</cp:lastModifiedBy>
  <cp:revision>2</cp:revision>
  <cp:lastPrinted>2018-02-26T15:27:00Z</cp:lastPrinted>
  <dcterms:created xsi:type="dcterms:W3CDTF">2018-02-26T15:27:00Z</dcterms:created>
  <dcterms:modified xsi:type="dcterms:W3CDTF">2018-02-26T15:27:00Z</dcterms:modified>
</cp:coreProperties>
</file>