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2D330" w14:textId="77777777"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14:paraId="63E2D334" w14:textId="77777777" w:rsidTr="00A476D2">
        <w:trPr>
          <w:trHeight w:val="703"/>
        </w:trPr>
        <w:tc>
          <w:tcPr>
            <w:tcW w:w="1526" w:type="dxa"/>
            <w:shd w:val="clear" w:color="auto" w:fill="002060"/>
          </w:tcPr>
          <w:p w14:paraId="63E2D331" w14:textId="77777777" w:rsidR="00582E02" w:rsidRDefault="00582E02" w:rsidP="00A476D2">
            <w:pPr>
              <w:jc w:val="center"/>
              <w:rPr>
                <w:rFonts w:ascii="Franklin Gothic Book" w:hAnsi="Franklin Gothic Book"/>
                <w:b/>
                <w:color w:val="FFFFFF" w:themeColor="background1"/>
                <w:sz w:val="18"/>
                <w:szCs w:val="18"/>
              </w:rPr>
            </w:pPr>
          </w:p>
          <w:p w14:paraId="63E2D332" w14:textId="77777777"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14:paraId="55170325" w14:textId="77777777" w:rsidR="00E808A6" w:rsidRDefault="00E808A6" w:rsidP="00582E02">
            <w:pPr>
              <w:rPr>
                <w:rFonts w:ascii="Franklin Gothic Book" w:hAnsi="Franklin Gothic Book"/>
                <w:b/>
                <w:color w:val="002060"/>
              </w:rPr>
            </w:pPr>
          </w:p>
          <w:p w14:paraId="63E2D333" w14:textId="134B533A" w:rsidR="00582E02" w:rsidRPr="00CB638B" w:rsidRDefault="008D4D31" w:rsidP="00582E02">
            <w:pPr>
              <w:rPr>
                <w:rFonts w:ascii="Franklin Gothic Book" w:hAnsi="Franklin Gothic Book"/>
                <w:b/>
                <w:color w:val="002060"/>
              </w:rPr>
            </w:pPr>
            <w:r>
              <w:rPr>
                <w:rFonts w:ascii="Franklin Gothic Book" w:hAnsi="Franklin Gothic Book"/>
                <w:b/>
                <w:color w:val="002060"/>
              </w:rPr>
              <w:t>February 2018</w:t>
            </w:r>
            <w:bookmarkStart w:id="0" w:name="_GoBack"/>
            <w:bookmarkEnd w:id="0"/>
          </w:p>
        </w:tc>
      </w:tr>
    </w:tbl>
    <w:p w14:paraId="63E2D335" w14:textId="77777777"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14:paraId="63E2D336" w14:textId="77777777" w:rsidR="00A476D2" w:rsidRDefault="00A476D2">
      <w:pPr>
        <w:rPr>
          <w:rFonts w:ascii="Franklin Gothic Book" w:hAnsi="Franklin Gothic Book"/>
          <w:b/>
          <w:color w:val="002060"/>
          <w:sz w:val="24"/>
          <w:szCs w:val="24"/>
        </w:rPr>
      </w:pPr>
    </w:p>
    <w:p w14:paraId="63E2D339" w14:textId="230ECE1A"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3B" w14:textId="77777777" w:rsidTr="00772D8F">
        <w:tc>
          <w:tcPr>
            <w:tcW w:w="6440" w:type="dxa"/>
          </w:tcPr>
          <w:p w14:paraId="63E2D33A" w14:textId="27243963" w:rsidR="00A476D2" w:rsidRDefault="00AC55BF" w:rsidP="00772D8F">
            <w:pPr>
              <w:rPr>
                <w:rFonts w:ascii="Franklin Gothic Book" w:hAnsi="Franklin Gothic Book"/>
                <w:b/>
                <w:color w:val="002060"/>
                <w:sz w:val="24"/>
                <w:szCs w:val="24"/>
              </w:rPr>
            </w:pPr>
            <w:r>
              <w:rPr>
                <w:rFonts w:ascii="Franklin Gothic Book" w:hAnsi="Franklin Gothic Book"/>
                <w:b/>
                <w:color w:val="002060"/>
                <w:sz w:val="24"/>
                <w:szCs w:val="24"/>
              </w:rPr>
              <w:t>Sarah Harris</w:t>
            </w:r>
          </w:p>
        </w:tc>
      </w:tr>
    </w:tbl>
    <w:p w14:paraId="63E2D33C" w14:textId="77777777"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3E" w14:textId="77777777" w:rsidTr="00772D8F">
        <w:tc>
          <w:tcPr>
            <w:tcW w:w="6440" w:type="dxa"/>
          </w:tcPr>
          <w:p w14:paraId="63E2D33D" w14:textId="2DCAC884" w:rsidR="00A476D2" w:rsidRDefault="00AC55BF" w:rsidP="00772D8F">
            <w:pPr>
              <w:rPr>
                <w:rFonts w:ascii="Franklin Gothic Book" w:hAnsi="Franklin Gothic Book"/>
                <w:b/>
                <w:color w:val="002060"/>
                <w:sz w:val="24"/>
                <w:szCs w:val="24"/>
              </w:rPr>
            </w:pPr>
            <w:r>
              <w:rPr>
                <w:rFonts w:ascii="Franklin Gothic Book" w:hAnsi="Franklin Gothic Book"/>
                <w:b/>
                <w:color w:val="002060"/>
                <w:sz w:val="24"/>
                <w:szCs w:val="24"/>
              </w:rPr>
              <w:t xml:space="preserve">Early Years </w:t>
            </w:r>
            <w:r w:rsidR="001A5AE4">
              <w:rPr>
                <w:rFonts w:ascii="Franklin Gothic Book" w:hAnsi="Franklin Gothic Book"/>
                <w:b/>
                <w:color w:val="002060"/>
                <w:sz w:val="24"/>
                <w:szCs w:val="24"/>
              </w:rPr>
              <w:t>Foundation School,</w:t>
            </w:r>
            <w:r>
              <w:rPr>
                <w:rFonts w:ascii="Franklin Gothic Book" w:hAnsi="Franklin Gothic Book"/>
                <w:b/>
                <w:color w:val="002060"/>
                <w:sz w:val="24"/>
                <w:szCs w:val="24"/>
              </w:rPr>
              <w:t xml:space="preserve"> Long Close School</w:t>
            </w:r>
          </w:p>
        </w:tc>
      </w:tr>
    </w:tbl>
    <w:p w14:paraId="63E2D33F" w14:textId="77777777"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41" w14:textId="77777777" w:rsidTr="00772D8F">
        <w:tc>
          <w:tcPr>
            <w:tcW w:w="6440" w:type="dxa"/>
          </w:tcPr>
          <w:p w14:paraId="63E2D340" w14:textId="204F7D09" w:rsidR="00A476D2" w:rsidRDefault="00EE6473" w:rsidP="00772D8F">
            <w:pPr>
              <w:rPr>
                <w:rFonts w:ascii="Franklin Gothic Book" w:hAnsi="Franklin Gothic Book"/>
                <w:b/>
                <w:color w:val="002060"/>
                <w:sz w:val="24"/>
                <w:szCs w:val="24"/>
              </w:rPr>
            </w:pPr>
            <w:r>
              <w:rPr>
                <w:rFonts w:ascii="Franklin Gothic Book" w:hAnsi="Franklin Gothic Book"/>
                <w:b/>
                <w:color w:val="002060"/>
                <w:sz w:val="24"/>
                <w:szCs w:val="24"/>
              </w:rPr>
              <w:t>Long Close School Slough</w:t>
            </w:r>
          </w:p>
        </w:tc>
      </w:tr>
    </w:tbl>
    <w:p w14:paraId="63E2D342" w14:textId="77777777"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14:paraId="63E2D344" w14:textId="77777777" w:rsidTr="00772D8F">
        <w:tc>
          <w:tcPr>
            <w:tcW w:w="6440" w:type="dxa"/>
          </w:tcPr>
          <w:p w14:paraId="63E2D343" w14:textId="4B81147C" w:rsidR="00003C9F" w:rsidRDefault="001A5AE4" w:rsidP="00EE6473">
            <w:pPr>
              <w:rPr>
                <w:rFonts w:ascii="Franklin Gothic Book" w:hAnsi="Franklin Gothic Book"/>
                <w:b/>
                <w:color w:val="002060"/>
                <w:sz w:val="24"/>
                <w:szCs w:val="24"/>
              </w:rPr>
            </w:pPr>
            <w:r>
              <w:rPr>
                <w:rFonts w:ascii="Franklin Gothic Book" w:hAnsi="Franklin Gothic Book"/>
                <w:b/>
                <w:color w:val="002060"/>
                <w:sz w:val="24"/>
                <w:szCs w:val="24"/>
              </w:rPr>
              <w:t>DBS</w:t>
            </w:r>
            <w:r w:rsidR="00EE6473">
              <w:rPr>
                <w:rFonts w:ascii="Franklin Gothic Book" w:hAnsi="Franklin Gothic Book"/>
                <w:b/>
                <w:color w:val="002060"/>
                <w:sz w:val="24"/>
                <w:szCs w:val="24"/>
              </w:rPr>
              <w:t>,</w:t>
            </w:r>
            <w:r>
              <w:rPr>
                <w:rFonts w:ascii="Franklin Gothic Book" w:hAnsi="Franklin Gothic Book"/>
                <w:b/>
                <w:color w:val="002060"/>
                <w:sz w:val="24"/>
                <w:szCs w:val="24"/>
              </w:rPr>
              <w:t xml:space="preserve"> overseas checks </w:t>
            </w:r>
            <w:r w:rsidR="00EE6473">
              <w:rPr>
                <w:rFonts w:ascii="Franklin Gothic Book" w:hAnsi="Franklin Gothic Book"/>
                <w:b/>
                <w:color w:val="002060"/>
                <w:sz w:val="24"/>
                <w:szCs w:val="24"/>
              </w:rPr>
              <w:t>and Employer References</w:t>
            </w:r>
          </w:p>
        </w:tc>
      </w:tr>
    </w:tbl>
    <w:p w14:paraId="247C857B" w14:textId="77777777" w:rsidR="00EE6473"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14:paraId="63E2D345" w14:textId="581996E6" w:rsidR="00D502AD" w:rsidRDefault="00D502AD" w:rsidP="00762B40">
      <w:pPr>
        <w:jc w:val="both"/>
        <w:rPr>
          <w:rFonts w:ascii="Franklin Gothic Book" w:hAnsi="Franklin Gothic Book"/>
          <w:b/>
          <w:color w:val="002060"/>
          <w:sz w:val="24"/>
          <w:szCs w:val="24"/>
        </w:rPr>
      </w:pPr>
      <w:r>
        <w:rPr>
          <w:rFonts w:ascii="Franklin Gothic Book" w:hAnsi="Franklin Gothic Book"/>
          <w:b/>
          <w:color w:val="002060"/>
          <w:sz w:val="24"/>
          <w:szCs w:val="24"/>
        </w:rPr>
        <w:t xml:space="preserve">                    </w:t>
      </w:r>
    </w:p>
    <w:p w14:paraId="63E2D346" w14:textId="77777777"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w:t>
      </w:r>
      <w:proofErr w:type="spellStart"/>
      <w:r w:rsidR="00904206">
        <w:rPr>
          <w:rFonts w:ascii="Franklin Gothic Book" w:hAnsi="Franklin Gothic Book"/>
          <w:i/>
          <w:sz w:val="20"/>
          <w:szCs w:val="20"/>
        </w:rPr>
        <w:t>Cognita</w:t>
      </w:r>
      <w:proofErr w:type="spellEnd"/>
      <w:r w:rsidR="00904206">
        <w:rPr>
          <w:rFonts w:ascii="Franklin Gothic Book" w:hAnsi="Franklin Gothic Book"/>
          <w:i/>
          <w:sz w:val="20"/>
          <w:szCs w:val="20"/>
        </w:rPr>
        <w:t xml:space="preserve">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14:paraId="63E2D347" w14:textId="77777777" w:rsidR="006A6696" w:rsidRPr="006A6696" w:rsidRDefault="006A6696" w:rsidP="006A6696">
      <w:pPr>
        <w:spacing w:after="0" w:line="240" w:lineRule="auto"/>
        <w:jc w:val="both"/>
        <w:rPr>
          <w:rFonts w:ascii="Franklin Gothic Book" w:hAnsi="Franklin Gothic Book"/>
          <w:i/>
          <w:sz w:val="20"/>
          <w:szCs w:val="20"/>
        </w:rPr>
      </w:pPr>
    </w:p>
    <w:p w14:paraId="63E2D348" w14:textId="77777777"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14:paraId="63E2D34A" w14:textId="7D9F8AE8" w:rsidR="00762B40" w:rsidRDefault="00597D03" w:rsidP="00597D03">
      <w:pPr>
        <w:spacing w:after="0" w:line="240" w:lineRule="auto"/>
        <w:rPr>
          <w:rFonts w:ascii="Franklin Gothic Book" w:hAnsi="Franklin Gothic Book"/>
        </w:rPr>
      </w:pPr>
      <w:r>
        <w:rPr>
          <w:rFonts w:ascii="Franklin Gothic Book" w:hAnsi="Franklin Gothic Book"/>
        </w:rPr>
        <w:t xml:space="preserve">Achieving more than you believed possible – that’s what constitutes a quality education.  At </w:t>
      </w:r>
      <w:proofErr w:type="spellStart"/>
      <w:r>
        <w:rPr>
          <w:rFonts w:ascii="Franklin Gothic Book" w:hAnsi="Franklin Gothic Book"/>
        </w:rPr>
        <w:t>Cognita</w:t>
      </w:r>
      <w:proofErr w:type="spellEnd"/>
      <w:r>
        <w:rPr>
          <w:rFonts w:ascii="Franklin Gothic Book" w:hAnsi="Franklin Gothic Book"/>
        </w:rPr>
        <w:t xml:space="preserve"> it is what we strive for in our schools.  We want it for our children, and we want it for the people who work for us.</w:t>
      </w:r>
    </w:p>
    <w:p w14:paraId="63E2D34B" w14:textId="74C61DF4"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14:paraId="63E2D34D" w14:textId="01733119" w:rsidR="006A140A"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w:t>
      </w:r>
      <w:proofErr w:type="spellStart"/>
      <w:r>
        <w:rPr>
          <w:rFonts w:ascii="Franklin Gothic Book" w:hAnsi="Franklin Gothic Book"/>
        </w:rPr>
        <w:t>Cognita</w:t>
      </w:r>
      <w:proofErr w:type="spellEnd"/>
      <w:r>
        <w:rPr>
          <w:rFonts w:ascii="Franklin Gothic Book" w:hAnsi="Franklin Gothic Book"/>
        </w:rPr>
        <w:t>.</w:t>
      </w:r>
    </w:p>
    <w:p w14:paraId="68BEDFE0" w14:textId="77777777" w:rsidR="00EE6473" w:rsidRPr="006A6696" w:rsidRDefault="00EE6473" w:rsidP="00597D03">
      <w:pPr>
        <w:spacing w:after="0" w:line="240" w:lineRule="auto"/>
        <w:rPr>
          <w:rFonts w:ascii="Franklin Gothic Book" w:hAnsi="Franklin Gothic Book"/>
        </w:rPr>
      </w:pPr>
    </w:p>
    <w:p w14:paraId="63E2D34F" w14:textId="61DB150D"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14:paraId="6CA3F6E6" w14:textId="77777777" w:rsidR="00EE6473" w:rsidRDefault="00EE6473" w:rsidP="00597D03">
      <w:pPr>
        <w:spacing w:after="0" w:line="240" w:lineRule="auto"/>
        <w:rPr>
          <w:rFonts w:ascii="Franklin Gothic Book" w:hAnsi="Franklin Gothic Book"/>
          <w:b/>
          <w:color w:val="002060"/>
          <w:sz w:val="28"/>
          <w:szCs w:val="28"/>
        </w:rPr>
      </w:pPr>
    </w:p>
    <w:p w14:paraId="21A026E3" w14:textId="6C43ACC4" w:rsidR="007F399B" w:rsidRPr="00A30920" w:rsidRDefault="007F399B" w:rsidP="007F399B">
      <w:pPr>
        <w:numPr>
          <w:ilvl w:val="0"/>
          <w:numId w:val="19"/>
        </w:numPr>
        <w:spacing w:after="0" w:line="240" w:lineRule="auto"/>
        <w:rPr>
          <w:rFonts w:ascii="Arial" w:hAnsi="Arial" w:cs="Arial"/>
          <w:sz w:val="20"/>
          <w:szCs w:val="20"/>
        </w:rPr>
      </w:pPr>
      <w:r>
        <w:rPr>
          <w:rFonts w:ascii="Arial" w:hAnsi="Arial" w:cs="Arial"/>
          <w:sz w:val="20"/>
          <w:szCs w:val="20"/>
        </w:rPr>
        <w:t>Observe, assess and plan to support each child’s individual learning and development using a key person system.</w:t>
      </w:r>
    </w:p>
    <w:p w14:paraId="180094DB" w14:textId="4425A40B"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 xml:space="preserve">Monitor </w:t>
      </w:r>
      <w:r>
        <w:rPr>
          <w:rFonts w:ascii="Arial" w:hAnsi="Arial" w:cs="Arial"/>
          <w:sz w:val="20"/>
          <w:szCs w:val="20"/>
        </w:rPr>
        <w:t xml:space="preserve">and evaluate the </w:t>
      </w:r>
      <w:r w:rsidRPr="00D15D7C">
        <w:rPr>
          <w:rFonts w:ascii="Arial" w:hAnsi="Arial" w:cs="Arial"/>
          <w:sz w:val="20"/>
          <w:szCs w:val="20"/>
        </w:rPr>
        <w:t>progress</w:t>
      </w:r>
      <w:r>
        <w:rPr>
          <w:rFonts w:ascii="Arial" w:hAnsi="Arial" w:cs="Arial"/>
          <w:sz w:val="20"/>
          <w:szCs w:val="20"/>
        </w:rPr>
        <w:t xml:space="preserve"> of the children by keeping all paperwork up to date</w:t>
      </w:r>
      <w:r w:rsidRPr="00D15D7C">
        <w:rPr>
          <w:rFonts w:ascii="Arial" w:hAnsi="Arial" w:cs="Arial"/>
          <w:sz w:val="20"/>
          <w:szCs w:val="20"/>
        </w:rPr>
        <w:t xml:space="preserve">, </w:t>
      </w:r>
      <w:r>
        <w:rPr>
          <w:rFonts w:ascii="Arial" w:hAnsi="Arial" w:cs="Arial"/>
          <w:sz w:val="20"/>
          <w:szCs w:val="20"/>
        </w:rPr>
        <w:t>this will include planning, assessing, electronic learning journals through Tapestry.</w:t>
      </w:r>
    </w:p>
    <w:p w14:paraId="695B467C" w14:textId="77777777" w:rsidR="007F399B"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Whilst respecting confidentiality, report on the progress of individual pupils to parents, colleagues and pupils as necessary.</w:t>
      </w:r>
    </w:p>
    <w:p w14:paraId="6DABF456" w14:textId="77777777" w:rsidR="007F399B" w:rsidRPr="00D15D7C" w:rsidRDefault="007F399B" w:rsidP="007F399B">
      <w:pPr>
        <w:numPr>
          <w:ilvl w:val="0"/>
          <w:numId w:val="19"/>
        </w:numPr>
        <w:spacing w:after="0" w:line="240" w:lineRule="auto"/>
        <w:rPr>
          <w:rFonts w:ascii="Arial" w:hAnsi="Arial" w:cs="Arial"/>
          <w:sz w:val="20"/>
          <w:szCs w:val="20"/>
        </w:rPr>
      </w:pPr>
      <w:r>
        <w:rPr>
          <w:rFonts w:ascii="Arial" w:hAnsi="Arial" w:cs="Arial"/>
          <w:sz w:val="20"/>
          <w:szCs w:val="20"/>
        </w:rPr>
        <w:t>To remember that every child is unique and will learn at different rates, times and in different ways.</w:t>
      </w:r>
    </w:p>
    <w:p w14:paraId="78C979A8" w14:textId="6F4D0609"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 xml:space="preserve">Maintain good order and promote </w:t>
      </w:r>
      <w:r w:rsidR="00195D9D">
        <w:rPr>
          <w:rFonts w:ascii="Arial" w:hAnsi="Arial" w:cs="Arial"/>
          <w:sz w:val="20"/>
          <w:szCs w:val="20"/>
        </w:rPr>
        <w:t>positive behaviour</w:t>
      </w:r>
      <w:r w:rsidRPr="00D15D7C">
        <w:rPr>
          <w:rFonts w:ascii="Arial" w:hAnsi="Arial" w:cs="Arial"/>
          <w:sz w:val="20"/>
          <w:szCs w:val="20"/>
        </w:rPr>
        <w:t xml:space="preserve"> among pupils, with a view to their well-being and safety</w:t>
      </w:r>
      <w:r w:rsidR="00195D9D">
        <w:rPr>
          <w:rFonts w:ascii="Arial" w:hAnsi="Arial" w:cs="Arial"/>
          <w:sz w:val="20"/>
          <w:szCs w:val="20"/>
        </w:rPr>
        <w:t>.</w:t>
      </w:r>
    </w:p>
    <w:p w14:paraId="644D09F4"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Deal appropriately with sickness and injury</w:t>
      </w:r>
      <w:r>
        <w:rPr>
          <w:rFonts w:ascii="Arial" w:hAnsi="Arial" w:cs="Arial"/>
          <w:sz w:val="20"/>
          <w:szCs w:val="20"/>
        </w:rPr>
        <w:t>.</w:t>
      </w:r>
    </w:p>
    <w:p w14:paraId="7A83D371"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Behave correctly towards pupils (treat pupils with respect and compassion).  Encourage respect for self, others and the environment of the school.</w:t>
      </w:r>
    </w:p>
    <w:p w14:paraId="2E539548"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Adhere to the Health &amp; Safety policy document in the Staff Handbook.</w:t>
      </w:r>
    </w:p>
    <w:p w14:paraId="5792AF1D" w14:textId="77777777" w:rsidR="007F399B"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Planning</w:t>
      </w:r>
      <w:r>
        <w:rPr>
          <w:rFonts w:ascii="Arial" w:hAnsi="Arial" w:cs="Arial"/>
          <w:sz w:val="20"/>
          <w:szCs w:val="20"/>
        </w:rPr>
        <w:t xml:space="preserve"> with the team.</w:t>
      </w:r>
    </w:p>
    <w:p w14:paraId="3154E213" w14:textId="48F7BB5C" w:rsidR="007F399B" w:rsidRPr="005D0211" w:rsidRDefault="007F399B" w:rsidP="007F399B">
      <w:pPr>
        <w:numPr>
          <w:ilvl w:val="0"/>
          <w:numId w:val="19"/>
        </w:numPr>
        <w:spacing w:after="0" w:line="240" w:lineRule="auto"/>
        <w:rPr>
          <w:rFonts w:ascii="Arial" w:hAnsi="Arial" w:cs="Arial"/>
          <w:sz w:val="18"/>
          <w:szCs w:val="18"/>
        </w:rPr>
      </w:pPr>
      <w:r w:rsidRPr="005D0211">
        <w:rPr>
          <w:rFonts w:ascii="Arial" w:hAnsi="Arial" w:cs="Arial"/>
          <w:sz w:val="20"/>
          <w:szCs w:val="20"/>
        </w:rPr>
        <w:lastRenderedPageBreak/>
        <w:t>Attending staff meetings and other school functions</w:t>
      </w:r>
      <w:r w:rsidRPr="005D0211">
        <w:rPr>
          <w:rFonts w:ascii="Arial" w:hAnsi="Arial" w:cs="Arial"/>
          <w:color w:val="000000"/>
        </w:rPr>
        <w:t xml:space="preserve"> </w:t>
      </w:r>
      <w:r>
        <w:rPr>
          <w:rFonts w:ascii="Arial" w:hAnsi="Arial" w:cs="Arial"/>
          <w:color w:val="000000"/>
          <w:sz w:val="20"/>
          <w:szCs w:val="20"/>
        </w:rPr>
        <w:t xml:space="preserve">support </w:t>
      </w:r>
      <w:r w:rsidRPr="005D0211">
        <w:rPr>
          <w:rFonts w:ascii="Arial" w:hAnsi="Arial" w:cs="Arial"/>
          <w:color w:val="000000"/>
          <w:sz w:val="20"/>
          <w:szCs w:val="20"/>
        </w:rPr>
        <w:t>required at events such as school fairs, scho</w:t>
      </w:r>
      <w:r w:rsidR="00195D9D">
        <w:rPr>
          <w:rFonts w:ascii="Arial" w:hAnsi="Arial" w:cs="Arial"/>
          <w:color w:val="000000"/>
          <w:sz w:val="20"/>
          <w:szCs w:val="20"/>
        </w:rPr>
        <w:t xml:space="preserve">ol open days </w:t>
      </w:r>
      <w:r>
        <w:rPr>
          <w:rFonts w:ascii="Arial" w:hAnsi="Arial" w:cs="Arial"/>
          <w:color w:val="000000"/>
          <w:sz w:val="20"/>
          <w:szCs w:val="20"/>
        </w:rPr>
        <w:t xml:space="preserve">some of </w:t>
      </w:r>
      <w:r w:rsidRPr="005D0211">
        <w:rPr>
          <w:rFonts w:ascii="Arial" w:hAnsi="Arial" w:cs="Arial"/>
          <w:color w:val="000000"/>
          <w:sz w:val="18"/>
          <w:szCs w:val="18"/>
        </w:rPr>
        <w:t>which are held on a Saturday or after school hours.</w:t>
      </w:r>
    </w:p>
    <w:p w14:paraId="2071B404" w14:textId="77777777" w:rsidR="007F399B" w:rsidRPr="00044DDE"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Carrying out supervisory duties as required</w:t>
      </w:r>
    </w:p>
    <w:p w14:paraId="4513D15F"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Maintaining school records as necessary</w:t>
      </w:r>
      <w:r>
        <w:rPr>
          <w:rFonts w:ascii="Arial" w:hAnsi="Arial" w:cs="Arial"/>
          <w:sz w:val="20"/>
          <w:szCs w:val="20"/>
        </w:rPr>
        <w:t xml:space="preserve"> with regards to any key children’s paperwork.</w:t>
      </w:r>
    </w:p>
    <w:p w14:paraId="24541423" w14:textId="77777777" w:rsidR="007F399B" w:rsidRPr="00D15D7C" w:rsidRDefault="007F399B" w:rsidP="007F399B">
      <w:pPr>
        <w:numPr>
          <w:ilvl w:val="0"/>
          <w:numId w:val="19"/>
        </w:numPr>
        <w:spacing w:after="0" w:line="240" w:lineRule="auto"/>
        <w:rPr>
          <w:rFonts w:ascii="Arial" w:hAnsi="Arial" w:cs="Arial"/>
          <w:sz w:val="20"/>
          <w:szCs w:val="20"/>
        </w:rPr>
      </w:pPr>
      <w:r w:rsidRPr="00D15D7C">
        <w:rPr>
          <w:rFonts w:ascii="Arial" w:hAnsi="Arial" w:cs="Arial"/>
          <w:sz w:val="20"/>
          <w:szCs w:val="20"/>
        </w:rPr>
        <w:t>Organising and maintain</w:t>
      </w:r>
      <w:r>
        <w:rPr>
          <w:rFonts w:ascii="Arial" w:hAnsi="Arial" w:cs="Arial"/>
          <w:sz w:val="20"/>
          <w:szCs w:val="20"/>
        </w:rPr>
        <w:t>ing a stimulating and attractive early year’s</w:t>
      </w:r>
      <w:r w:rsidRPr="00D15D7C">
        <w:rPr>
          <w:rFonts w:ascii="Arial" w:hAnsi="Arial" w:cs="Arial"/>
          <w:sz w:val="20"/>
          <w:szCs w:val="20"/>
        </w:rPr>
        <w:t xml:space="preserve"> school</w:t>
      </w:r>
      <w:r>
        <w:rPr>
          <w:rFonts w:ascii="Arial" w:hAnsi="Arial" w:cs="Arial"/>
          <w:sz w:val="20"/>
          <w:szCs w:val="20"/>
        </w:rPr>
        <w:t xml:space="preserve"> environment.</w:t>
      </w:r>
    </w:p>
    <w:p w14:paraId="6943D561" w14:textId="77777777" w:rsidR="00EE6473" w:rsidRDefault="00EE6473" w:rsidP="00597D03">
      <w:pPr>
        <w:spacing w:after="0" w:line="240" w:lineRule="auto"/>
        <w:rPr>
          <w:rFonts w:ascii="Franklin Gothic Book" w:hAnsi="Franklin Gothic Book"/>
          <w:b/>
          <w:color w:val="002060"/>
          <w:sz w:val="28"/>
          <w:szCs w:val="28"/>
        </w:rPr>
      </w:pPr>
    </w:p>
    <w:p w14:paraId="63E2D35F"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14:paraId="5442B2B8" w14:textId="77777777" w:rsidR="007F399B" w:rsidRPr="00360851" w:rsidRDefault="007F399B" w:rsidP="007F399B">
      <w:pPr>
        <w:pStyle w:val="ListParagraph"/>
        <w:numPr>
          <w:ilvl w:val="0"/>
          <w:numId w:val="19"/>
        </w:numPr>
        <w:spacing w:after="0"/>
        <w:rPr>
          <w:rFonts w:ascii="Franklin Gothic Book" w:hAnsi="Franklin Gothic Book"/>
        </w:rPr>
      </w:pPr>
      <w:r w:rsidRPr="001E6717">
        <w:rPr>
          <w:rFonts w:ascii="Arial" w:hAnsi="Arial" w:cs="Arial"/>
          <w:sz w:val="20"/>
          <w:szCs w:val="20"/>
        </w:rPr>
        <w:t xml:space="preserve">Organise the day-to-day running of the EYFS curriculum alongside the Room Leaders/class teachers, </w:t>
      </w:r>
      <w:r>
        <w:rPr>
          <w:rFonts w:ascii="Arial" w:hAnsi="Arial" w:cs="Arial"/>
          <w:sz w:val="20"/>
          <w:szCs w:val="20"/>
        </w:rPr>
        <w:t>promoting children’s next steps.</w:t>
      </w:r>
    </w:p>
    <w:p w14:paraId="52DE70E6" w14:textId="77777777" w:rsidR="00602E9C" w:rsidRPr="00602E9C" w:rsidRDefault="007F399B" w:rsidP="007F399B">
      <w:pPr>
        <w:pStyle w:val="ListParagraph"/>
        <w:numPr>
          <w:ilvl w:val="0"/>
          <w:numId w:val="19"/>
        </w:numPr>
        <w:spacing w:after="0"/>
        <w:rPr>
          <w:rFonts w:ascii="Franklin Gothic Book" w:hAnsi="Franklin Gothic Book"/>
        </w:rPr>
      </w:pPr>
      <w:r w:rsidRPr="00360851">
        <w:rPr>
          <w:rFonts w:ascii="Arial" w:hAnsi="Arial" w:cs="Arial"/>
          <w:sz w:val="20"/>
          <w:szCs w:val="20"/>
        </w:rPr>
        <w:t>Liaise with the Nursery Manager/Room Leaders/class teachers on matters of Health and Safety, equipment and resources.</w:t>
      </w:r>
    </w:p>
    <w:p w14:paraId="43618BA5" w14:textId="461308DB" w:rsidR="007F399B" w:rsidRPr="00602E9C" w:rsidRDefault="007F399B" w:rsidP="00602E9C">
      <w:pPr>
        <w:pStyle w:val="ListParagraph"/>
        <w:numPr>
          <w:ilvl w:val="0"/>
          <w:numId w:val="19"/>
        </w:numPr>
        <w:spacing w:after="0"/>
        <w:rPr>
          <w:rFonts w:ascii="Franklin Gothic Book" w:hAnsi="Franklin Gothic Book"/>
        </w:rPr>
      </w:pPr>
      <w:r w:rsidRPr="00360851">
        <w:rPr>
          <w:rFonts w:ascii="Arial" w:hAnsi="Arial" w:cs="Arial"/>
          <w:sz w:val="20"/>
          <w:szCs w:val="20"/>
        </w:rPr>
        <w:t xml:space="preserve"> </w:t>
      </w:r>
      <w:r w:rsidRPr="00602E9C">
        <w:rPr>
          <w:rFonts w:ascii="Arial" w:hAnsi="Arial" w:cs="Arial"/>
          <w:sz w:val="20"/>
          <w:szCs w:val="20"/>
        </w:rPr>
        <w:t>To adhere to and be aware of early years and whole school policies through the staff handbook</w:t>
      </w:r>
    </w:p>
    <w:p w14:paraId="7ECB409D" w14:textId="4CBC1888" w:rsidR="004D0174" w:rsidRPr="003B5F0D" w:rsidRDefault="004D0174" w:rsidP="004D0174">
      <w:pPr>
        <w:numPr>
          <w:ilvl w:val="0"/>
          <w:numId w:val="3"/>
        </w:numPr>
        <w:spacing w:after="0" w:line="240" w:lineRule="auto"/>
        <w:rPr>
          <w:rFonts w:ascii="Arial" w:hAnsi="Arial" w:cs="Arial"/>
          <w:i/>
          <w:sz w:val="20"/>
          <w:szCs w:val="20"/>
        </w:rPr>
      </w:pPr>
      <w:r w:rsidRPr="003B5F0D">
        <w:rPr>
          <w:rFonts w:ascii="Arial" w:hAnsi="Arial" w:cs="Arial"/>
          <w:sz w:val="20"/>
          <w:szCs w:val="20"/>
        </w:rPr>
        <w:t>Report to the Head of Early Years and communicate professionally with regard to children’s developmental progress</w:t>
      </w:r>
    </w:p>
    <w:p w14:paraId="567AB40E" w14:textId="77777777" w:rsidR="004D0174" w:rsidRPr="00702E47" w:rsidRDefault="004D0174" w:rsidP="004D0174">
      <w:pPr>
        <w:pStyle w:val="ListParagraph"/>
        <w:numPr>
          <w:ilvl w:val="0"/>
          <w:numId w:val="3"/>
        </w:numPr>
        <w:spacing w:after="0" w:line="240" w:lineRule="auto"/>
        <w:rPr>
          <w:rFonts w:ascii="Arial" w:hAnsi="Arial" w:cs="Arial"/>
          <w:i/>
          <w:sz w:val="20"/>
          <w:szCs w:val="20"/>
        </w:rPr>
      </w:pPr>
      <w:r w:rsidRPr="00702E47">
        <w:rPr>
          <w:rFonts w:ascii="Arial" w:hAnsi="Arial" w:cs="Arial"/>
          <w:sz w:val="20"/>
          <w:szCs w:val="20"/>
        </w:rPr>
        <w:t>Communicate with all concerned, including regular staff meetings to encourage a democratic and open style of communication within the Early Years Team.</w:t>
      </w:r>
    </w:p>
    <w:p w14:paraId="3C5A6204" w14:textId="77777777" w:rsidR="004D0174" w:rsidRPr="00702E47" w:rsidRDefault="004D0174" w:rsidP="004D0174">
      <w:pPr>
        <w:pStyle w:val="ListParagraph"/>
        <w:numPr>
          <w:ilvl w:val="0"/>
          <w:numId w:val="3"/>
        </w:numPr>
        <w:spacing w:after="0" w:line="240" w:lineRule="auto"/>
        <w:rPr>
          <w:rFonts w:ascii="Arial" w:hAnsi="Arial" w:cs="Arial"/>
          <w:i/>
          <w:sz w:val="20"/>
          <w:szCs w:val="20"/>
        </w:rPr>
      </w:pPr>
      <w:r w:rsidRPr="00702E47">
        <w:rPr>
          <w:rFonts w:ascii="Arial" w:hAnsi="Arial" w:cs="Arial"/>
          <w:sz w:val="20"/>
          <w:szCs w:val="20"/>
        </w:rPr>
        <w:t>Support the Nursery Manager in the implementation of school policies, procedures and the development of the School’s distinctive ethos.</w:t>
      </w:r>
    </w:p>
    <w:p w14:paraId="726F00A0" w14:textId="77777777" w:rsidR="004D0174" w:rsidRPr="005D0211" w:rsidRDefault="004D0174" w:rsidP="004D0174">
      <w:pPr>
        <w:numPr>
          <w:ilvl w:val="0"/>
          <w:numId w:val="3"/>
        </w:numPr>
        <w:spacing w:after="0" w:line="240" w:lineRule="auto"/>
        <w:rPr>
          <w:rFonts w:ascii="Arial" w:hAnsi="Arial" w:cs="Arial"/>
          <w:sz w:val="18"/>
          <w:szCs w:val="18"/>
        </w:rPr>
      </w:pPr>
      <w:r w:rsidRPr="005D0211">
        <w:rPr>
          <w:rFonts w:ascii="Arial" w:hAnsi="Arial" w:cs="Arial"/>
          <w:sz w:val="18"/>
          <w:szCs w:val="18"/>
        </w:rPr>
        <w:t>Maintain good communication as necessary with colleagues, interested parties, pupils and parents.</w:t>
      </w:r>
    </w:p>
    <w:p w14:paraId="2777FDC7" w14:textId="77777777" w:rsidR="004D0174" w:rsidRDefault="004D0174" w:rsidP="004D0174">
      <w:pPr>
        <w:numPr>
          <w:ilvl w:val="0"/>
          <w:numId w:val="3"/>
        </w:numPr>
        <w:spacing w:after="0" w:line="240" w:lineRule="auto"/>
        <w:rPr>
          <w:rFonts w:ascii="Arial" w:hAnsi="Arial" w:cs="Arial"/>
          <w:sz w:val="18"/>
          <w:szCs w:val="18"/>
        </w:rPr>
      </w:pPr>
      <w:r w:rsidRPr="005D0211">
        <w:rPr>
          <w:rFonts w:ascii="Arial" w:hAnsi="Arial" w:cs="Arial"/>
          <w:sz w:val="18"/>
          <w:szCs w:val="18"/>
        </w:rPr>
        <w:t>Maintain appropriate level of liaison with the local community.</w:t>
      </w:r>
    </w:p>
    <w:p w14:paraId="414F7450" w14:textId="77777777" w:rsidR="004D0174" w:rsidRPr="009A02EF" w:rsidRDefault="004D0174" w:rsidP="004D0174">
      <w:pPr>
        <w:numPr>
          <w:ilvl w:val="0"/>
          <w:numId w:val="3"/>
        </w:numPr>
        <w:spacing w:after="0" w:line="240" w:lineRule="auto"/>
        <w:rPr>
          <w:rFonts w:ascii="Arial" w:hAnsi="Arial" w:cs="Arial"/>
          <w:sz w:val="20"/>
          <w:szCs w:val="20"/>
        </w:rPr>
      </w:pPr>
      <w:r w:rsidRPr="005D0211">
        <w:rPr>
          <w:rFonts w:ascii="Arial" w:hAnsi="Arial" w:cs="Arial"/>
          <w:sz w:val="20"/>
          <w:szCs w:val="20"/>
        </w:rPr>
        <w:t xml:space="preserve">Review own performance through Performance Management Reviews and identify </w:t>
      </w:r>
      <w:r>
        <w:rPr>
          <w:rFonts w:ascii="Arial" w:hAnsi="Arial" w:cs="Arial"/>
          <w:sz w:val="20"/>
          <w:szCs w:val="20"/>
        </w:rPr>
        <w:t>s</w:t>
      </w:r>
      <w:r w:rsidRPr="009A02EF">
        <w:rPr>
          <w:rFonts w:ascii="Arial" w:hAnsi="Arial" w:cs="Arial"/>
          <w:sz w:val="20"/>
          <w:szCs w:val="20"/>
        </w:rPr>
        <w:t>elf-development needs in discussion with managers and colleagues as appropriate. Attend in-service training courses where appropriate.</w:t>
      </w:r>
    </w:p>
    <w:p w14:paraId="202E03AC" w14:textId="28AC1423" w:rsidR="004D0174" w:rsidRPr="005715E0" w:rsidRDefault="004D0174" w:rsidP="004D0174">
      <w:pPr>
        <w:pStyle w:val="ListParagraph"/>
        <w:numPr>
          <w:ilvl w:val="0"/>
          <w:numId w:val="3"/>
        </w:numPr>
        <w:rPr>
          <w:rFonts w:ascii="Arial" w:hAnsi="Arial" w:cs="Arial"/>
          <w:sz w:val="20"/>
          <w:szCs w:val="20"/>
        </w:rPr>
      </w:pPr>
      <w:r w:rsidRPr="005715E0">
        <w:rPr>
          <w:rFonts w:ascii="Arial" w:hAnsi="Arial" w:cs="Arial"/>
          <w:sz w:val="20"/>
          <w:szCs w:val="20"/>
        </w:rPr>
        <w:t xml:space="preserve">Participate in </w:t>
      </w:r>
      <w:proofErr w:type="spellStart"/>
      <w:proofErr w:type="gramStart"/>
      <w:r w:rsidRPr="005715E0">
        <w:rPr>
          <w:rFonts w:ascii="Arial" w:hAnsi="Arial" w:cs="Arial"/>
          <w:sz w:val="20"/>
          <w:szCs w:val="20"/>
        </w:rPr>
        <w:t>Cognita</w:t>
      </w:r>
      <w:proofErr w:type="spellEnd"/>
      <w:r w:rsidRPr="005715E0">
        <w:rPr>
          <w:rFonts w:ascii="Arial" w:hAnsi="Arial" w:cs="Arial"/>
          <w:sz w:val="20"/>
          <w:szCs w:val="20"/>
        </w:rPr>
        <w:t xml:space="preserve"> Schools</w:t>
      </w:r>
      <w:proofErr w:type="gramEnd"/>
      <w:r w:rsidRPr="005715E0">
        <w:rPr>
          <w:rFonts w:ascii="Arial" w:hAnsi="Arial" w:cs="Arial"/>
          <w:sz w:val="20"/>
          <w:szCs w:val="20"/>
        </w:rPr>
        <w:t xml:space="preserve"> performance management reviews as required.</w:t>
      </w:r>
      <w:r w:rsidR="003676C8">
        <w:rPr>
          <w:rFonts w:ascii="Arial" w:hAnsi="Arial" w:cs="Arial"/>
          <w:sz w:val="20"/>
          <w:szCs w:val="20"/>
        </w:rPr>
        <w:t xml:space="preserve"> To liaise with senior staff to </w:t>
      </w:r>
      <w:r w:rsidR="00CF0C68">
        <w:rPr>
          <w:rFonts w:ascii="Arial" w:hAnsi="Arial" w:cs="Arial"/>
          <w:sz w:val="20"/>
          <w:szCs w:val="20"/>
        </w:rPr>
        <w:t>complete supervision</w:t>
      </w:r>
      <w:r w:rsidR="003676C8">
        <w:rPr>
          <w:rFonts w:ascii="Arial" w:hAnsi="Arial" w:cs="Arial"/>
          <w:sz w:val="20"/>
          <w:szCs w:val="20"/>
        </w:rPr>
        <w:t xml:space="preserve"> </w:t>
      </w:r>
      <w:r w:rsidR="00FA1BE4">
        <w:rPr>
          <w:rFonts w:ascii="Arial" w:hAnsi="Arial" w:cs="Arial"/>
          <w:sz w:val="20"/>
          <w:szCs w:val="20"/>
        </w:rPr>
        <w:t xml:space="preserve">meetings </w:t>
      </w:r>
      <w:r w:rsidR="003676C8">
        <w:rPr>
          <w:rFonts w:ascii="Arial" w:hAnsi="Arial" w:cs="Arial"/>
          <w:sz w:val="20"/>
          <w:szCs w:val="20"/>
        </w:rPr>
        <w:t>termly.</w:t>
      </w:r>
    </w:p>
    <w:p w14:paraId="63E2D360" w14:textId="77777777" w:rsidR="00F8245A" w:rsidRDefault="00F8245A" w:rsidP="004D0174">
      <w:pPr>
        <w:pStyle w:val="ListParagraph"/>
        <w:spacing w:after="0" w:line="240" w:lineRule="auto"/>
        <w:rPr>
          <w:rFonts w:ascii="Franklin Gothic Book" w:hAnsi="Franklin Gothic Book"/>
          <w:b/>
          <w:color w:val="002060"/>
          <w:sz w:val="28"/>
          <w:szCs w:val="28"/>
        </w:rPr>
      </w:pPr>
    </w:p>
    <w:p w14:paraId="63E2D361" w14:textId="77777777" w:rsidR="00F8245A" w:rsidRDefault="00F8245A" w:rsidP="00F8245A">
      <w:pPr>
        <w:spacing w:after="0" w:line="240" w:lineRule="auto"/>
        <w:rPr>
          <w:rFonts w:ascii="Franklin Gothic Book" w:hAnsi="Franklin Gothic Book"/>
          <w:b/>
          <w:color w:val="002060"/>
          <w:sz w:val="28"/>
          <w:szCs w:val="28"/>
        </w:rPr>
      </w:pPr>
    </w:p>
    <w:p w14:paraId="63E2D363"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Principal Working Relationships</w:t>
      </w:r>
    </w:p>
    <w:p w14:paraId="71F640C6" w14:textId="60ACE84A" w:rsidR="0049643F" w:rsidRPr="0049643F" w:rsidRDefault="00F8245A" w:rsidP="0049643F">
      <w:pPr>
        <w:rPr>
          <w:rFonts w:ascii="Times New Roman" w:hAnsi="Times New Roman" w:cs="Times New Roman"/>
          <w:sz w:val="20"/>
          <w:szCs w:val="20"/>
        </w:rPr>
      </w:pPr>
      <w:r>
        <w:rPr>
          <w:rFonts w:ascii="Franklin Gothic Book" w:hAnsi="Franklin Gothic Book"/>
          <w:sz w:val="24"/>
          <w:szCs w:val="24"/>
        </w:rPr>
        <w:t>Internal:</w:t>
      </w:r>
      <w:r w:rsidR="0049643F" w:rsidRPr="0049643F">
        <w:rPr>
          <w:rFonts w:ascii="Arial" w:hAnsi="Arial" w:cs="Arial"/>
          <w:sz w:val="20"/>
          <w:szCs w:val="20"/>
        </w:rPr>
        <w:t xml:space="preserve"> </w:t>
      </w:r>
      <w:r w:rsidR="0049643F" w:rsidRPr="002B3947">
        <w:rPr>
          <w:rFonts w:ascii="Arial" w:eastAsia="Batang" w:hAnsi="Arial" w:cs="Arial"/>
          <w:sz w:val="20"/>
          <w:szCs w:val="20"/>
        </w:rPr>
        <w:t xml:space="preserve">To promote the social, academic, moral, physical and emotional development of each child in the safe, caring and stimulating environment of the Early Years at Long Close School. To fulfil the duties and responsibilities of the post of an </w:t>
      </w:r>
      <w:r w:rsidR="00F821FC" w:rsidRPr="002B3947">
        <w:rPr>
          <w:rFonts w:ascii="Arial" w:eastAsia="Batang" w:hAnsi="Arial" w:cs="Arial"/>
          <w:sz w:val="20"/>
          <w:szCs w:val="20"/>
        </w:rPr>
        <w:t>early</w:t>
      </w:r>
      <w:r w:rsidR="0049643F" w:rsidRPr="002B3947">
        <w:rPr>
          <w:rFonts w:ascii="Arial" w:eastAsia="Batang" w:hAnsi="Arial" w:cs="Arial"/>
          <w:sz w:val="20"/>
          <w:szCs w:val="20"/>
        </w:rPr>
        <w:t xml:space="preserve"> year’s assistant as required below</w:t>
      </w:r>
      <w:r w:rsidR="0049643F" w:rsidRPr="002B3947">
        <w:rPr>
          <w:rFonts w:ascii="Batang" w:eastAsia="Batang" w:hAnsi="Batang" w:cs="Arial"/>
          <w:sz w:val="20"/>
          <w:szCs w:val="20"/>
        </w:rPr>
        <w:t>.</w:t>
      </w:r>
    </w:p>
    <w:p w14:paraId="63E2D367" w14:textId="65E216AC"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External:</w:t>
      </w:r>
      <w:r w:rsidR="00E808A6">
        <w:rPr>
          <w:rFonts w:ascii="Franklin Gothic Book" w:hAnsi="Franklin Gothic Book"/>
          <w:sz w:val="24"/>
          <w:szCs w:val="24"/>
        </w:rPr>
        <w:t xml:space="preserve"> Parents, guardians.</w:t>
      </w:r>
    </w:p>
    <w:p w14:paraId="63E2D368" w14:textId="77777777" w:rsidR="00F8245A" w:rsidRDefault="00F8245A" w:rsidP="00597D03">
      <w:pPr>
        <w:spacing w:after="0" w:line="240" w:lineRule="auto"/>
        <w:rPr>
          <w:rFonts w:ascii="Franklin Gothic Book" w:hAnsi="Franklin Gothic Book"/>
          <w:sz w:val="24"/>
          <w:szCs w:val="24"/>
        </w:rPr>
      </w:pPr>
    </w:p>
    <w:p w14:paraId="63E2D369" w14:textId="77777777"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14:paraId="63E2D36A" w14:textId="77777777" w:rsidR="00F8245A" w:rsidRDefault="00F8245A" w:rsidP="00597D03">
      <w:pPr>
        <w:spacing w:after="0" w:line="240" w:lineRule="auto"/>
        <w:rPr>
          <w:rFonts w:ascii="Franklin Gothic Book" w:hAnsi="Franklin Gothic Book"/>
          <w:sz w:val="24"/>
          <w:szCs w:val="24"/>
        </w:rPr>
      </w:pPr>
      <w:r>
        <w:rPr>
          <w:rFonts w:ascii="Franklin Gothic Book" w:hAnsi="Franklin Gothic Book"/>
          <w:sz w:val="24"/>
          <w:szCs w:val="24"/>
        </w:rPr>
        <w:t>Education and Skills:</w:t>
      </w:r>
    </w:p>
    <w:p w14:paraId="61DA94F4" w14:textId="77777777" w:rsidR="00704846" w:rsidRDefault="00F8245A" w:rsidP="00597D03">
      <w:pPr>
        <w:spacing w:after="0" w:line="240" w:lineRule="auto"/>
        <w:rPr>
          <w:rFonts w:ascii="Tahoma" w:eastAsia="Times New Roman" w:hAnsi="Tahoma" w:cs="Tahoma"/>
          <w:sz w:val="20"/>
          <w:szCs w:val="20"/>
          <w:lang w:eastAsia="en-GB"/>
        </w:rPr>
      </w:pPr>
      <w:r>
        <w:rPr>
          <w:rFonts w:ascii="Franklin Gothic Book" w:hAnsi="Franklin Gothic Book"/>
          <w:sz w:val="24"/>
          <w:szCs w:val="24"/>
        </w:rPr>
        <w:t>Training and Experience:</w:t>
      </w:r>
      <w:r w:rsidR="004D0174" w:rsidRPr="004D0174">
        <w:rPr>
          <w:rFonts w:ascii="Tahoma" w:eastAsia="Times New Roman" w:hAnsi="Tahoma" w:cs="Tahoma"/>
          <w:sz w:val="20"/>
          <w:szCs w:val="20"/>
          <w:lang w:eastAsia="en-GB"/>
        </w:rPr>
        <w:t xml:space="preserve"> </w:t>
      </w:r>
    </w:p>
    <w:p w14:paraId="63E2D36C" w14:textId="19912E42" w:rsidR="00F8245A" w:rsidRPr="00704846" w:rsidRDefault="004D0174"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Level 3 or above qualification in childcare</w:t>
      </w:r>
    </w:p>
    <w:p w14:paraId="05EBBF91" w14:textId="77777777" w:rsidR="00704846" w:rsidRDefault="00773462"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Maths and English </w:t>
      </w:r>
      <w:r w:rsidR="00F47C36" w:rsidRPr="00704846">
        <w:rPr>
          <w:rFonts w:ascii="Tahoma" w:eastAsia="Times New Roman" w:hAnsi="Tahoma" w:cs="Tahoma"/>
          <w:sz w:val="20"/>
          <w:szCs w:val="20"/>
          <w:lang w:eastAsia="en-GB"/>
        </w:rPr>
        <w:t xml:space="preserve">qualifications </w:t>
      </w:r>
      <w:r w:rsidRPr="00704846">
        <w:rPr>
          <w:rFonts w:ascii="Tahoma" w:eastAsia="Times New Roman" w:hAnsi="Tahoma" w:cs="Tahoma"/>
          <w:sz w:val="20"/>
          <w:szCs w:val="20"/>
          <w:lang w:eastAsia="en-GB"/>
        </w:rPr>
        <w:t>desirable</w:t>
      </w:r>
      <w:r w:rsidR="00F47C36" w:rsidRPr="00704846">
        <w:rPr>
          <w:rFonts w:ascii="Tahoma" w:eastAsia="Times New Roman" w:hAnsi="Tahoma" w:cs="Tahoma"/>
          <w:sz w:val="20"/>
          <w:szCs w:val="20"/>
          <w:lang w:eastAsia="en-GB"/>
        </w:rPr>
        <w:t xml:space="preserve">. </w:t>
      </w:r>
    </w:p>
    <w:p w14:paraId="2524DF06" w14:textId="4020D7D2" w:rsidR="00773462" w:rsidRDefault="00F47C36"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A good level of written and spoken English.</w:t>
      </w:r>
    </w:p>
    <w:p w14:paraId="6D3954CD" w14:textId="77777777" w:rsidR="001E6717"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Desire to work within a school as part of the EYFS team and be sympathetic to the school’s ethos and aims and  meet the expectations of the school’s Management Team</w:t>
      </w:r>
    </w:p>
    <w:p w14:paraId="4B773362" w14:textId="77777777" w:rsidR="001E6717"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Ability to establish and maintain good professional relationships with pupils, parents and colleagues</w:t>
      </w:r>
    </w:p>
    <w:p w14:paraId="49B8373D" w14:textId="36FB1AA2" w:rsidR="001E6717" w:rsidRPr="00704846" w:rsidRDefault="001E6717" w:rsidP="001E6717">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Ability to adopt a flexible approach to working</w:t>
      </w:r>
    </w:p>
    <w:p w14:paraId="279A7163" w14:textId="6AFC9C22" w:rsidR="001E6717" w:rsidRPr="00704846" w:rsidRDefault="001E6717" w:rsidP="001E6717">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Understand the statutory requirements of legislation concerning Safeguarding, including Child Protection, Equal Opportunities, Health &amp; Safety and inclusion</w:t>
      </w:r>
    </w:p>
    <w:p w14:paraId="6F0A0FF9" w14:textId="773C100E" w:rsidR="00704846" w:rsidRPr="00704846"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Punctual </w:t>
      </w:r>
    </w:p>
    <w:p w14:paraId="7D35C16E" w14:textId="77777777" w:rsidR="001E6717" w:rsidRPr="006F52CE" w:rsidRDefault="001E6717" w:rsidP="00704846">
      <w:pPr>
        <w:pStyle w:val="ListParagraph"/>
        <w:numPr>
          <w:ilvl w:val="0"/>
          <w:numId w:val="21"/>
        </w:numPr>
        <w:spacing w:after="0" w:line="240" w:lineRule="auto"/>
        <w:rPr>
          <w:rFonts w:ascii="Tahoma" w:eastAsia="Times New Roman" w:hAnsi="Tahoma" w:cs="Tahoma"/>
          <w:sz w:val="20"/>
          <w:szCs w:val="20"/>
          <w:lang w:eastAsia="en-GB"/>
        </w:rPr>
      </w:pPr>
      <w:r w:rsidRPr="00704846">
        <w:rPr>
          <w:rFonts w:ascii="Tahoma" w:hAnsi="Tahoma" w:cs="Tahoma"/>
          <w:sz w:val="20"/>
          <w:szCs w:val="20"/>
        </w:rPr>
        <w:t>Creative and enthusiastic</w:t>
      </w:r>
    </w:p>
    <w:p w14:paraId="359314CB" w14:textId="77777777" w:rsidR="006F52CE" w:rsidRPr="00122197"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O</w:t>
      </w:r>
      <w:r w:rsidRPr="00122197">
        <w:rPr>
          <w:rFonts w:ascii="Tahoma" w:hAnsi="Tahoma" w:cs="Tahoma"/>
          <w:sz w:val="20"/>
          <w:szCs w:val="20"/>
        </w:rPr>
        <w:t>rganised and resourceful</w:t>
      </w:r>
    </w:p>
    <w:p w14:paraId="6691846A" w14:textId="77777777" w:rsidR="006F52CE" w:rsidRPr="001E639B"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C</w:t>
      </w:r>
      <w:r w:rsidRPr="00122197">
        <w:rPr>
          <w:rFonts w:ascii="Tahoma" w:hAnsi="Tahoma" w:cs="Tahoma"/>
          <w:sz w:val="20"/>
          <w:szCs w:val="20"/>
        </w:rPr>
        <w:t>ommitted</w:t>
      </w:r>
      <w:r>
        <w:rPr>
          <w:rFonts w:ascii="Tahoma" w:hAnsi="Tahoma" w:cs="Tahoma"/>
          <w:sz w:val="20"/>
          <w:szCs w:val="20"/>
        </w:rPr>
        <w:t xml:space="preserve"> to working within and promoting the EYFS</w:t>
      </w:r>
    </w:p>
    <w:p w14:paraId="7791BA16" w14:textId="77777777" w:rsidR="006F52CE" w:rsidRDefault="006F52CE" w:rsidP="006F52CE">
      <w:pPr>
        <w:numPr>
          <w:ilvl w:val="0"/>
          <w:numId w:val="21"/>
        </w:numPr>
        <w:spacing w:after="0" w:line="240" w:lineRule="auto"/>
        <w:rPr>
          <w:rFonts w:ascii="Tahoma" w:hAnsi="Tahoma" w:cs="Tahoma"/>
          <w:sz w:val="20"/>
          <w:szCs w:val="20"/>
        </w:rPr>
      </w:pPr>
      <w:r>
        <w:rPr>
          <w:rFonts w:ascii="Tahoma" w:hAnsi="Tahoma" w:cs="Tahoma"/>
          <w:sz w:val="20"/>
          <w:szCs w:val="20"/>
        </w:rPr>
        <w:t xml:space="preserve">Be of smart </w:t>
      </w:r>
      <w:r w:rsidRPr="00122197">
        <w:rPr>
          <w:rFonts w:ascii="Tahoma" w:hAnsi="Tahoma" w:cs="Tahoma"/>
          <w:sz w:val="20"/>
          <w:szCs w:val="20"/>
        </w:rPr>
        <w:t>appearance</w:t>
      </w:r>
    </w:p>
    <w:p w14:paraId="2C9CC731" w14:textId="77777777" w:rsidR="006F52CE" w:rsidRPr="00122197" w:rsidRDefault="006F52CE" w:rsidP="006F52CE">
      <w:pPr>
        <w:numPr>
          <w:ilvl w:val="0"/>
          <w:numId w:val="21"/>
        </w:numPr>
        <w:spacing w:after="0" w:line="240" w:lineRule="auto"/>
        <w:rPr>
          <w:rFonts w:ascii="Tahoma" w:hAnsi="Tahoma" w:cs="Tahoma"/>
          <w:bCs/>
          <w:sz w:val="20"/>
          <w:szCs w:val="20"/>
        </w:rPr>
      </w:pPr>
      <w:r>
        <w:rPr>
          <w:rFonts w:ascii="Tahoma" w:hAnsi="Tahoma" w:cs="Tahoma"/>
          <w:bCs/>
          <w:sz w:val="20"/>
          <w:szCs w:val="20"/>
        </w:rPr>
        <w:t>A</w:t>
      </w:r>
      <w:r w:rsidRPr="00122197">
        <w:rPr>
          <w:rFonts w:ascii="Tahoma" w:hAnsi="Tahoma" w:cs="Tahoma"/>
          <w:bCs/>
          <w:sz w:val="20"/>
          <w:szCs w:val="20"/>
        </w:rPr>
        <w:t>n awareness of th</w:t>
      </w:r>
      <w:r>
        <w:rPr>
          <w:rFonts w:ascii="Tahoma" w:hAnsi="Tahoma" w:cs="Tahoma"/>
          <w:bCs/>
          <w:sz w:val="20"/>
          <w:szCs w:val="20"/>
        </w:rPr>
        <w:t xml:space="preserve">e ethos of Long Close </w:t>
      </w:r>
      <w:r w:rsidRPr="00122197">
        <w:rPr>
          <w:rFonts w:ascii="Tahoma" w:hAnsi="Tahoma" w:cs="Tahoma"/>
          <w:bCs/>
          <w:sz w:val="20"/>
          <w:szCs w:val="20"/>
        </w:rPr>
        <w:t xml:space="preserve">School and the contribution this makes to the </w:t>
      </w:r>
      <w:r>
        <w:rPr>
          <w:rFonts w:ascii="Tahoma" w:hAnsi="Tahoma" w:cs="Tahoma"/>
          <w:bCs/>
          <w:sz w:val="20"/>
          <w:szCs w:val="20"/>
        </w:rPr>
        <w:t>community</w:t>
      </w:r>
    </w:p>
    <w:p w14:paraId="5DCCAD5A" w14:textId="77777777" w:rsidR="006F52CE" w:rsidRPr="006F52CE" w:rsidRDefault="006F52CE" w:rsidP="006F52CE">
      <w:pPr>
        <w:spacing w:after="0" w:line="240" w:lineRule="auto"/>
        <w:ind w:left="360"/>
        <w:rPr>
          <w:rFonts w:ascii="Tahoma" w:eastAsia="Times New Roman" w:hAnsi="Tahoma" w:cs="Tahoma"/>
          <w:sz w:val="20"/>
          <w:szCs w:val="20"/>
          <w:lang w:eastAsia="en-GB"/>
        </w:rPr>
      </w:pPr>
    </w:p>
    <w:p w14:paraId="53B73F1E" w14:textId="77777777" w:rsidR="00704846" w:rsidRPr="00704846" w:rsidRDefault="00704846" w:rsidP="00704846">
      <w:pPr>
        <w:spacing w:after="0" w:line="240" w:lineRule="auto"/>
        <w:ind w:left="360"/>
        <w:rPr>
          <w:rFonts w:ascii="Tahoma" w:eastAsia="Times New Roman" w:hAnsi="Tahoma" w:cs="Tahoma"/>
          <w:sz w:val="20"/>
          <w:szCs w:val="20"/>
          <w:lang w:eastAsia="en-GB"/>
        </w:rPr>
      </w:pPr>
    </w:p>
    <w:p w14:paraId="49EA4999" w14:textId="37738524" w:rsidR="001E6717" w:rsidRPr="005166D0" w:rsidRDefault="001E6717" w:rsidP="001E639B">
      <w:pPr>
        <w:spacing w:after="0" w:line="240" w:lineRule="auto"/>
        <w:ind w:left="360"/>
        <w:rPr>
          <w:rFonts w:ascii="Tahoma" w:hAnsi="Tahoma" w:cs="Tahoma"/>
          <w:sz w:val="20"/>
          <w:szCs w:val="20"/>
        </w:rPr>
      </w:pPr>
    </w:p>
    <w:p w14:paraId="63E2D36D" w14:textId="65C78BB8" w:rsidR="000F4A8F" w:rsidRDefault="00813C7C"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63E2D388" wp14:editId="0D493694">
                <wp:simplePos x="0" y="0"/>
                <wp:positionH relativeFrom="column">
                  <wp:posOffset>-85725</wp:posOffset>
                </wp:positionH>
                <wp:positionV relativeFrom="paragraph">
                  <wp:posOffset>88265</wp:posOffset>
                </wp:positionV>
                <wp:extent cx="6257677" cy="2257425"/>
                <wp:effectExtent l="0" t="0" r="10160" b="28575"/>
                <wp:wrapNone/>
                <wp:docPr id="2" name="Rounded Rectangle 2"/>
                <wp:cNvGraphicFramePr/>
                <a:graphic xmlns:a="http://schemas.openxmlformats.org/drawingml/2006/main">
                  <a:graphicData uri="http://schemas.microsoft.com/office/word/2010/wordprocessingShape">
                    <wps:wsp>
                      <wps:cNvSpPr/>
                      <wps:spPr>
                        <a:xfrm>
                          <a:off x="0" y="0"/>
                          <a:ext cx="6257677" cy="225742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3E2D38D"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63E2D38E" w14:textId="77777777" w:rsidR="006A6696" w:rsidRPr="006A6696" w:rsidRDefault="006A6696" w:rsidP="000F4A8F">
                            <w:pPr>
                              <w:spacing w:after="0"/>
                              <w:rPr>
                                <w:rFonts w:ascii="Franklin Gothic Book" w:hAnsi="Franklin Gothic Book"/>
                              </w:rPr>
                            </w:pPr>
                          </w:p>
                          <w:p w14:paraId="63E2D38F" w14:textId="77777777" w:rsidR="000F4A8F" w:rsidRDefault="006931B1" w:rsidP="000F4A8F">
                            <w:pPr>
                              <w:spacing w:after="0"/>
                              <w:rPr>
                                <w:rFonts w:ascii="Franklin Gothic Book" w:hAnsi="Franklin Gothic Book"/>
                              </w:rPr>
                            </w:pPr>
                            <w:r w:rsidRPr="006A6696">
                              <w:rPr>
                                <w:rFonts w:ascii="Franklin Gothic Book" w:hAnsi="Franklin Gothic Book"/>
                              </w:rPr>
                              <w:t>Role Specific</w:t>
                            </w:r>
                          </w:p>
                          <w:p w14:paraId="0C1428AE"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Arial" w:hAnsi="Arial" w:cs="Arial"/>
                                <w:sz w:val="20"/>
                                <w:szCs w:val="20"/>
                              </w:rPr>
                              <w:t>Carrying out supervisory duties as required</w:t>
                            </w:r>
                          </w:p>
                          <w:p w14:paraId="7C693FC6"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Maintaining key worker children’s records</w:t>
                            </w:r>
                          </w:p>
                          <w:p w14:paraId="6CC08158"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Establish and develop appropriate relationships with children and their parents/carers. </w:t>
                            </w:r>
                          </w:p>
                          <w:p w14:paraId="302EF4E5"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Promote a positive working  environment;</w:t>
                            </w:r>
                          </w:p>
                          <w:p w14:paraId="1475CCA3"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Be able to use initiative </w:t>
                            </w:r>
                          </w:p>
                          <w:p w14:paraId="0393DF23" w14:textId="77777777" w:rsidR="001E6717" w:rsidRPr="001E6717" w:rsidRDefault="001E6717" w:rsidP="00370961">
                            <w:pPr>
                              <w:pStyle w:val="ListParagraph"/>
                              <w:spacing w:after="0"/>
                              <w:rPr>
                                <w:rFonts w:ascii="Franklin Gothic Book" w:hAnsi="Franklin Gothic Book"/>
                              </w:rPr>
                            </w:pPr>
                          </w:p>
                          <w:p w14:paraId="63E2D39A" w14:textId="77777777"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E2D388" id="Rounded Rectangle 2" o:spid="_x0000_s1026" style="position:absolute;margin-left:-6.75pt;margin-top:6.95pt;width:492.75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" fillcolor="white [3201]" strokecolor="#002060" strokeweight="2pt">
                <v:textbox>
                  <w:txbxContent>
                    <w:p w14:paraId="63E2D38D" w14:textId="77777777"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14:paraId="63E2D38E" w14:textId="77777777" w:rsidR="006A6696" w:rsidRPr="006A6696" w:rsidRDefault="006A6696" w:rsidP="000F4A8F">
                      <w:pPr>
                        <w:spacing w:after="0"/>
                        <w:rPr>
                          <w:rFonts w:ascii="Franklin Gothic Book" w:hAnsi="Franklin Gothic Book"/>
                        </w:rPr>
                      </w:pPr>
                    </w:p>
                    <w:p w14:paraId="63E2D38F" w14:textId="77777777" w:rsidR="000F4A8F" w:rsidRDefault="006931B1" w:rsidP="000F4A8F">
                      <w:pPr>
                        <w:spacing w:after="0"/>
                        <w:rPr>
                          <w:rFonts w:ascii="Franklin Gothic Book" w:hAnsi="Franklin Gothic Book"/>
                        </w:rPr>
                      </w:pPr>
                      <w:r w:rsidRPr="006A6696">
                        <w:rPr>
                          <w:rFonts w:ascii="Franklin Gothic Book" w:hAnsi="Franklin Gothic Book"/>
                        </w:rPr>
                        <w:t>Role Specific</w:t>
                      </w:r>
                    </w:p>
                    <w:p w14:paraId="0C1428AE"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Arial" w:hAnsi="Arial" w:cs="Arial"/>
                          <w:sz w:val="20"/>
                          <w:szCs w:val="20"/>
                        </w:rPr>
                        <w:t>Carrying out supervisory duties as required</w:t>
                      </w:r>
                    </w:p>
                    <w:p w14:paraId="7C693FC6"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Maintaining key worker children’s records</w:t>
                      </w:r>
                    </w:p>
                    <w:p w14:paraId="6CC08158" w14:textId="77777777" w:rsidR="00370961" w:rsidRPr="00704846"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hAnsi="Tahoma" w:cs="Tahoma"/>
                          <w:sz w:val="20"/>
                          <w:szCs w:val="20"/>
                        </w:rPr>
                        <w:t xml:space="preserve">Establish and develop appropriate relationships with children and their parents/carers. </w:t>
                      </w:r>
                    </w:p>
                    <w:p w14:paraId="302EF4E5"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Promote a positive working  environment;</w:t>
                      </w:r>
                    </w:p>
                    <w:p w14:paraId="1475CCA3" w14:textId="77777777" w:rsidR="00370961" w:rsidRDefault="00370961" w:rsidP="00370961">
                      <w:pPr>
                        <w:pStyle w:val="ListParagraph"/>
                        <w:numPr>
                          <w:ilvl w:val="0"/>
                          <w:numId w:val="19"/>
                        </w:numPr>
                        <w:spacing w:after="0" w:line="240" w:lineRule="auto"/>
                        <w:rPr>
                          <w:rFonts w:ascii="Tahoma" w:eastAsia="Times New Roman" w:hAnsi="Tahoma" w:cs="Tahoma"/>
                          <w:sz w:val="20"/>
                          <w:szCs w:val="20"/>
                          <w:lang w:eastAsia="en-GB"/>
                        </w:rPr>
                      </w:pPr>
                      <w:r w:rsidRPr="00704846">
                        <w:rPr>
                          <w:rFonts w:ascii="Tahoma" w:eastAsia="Times New Roman" w:hAnsi="Tahoma" w:cs="Tahoma"/>
                          <w:sz w:val="20"/>
                          <w:szCs w:val="20"/>
                          <w:lang w:eastAsia="en-GB"/>
                        </w:rPr>
                        <w:t xml:space="preserve">Be able to use initiative </w:t>
                      </w:r>
                    </w:p>
                    <w:p w14:paraId="0393DF23" w14:textId="77777777" w:rsidR="001E6717" w:rsidRPr="001E6717" w:rsidRDefault="001E6717" w:rsidP="00370961">
                      <w:pPr>
                        <w:pStyle w:val="ListParagraph"/>
                        <w:spacing w:after="0"/>
                        <w:rPr>
                          <w:rFonts w:ascii="Franklin Gothic Book" w:hAnsi="Franklin Gothic Book"/>
                        </w:rPr>
                      </w:pPr>
                    </w:p>
                    <w:p w14:paraId="63E2D39A" w14:textId="77777777" w:rsidR="006931B1" w:rsidRPr="006931B1" w:rsidRDefault="006931B1" w:rsidP="006931B1">
                      <w:pPr>
                        <w:spacing w:after="0"/>
                        <w:rPr>
                          <w:rFonts w:ascii="Franklin Gothic Book" w:hAnsi="Franklin Gothic Book"/>
                          <w:sz w:val="20"/>
                          <w:szCs w:val="20"/>
                        </w:rPr>
                      </w:pPr>
                    </w:p>
                  </w:txbxContent>
                </v:textbox>
              </v:roundrect>
            </w:pict>
          </mc:Fallback>
        </mc:AlternateContent>
      </w:r>
    </w:p>
    <w:p w14:paraId="63E2D36E" w14:textId="4BC15E57" w:rsidR="000F4A8F" w:rsidRDefault="000F4A8F" w:rsidP="00597D03">
      <w:pPr>
        <w:spacing w:after="0" w:line="240" w:lineRule="auto"/>
        <w:rPr>
          <w:rFonts w:ascii="Franklin Gothic Book" w:hAnsi="Franklin Gothic Book"/>
          <w:sz w:val="24"/>
          <w:szCs w:val="24"/>
        </w:rPr>
      </w:pPr>
    </w:p>
    <w:p w14:paraId="63E2D36F" w14:textId="77777777" w:rsidR="00F8245A" w:rsidRDefault="00F8245A" w:rsidP="00597D03">
      <w:pPr>
        <w:spacing w:after="0" w:line="240" w:lineRule="auto"/>
        <w:rPr>
          <w:rFonts w:ascii="Franklin Gothic Book" w:hAnsi="Franklin Gothic Book"/>
          <w:sz w:val="24"/>
          <w:szCs w:val="24"/>
        </w:rPr>
      </w:pPr>
    </w:p>
    <w:p w14:paraId="63E2D370" w14:textId="77777777" w:rsidR="00F8245A" w:rsidRDefault="00F8245A" w:rsidP="00597D03">
      <w:pPr>
        <w:spacing w:after="0" w:line="240" w:lineRule="auto"/>
        <w:rPr>
          <w:rFonts w:ascii="Franklin Gothic Book" w:hAnsi="Franklin Gothic Book"/>
          <w:sz w:val="24"/>
          <w:szCs w:val="24"/>
        </w:rPr>
      </w:pPr>
    </w:p>
    <w:p w14:paraId="63E2D371" w14:textId="77777777" w:rsidR="00F8245A" w:rsidRDefault="00F8245A" w:rsidP="00597D03">
      <w:pPr>
        <w:spacing w:after="0" w:line="240" w:lineRule="auto"/>
        <w:rPr>
          <w:rFonts w:ascii="Franklin Gothic Book" w:hAnsi="Franklin Gothic Book"/>
          <w:sz w:val="24"/>
          <w:szCs w:val="24"/>
        </w:rPr>
      </w:pPr>
    </w:p>
    <w:p w14:paraId="63E2D372" w14:textId="77777777" w:rsidR="006931B1" w:rsidRDefault="006931B1" w:rsidP="00597D03">
      <w:pPr>
        <w:spacing w:after="0" w:line="240" w:lineRule="auto"/>
        <w:rPr>
          <w:rFonts w:ascii="Franklin Gothic Book" w:hAnsi="Franklin Gothic Book"/>
          <w:sz w:val="24"/>
          <w:szCs w:val="24"/>
        </w:rPr>
      </w:pPr>
    </w:p>
    <w:p w14:paraId="63E2D373" w14:textId="77777777" w:rsidR="006931B1" w:rsidRPr="006931B1" w:rsidRDefault="006931B1" w:rsidP="006931B1">
      <w:pPr>
        <w:rPr>
          <w:rFonts w:ascii="Franklin Gothic Book" w:hAnsi="Franklin Gothic Book"/>
          <w:sz w:val="24"/>
          <w:szCs w:val="24"/>
        </w:rPr>
      </w:pPr>
    </w:p>
    <w:p w14:paraId="63E2D374" w14:textId="77777777" w:rsidR="006931B1" w:rsidRPr="006931B1" w:rsidRDefault="006931B1" w:rsidP="006931B1">
      <w:pPr>
        <w:rPr>
          <w:rFonts w:ascii="Franklin Gothic Book" w:hAnsi="Franklin Gothic Book"/>
          <w:sz w:val="24"/>
          <w:szCs w:val="24"/>
        </w:rPr>
      </w:pPr>
    </w:p>
    <w:p w14:paraId="63E2D375" w14:textId="77777777" w:rsidR="006931B1" w:rsidRPr="006931B1" w:rsidRDefault="006931B1" w:rsidP="006931B1">
      <w:pPr>
        <w:rPr>
          <w:rFonts w:ascii="Franklin Gothic Book" w:hAnsi="Franklin Gothic Book"/>
          <w:sz w:val="24"/>
          <w:szCs w:val="24"/>
        </w:rPr>
      </w:pPr>
    </w:p>
    <w:p w14:paraId="63E2D376" w14:textId="77777777" w:rsidR="006931B1" w:rsidRPr="006931B1" w:rsidRDefault="006931B1" w:rsidP="006931B1">
      <w:pPr>
        <w:rPr>
          <w:rFonts w:ascii="Franklin Gothic Book" w:hAnsi="Franklin Gothic Book"/>
          <w:sz w:val="24"/>
          <w:szCs w:val="24"/>
        </w:rPr>
      </w:pPr>
    </w:p>
    <w:p w14:paraId="63E2D377" w14:textId="77777777" w:rsidR="006931B1" w:rsidRDefault="006931B1" w:rsidP="006931B1">
      <w:pPr>
        <w:rPr>
          <w:rFonts w:ascii="Franklin Gothic Book" w:hAnsi="Franklin Gothic Book"/>
          <w:sz w:val="24"/>
          <w:szCs w:val="24"/>
        </w:rPr>
      </w:pPr>
    </w:p>
    <w:p w14:paraId="50621DF7" w14:textId="77777777" w:rsidR="00813C7C" w:rsidRDefault="00813C7C" w:rsidP="006931B1">
      <w:pPr>
        <w:spacing w:after="0" w:line="240" w:lineRule="auto"/>
        <w:rPr>
          <w:rFonts w:ascii="Franklin Gothic Book" w:hAnsi="Franklin Gothic Book"/>
          <w:b/>
          <w:color w:val="002060"/>
          <w:sz w:val="28"/>
          <w:szCs w:val="28"/>
        </w:rPr>
      </w:pPr>
    </w:p>
    <w:p w14:paraId="63E2D37A" w14:textId="77777777"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14:paraId="63E2D37B"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14:paraId="63E2D37C"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14:paraId="63E2D37D"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14:paraId="63E2D37E" w14:textId="77777777"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14:paraId="63E2D37F" w14:textId="147A8BD7" w:rsidR="006931B1" w:rsidRPr="00FD4A05"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2</w:t>
      </w:r>
      <w:r w:rsidR="00E808A6">
        <w:rPr>
          <w:rFonts w:ascii="Franklin Gothic Book" w:hAnsi="Franklin Gothic Book"/>
        </w:rPr>
        <w:t>0</w:t>
      </w:r>
      <w:r>
        <w:rPr>
          <w:rFonts w:ascii="Franklin Gothic Book" w:hAnsi="Franklin Gothic Book"/>
        </w:rPr>
        <w:t xml:space="preserve"> days holiday </w:t>
      </w:r>
    </w:p>
    <w:p w14:paraId="63E2D380" w14:textId="77777777" w:rsidR="00FD4A05" w:rsidRDefault="00FD4A05" w:rsidP="00FD4A05">
      <w:pPr>
        <w:spacing w:after="0" w:line="240" w:lineRule="auto"/>
        <w:rPr>
          <w:rFonts w:ascii="Franklin Gothic Book" w:hAnsi="Franklin Gothic Book"/>
          <w:b/>
          <w:color w:val="002060"/>
          <w:sz w:val="28"/>
          <w:szCs w:val="28"/>
        </w:rPr>
      </w:pPr>
    </w:p>
    <w:p w14:paraId="63E2D381" w14:textId="77777777" w:rsidR="00FD4A05" w:rsidRDefault="00FD4A05" w:rsidP="00FD4A05">
      <w:pPr>
        <w:spacing w:after="0" w:line="240" w:lineRule="auto"/>
        <w:rPr>
          <w:rFonts w:ascii="Franklin Gothic Book" w:hAnsi="Franklin Gothic Book"/>
          <w:b/>
          <w:color w:val="002060"/>
          <w:sz w:val="28"/>
          <w:szCs w:val="28"/>
        </w:rPr>
      </w:pPr>
    </w:p>
    <w:p w14:paraId="63E2D382" w14:textId="77777777" w:rsidR="00FD4A05" w:rsidRDefault="00FD4A05" w:rsidP="00FD4A05">
      <w:pPr>
        <w:spacing w:after="0" w:line="240" w:lineRule="auto"/>
        <w:rPr>
          <w:rFonts w:ascii="Franklin Gothic Book" w:hAnsi="Franklin Gothic Book"/>
          <w:b/>
          <w:color w:val="002060"/>
          <w:sz w:val="28"/>
          <w:szCs w:val="28"/>
        </w:rPr>
      </w:pPr>
    </w:p>
    <w:p w14:paraId="63E2D383" w14:textId="77777777"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14:paraId="63E2D384" w14:textId="77777777" w:rsidR="00FD4A05" w:rsidRDefault="00FD4A05" w:rsidP="00FD4A05">
      <w:pPr>
        <w:spacing w:after="0" w:line="240" w:lineRule="auto"/>
        <w:rPr>
          <w:rFonts w:ascii="Franklin Gothic Book" w:hAnsi="Franklin Gothic Book"/>
          <w:sz w:val="24"/>
          <w:szCs w:val="24"/>
        </w:rPr>
      </w:pPr>
    </w:p>
    <w:p w14:paraId="63E2D385" w14:textId="77777777"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A8DB4" w14:textId="77777777" w:rsidR="00916C6D" w:rsidRDefault="00916C6D" w:rsidP="00916C6D">
      <w:pPr>
        <w:spacing w:after="0" w:line="240" w:lineRule="auto"/>
      </w:pPr>
      <w:r>
        <w:separator/>
      </w:r>
    </w:p>
  </w:endnote>
  <w:endnote w:type="continuationSeparator" w:id="0">
    <w:p w14:paraId="33C11EB3" w14:textId="77777777" w:rsidR="00916C6D" w:rsidRDefault="00916C6D" w:rsidP="0091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F90BA" w14:textId="77777777" w:rsidR="00916C6D" w:rsidRDefault="00916C6D" w:rsidP="00916C6D">
      <w:pPr>
        <w:spacing w:after="0" w:line="240" w:lineRule="auto"/>
      </w:pPr>
      <w:r>
        <w:separator/>
      </w:r>
    </w:p>
  </w:footnote>
  <w:footnote w:type="continuationSeparator" w:id="0">
    <w:p w14:paraId="29B2894A" w14:textId="77777777" w:rsidR="00916C6D" w:rsidRDefault="00916C6D" w:rsidP="0091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D55D4"/>
    <w:multiLevelType w:val="hybridMultilevel"/>
    <w:tmpl w:val="FA94B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69C62FA"/>
    <w:multiLevelType w:val="hybridMultilevel"/>
    <w:tmpl w:val="9C3291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349BF"/>
    <w:multiLevelType w:val="hybridMultilevel"/>
    <w:tmpl w:val="C116DAB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54BC7"/>
    <w:multiLevelType w:val="hybridMultilevel"/>
    <w:tmpl w:val="A1827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B6C4D"/>
    <w:multiLevelType w:val="hybridMultilevel"/>
    <w:tmpl w:val="42144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9A57D28"/>
    <w:multiLevelType w:val="hybridMultilevel"/>
    <w:tmpl w:val="F5AEC3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D3D5A33"/>
    <w:multiLevelType w:val="hybridMultilevel"/>
    <w:tmpl w:val="6054D5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2A63946"/>
    <w:multiLevelType w:val="hybridMultilevel"/>
    <w:tmpl w:val="D50475F8"/>
    <w:lvl w:ilvl="0" w:tplc="D92E5730">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9020EA"/>
    <w:multiLevelType w:val="hybridMultilevel"/>
    <w:tmpl w:val="D8D4E86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B11A49"/>
    <w:multiLevelType w:val="hybridMultilevel"/>
    <w:tmpl w:val="A50A1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1A76213"/>
    <w:multiLevelType w:val="hybridMultilevel"/>
    <w:tmpl w:val="9DB4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6"/>
  </w:num>
  <w:num w:numId="5">
    <w:abstractNumId w:val="1"/>
  </w:num>
  <w:num w:numId="6">
    <w:abstractNumId w:val="9"/>
  </w:num>
  <w:num w:numId="7">
    <w:abstractNumId w:val="17"/>
  </w:num>
  <w:num w:numId="8">
    <w:abstractNumId w:val="0"/>
  </w:num>
  <w:num w:numId="9">
    <w:abstractNumId w:val="3"/>
  </w:num>
  <w:num w:numId="10">
    <w:abstractNumId w:val="12"/>
  </w:num>
  <w:num w:numId="11">
    <w:abstractNumId w:val="10"/>
  </w:num>
  <w:num w:numId="12">
    <w:abstractNumId w:val="2"/>
  </w:num>
  <w:num w:numId="13">
    <w:abstractNumId w:val="13"/>
  </w:num>
  <w:num w:numId="14">
    <w:abstractNumId w:val="8"/>
  </w:num>
  <w:num w:numId="15">
    <w:abstractNumId w:val="15"/>
  </w:num>
  <w:num w:numId="16">
    <w:abstractNumId w:val="19"/>
  </w:num>
  <w:num w:numId="17">
    <w:abstractNumId w:val="18"/>
  </w:num>
  <w:num w:numId="18">
    <w:abstractNumId w:val="14"/>
  </w:num>
  <w:num w:numId="19">
    <w:abstractNumId w:val="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E"/>
    <w:rsid w:val="00003C9F"/>
    <w:rsid w:val="000F4A8F"/>
    <w:rsid w:val="00195D9D"/>
    <w:rsid w:val="001A5AE4"/>
    <w:rsid w:val="001C3689"/>
    <w:rsid w:val="001E639B"/>
    <w:rsid w:val="001E6717"/>
    <w:rsid w:val="00210DB9"/>
    <w:rsid w:val="00210F5D"/>
    <w:rsid w:val="002A45BB"/>
    <w:rsid w:val="002B3391"/>
    <w:rsid w:val="002B3947"/>
    <w:rsid w:val="00360851"/>
    <w:rsid w:val="003676C8"/>
    <w:rsid w:val="00370961"/>
    <w:rsid w:val="00445FD9"/>
    <w:rsid w:val="0046641E"/>
    <w:rsid w:val="0049643F"/>
    <w:rsid w:val="004D0174"/>
    <w:rsid w:val="004D1604"/>
    <w:rsid w:val="004E5B97"/>
    <w:rsid w:val="005715E0"/>
    <w:rsid w:val="00582E02"/>
    <w:rsid w:val="00597D03"/>
    <w:rsid w:val="005C3E1C"/>
    <w:rsid w:val="00602E9C"/>
    <w:rsid w:val="00611E4A"/>
    <w:rsid w:val="006931B1"/>
    <w:rsid w:val="006968B0"/>
    <w:rsid w:val="006A140A"/>
    <w:rsid w:val="006A6696"/>
    <w:rsid w:val="006F52CE"/>
    <w:rsid w:val="00702E47"/>
    <w:rsid w:val="00704846"/>
    <w:rsid w:val="00712396"/>
    <w:rsid w:val="00734935"/>
    <w:rsid w:val="007359C5"/>
    <w:rsid w:val="00762B40"/>
    <w:rsid w:val="00773462"/>
    <w:rsid w:val="007F399B"/>
    <w:rsid w:val="00813C7C"/>
    <w:rsid w:val="008718FB"/>
    <w:rsid w:val="008D4D31"/>
    <w:rsid w:val="00904206"/>
    <w:rsid w:val="00916C6D"/>
    <w:rsid w:val="009A02EF"/>
    <w:rsid w:val="00A22C6B"/>
    <w:rsid w:val="00A37EB7"/>
    <w:rsid w:val="00A476D2"/>
    <w:rsid w:val="00A66AE3"/>
    <w:rsid w:val="00AC55BF"/>
    <w:rsid w:val="00CB4A05"/>
    <w:rsid w:val="00CB638B"/>
    <w:rsid w:val="00CD2785"/>
    <w:rsid w:val="00CF0C68"/>
    <w:rsid w:val="00CF1B10"/>
    <w:rsid w:val="00D10ED1"/>
    <w:rsid w:val="00D502AD"/>
    <w:rsid w:val="00DC0CEA"/>
    <w:rsid w:val="00E21466"/>
    <w:rsid w:val="00E808A6"/>
    <w:rsid w:val="00EE6473"/>
    <w:rsid w:val="00F47C36"/>
    <w:rsid w:val="00F52F7B"/>
    <w:rsid w:val="00F6390F"/>
    <w:rsid w:val="00F821FC"/>
    <w:rsid w:val="00F8245A"/>
    <w:rsid w:val="00FA1BE4"/>
    <w:rsid w:val="00FD4A05"/>
    <w:rsid w:val="00FE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91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6D"/>
  </w:style>
  <w:style w:type="paragraph" w:styleId="Footer">
    <w:name w:val="footer"/>
    <w:basedOn w:val="Normal"/>
    <w:link w:val="FooterChar"/>
    <w:uiPriority w:val="99"/>
    <w:unhideWhenUsed/>
    <w:rsid w:val="0091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916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6D"/>
  </w:style>
  <w:style w:type="paragraph" w:styleId="Footer">
    <w:name w:val="footer"/>
    <w:basedOn w:val="Normal"/>
    <w:link w:val="FooterChar"/>
    <w:uiPriority w:val="99"/>
    <w:unhideWhenUsed/>
    <w:rsid w:val="00916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142c8330821b05e2c4a9011e63b4d1f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ac97fcb46b4b1c244fe1a06a3940146"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6384-E9A2-4864-A942-4762922C4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4A3FD-8128-4BF3-B8C6-7CCEAC939D76}">
  <ds:schemaRefs>
    <ds:schemaRef ds:uri="http://schemas.microsoft.com/office/2006/documentManagement/types"/>
    <ds:schemaRef ds:uri="a74f4d0b-554b-4116-b71c-5ad1d3098b4d"/>
    <ds:schemaRef ds:uri="http://purl.org/dc/dcmitype/"/>
    <ds:schemaRef ds:uri="http://schemas.microsoft.com/office/2006/metadata/properties"/>
    <ds:schemaRef ds:uri="http://purl.org/dc/terms/"/>
    <ds:schemaRef ds:uri="http://www.w3.org/XML/1998/namespace"/>
    <ds:schemaRef ds:uri="http://schemas.microsoft.com/sharepoint/v4"/>
    <ds:schemaRef ds:uri="http://purl.org/dc/elements/1.1/"/>
    <ds:schemaRef ds:uri="http://schemas.microsoft.com/office/infopath/2007/PartnerControls"/>
    <ds:schemaRef ds:uri="3cf4d7a7-f295-49e3-92b7-05c54a24f9f6"/>
    <ds:schemaRef ds:uri="http://schemas.openxmlformats.org/package/2006/metadata/core-properties"/>
    <ds:schemaRef ds:uri="5af0cb61-9719-4e7e-9494-957e5b20e23a"/>
    <ds:schemaRef ds:uri="http://schemas.microsoft.com/sharepoint/v3"/>
  </ds:schemaRefs>
</ds:datastoreItem>
</file>

<file path=customXml/itemProps3.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4.xml><?xml version="1.0" encoding="utf-8"?>
<ds:datastoreItem xmlns:ds="http://schemas.openxmlformats.org/officeDocument/2006/customXml" ds:itemID="{F1ABA905-6ADF-498E-9564-7E938938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Long Close School</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carolyn.andrews</cp:lastModifiedBy>
  <cp:revision>2</cp:revision>
  <dcterms:created xsi:type="dcterms:W3CDTF">2018-02-20T11:50:00Z</dcterms:created>
  <dcterms:modified xsi:type="dcterms:W3CDTF">2018-02-20T11:50:00Z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