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CF1B6ED" w:rsidR="00D37EC6" w:rsidRPr="00756AAF" w:rsidRDefault="00917266" w:rsidP="007B1D22">
      <w:pPr>
        <w:pStyle w:val="Bullet"/>
        <w:numPr>
          <w:ilvl w:val="0"/>
          <w:numId w:val="0"/>
        </w:numPr>
      </w:pPr>
      <w:r w:rsidRPr="007B1D22">
        <w:rPr>
          <w:color w:val="00B0F0"/>
        </w:rPr>
        <w:t>Business Area</w:t>
      </w:r>
      <w:r w:rsidR="007B1D22" w:rsidRPr="007B1D22">
        <w:rPr>
          <w:color w:val="00B0F0"/>
        </w:rPr>
        <w:t xml:space="preserve">: </w:t>
      </w:r>
      <w:r w:rsidR="00087B2A" w:rsidRPr="00087B2A">
        <w:t>Life Sciences</w:t>
      </w:r>
    </w:p>
    <w:p w14:paraId="46842982" w14:textId="77777777" w:rsidR="00F33491" w:rsidRPr="00D2201D" w:rsidRDefault="00F33491" w:rsidP="007B1D22">
      <w:pPr>
        <w:pStyle w:val="Bullet"/>
        <w:numPr>
          <w:ilvl w:val="0"/>
          <w:numId w:val="0"/>
        </w:numPr>
        <w:ind w:left="360"/>
      </w:pPr>
    </w:p>
    <w:p w14:paraId="051FD4BD" w14:textId="1ADCCFBB"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814EE3">
        <w:t>Lecturer – Biological Sciences</w:t>
      </w:r>
      <w:r w:rsidR="002D0E30">
        <w:t xml:space="preserve"> </w:t>
      </w:r>
    </w:p>
    <w:p w14:paraId="57393173" w14:textId="77777777" w:rsidR="00F33491" w:rsidRPr="00D2201D" w:rsidRDefault="00F33491" w:rsidP="007B1D22">
      <w:pPr>
        <w:pStyle w:val="Bullet"/>
        <w:numPr>
          <w:ilvl w:val="0"/>
          <w:numId w:val="0"/>
        </w:numPr>
        <w:ind w:left="360"/>
      </w:pPr>
    </w:p>
    <w:p w14:paraId="1A10C4DC" w14:textId="0D5F21A3"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5E1AB3" w:rsidRPr="00FC09F7">
        <w:t>£</w:t>
      </w:r>
      <w:r w:rsidR="0070214B">
        <w:t>22,</w:t>
      </w:r>
      <w:r w:rsidR="00814EE3">
        <w:t>818</w:t>
      </w:r>
      <w:r w:rsidR="005E1AB3">
        <w:t xml:space="preserve"> - £31,</w:t>
      </w:r>
      <w:r w:rsidR="00814EE3">
        <w:t>514</w:t>
      </w:r>
      <w:r w:rsidR="0007681F">
        <w:t xml:space="preserve"> pro rata,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7D6E653F"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07681F">
        <w:t>31.5</w:t>
      </w:r>
      <w:r w:rsidR="007B1D22">
        <w:t xml:space="preserve"> hours per week </w:t>
      </w:r>
      <w:bookmarkStart w:id="0" w:name="_GoBack"/>
      <w:bookmarkEnd w:id="0"/>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7681F"/>
    <w:rsid w:val="00087B2A"/>
    <w:rsid w:val="000A42AB"/>
    <w:rsid w:val="000C4670"/>
    <w:rsid w:val="000F27DF"/>
    <w:rsid w:val="00127D89"/>
    <w:rsid w:val="00131B24"/>
    <w:rsid w:val="00154F3E"/>
    <w:rsid w:val="001E0B0D"/>
    <w:rsid w:val="001E7D93"/>
    <w:rsid w:val="002032F3"/>
    <w:rsid w:val="0026668F"/>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0214B"/>
    <w:rsid w:val="00756AAF"/>
    <w:rsid w:val="00795723"/>
    <w:rsid w:val="007B1D22"/>
    <w:rsid w:val="007C16A0"/>
    <w:rsid w:val="007E44F1"/>
    <w:rsid w:val="00814EE3"/>
    <w:rsid w:val="008A548A"/>
    <w:rsid w:val="008C70EA"/>
    <w:rsid w:val="00917266"/>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A20A8"/>
    <w:rsid w:val="00E01893"/>
    <w:rsid w:val="00E04953"/>
    <w:rsid w:val="00E05A62"/>
    <w:rsid w:val="00E1586D"/>
    <w:rsid w:val="00E214D8"/>
    <w:rsid w:val="00E4587C"/>
    <w:rsid w:val="00F21F12"/>
    <w:rsid w:val="00F33261"/>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F67D-7C95-4471-B7FC-C808F5E1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dcterms:created xsi:type="dcterms:W3CDTF">2018-02-02T10:53:00Z</dcterms:created>
  <dcterms:modified xsi:type="dcterms:W3CDTF">2018-02-02T10:53:00Z</dcterms:modified>
</cp:coreProperties>
</file>