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0A5547" w:rsidRDefault="000A5547" w:rsidP="00850F34">
      <w:pPr>
        <w:pStyle w:val="Heading1"/>
        <w:shd w:val="clear" w:color="auto" w:fill="000000"/>
        <w:rPr>
          <w:rFonts w:ascii="Calibri" w:hAnsi="Calibri"/>
          <w:color w:val="FFFFFF" w:themeColor="background1"/>
          <w:sz w:val="36"/>
          <w:szCs w:val="36"/>
        </w:rPr>
      </w:pPr>
      <w:r w:rsidRPr="000A5547">
        <w:rPr>
          <w:rFonts w:ascii="Calibri" w:hAnsi="Calibri"/>
          <w:color w:val="FFFFFF" w:themeColor="background1"/>
          <w:sz w:val="36"/>
          <w:szCs w:val="36"/>
        </w:rPr>
        <w:t>TEACHER OF COMPUTING</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0A5547"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810339" w:rsidRPr="000A5547" w:rsidRDefault="000A5547"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0A5547">
        <w:rPr>
          <w:rFonts w:asciiTheme="minorHAnsi" w:hAnsiTheme="minorHAnsi"/>
          <w:sz w:val="32"/>
        </w:rPr>
        <w:t>Full</w:t>
      </w:r>
      <w:r w:rsidR="00810339" w:rsidRPr="000A5547">
        <w:rPr>
          <w:rFonts w:asciiTheme="minorHAnsi" w:hAnsiTheme="minorHAnsi"/>
          <w:sz w:val="32"/>
        </w:rPr>
        <w:t>-time, permanent</w:t>
      </w:r>
      <w:r w:rsidR="00FA5F2D" w:rsidRPr="000A5547">
        <w:rPr>
          <w:rFonts w:asciiTheme="minorHAnsi" w:hAnsiTheme="minorHAnsi"/>
          <w:sz w:val="32"/>
        </w:rPr>
        <w:t xml:space="preserve"> </w:t>
      </w:r>
    </w:p>
    <w:p w:rsidR="00F90B3D" w:rsidRPr="000A5547" w:rsidRDefault="00F90B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470F49" w:rsidRPr="000A5547" w:rsidRDefault="00470F49">
      <w:pPr>
        <w:pStyle w:val="Heading1"/>
        <w:rPr>
          <w:rFonts w:asciiTheme="minorHAnsi" w:hAnsiTheme="minorHAnsi"/>
          <w:b w:val="0"/>
          <w:bCs w:val="0"/>
          <w:sz w:val="32"/>
        </w:rPr>
      </w:pPr>
    </w:p>
    <w:p w:rsidR="00297813" w:rsidRPr="000A5547" w:rsidRDefault="001C46F0">
      <w:pPr>
        <w:pStyle w:val="Heading1"/>
        <w:rPr>
          <w:rFonts w:asciiTheme="minorHAnsi" w:hAnsiTheme="minorHAnsi"/>
          <w:b w:val="0"/>
          <w:bCs w:val="0"/>
          <w:sz w:val="32"/>
        </w:rPr>
      </w:pPr>
      <w:r w:rsidRPr="000A5547">
        <w:rPr>
          <w:rFonts w:asciiTheme="minorHAnsi" w:hAnsiTheme="minorHAnsi"/>
          <w:b w:val="0"/>
          <w:bCs w:val="0"/>
          <w:sz w:val="32"/>
        </w:rPr>
        <w:t xml:space="preserve">Required for </w:t>
      </w:r>
      <w:r w:rsidR="000A5547" w:rsidRPr="000A5547">
        <w:rPr>
          <w:rFonts w:asciiTheme="minorHAnsi" w:hAnsiTheme="minorHAnsi"/>
          <w:b w:val="0"/>
          <w:bCs w:val="0"/>
          <w:sz w:val="32"/>
        </w:rPr>
        <w:t>1 September 2018</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9"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F2558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0"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E73B4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367A6E" w:rsidRPr="00E73B4D" w:rsidRDefault="00367A6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0A5547">
        <w:rPr>
          <w:rFonts w:asciiTheme="minorHAnsi" w:hAnsiTheme="minorHAnsi"/>
          <w:szCs w:val="24"/>
        </w:rPr>
        <w:t xml:space="preserve"> Teacher of Computing</w:t>
      </w:r>
      <w:r w:rsidRPr="00E73B4D">
        <w:rPr>
          <w:rFonts w:asciiTheme="minorHAnsi" w:hAnsiTheme="minorHAnsi"/>
          <w:szCs w:val="24"/>
        </w:rPr>
        <w:t xml:space="preserve"> 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 81% of students achieved 5 or more grade A*- C grades at GCSE including English and Mathematics at level 4 or better, and 36% of all grades were A*/A.</w:t>
      </w:r>
      <w:r w:rsidRPr="00367A6E">
        <w:rPr>
          <w:rFonts w:ascii="Calibri" w:hAnsi="Calibri" w:cs="Arial"/>
          <w:szCs w:val="24"/>
          <w:shd w:val="clear" w:color="auto" w:fill="FFFFFF"/>
        </w:rPr>
        <w:t xml:space="preserve"> 85% of our students achieved both English and Mathematics at level 4 or better. A level results were strong with 80% off all grades A*- C. Students outcomes, as measured from their starting points, were in the top 25% nationally and the overall school performance was rated as ‘Excellent’ by ALPS.</w:t>
      </w:r>
      <w:r w:rsidR="00367A6E" w:rsidRPr="00367A6E">
        <w:rPr>
          <w:rFonts w:asciiTheme="minorHAnsi" w:hAnsiTheme="minorHAnsi"/>
          <w:sz w:val="23"/>
          <w:szCs w:val="23"/>
        </w:rPr>
        <w:t xml:space="preserve"> Whilst in 2016 our Progress 8 scor</w:t>
      </w:r>
      <w:r w:rsidR="00367A6E" w:rsidRPr="0067682B">
        <w:rPr>
          <w:rFonts w:asciiTheme="minorHAnsi" w:hAnsiTheme="minorHAnsi"/>
          <w:sz w:val="23"/>
          <w:szCs w:val="23"/>
        </w:rPr>
        <w:t>e was 0.42 putting the school in the top 8% of state schools nationally.</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for all staff across the school upon request. We also support staff in study for Masters</w:t>
      </w:r>
      <w:r w:rsidR="000D448C">
        <w:rPr>
          <w:rFonts w:asciiTheme="minorHAnsi" w:hAnsiTheme="minorHAnsi"/>
          <w:szCs w:val="24"/>
        </w:rPr>
        <w:t>’</w:t>
      </w:r>
      <w:r w:rsidR="00E4133E">
        <w:rPr>
          <w:rFonts w:asciiTheme="minorHAnsi" w:hAnsiTheme="minorHAnsi"/>
          <w:szCs w:val="24"/>
        </w:rPr>
        <w:t xml:space="preserve"> </w:t>
      </w:r>
      <w:r w:rsidR="00443144">
        <w:rPr>
          <w:rFonts w:asciiTheme="minorHAnsi" w:hAnsiTheme="minorHAnsi"/>
          <w:szCs w:val="24"/>
        </w:rPr>
        <w:t>Degrees</w:t>
      </w:r>
      <w:r w:rsidR="00E4133E">
        <w:rPr>
          <w:rFonts w:asciiTheme="minorHAnsi" w:hAnsiTheme="minorHAnsi"/>
          <w:szCs w:val="24"/>
        </w:rPr>
        <w:t xml:space="preserve"> and in undertaking National College for Teaching leadership programmes.</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Default="00400A17" w:rsidP="00400A17">
      <w:pPr>
        <w:jc w:val="both"/>
        <w:rPr>
          <w:rFonts w:ascii="Calibri" w:hAnsi="Calibri" w:cs="Calibri"/>
          <w:b/>
          <w:bCs/>
          <w:i/>
          <w:iCs/>
        </w:rPr>
      </w:pPr>
    </w:p>
    <w:p w:rsidR="00400A17" w:rsidRPr="00400A17" w:rsidRDefault="00400A17" w:rsidP="00400A17">
      <w:pPr>
        <w:jc w:val="both"/>
        <w:rPr>
          <w:rFonts w:ascii="Calibri" w:hAnsi="Calibri" w:cs="Calibri"/>
          <w:bCs/>
          <w:iCs/>
        </w:rPr>
      </w:pPr>
      <w:r w:rsidRPr="00400A17">
        <w:rPr>
          <w:rFonts w:ascii="Calibri" w:hAnsi="Calibri" w:cs="Calibri"/>
          <w:bCs/>
          <w:iCs/>
        </w:rPr>
        <w:t xml:space="preserve">If you would like to have a discussion with me or the Head of </w:t>
      </w:r>
      <w:r w:rsidR="000A5547">
        <w:rPr>
          <w:rFonts w:ascii="Calibri" w:hAnsi="Calibri" w:cs="Calibri"/>
          <w:bCs/>
          <w:iCs/>
        </w:rPr>
        <w:t>Business, Computing and Society about this post</w:t>
      </w:r>
      <w:r w:rsidRPr="00400A17">
        <w:rPr>
          <w:rFonts w:ascii="Calibri" w:hAnsi="Calibri" w:cs="Calibri"/>
          <w:bCs/>
          <w:iCs/>
        </w:rPr>
        <w:t xml:space="preserve"> or require any further information</w:t>
      </w:r>
      <w:r w:rsidR="000A5547">
        <w:rPr>
          <w:rFonts w:ascii="Calibri" w:hAnsi="Calibri" w:cs="Calibri"/>
          <w:bCs/>
          <w:iCs/>
        </w:rPr>
        <w:t>,</w:t>
      </w:r>
      <w:r w:rsidRPr="00400A17">
        <w:rPr>
          <w:rFonts w:ascii="Calibri" w:hAnsi="Calibri" w:cs="Calibri"/>
          <w:bCs/>
          <w:iCs/>
        </w:rPr>
        <w:t xml:space="preserve"> please </w:t>
      </w:r>
      <w:r w:rsidRPr="000A5547">
        <w:rPr>
          <w:rFonts w:ascii="Calibri" w:hAnsi="Calibri" w:cs="Calibri"/>
          <w:bCs/>
          <w:iCs/>
        </w:rPr>
        <w:t xml:space="preserve">contact Human Resources, </w:t>
      </w:r>
      <w:r w:rsidRPr="00400A17">
        <w:rPr>
          <w:rFonts w:ascii="Calibri" w:hAnsi="Calibri" w:cs="Calibri"/>
          <w:bCs/>
          <w:iCs/>
        </w:rPr>
        <w:t xml:space="preserve">on the above number or </w:t>
      </w:r>
      <w:hyperlink r:id="rId11" w:history="1">
        <w:r w:rsidR="000A5547" w:rsidRPr="00D97291">
          <w:rPr>
            <w:rStyle w:val="Hyperlink"/>
            <w:rFonts w:ascii="Calibri" w:hAnsi="Calibri" w:cs="Calibri"/>
            <w:bCs/>
            <w:iCs/>
          </w:rPr>
          <w:t>recruitment@stbarts.co.uk</w:t>
        </w:r>
      </w:hyperlink>
      <w:r w:rsidRPr="00400A17">
        <w:rPr>
          <w:rFonts w:ascii="Calibri" w:hAnsi="Calibri" w:cs="Calibri"/>
          <w:bCs/>
          <w:iCs/>
        </w:rPr>
        <w:t>.</w:t>
      </w:r>
    </w:p>
    <w:p w:rsidR="00810339" w:rsidRPr="00E73B4D" w:rsidRDefault="00810339" w:rsidP="00810339">
      <w:pPr>
        <w:jc w:val="both"/>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rsidR="00FA5F2D" w:rsidRDefault="00FA5F2D" w:rsidP="00810339">
      <w:pPr>
        <w:rPr>
          <w:rFonts w:asciiTheme="minorHAnsi" w:hAnsiTheme="minorHAnsi"/>
          <w:szCs w:val="24"/>
        </w:rPr>
      </w:pPr>
    </w:p>
    <w:p w:rsidR="000A5547" w:rsidRPr="00E73B4D" w:rsidRDefault="000A5547"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F2558E" w:rsidRDefault="00F2558E" w:rsidP="00090E65">
      <w:pPr>
        <w:tabs>
          <w:tab w:val="left" w:pos="567"/>
        </w:tabs>
        <w:spacing w:after="200"/>
        <w:jc w:val="both"/>
        <w:rPr>
          <w:rFonts w:asciiTheme="minorHAnsi" w:hAnsiTheme="minorHAnsi"/>
          <w:b/>
          <w:szCs w:val="24"/>
          <w:u w:val="single"/>
        </w:rPr>
      </w:pPr>
    </w:p>
    <w:p w:rsidR="00F2558E" w:rsidRDefault="00F2558E" w:rsidP="00090E65">
      <w:pPr>
        <w:tabs>
          <w:tab w:val="left" w:pos="567"/>
        </w:tabs>
        <w:spacing w:after="200"/>
        <w:jc w:val="both"/>
        <w:rPr>
          <w:rFonts w:asciiTheme="minorHAnsi" w:hAnsiTheme="minorHAnsi"/>
          <w:b/>
          <w:szCs w:val="24"/>
          <w:u w:val="single"/>
        </w:rPr>
      </w:pP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lastRenderedPageBreak/>
        <w:t xml:space="preserve">THE </w:t>
      </w:r>
      <w:r w:rsidR="008744D4" w:rsidRPr="00E73B4D">
        <w:rPr>
          <w:rFonts w:asciiTheme="minorHAnsi" w:hAnsiTheme="minorHAnsi"/>
          <w:b/>
          <w:szCs w:val="24"/>
          <w:u w:val="single"/>
        </w:rPr>
        <w:t>FACULTY</w:t>
      </w:r>
    </w:p>
    <w:p w:rsidR="000A5547" w:rsidRPr="005766C5" w:rsidRDefault="000A5547" w:rsidP="000A5547">
      <w:pPr>
        <w:jc w:val="both"/>
        <w:rPr>
          <w:rFonts w:ascii="Calibri" w:hAnsi="Calibri"/>
        </w:rPr>
      </w:pPr>
      <w:r w:rsidRPr="005766C5">
        <w:rPr>
          <w:rFonts w:ascii="Calibri" w:hAnsi="Calibri"/>
        </w:rPr>
        <w:t>The post is an exciting opportunity to contribute to the future development of this alr</w:t>
      </w:r>
      <w:r>
        <w:rPr>
          <w:rFonts w:ascii="Calibri" w:hAnsi="Calibri"/>
        </w:rPr>
        <w:t>eady high achieving school and F</w:t>
      </w:r>
      <w:r w:rsidRPr="005766C5">
        <w:rPr>
          <w:rFonts w:ascii="Calibri" w:hAnsi="Calibri"/>
        </w:rPr>
        <w:t xml:space="preserve">aculty. Computing </w:t>
      </w:r>
      <w:r>
        <w:rPr>
          <w:rFonts w:ascii="Calibri" w:hAnsi="Calibri"/>
        </w:rPr>
        <w:t xml:space="preserve">is a </w:t>
      </w:r>
      <w:r w:rsidR="00F563D6" w:rsidRPr="005766C5">
        <w:rPr>
          <w:rFonts w:ascii="Calibri" w:hAnsi="Calibri"/>
        </w:rPr>
        <w:t>well-established</w:t>
      </w:r>
      <w:r w:rsidRPr="005766C5">
        <w:rPr>
          <w:rFonts w:ascii="Calibri" w:hAnsi="Calibri"/>
        </w:rPr>
        <w:t xml:space="preserve"> </w:t>
      </w:r>
      <w:r>
        <w:rPr>
          <w:rFonts w:ascii="Calibri" w:hAnsi="Calibri"/>
        </w:rPr>
        <w:t>subject within the school at KS3, KS4 and</w:t>
      </w:r>
      <w:r w:rsidRPr="005766C5">
        <w:rPr>
          <w:rFonts w:ascii="Calibri" w:hAnsi="Calibri"/>
        </w:rPr>
        <w:t xml:space="preserve"> post 16. A number of Technicians support the teaching of the courses in the faculty.</w:t>
      </w:r>
    </w:p>
    <w:p w:rsidR="000A5547" w:rsidRPr="005766C5" w:rsidRDefault="000A5547" w:rsidP="000A5547">
      <w:pPr>
        <w:ind w:left="993"/>
        <w:rPr>
          <w:rFonts w:ascii="Calibri" w:hAnsi="Calibri"/>
        </w:rPr>
      </w:pPr>
    </w:p>
    <w:p w:rsidR="000A5547" w:rsidRPr="005766C5" w:rsidRDefault="000A5547" w:rsidP="000A5547">
      <w:pPr>
        <w:spacing w:after="200"/>
        <w:rPr>
          <w:rFonts w:ascii="Calibri" w:hAnsi="Calibri"/>
        </w:rPr>
      </w:pPr>
      <w:r w:rsidRPr="005766C5">
        <w:rPr>
          <w:rFonts w:ascii="Calibri" w:hAnsi="Calibri"/>
        </w:rPr>
        <w:t>The following courses</w:t>
      </w:r>
      <w:r>
        <w:rPr>
          <w:rFonts w:ascii="Calibri" w:hAnsi="Calibri"/>
        </w:rPr>
        <w:t xml:space="preserve"> in Computing </w:t>
      </w:r>
      <w:r w:rsidRPr="005766C5">
        <w:rPr>
          <w:rFonts w:ascii="Calibri" w:hAnsi="Calibri"/>
        </w:rPr>
        <w:t xml:space="preserve">are </w:t>
      </w:r>
      <w:r>
        <w:rPr>
          <w:rFonts w:ascii="Calibri" w:hAnsi="Calibri"/>
        </w:rPr>
        <w:t xml:space="preserve">currently </w:t>
      </w:r>
      <w:r w:rsidRPr="005766C5">
        <w:rPr>
          <w:rFonts w:ascii="Calibri" w:hAnsi="Calibri"/>
        </w:rPr>
        <w:t>offered:</w:t>
      </w:r>
    </w:p>
    <w:p w:rsidR="000A5547" w:rsidRPr="005766C5" w:rsidRDefault="000A5547" w:rsidP="000A5547">
      <w:pPr>
        <w:pStyle w:val="Heading5"/>
        <w:spacing w:after="120"/>
        <w:ind w:left="0"/>
        <w:rPr>
          <w:rFonts w:ascii="Calibri" w:hAnsi="Calibri"/>
        </w:rPr>
      </w:pPr>
      <w:r w:rsidRPr="005766C5">
        <w:rPr>
          <w:rFonts w:ascii="Calibri" w:hAnsi="Calibri"/>
        </w:rPr>
        <w:t>Key Stage 5</w:t>
      </w:r>
    </w:p>
    <w:p w:rsidR="000A5547" w:rsidRPr="005766C5" w:rsidRDefault="000A5547" w:rsidP="000A5547">
      <w:pPr>
        <w:numPr>
          <w:ilvl w:val="0"/>
          <w:numId w:val="24"/>
        </w:numPr>
        <w:ind w:hanging="447"/>
        <w:rPr>
          <w:rFonts w:ascii="Calibri" w:hAnsi="Calibri"/>
        </w:rPr>
      </w:pPr>
      <w:r>
        <w:rPr>
          <w:rFonts w:ascii="Calibri" w:hAnsi="Calibri"/>
        </w:rPr>
        <w:t>Advanced GCE Computer Science (OCR</w:t>
      </w:r>
      <w:r w:rsidRPr="005766C5">
        <w:rPr>
          <w:rFonts w:ascii="Calibri" w:hAnsi="Calibri"/>
        </w:rPr>
        <w:t>)</w:t>
      </w:r>
    </w:p>
    <w:p w:rsidR="000A5547" w:rsidRPr="005766C5" w:rsidRDefault="000A5547" w:rsidP="000A5547">
      <w:pPr>
        <w:numPr>
          <w:ilvl w:val="0"/>
          <w:numId w:val="24"/>
        </w:numPr>
        <w:ind w:hanging="447"/>
        <w:rPr>
          <w:rFonts w:ascii="Calibri" w:hAnsi="Calibri"/>
        </w:rPr>
      </w:pPr>
      <w:r w:rsidRPr="005766C5">
        <w:rPr>
          <w:rFonts w:ascii="Calibri" w:hAnsi="Calibri"/>
        </w:rPr>
        <w:t>Level 3 BTEC IT (Edexcel)</w:t>
      </w:r>
    </w:p>
    <w:p w:rsidR="000A5547" w:rsidRPr="005766C5" w:rsidRDefault="000A5547" w:rsidP="000A5547">
      <w:pPr>
        <w:rPr>
          <w:rFonts w:ascii="Calibri" w:hAnsi="Calibri"/>
        </w:rPr>
      </w:pPr>
    </w:p>
    <w:p w:rsidR="000A5547" w:rsidRPr="005766C5" w:rsidRDefault="000A5547" w:rsidP="000A5547">
      <w:pPr>
        <w:pStyle w:val="Heading5"/>
        <w:spacing w:after="120"/>
        <w:ind w:left="0"/>
        <w:rPr>
          <w:rFonts w:ascii="Calibri" w:hAnsi="Calibri"/>
        </w:rPr>
      </w:pPr>
      <w:r w:rsidRPr="005766C5">
        <w:rPr>
          <w:rFonts w:ascii="Calibri" w:hAnsi="Calibri"/>
        </w:rPr>
        <w:t>Key Stage 4</w:t>
      </w:r>
    </w:p>
    <w:p w:rsidR="000A5547" w:rsidRPr="00D61A78" w:rsidRDefault="000A5547" w:rsidP="000A5547">
      <w:pPr>
        <w:numPr>
          <w:ilvl w:val="0"/>
          <w:numId w:val="25"/>
        </w:numPr>
        <w:ind w:hanging="447"/>
        <w:rPr>
          <w:rFonts w:ascii="Calibri" w:hAnsi="Calibri"/>
        </w:rPr>
      </w:pPr>
      <w:r>
        <w:rPr>
          <w:rFonts w:ascii="Calibri" w:hAnsi="Calibri"/>
        </w:rPr>
        <w:t>GCSE Computer Science (OCR</w:t>
      </w:r>
      <w:r w:rsidRPr="005766C5">
        <w:rPr>
          <w:rFonts w:ascii="Calibri" w:hAnsi="Calibri"/>
        </w:rPr>
        <w:t>)</w:t>
      </w:r>
    </w:p>
    <w:p w:rsidR="000A5547" w:rsidRPr="005766C5" w:rsidRDefault="000A5547" w:rsidP="000A5547">
      <w:pPr>
        <w:ind w:left="1080"/>
        <w:rPr>
          <w:rFonts w:ascii="Calibri" w:hAnsi="Calibri"/>
        </w:rPr>
      </w:pPr>
    </w:p>
    <w:p w:rsidR="000A5547" w:rsidRPr="005766C5" w:rsidRDefault="000A5547" w:rsidP="000A5547">
      <w:pPr>
        <w:pStyle w:val="Heading5"/>
        <w:spacing w:after="120"/>
        <w:ind w:left="0"/>
        <w:rPr>
          <w:rFonts w:ascii="Calibri" w:hAnsi="Calibri"/>
        </w:rPr>
      </w:pPr>
      <w:r w:rsidRPr="005766C5">
        <w:rPr>
          <w:rFonts w:ascii="Calibri" w:hAnsi="Calibri"/>
        </w:rPr>
        <w:t>Key Stage 3</w:t>
      </w:r>
    </w:p>
    <w:p w:rsidR="000A5547" w:rsidRPr="005766C5" w:rsidRDefault="000A5547" w:rsidP="000A5547">
      <w:pPr>
        <w:ind w:left="993"/>
        <w:rPr>
          <w:rFonts w:ascii="Calibri" w:hAnsi="Calibri"/>
        </w:rPr>
      </w:pPr>
      <w:r>
        <w:rPr>
          <w:rFonts w:ascii="Calibri" w:hAnsi="Calibri"/>
        </w:rPr>
        <w:t>Currently</w:t>
      </w:r>
      <w:r w:rsidRPr="005766C5">
        <w:rPr>
          <w:rFonts w:ascii="Calibri" w:hAnsi="Calibri"/>
        </w:rPr>
        <w:t xml:space="preserve"> all students have</w:t>
      </w:r>
      <w:r>
        <w:rPr>
          <w:rFonts w:ascii="Calibri" w:hAnsi="Calibri"/>
        </w:rPr>
        <w:t xml:space="preserve"> 1 period per wee</w:t>
      </w:r>
      <w:r w:rsidR="00F2558E">
        <w:rPr>
          <w:rFonts w:ascii="Calibri" w:hAnsi="Calibri"/>
        </w:rPr>
        <w:t>k of Computing in years 7 and 8 and next year will be offered in year 9 as a practical option.</w:t>
      </w:r>
    </w:p>
    <w:p w:rsidR="000A5547" w:rsidRDefault="000A5547" w:rsidP="000A5547">
      <w:pPr>
        <w:pStyle w:val="NoSpacing"/>
      </w:pPr>
    </w:p>
    <w:p w:rsidR="000A5547" w:rsidRPr="003275B8" w:rsidRDefault="000A5547" w:rsidP="000A5547">
      <w:pPr>
        <w:jc w:val="both"/>
        <w:rPr>
          <w:rFonts w:asciiTheme="minorHAnsi" w:hAnsiTheme="minorHAnsi"/>
          <w:szCs w:val="24"/>
        </w:rPr>
      </w:pPr>
      <w:r w:rsidRPr="003275B8">
        <w:rPr>
          <w:rFonts w:asciiTheme="minorHAnsi" w:hAnsiTheme="minorHAnsi"/>
          <w:szCs w:val="24"/>
        </w:rPr>
        <w:t>By joining the B</w:t>
      </w:r>
      <w:r>
        <w:rPr>
          <w:rFonts w:asciiTheme="minorHAnsi" w:hAnsiTheme="minorHAnsi"/>
          <w:szCs w:val="24"/>
        </w:rPr>
        <w:t>usiness, Computing and Society F</w:t>
      </w:r>
      <w:r w:rsidRPr="003275B8">
        <w:rPr>
          <w:rFonts w:asciiTheme="minorHAnsi" w:hAnsiTheme="minorHAnsi"/>
          <w:szCs w:val="24"/>
        </w:rPr>
        <w:t>aculty you will have the opportunity to not only teach Computing and IT, but also to work alongside our colleagues in Business, Economics</w:t>
      </w:r>
      <w:r w:rsidR="00F563D6">
        <w:rPr>
          <w:rFonts w:asciiTheme="minorHAnsi" w:hAnsiTheme="minorHAnsi"/>
          <w:szCs w:val="24"/>
        </w:rPr>
        <w:t>, Law</w:t>
      </w:r>
      <w:r w:rsidRPr="003275B8">
        <w:rPr>
          <w:rFonts w:asciiTheme="minorHAnsi" w:hAnsiTheme="minorHAnsi"/>
          <w:szCs w:val="24"/>
        </w:rPr>
        <w:t xml:space="preserve"> and Health and Social Care. All </w:t>
      </w:r>
      <w:r>
        <w:rPr>
          <w:rFonts w:asciiTheme="minorHAnsi" w:hAnsiTheme="minorHAnsi"/>
          <w:szCs w:val="24"/>
        </w:rPr>
        <w:t>T</w:t>
      </w:r>
      <w:r w:rsidRPr="003275B8">
        <w:rPr>
          <w:rFonts w:asciiTheme="minorHAnsi" w:hAnsiTheme="minorHAnsi"/>
          <w:szCs w:val="24"/>
        </w:rPr>
        <w:t xml:space="preserve">eachers in </w:t>
      </w:r>
      <w:r>
        <w:rPr>
          <w:rFonts w:asciiTheme="minorHAnsi" w:hAnsiTheme="minorHAnsi"/>
          <w:szCs w:val="24"/>
        </w:rPr>
        <w:t>the F</w:t>
      </w:r>
      <w:r w:rsidRPr="003275B8">
        <w:rPr>
          <w:rFonts w:asciiTheme="minorHAnsi" w:hAnsiTheme="minorHAnsi"/>
          <w:szCs w:val="24"/>
        </w:rPr>
        <w:t>aculty have their own classroom</w:t>
      </w:r>
      <w:r>
        <w:rPr>
          <w:rFonts w:asciiTheme="minorHAnsi" w:hAnsiTheme="minorHAnsi"/>
          <w:szCs w:val="24"/>
        </w:rPr>
        <w:t>,</w:t>
      </w:r>
      <w:r w:rsidRPr="003275B8">
        <w:rPr>
          <w:rFonts w:asciiTheme="minorHAnsi" w:hAnsiTheme="minorHAnsi"/>
          <w:szCs w:val="24"/>
        </w:rPr>
        <w:t xml:space="preserve"> which are equipped with enough computers for each student to have their own work station. Teac</w:t>
      </w:r>
      <w:r>
        <w:rPr>
          <w:rFonts w:asciiTheme="minorHAnsi" w:hAnsiTheme="minorHAnsi"/>
          <w:szCs w:val="24"/>
        </w:rPr>
        <w:t>hers are equipped with a laptop</w:t>
      </w:r>
      <w:r w:rsidRPr="003275B8">
        <w:rPr>
          <w:rFonts w:asciiTheme="minorHAnsi" w:hAnsiTheme="minorHAnsi"/>
          <w:szCs w:val="24"/>
        </w:rPr>
        <w:t xml:space="preserve"> which can be linked to an interactive whiteboard, and this will contain all the appropriate software you will need to develop inspiring lessons.</w:t>
      </w:r>
    </w:p>
    <w:p w:rsidR="000A5547" w:rsidRPr="003275B8" w:rsidRDefault="000A5547" w:rsidP="000A5547">
      <w:pPr>
        <w:jc w:val="both"/>
        <w:rPr>
          <w:rFonts w:asciiTheme="minorHAnsi" w:hAnsiTheme="minorHAnsi"/>
          <w:szCs w:val="24"/>
        </w:rPr>
      </w:pPr>
    </w:p>
    <w:p w:rsidR="000A5547" w:rsidRPr="003275B8" w:rsidRDefault="000A5547" w:rsidP="000A5547">
      <w:pPr>
        <w:jc w:val="both"/>
        <w:rPr>
          <w:rFonts w:asciiTheme="minorHAnsi" w:hAnsiTheme="minorHAnsi"/>
          <w:szCs w:val="24"/>
        </w:rPr>
      </w:pPr>
      <w:r>
        <w:rPr>
          <w:rFonts w:asciiTheme="minorHAnsi" w:hAnsiTheme="minorHAnsi"/>
          <w:szCs w:val="24"/>
        </w:rPr>
        <w:t>The F</w:t>
      </w:r>
      <w:r w:rsidR="00F563D6">
        <w:rPr>
          <w:rFonts w:asciiTheme="minorHAnsi" w:hAnsiTheme="minorHAnsi"/>
          <w:szCs w:val="24"/>
        </w:rPr>
        <w:t>aculty is split into</w:t>
      </w:r>
      <w:r w:rsidRPr="003275B8">
        <w:rPr>
          <w:rFonts w:asciiTheme="minorHAnsi" w:hAnsiTheme="minorHAnsi"/>
          <w:szCs w:val="24"/>
        </w:rPr>
        <w:t xml:space="preserve"> Computing and IT, Health and Social Care</w:t>
      </w:r>
      <w:r>
        <w:rPr>
          <w:rFonts w:asciiTheme="minorHAnsi" w:hAnsiTheme="minorHAnsi"/>
          <w:szCs w:val="24"/>
        </w:rPr>
        <w:t>,</w:t>
      </w:r>
      <w:r w:rsidRPr="003275B8">
        <w:rPr>
          <w:rFonts w:asciiTheme="minorHAnsi" w:hAnsiTheme="minorHAnsi"/>
          <w:szCs w:val="24"/>
        </w:rPr>
        <w:t xml:space="preserve"> </w:t>
      </w:r>
      <w:r w:rsidR="00F563D6">
        <w:rPr>
          <w:rFonts w:asciiTheme="minorHAnsi" w:hAnsiTheme="minorHAnsi"/>
          <w:szCs w:val="24"/>
        </w:rPr>
        <w:t xml:space="preserve">Law, Business </w:t>
      </w:r>
      <w:r w:rsidRPr="003275B8">
        <w:rPr>
          <w:rFonts w:asciiTheme="minorHAnsi" w:hAnsiTheme="minorHAnsi"/>
          <w:szCs w:val="24"/>
        </w:rPr>
        <w:t>and Economics. In Health and Social Care, students follow the L2 and L3 EdExcel BTEC courses, and in Business students study GCSE &amp; A level Business Studies, L2 and L3 BTEC Business Studies and A level</w:t>
      </w:r>
      <w:r w:rsidR="00F563D6">
        <w:rPr>
          <w:rFonts w:asciiTheme="minorHAnsi" w:hAnsiTheme="minorHAnsi"/>
          <w:szCs w:val="24"/>
        </w:rPr>
        <w:t xml:space="preserve"> Law and </w:t>
      </w:r>
      <w:r w:rsidRPr="003275B8">
        <w:rPr>
          <w:rFonts w:asciiTheme="minorHAnsi" w:hAnsiTheme="minorHAnsi"/>
          <w:szCs w:val="24"/>
        </w:rPr>
        <w:t>Economics.</w:t>
      </w:r>
    </w:p>
    <w:p w:rsidR="000A5547" w:rsidRPr="003275B8" w:rsidRDefault="000A5547" w:rsidP="000A5547">
      <w:pPr>
        <w:pStyle w:val="NoSpacing"/>
      </w:pPr>
    </w:p>
    <w:p w:rsidR="000A5547" w:rsidRPr="003275B8" w:rsidRDefault="000A5547" w:rsidP="000A5547">
      <w:pPr>
        <w:spacing w:after="200"/>
        <w:jc w:val="both"/>
        <w:rPr>
          <w:rFonts w:asciiTheme="minorHAnsi" w:hAnsiTheme="minorHAnsi"/>
          <w:szCs w:val="24"/>
        </w:rPr>
      </w:pPr>
      <w:r>
        <w:rPr>
          <w:rFonts w:asciiTheme="minorHAnsi" w:hAnsiTheme="minorHAnsi"/>
          <w:szCs w:val="24"/>
        </w:rPr>
        <w:t>Teaching within the F</w:t>
      </w:r>
      <w:r w:rsidRPr="003275B8">
        <w:rPr>
          <w:rFonts w:asciiTheme="minorHAnsi" w:hAnsiTheme="minorHAnsi"/>
          <w:szCs w:val="24"/>
        </w:rPr>
        <w:t>acu</w:t>
      </w:r>
      <w:r>
        <w:rPr>
          <w:rFonts w:asciiTheme="minorHAnsi" w:hAnsiTheme="minorHAnsi"/>
          <w:szCs w:val="24"/>
        </w:rPr>
        <w:t>lty is in mixed ability classes</w:t>
      </w:r>
      <w:r w:rsidRPr="003275B8">
        <w:rPr>
          <w:rFonts w:asciiTheme="minorHAnsi" w:hAnsiTheme="minorHAnsi"/>
          <w:szCs w:val="24"/>
        </w:rPr>
        <w:t xml:space="preserve"> which vary in size, but have approximately 26 students at Key Stage 3 and </w:t>
      </w:r>
      <w:r w:rsidR="00F2558E">
        <w:rPr>
          <w:rFonts w:asciiTheme="minorHAnsi" w:hAnsiTheme="minorHAnsi"/>
          <w:szCs w:val="24"/>
        </w:rPr>
        <w:t xml:space="preserve">typically </w:t>
      </w:r>
      <w:r w:rsidRPr="003275B8">
        <w:rPr>
          <w:rFonts w:asciiTheme="minorHAnsi" w:hAnsiTheme="minorHAnsi"/>
          <w:szCs w:val="24"/>
        </w:rPr>
        <w:t>between 15-20 students at Key Stages</w:t>
      </w:r>
      <w:r>
        <w:rPr>
          <w:rFonts w:asciiTheme="minorHAnsi" w:hAnsiTheme="minorHAnsi"/>
          <w:szCs w:val="24"/>
        </w:rPr>
        <w:t xml:space="preserve"> 4 &amp; 5</w:t>
      </w:r>
      <w:r w:rsidR="00F2558E">
        <w:rPr>
          <w:rFonts w:asciiTheme="minorHAnsi" w:hAnsiTheme="minorHAnsi"/>
          <w:szCs w:val="24"/>
        </w:rPr>
        <w:t>.</w:t>
      </w:r>
      <w:r w:rsidRPr="003275B8">
        <w:rPr>
          <w:rFonts w:asciiTheme="minorHAnsi" w:hAnsiTheme="minorHAnsi"/>
          <w:szCs w:val="24"/>
        </w:rPr>
        <w:t xml:space="preserve"> Many cl</w:t>
      </w:r>
      <w:r>
        <w:rPr>
          <w:rFonts w:asciiTheme="minorHAnsi" w:hAnsiTheme="minorHAnsi"/>
          <w:szCs w:val="24"/>
        </w:rPr>
        <w:t xml:space="preserve">asses </w:t>
      </w:r>
      <w:r w:rsidR="00F2558E">
        <w:rPr>
          <w:rFonts w:asciiTheme="minorHAnsi" w:hAnsiTheme="minorHAnsi"/>
          <w:szCs w:val="24"/>
        </w:rPr>
        <w:t xml:space="preserve">are </w:t>
      </w:r>
      <w:r>
        <w:rPr>
          <w:rFonts w:asciiTheme="minorHAnsi" w:hAnsiTheme="minorHAnsi"/>
          <w:szCs w:val="24"/>
        </w:rPr>
        <w:t>supported by our F</w:t>
      </w:r>
      <w:r w:rsidRPr="003275B8">
        <w:rPr>
          <w:rFonts w:asciiTheme="minorHAnsi" w:hAnsiTheme="minorHAnsi"/>
          <w:szCs w:val="24"/>
        </w:rPr>
        <w:t>aculty Teaching Ass</w:t>
      </w:r>
      <w:r w:rsidR="00F2558E">
        <w:rPr>
          <w:rFonts w:asciiTheme="minorHAnsi" w:hAnsiTheme="minorHAnsi"/>
          <w:szCs w:val="24"/>
        </w:rPr>
        <w:t>istant</w:t>
      </w:r>
      <w:r w:rsidRPr="003275B8">
        <w:rPr>
          <w:rFonts w:asciiTheme="minorHAnsi" w:hAnsiTheme="minorHAnsi"/>
          <w:szCs w:val="24"/>
        </w:rPr>
        <w:t xml:space="preserve"> and we also work very closely with Teaching Assistants from </w:t>
      </w:r>
      <w:r w:rsidR="00F2558E">
        <w:rPr>
          <w:rFonts w:asciiTheme="minorHAnsi" w:hAnsiTheme="minorHAnsi"/>
          <w:szCs w:val="24"/>
        </w:rPr>
        <w:t xml:space="preserve">Personalised Learning </w:t>
      </w:r>
      <w:r w:rsidRPr="003275B8">
        <w:rPr>
          <w:rFonts w:asciiTheme="minorHAnsi" w:hAnsiTheme="minorHAnsi"/>
          <w:szCs w:val="24"/>
        </w:rPr>
        <w:t>who will frequently support students within lessons.</w:t>
      </w:r>
    </w:p>
    <w:p w:rsidR="000A5547" w:rsidRPr="003275B8" w:rsidRDefault="000A5547" w:rsidP="000A5547">
      <w:pPr>
        <w:spacing w:after="200"/>
        <w:jc w:val="both"/>
        <w:rPr>
          <w:rFonts w:asciiTheme="minorHAnsi" w:hAnsiTheme="minorHAnsi"/>
          <w:szCs w:val="24"/>
        </w:rPr>
      </w:pPr>
      <w:r w:rsidRPr="003275B8">
        <w:rPr>
          <w:rFonts w:asciiTheme="minorHAnsi" w:hAnsiTheme="minorHAnsi"/>
          <w:szCs w:val="24"/>
        </w:rPr>
        <w:t xml:space="preserve">As well </w:t>
      </w:r>
      <w:r>
        <w:rPr>
          <w:rFonts w:asciiTheme="minorHAnsi" w:hAnsiTheme="minorHAnsi"/>
          <w:szCs w:val="24"/>
        </w:rPr>
        <w:t>as the day to day teaching the F</w:t>
      </w:r>
      <w:r w:rsidRPr="003275B8">
        <w:rPr>
          <w:rFonts w:asciiTheme="minorHAnsi" w:hAnsiTheme="minorHAnsi"/>
          <w:szCs w:val="24"/>
        </w:rPr>
        <w:t>aculty runs a number of clubs and activities, such as Young Enterprise, Shares for Schools and a Robotics competition. We have been well placed in regional competitions for Young Enterprise, and the Shares for Schools students came 3</w:t>
      </w:r>
      <w:r w:rsidRPr="003275B8">
        <w:rPr>
          <w:rFonts w:asciiTheme="minorHAnsi" w:hAnsiTheme="minorHAnsi"/>
          <w:szCs w:val="24"/>
          <w:vertAlign w:val="superscript"/>
        </w:rPr>
        <w:t>rd</w:t>
      </w:r>
      <w:r w:rsidRPr="003275B8">
        <w:rPr>
          <w:rFonts w:asciiTheme="minorHAnsi" w:hAnsiTheme="minorHAnsi"/>
          <w:szCs w:val="24"/>
        </w:rPr>
        <w:t xml:space="preserve"> nationally in 2014. </w:t>
      </w:r>
    </w:p>
    <w:p w:rsidR="00297813" w:rsidRPr="00E73B4D" w:rsidRDefault="00297813">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E73B4D" w:rsidRDefault="006A521A">
      <w:pPr>
        <w:ind w:left="539"/>
        <w:jc w:val="both"/>
        <w:rPr>
          <w:rFonts w:asciiTheme="minorHAnsi" w:hAnsiTheme="minorHAnsi"/>
          <w:b/>
          <w:szCs w:val="24"/>
        </w:rPr>
      </w:pPr>
    </w:p>
    <w:p w:rsidR="00165EE3" w:rsidRPr="000A5547" w:rsidRDefault="00165EE3" w:rsidP="00165EE3">
      <w:pPr>
        <w:numPr>
          <w:ilvl w:val="0"/>
          <w:numId w:val="46"/>
        </w:numPr>
        <w:spacing w:after="120"/>
        <w:ind w:left="1491" w:hanging="357"/>
        <w:jc w:val="both"/>
        <w:rPr>
          <w:rFonts w:asciiTheme="minorHAnsi" w:hAnsiTheme="minorHAnsi"/>
          <w:szCs w:val="24"/>
        </w:rPr>
      </w:pPr>
      <w:r w:rsidRPr="000A5547">
        <w:rPr>
          <w:rFonts w:asciiTheme="minorHAnsi" w:hAnsiTheme="minorHAnsi"/>
          <w:szCs w:val="24"/>
        </w:rPr>
        <w:t xml:space="preserve">We are seeking to appoint a suitably qualified inspiring </w:t>
      </w:r>
      <w:r w:rsidR="00B212E4" w:rsidRPr="000A5547">
        <w:rPr>
          <w:rFonts w:asciiTheme="minorHAnsi" w:hAnsiTheme="minorHAnsi"/>
          <w:szCs w:val="24"/>
        </w:rPr>
        <w:t>T</w:t>
      </w:r>
      <w:r w:rsidRPr="000A5547">
        <w:rPr>
          <w:rFonts w:asciiTheme="minorHAnsi" w:hAnsiTheme="minorHAnsi"/>
          <w:szCs w:val="24"/>
        </w:rPr>
        <w:t xml:space="preserve">eacher </w:t>
      </w:r>
      <w:r w:rsidR="00B212E4" w:rsidRPr="000A5547">
        <w:rPr>
          <w:rFonts w:asciiTheme="minorHAnsi" w:hAnsiTheme="minorHAnsi"/>
          <w:szCs w:val="24"/>
        </w:rPr>
        <w:t xml:space="preserve">of </w:t>
      </w:r>
      <w:r w:rsidR="000A5547" w:rsidRPr="000A5547">
        <w:rPr>
          <w:rFonts w:asciiTheme="minorHAnsi" w:hAnsiTheme="minorHAnsi"/>
          <w:szCs w:val="24"/>
        </w:rPr>
        <w:t>Computing</w:t>
      </w:r>
      <w:r w:rsidRPr="000A5547">
        <w:rPr>
          <w:rFonts w:asciiTheme="minorHAnsi" w:hAnsiTheme="minorHAnsi"/>
          <w:szCs w:val="24"/>
        </w:rPr>
        <w:t xml:space="preserve"> to join the </w:t>
      </w:r>
      <w:r w:rsidR="000A5547" w:rsidRPr="000A5547">
        <w:rPr>
          <w:rFonts w:asciiTheme="minorHAnsi" w:hAnsiTheme="minorHAnsi"/>
          <w:szCs w:val="24"/>
        </w:rPr>
        <w:t xml:space="preserve">Business, Computing and Society Faculty </w:t>
      </w:r>
      <w:r w:rsidRPr="000A5547">
        <w:rPr>
          <w:rFonts w:asciiTheme="minorHAnsi" w:hAnsiTheme="minorHAnsi"/>
          <w:szCs w:val="24"/>
        </w:rPr>
        <w:t xml:space="preserve">with effect from </w:t>
      </w:r>
      <w:r w:rsidR="000A5547" w:rsidRPr="000A5547">
        <w:rPr>
          <w:rFonts w:asciiTheme="minorHAnsi" w:hAnsiTheme="minorHAnsi"/>
          <w:szCs w:val="24"/>
        </w:rPr>
        <w:t xml:space="preserve">1 September 2018 </w:t>
      </w:r>
      <w:r w:rsidRPr="000A5547">
        <w:rPr>
          <w:rFonts w:asciiTheme="minorHAnsi" w:hAnsiTheme="minorHAnsi"/>
          <w:szCs w:val="24"/>
        </w:rPr>
        <w:t xml:space="preserve">on a permanent basis. </w:t>
      </w:r>
    </w:p>
    <w:p w:rsidR="00297813" w:rsidRPr="000A5547" w:rsidRDefault="00AB6628" w:rsidP="00AB6628">
      <w:pPr>
        <w:numPr>
          <w:ilvl w:val="0"/>
          <w:numId w:val="46"/>
        </w:numPr>
        <w:spacing w:after="120"/>
        <w:ind w:left="1491" w:hanging="357"/>
        <w:jc w:val="both"/>
        <w:rPr>
          <w:rFonts w:asciiTheme="minorHAnsi" w:hAnsiTheme="minorHAnsi"/>
          <w:szCs w:val="24"/>
        </w:rPr>
      </w:pPr>
      <w:r w:rsidRPr="000A5547">
        <w:rPr>
          <w:rFonts w:asciiTheme="minorHAnsi" w:hAnsiTheme="minorHAnsi"/>
          <w:szCs w:val="24"/>
        </w:rPr>
        <w:t xml:space="preserve">The position is </w:t>
      </w:r>
      <w:r w:rsidR="006977E6" w:rsidRPr="000A5547">
        <w:rPr>
          <w:rFonts w:asciiTheme="minorHAnsi" w:hAnsiTheme="minorHAnsi"/>
          <w:szCs w:val="24"/>
        </w:rPr>
        <w:t>full</w:t>
      </w:r>
      <w:r w:rsidR="00850F34" w:rsidRPr="000A5547">
        <w:rPr>
          <w:rFonts w:asciiTheme="minorHAnsi" w:hAnsiTheme="minorHAnsi"/>
          <w:szCs w:val="24"/>
        </w:rPr>
        <w:t>-</w:t>
      </w:r>
      <w:r w:rsidRPr="000A5547">
        <w:rPr>
          <w:rFonts w:asciiTheme="minorHAnsi" w:hAnsiTheme="minorHAnsi"/>
          <w:szCs w:val="24"/>
        </w:rPr>
        <w:t>time.</w:t>
      </w:r>
    </w:p>
    <w:p w:rsidR="006A521A" w:rsidRPr="000A5547" w:rsidRDefault="00297813" w:rsidP="006A521A">
      <w:pPr>
        <w:numPr>
          <w:ilvl w:val="0"/>
          <w:numId w:val="46"/>
        </w:numPr>
        <w:tabs>
          <w:tab w:val="num" w:pos="1560"/>
        </w:tabs>
        <w:jc w:val="both"/>
        <w:rPr>
          <w:rFonts w:asciiTheme="minorHAnsi" w:hAnsiTheme="minorHAnsi"/>
          <w:szCs w:val="24"/>
        </w:rPr>
      </w:pPr>
      <w:r w:rsidRPr="000A5547">
        <w:rPr>
          <w:rFonts w:asciiTheme="minorHAnsi" w:hAnsiTheme="minorHAnsi"/>
          <w:szCs w:val="24"/>
        </w:rPr>
        <w:t>Applications are welcome from newly qualified and experienced teachers.</w:t>
      </w:r>
    </w:p>
    <w:p w:rsidR="006A521A" w:rsidRPr="00E73B4D" w:rsidRDefault="006A521A" w:rsidP="006A521A">
      <w:pPr>
        <w:tabs>
          <w:tab w:val="num" w:pos="1560"/>
        </w:tabs>
        <w:ind w:left="1494"/>
        <w:jc w:val="both"/>
        <w:rPr>
          <w:rFonts w:asciiTheme="minorHAnsi" w:hAnsiTheme="minorHAnsi"/>
          <w:color w:val="FF0000"/>
          <w:szCs w:val="24"/>
        </w:rPr>
      </w:pPr>
    </w:p>
    <w:p w:rsidR="00297813" w:rsidRPr="00E73B4D" w:rsidRDefault="00297813">
      <w:pPr>
        <w:tabs>
          <w:tab w:val="num" w:pos="1560"/>
        </w:tabs>
        <w:ind w:left="1134"/>
        <w:rPr>
          <w:rFonts w:asciiTheme="minorHAnsi" w:hAnsiTheme="minorHAnsi"/>
          <w:szCs w:val="24"/>
        </w:rPr>
      </w:pP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rsidR="00297813" w:rsidRPr="00E73B4D" w:rsidRDefault="00297813">
      <w:pPr>
        <w:tabs>
          <w:tab w:val="left" w:pos="480"/>
        </w:tabs>
        <w:rPr>
          <w:rFonts w:asciiTheme="minorHAnsi" w:hAnsiTheme="minorHAnsi"/>
          <w:b/>
          <w:bCs/>
          <w:szCs w:val="24"/>
          <w:u w:val="single"/>
        </w:rPr>
      </w:pPr>
      <w:bookmarkStart w:id="0" w:name="_GoBack"/>
      <w:bookmarkEnd w:id="0"/>
      <w:r w:rsidRPr="00E73B4D">
        <w:rPr>
          <w:rFonts w:asciiTheme="minorHAnsi" w:hAnsiTheme="minorHAnsi"/>
          <w:b/>
          <w:bCs/>
          <w:szCs w:val="24"/>
          <w:u w:val="single"/>
        </w:rPr>
        <w:lastRenderedPageBreak/>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 xml:space="preserve">Full post details, an application form and instructions on how to upload your completed application are available via the </w:t>
      </w:r>
      <w:r>
        <w:rPr>
          <w:rFonts w:asciiTheme="minorHAnsi" w:hAnsiTheme="minorHAnsi"/>
          <w:sz w:val="23"/>
          <w:szCs w:val="23"/>
        </w:rPr>
        <w:t>Contact &amp; Apply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F2558E"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F2558E">
        <w:rPr>
          <w:rFonts w:asciiTheme="minorHAnsi" w:hAnsiTheme="minorHAnsi"/>
          <w:sz w:val="28"/>
          <w:szCs w:val="28"/>
        </w:rPr>
        <w:t>Sunday 14</w:t>
      </w:r>
      <w:r w:rsidR="000A5547">
        <w:rPr>
          <w:rFonts w:asciiTheme="minorHAnsi" w:hAnsiTheme="minorHAnsi"/>
          <w:sz w:val="28"/>
          <w:szCs w:val="28"/>
        </w:rPr>
        <w:t xml:space="preserve"> January 2018</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341FFB" w:rsidRDefault="00341FFB">
      <w:pPr>
        <w:rPr>
          <w:rFonts w:asciiTheme="minorHAnsi" w:hAnsiTheme="minorHAnsi"/>
          <w:szCs w:val="24"/>
        </w:rPr>
      </w:pPr>
    </w:p>
    <w:p w:rsidR="000A5547" w:rsidRPr="00E73B4D" w:rsidRDefault="000A5547">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953887">
      <w:pgSz w:w="11909" w:h="16834"/>
      <w:pgMar w:top="709" w:right="852" w:bottom="36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A5547"/>
    <w:rsid w:val="000C3AB7"/>
    <w:rsid w:val="000D448C"/>
    <w:rsid w:val="000D7CE9"/>
    <w:rsid w:val="00105C14"/>
    <w:rsid w:val="00164572"/>
    <w:rsid w:val="00165EE3"/>
    <w:rsid w:val="00170B67"/>
    <w:rsid w:val="001801AF"/>
    <w:rsid w:val="001A1BA3"/>
    <w:rsid w:val="001C46F0"/>
    <w:rsid w:val="001C5EEC"/>
    <w:rsid w:val="001D1901"/>
    <w:rsid w:val="001D463A"/>
    <w:rsid w:val="001D76DE"/>
    <w:rsid w:val="00216642"/>
    <w:rsid w:val="00244315"/>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9581A"/>
    <w:rsid w:val="00513548"/>
    <w:rsid w:val="0056284B"/>
    <w:rsid w:val="00590E04"/>
    <w:rsid w:val="005A571A"/>
    <w:rsid w:val="005C227E"/>
    <w:rsid w:val="0060091E"/>
    <w:rsid w:val="006977E6"/>
    <w:rsid w:val="006A521A"/>
    <w:rsid w:val="006E5AC2"/>
    <w:rsid w:val="006E785E"/>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43CE8"/>
    <w:rsid w:val="00953887"/>
    <w:rsid w:val="0097585B"/>
    <w:rsid w:val="00985E83"/>
    <w:rsid w:val="009B4CA3"/>
    <w:rsid w:val="009B74C4"/>
    <w:rsid w:val="009E1146"/>
    <w:rsid w:val="009E4E79"/>
    <w:rsid w:val="00A05580"/>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73E4A"/>
    <w:rsid w:val="00C75C43"/>
    <w:rsid w:val="00C87971"/>
    <w:rsid w:val="00CF5438"/>
    <w:rsid w:val="00CF5D13"/>
    <w:rsid w:val="00D07EA6"/>
    <w:rsid w:val="00D16C89"/>
    <w:rsid w:val="00D247A6"/>
    <w:rsid w:val="00D30DA3"/>
    <w:rsid w:val="00D614FB"/>
    <w:rsid w:val="00D66B70"/>
    <w:rsid w:val="00D801B2"/>
    <w:rsid w:val="00D90D83"/>
    <w:rsid w:val="00D97AD4"/>
    <w:rsid w:val="00DA361C"/>
    <w:rsid w:val="00DD252E"/>
    <w:rsid w:val="00DE68EC"/>
    <w:rsid w:val="00DF59B2"/>
    <w:rsid w:val="00E26ED4"/>
    <w:rsid w:val="00E35620"/>
    <w:rsid w:val="00E4133E"/>
    <w:rsid w:val="00E44CDA"/>
    <w:rsid w:val="00E61FA3"/>
    <w:rsid w:val="00E73B4D"/>
    <w:rsid w:val="00EB1F3B"/>
    <w:rsid w:val="00EC7A29"/>
    <w:rsid w:val="00F2558E"/>
    <w:rsid w:val="00F45B89"/>
    <w:rsid w:val="00F563D6"/>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759B0"/>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link w:val="Heading5Char"/>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character" w:customStyle="1" w:styleId="Heading5Char">
    <w:name w:val="Heading 5 Char"/>
    <w:basedOn w:val="DefaultParagraphFont"/>
    <w:link w:val="Heading5"/>
    <w:rsid w:val="000A5547"/>
    <w:rPr>
      <w:sz w:val="24"/>
      <w:u w:val="single"/>
      <w:lang w:eastAsia="en-US"/>
    </w:rPr>
  </w:style>
  <w:style w:type="paragraph" w:styleId="NoSpacing">
    <w:name w:val="No Spacing"/>
    <w:uiPriority w:val="1"/>
    <w:qFormat/>
    <w:rsid w:val="000A55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tbarts.co.uk" TargetMode="Externa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mailto:recruitment@stbar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6DA9228A</Template>
  <TotalTime>22</TotalTime>
  <Pages>4</Pages>
  <Words>1112</Words>
  <Characters>5942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7040</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5</cp:revision>
  <cp:lastPrinted>2007-11-09T12:41:00Z</cp:lastPrinted>
  <dcterms:created xsi:type="dcterms:W3CDTF">2017-12-18T12:37:00Z</dcterms:created>
  <dcterms:modified xsi:type="dcterms:W3CDTF">2018-01-04T14:22:00Z</dcterms:modified>
</cp:coreProperties>
</file>