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0" w:rsidRPr="00E03664" w:rsidRDefault="00183A98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E5781F8" wp14:editId="2E21E847">
            <wp:simplePos x="0" y="0"/>
            <wp:positionH relativeFrom="column">
              <wp:posOffset>-86360</wp:posOffset>
            </wp:positionH>
            <wp:positionV relativeFrom="paragraph">
              <wp:posOffset>-86360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C0" w:rsidRPr="00E03664">
        <w:rPr>
          <w:rFonts w:asciiTheme="minorHAnsi" w:hAnsiTheme="minorHAnsi" w:cs="Arial"/>
          <w:b/>
          <w:sz w:val="20"/>
          <w:szCs w:val="20"/>
        </w:rPr>
        <w:t>OUR LADY’S RC HIGH SCHOOL</w:t>
      </w: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PERSON SPECIFICATION</w:t>
      </w:r>
    </w:p>
    <w:p w:rsidR="008300C0" w:rsidRPr="00E03664" w:rsidRDefault="008300C0" w:rsidP="008300C0">
      <w:pPr>
        <w:shd w:val="clear" w:color="auto" w:fill="FFFFFF"/>
        <w:spacing w:before="293"/>
        <w:ind w:left="10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 xml:space="preserve">JOB TITLE: </w:t>
      </w:r>
      <w:r w:rsidR="00B31ADC">
        <w:rPr>
          <w:rFonts w:asciiTheme="minorHAnsi" w:hAnsiTheme="minorHAnsi" w:cs="Arial"/>
          <w:b/>
          <w:sz w:val="20"/>
          <w:szCs w:val="20"/>
        </w:rPr>
        <w:t xml:space="preserve">FACULTY LEADER </w:t>
      </w:r>
      <w:r w:rsidR="00D6614D">
        <w:rPr>
          <w:rFonts w:asciiTheme="minorHAnsi" w:hAnsiTheme="minorHAnsi" w:cs="Arial"/>
          <w:b/>
          <w:sz w:val="20"/>
          <w:szCs w:val="20"/>
        </w:rPr>
        <w:t xml:space="preserve">ENGLISH </w:t>
      </w:r>
    </w:p>
    <w:p w:rsidR="008300C0" w:rsidRDefault="008300C0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DESIREABLE </w:t>
            </w:r>
          </w:p>
        </w:tc>
        <w:tc>
          <w:tcPr>
            <w:tcW w:w="95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Teaching experience at Key Stages 3 and 4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 good track record of recent professional development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2259B5" w:rsidRPr="00E03664" w:rsidTr="003B39A5">
        <w:tc>
          <w:tcPr>
            <w:tcW w:w="2497" w:type="pct"/>
          </w:tcPr>
          <w:p w:rsidR="002259B5" w:rsidRPr="00E03664" w:rsidRDefault="002259B5" w:rsidP="00433E13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Previous experience of </w:t>
            </w:r>
            <w:r w:rsidR="00433E13">
              <w:rPr>
                <w:rFonts w:asciiTheme="minorHAnsi" w:hAnsiTheme="minorHAnsi" w:cs="Arial"/>
                <w:sz w:val="20"/>
                <w:szCs w:val="20"/>
              </w:rPr>
              <w:t>leadership in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 xml:space="preserve"> a department </w:t>
            </w:r>
          </w:p>
        </w:tc>
        <w:tc>
          <w:tcPr>
            <w:tcW w:w="774" w:type="pct"/>
          </w:tcPr>
          <w:p w:rsidR="002259B5" w:rsidRPr="00E03664" w:rsidRDefault="002259B5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:rsidR="002259B5" w:rsidRPr="00E03664" w:rsidRDefault="002259B5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54" w:type="pct"/>
          </w:tcPr>
          <w:p w:rsidR="002259B5" w:rsidRPr="00E03664" w:rsidRDefault="002259B5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Proven success as a classroom practitioner, evidence of high quality teaching at KS3 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 KS4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Experience of monitoring the quality of students work and setting appropriate challenge to assist learning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translate this into successful teaching and learning strategies.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B04D4D" w:rsidRDefault="00B04D4D" w:rsidP="00BC4F9D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  <w:p w:rsidR="00827EE4" w:rsidRPr="00E03664" w:rsidRDefault="00B04D4D" w:rsidP="00BC4F9D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  <w:r w:rsidR="00BC4F9D"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embrace new teaching and learning styles to develop students of all abilities. Evidence of </w:t>
            </w:r>
            <w:r w:rsidR="00F462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use of </w:t>
            </w:r>
            <w:r w:rsidR="00F462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variety of teaching and learning styles to develop outstanding  practice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  <w:p w:rsidR="006A3D35" w:rsidRPr="00E0366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Proven interpersonal skills and the ability to support colleagues and work cooperatively  in a team setting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other staff, parents and to be able to build successful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working relationships at all levels 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Can demonstrate high classroom standards and the ability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to manage challenging behaviour in a firm and consistent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</w:tbl>
    <w:p w:rsidR="003B39A5" w:rsidRDefault="003B39A5">
      <w:r>
        <w:br w:type="page"/>
      </w: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183A98" w:rsidRPr="00E03664" w:rsidTr="00B04D4D">
        <w:trPr>
          <w:trHeight w:val="983"/>
        </w:trPr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lastRenderedPageBreak/>
              <w:t xml:space="preserve">Ability to forward plan and be able to review processes and initiate change for the benefit of students </w:t>
            </w:r>
          </w:p>
        </w:tc>
        <w:tc>
          <w:tcPr>
            <w:tcW w:w="77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183A98" w:rsidRPr="00E03664" w:rsidTr="00B04D4D">
        <w:trPr>
          <w:trHeight w:val="894"/>
        </w:trPr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Evidence of utilisation of ICT in teaching in order to raise standards </w:t>
            </w:r>
          </w:p>
        </w:tc>
        <w:tc>
          <w:tcPr>
            <w:tcW w:w="77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B04D4D" w:rsidP="00B04D4D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Interview </w:t>
            </w:r>
            <w:r w:rsidR="00183A98" w:rsidRPr="00E036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t>C: OTHER REQUIREMENTS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attendance and punctuality record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References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 w:rsidRPr="00E0366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527679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ongoing professional development.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</w:tbl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300C0" w:rsidRPr="00BE540A" w:rsidRDefault="008300C0" w:rsidP="008300C0">
      <w:pPr>
        <w:shd w:val="clear" w:color="auto" w:fill="FFFFFF"/>
        <w:spacing w:before="293"/>
        <w:ind w:left="10"/>
        <w:rPr>
          <w:rFonts w:ascii="Arial" w:hAnsi="Arial" w:cs="Arial"/>
          <w:sz w:val="20"/>
          <w:szCs w:val="20"/>
        </w:rPr>
      </w:pPr>
    </w:p>
    <w:p w:rsidR="008300C0" w:rsidRPr="00BE540A" w:rsidRDefault="008300C0" w:rsidP="008300C0">
      <w:pPr>
        <w:spacing w:after="254" w:line="1" w:lineRule="exact"/>
        <w:rPr>
          <w:rFonts w:ascii="Arial" w:hAnsi="Arial" w:cs="Arial"/>
          <w:sz w:val="20"/>
          <w:szCs w:val="20"/>
        </w:rPr>
      </w:pPr>
    </w:p>
    <w:p w:rsidR="00790C8B" w:rsidRDefault="00790C8B"/>
    <w:sectPr w:rsidR="00790C8B" w:rsidSect="0068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0"/>
    <w:rsid w:val="000D06B3"/>
    <w:rsid w:val="00183A98"/>
    <w:rsid w:val="001D4BCE"/>
    <w:rsid w:val="002259B5"/>
    <w:rsid w:val="002C1FC8"/>
    <w:rsid w:val="003B39A5"/>
    <w:rsid w:val="00433E13"/>
    <w:rsid w:val="00486009"/>
    <w:rsid w:val="00521F89"/>
    <w:rsid w:val="00527679"/>
    <w:rsid w:val="006853AF"/>
    <w:rsid w:val="006A3D35"/>
    <w:rsid w:val="00790C8B"/>
    <w:rsid w:val="00827EE4"/>
    <w:rsid w:val="008300C0"/>
    <w:rsid w:val="008547F5"/>
    <w:rsid w:val="00862C87"/>
    <w:rsid w:val="00961036"/>
    <w:rsid w:val="00A239BF"/>
    <w:rsid w:val="00A87348"/>
    <w:rsid w:val="00B04D4D"/>
    <w:rsid w:val="00B31ADC"/>
    <w:rsid w:val="00BC4F9D"/>
    <w:rsid w:val="00C4074D"/>
    <w:rsid w:val="00D6614D"/>
    <w:rsid w:val="00E03664"/>
    <w:rsid w:val="00F4623A"/>
    <w:rsid w:val="00F64A66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2017-05-09T07:50:00Z</cp:lastPrinted>
  <dcterms:created xsi:type="dcterms:W3CDTF">2017-05-08T09:19:00Z</dcterms:created>
  <dcterms:modified xsi:type="dcterms:W3CDTF">2017-09-05T11:06:00Z</dcterms:modified>
</cp:coreProperties>
</file>