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E02" w:rsidRPr="00955FF1" w:rsidRDefault="00925E02">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25E02" w:rsidRPr="00955FF1" w:rsidRDefault="0052181E">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955FF1">
        <w:rPr>
          <w:rFonts w:asciiTheme="minorHAnsi" w:hAnsiTheme="minorHAnsi"/>
          <w:noProof/>
          <w:lang w:eastAsia="en-GB"/>
        </w:rPr>
        <w:drawing>
          <wp:inline distT="0" distB="0" distL="0" distR="0">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925E02" w:rsidRPr="00955FF1" w:rsidRDefault="00925E02">
      <w:pPr>
        <w:pStyle w:val="Heading1"/>
        <w:rPr>
          <w:rFonts w:asciiTheme="minorHAnsi" w:hAnsiTheme="minorHAnsi"/>
          <w:bCs w:val="0"/>
        </w:rPr>
      </w:pPr>
      <w:r w:rsidRPr="00955FF1">
        <w:rPr>
          <w:rFonts w:asciiTheme="minorHAnsi" w:hAnsiTheme="minorHAnsi"/>
          <w:bCs w:val="0"/>
        </w:rPr>
        <w:t>ST. BARTHOLOMEW'S SCHOOL</w:t>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25E02" w:rsidRPr="00955FF1" w:rsidRDefault="00925E02">
      <w:pPr>
        <w:pStyle w:val="Heading8"/>
        <w:rPr>
          <w:rFonts w:asciiTheme="minorHAnsi" w:hAnsiTheme="minorHAnsi"/>
          <w:sz w:val="32"/>
        </w:rPr>
      </w:pPr>
    </w:p>
    <w:p w:rsidR="00925E02" w:rsidRPr="00955FF1" w:rsidRDefault="006B7F2D" w:rsidP="0053248D">
      <w:pPr>
        <w:pStyle w:val="Heading8"/>
        <w:rPr>
          <w:rFonts w:asciiTheme="minorHAnsi" w:hAnsiTheme="minorHAnsi"/>
          <w:b w:val="0"/>
          <w:sz w:val="32"/>
        </w:rPr>
      </w:pPr>
      <w:r>
        <w:rPr>
          <w:rFonts w:asciiTheme="minorHAnsi" w:hAnsiTheme="minorHAnsi"/>
        </w:rPr>
        <w:t>CARETAKER (</w:t>
      </w:r>
      <w:r w:rsidR="0053248D">
        <w:rPr>
          <w:rFonts w:asciiTheme="minorHAnsi" w:hAnsiTheme="minorHAnsi"/>
        </w:rPr>
        <w:t>SITE</w:t>
      </w:r>
      <w:r w:rsidR="00575FCD" w:rsidRPr="00955FF1">
        <w:rPr>
          <w:rFonts w:asciiTheme="minorHAnsi" w:hAnsiTheme="minorHAnsi"/>
        </w:rPr>
        <w:t xml:space="preserve"> S</w:t>
      </w:r>
      <w:r w:rsidR="0053248D">
        <w:rPr>
          <w:rFonts w:asciiTheme="minorHAnsi" w:hAnsiTheme="minorHAnsi"/>
        </w:rPr>
        <w:t>UPERVISOR</w:t>
      </w:r>
      <w:r>
        <w:rPr>
          <w:rFonts w:asciiTheme="minorHAnsi" w:hAnsiTheme="minorHAnsi"/>
        </w:rPr>
        <w:t>)</w:t>
      </w:r>
    </w:p>
    <w:p w:rsidR="002F680C" w:rsidRPr="00955FF1" w:rsidRDefault="002F680C">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32"/>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4D7C46" w:rsidRDefault="004D7C46" w:rsidP="004D7C4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28"/>
        </w:rPr>
      </w:pPr>
    </w:p>
    <w:p w:rsidR="004D7C46" w:rsidRPr="004D7C46" w:rsidRDefault="004D7C46" w:rsidP="004D7C4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6"/>
        </w:rPr>
      </w:pPr>
      <w:r w:rsidRPr="004D7C46">
        <w:rPr>
          <w:rFonts w:asciiTheme="minorHAnsi" w:hAnsiTheme="minorHAnsi"/>
          <w:sz w:val="36"/>
        </w:rPr>
        <w:t>Part-time</w:t>
      </w:r>
      <w:r w:rsidR="00CC4CD2">
        <w:rPr>
          <w:rFonts w:asciiTheme="minorHAnsi" w:hAnsiTheme="minorHAnsi"/>
          <w:sz w:val="36"/>
        </w:rPr>
        <w:t>,</w:t>
      </w:r>
      <w:r w:rsidRPr="004D7C46">
        <w:rPr>
          <w:rFonts w:asciiTheme="minorHAnsi" w:hAnsiTheme="minorHAnsi"/>
          <w:sz w:val="36"/>
        </w:rPr>
        <w:t xml:space="preserve"> flexible hours during evenings and weekends are available</w:t>
      </w:r>
    </w:p>
    <w:p w:rsidR="00AD2DB2" w:rsidRPr="004D7C46" w:rsidRDefault="00AD2DB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44"/>
        </w:rPr>
      </w:pPr>
    </w:p>
    <w:p w:rsidR="00925E02" w:rsidRPr="00AD2DB2" w:rsidRDefault="00AD2DB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AD2DB2">
        <w:rPr>
          <w:rFonts w:asciiTheme="minorHAnsi" w:hAnsiTheme="minorHAnsi"/>
          <w:sz w:val="36"/>
        </w:rPr>
        <w:t>P</w:t>
      </w:r>
      <w:r w:rsidR="008E48E2">
        <w:rPr>
          <w:rFonts w:asciiTheme="minorHAnsi" w:hAnsiTheme="minorHAnsi"/>
          <w:sz w:val="36"/>
        </w:rPr>
        <w:t>ermanent, required as soon as possible</w:t>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A04B56" w:rsidRDefault="00A04B5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A04B56" w:rsidRDefault="00A04B5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A04B56" w:rsidRPr="00955FF1" w:rsidRDefault="00A04B5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955FF1">
        <w:rPr>
          <w:rFonts w:asciiTheme="minorHAnsi" w:hAnsiTheme="minorHAnsi"/>
          <w:b/>
        </w:rPr>
        <w:t>Andover Road</w:t>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roofErr w:type="gramStart"/>
      <w:r w:rsidRPr="00955FF1">
        <w:rPr>
          <w:rFonts w:asciiTheme="minorHAnsi" w:hAnsiTheme="minorHAnsi"/>
          <w:b/>
        </w:rPr>
        <w:t>Newbury  RG</w:t>
      </w:r>
      <w:proofErr w:type="gramEnd"/>
      <w:r w:rsidRPr="00955FF1">
        <w:rPr>
          <w:rFonts w:asciiTheme="minorHAnsi" w:hAnsiTheme="minorHAnsi"/>
          <w:b/>
        </w:rPr>
        <w:t>14 6JP</w:t>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955FF1">
        <w:rPr>
          <w:rFonts w:asciiTheme="minorHAnsi" w:hAnsiTheme="minorHAnsi"/>
          <w:b/>
        </w:rPr>
        <w:t>Tel:  01635 521255</w:t>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955FF1">
        <w:rPr>
          <w:rFonts w:asciiTheme="minorHAnsi" w:hAnsiTheme="minorHAnsi"/>
          <w:b/>
        </w:rPr>
        <w:t>Fax: 01635 576320</w:t>
      </w:r>
    </w:p>
    <w:p w:rsidR="00AD2DB2" w:rsidRDefault="00AD2DB2"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AD2DB2" w:rsidRDefault="00AD2DB2"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651535" w:rsidRPr="00955FF1" w:rsidRDefault="004E5721"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955FF1">
        <w:rPr>
          <w:rFonts w:asciiTheme="minorHAnsi" w:hAnsiTheme="minorHAnsi"/>
        </w:rPr>
        <w:t>E</w:t>
      </w:r>
      <w:r w:rsidR="00651535" w:rsidRPr="00955FF1">
        <w:rPr>
          <w:rFonts w:asciiTheme="minorHAnsi" w:hAnsiTheme="minorHAnsi"/>
        </w:rPr>
        <w:t xml:space="preserve">-mail: </w:t>
      </w:r>
      <w:hyperlink r:id="rId8" w:history="1">
        <w:r w:rsidR="00651535" w:rsidRPr="00955FF1">
          <w:rPr>
            <w:rStyle w:val="Hyperlink"/>
            <w:rFonts w:asciiTheme="minorHAnsi" w:hAnsiTheme="minorHAnsi"/>
            <w:color w:val="auto"/>
          </w:rPr>
          <w:t>recruitment@stbarts.co.uk</w:t>
        </w:r>
      </w:hyperlink>
    </w:p>
    <w:p w:rsidR="002F680C" w:rsidRPr="00955FF1" w:rsidRDefault="002F680C"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F680C" w:rsidRPr="00955FF1" w:rsidRDefault="002F680C"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F680C" w:rsidRPr="00955FF1" w:rsidRDefault="00CC4CD2"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36"/>
        </w:rPr>
      </w:pPr>
      <w:hyperlink r:id="rId9" w:history="1">
        <w:r w:rsidR="00A237C3" w:rsidRPr="00955FF1">
          <w:rPr>
            <w:rStyle w:val="Hyperlink"/>
            <w:rFonts w:asciiTheme="minorHAnsi" w:hAnsiTheme="minorHAnsi"/>
            <w:b/>
            <w:sz w:val="36"/>
          </w:rPr>
          <w:t>www.stbarts.co.uk</w:t>
        </w:r>
      </w:hyperlink>
    </w:p>
    <w:p w:rsidR="00A237C3" w:rsidRPr="00955FF1" w:rsidRDefault="00A237C3"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36"/>
        </w:rPr>
      </w:pPr>
    </w:p>
    <w:p w:rsidR="00925E02" w:rsidRPr="00955FF1" w:rsidRDefault="00925E02" w:rsidP="00A04B5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rsidR="00575FCD" w:rsidRPr="00955FF1" w:rsidRDefault="00575FCD"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rsidR="008E48E2" w:rsidRDefault="008E48E2" w:rsidP="00575FCD">
      <w:pPr>
        <w:spacing w:after="200"/>
        <w:rPr>
          <w:rFonts w:asciiTheme="minorHAnsi" w:hAnsiTheme="minorHAnsi"/>
          <w:b/>
          <w:bCs/>
          <w:u w:val="single"/>
        </w:rPr>
      </w:pPr>
    </w:p>
    <w:p w:rsidR="005C46B2" w:rsidRDefault="005C46B2" w:rsidP="00575FCD">
      <w:pPr>
        <w:spacing w:after="200"/>
        <w:rPr>
          <w:rFonts w:asciiTheme="minorHAnsi" w:hAnsiTheme="minorHAnsi"/>
          <w:b/>
          <w:bCs/>
          <w:u w:val="single"/>
        </w:rPr>
      </w:pPr>
    </w:p>
    <w:p w:rsidR="005C46B2" w:rsidRDefault="005C46B2" w:rsidP="00575FCD">
      <w:pPr>
        <w:spacing w:after="200"/>
        <w:rPr>
          <w:rFonts w:asciiTheme="minorHAnsi" w:hAnsiTheme="minorHAnsi"/>
          <w:b/>
          <w:bCs/>
          <w:u w:val="single"/>
        </w:rPr>
      </w:pPr>
    </w:p>
    <w:p w:rsidR="00925E02" w:rsidRPr="00955FF1" w:rsidRDefault="00925E02" w:rsidP="00575FCD">
      <w:pPr>
        <w:spacing w:after="200"/>
        <w:rPr>
          <w:rFonts w:asciiTheme="minorHAnsi" w:hAnsiTheme="minorHAnsi"/>
          <w:b/>
          <w:bCs/>
          <w:u w:val="single"/>
        </w:rPr>
      </w:pPr>
      <w:r w:rsidRPr="00955FF1">
        <w:rPr>
          <w:rFonts w:asciiTheme="minorHAnsi" w:hAnsiTheme="minorHAnsi"/>
          <w:b/>
          <w:bCs/>
          <w:u w:val="single"/>
        </w:rPr>
        <w:t>THE POST</w:t>
      </w:r>
    </w:p>
    <w:p w:rsidR="002429B7" w:rsidRPr="00955FF1" w:rsidRDefault="002429B7" w:rsidP="002429B7">
      <w:pPr>
        <w:spacing w:after="200"/>
        <w:ind w:left="720"/>
        <w:jc w:val="both"/>
        <w:rPr>
          <w:rFonts w:ascii="Calibri" w:hAnsi="Calibri"/>
        </w:rPr>
      </w:pPr>
      <w:r>
        <w:rPr>
          <w:rFonts w:ascii="Calibri" w:hAnsi="Calibri"/>
        </w:rPr>
        <w:t xml:space="preserve">Become a member of </w:t>
      </w:r>
      <w:r w:rsidRPr="00955FF1">
        <w:rPr>
          <w:rFonts w:ascii="Calibri" w:hAnsi="Calibri"/>
        </w:rPr>
        <w:t xml:space="preserve">our Facilities team, </w:t>
      </w:r>
      <w:r>
        <w:rPr>
          <w:rFonts w:ascii="Calibri" w:hAnsi="Calibri"/>
        </w:rPr>
        <w:t xml:space="preserve">assisting in </w:t>
      </w:r>
      <w:r w:rsidRPr="00955FF1">
        <w:rPr>
          <w:rFonts w:ascii="Calibri" w:hAnsi="Calibri"/>
        </w:rPr>
        <w:t xml:space="preserve">the day to day smooth </w:t>
      </w:r>
      <w:r>
        <w:rPr>
          <w:rFonts w:ascii="Calibri" w:hAnsi="Calibri"/>
        </w:rPr>
        <w:t xml:space="preserve">running </w:t>
      </w:r>
      <w:r w:rsidRPr="00955FF1">
        <w:rPr>
          <w:rFonts w:ascii="Calibri" w:hAnsi="Calibri"/>
        </w:rPr>
        <w:t>of th</w:t>
      </w:r>
      <w:r>
        <w:rPr>
          <w:rFonts w:ascii="Calibri" w:hAnsi="Calibri"/>
        </w:rPr>
        <w:t>e School working environment</w:t>
      </w:r>
      <w:r w:rsidRPr="00955FF1">
        <w:rPr>
          <w:rFonts w:ascii="Calibri" w:hAnsi="Calibri"/>
        </w:rPr>
        <w:t>.</w:t>
      </w:r>
      <w:r>
        <w:rPr>
          <w:rFonts w:ascii="Calibri" w:hAnsi="Calibri"/>
        </w:rPr>
        <w:t xml:space="preserve"> </w:t>
      </w:r>
      <w:r w:rsidRPr="00955FF1">
        <w:rPr>
          <w:rFonts w:ascii="Calibri" w:hAnsi="Calibri"/>
        </w:rPr>
        <w:t xml:space="preserve">You will be involved in a wide range of activities which ensure </w:t>
      </w:r>
      <w:r>
        <w:rPr>
          <w:rFonts w:ascii="Calibri" w:hAnsi="Calibri"/>
        </w:rPr>
        <w:t xml:space="preserve">the School is </w:t>
      </w:r>
      <w:r w:rsidRPr="00955FF1">
        <w:rPr>
          <w:rFonts w:ascii="Calibri" w:hAnsi="Calibri"/>
        </w:rPr>
        <w:t xml:space="preserve">a safe environment for our </w:t>
      </w:r>
      <w:r>
        <w:rPr>
          <w:rFonts w:ascii="Calibri" w:hAnsi="Calibri"/>
        </w:rPr>
        <w:t>School community</w:t>
      </w:r>
      <w:r w:rsidRPr="00955FF1">
        <w:rPr>
          <w:rFonts w:ascii="Calibri" w:hAnsi="Calibri"/>
        </w:rPr>
        <w:t>.</w:t>
      </w:r>
    </w:p>
    <w:p w:rsidR="002429B7" w:rsidRPr="00955FF1" w:rsidRDefault="002429B7" w:rsidP="002429B7">
      <w:pPr>
        <w:ind w:left="720"/>
        <w:jc w:val="both"/>
        <w:rPr>
          <w:rFonts w:ascii="Calibri" w:hAnsi="Calibri"/>
        </w:rPr>
      </w:pPr>
      <w:r w:rsidRPr="00955FF1">
        <w:rPr>
          <w:rFonts w:ascii="Calibri" w:hAnsi="Calibri"/>
        </w:rPr>
        <w:t xml:space="preserve">We are looking for </w:t>
      </w:r>
      <w:r>
        <w:rPr>
          <w:rFonts w:ascii="Calibri" w:hAnsi="Calibri"/>
        </w:rPr>
        <w:t>a flexible team member</w:t>
      </w:r>
      <w:r w:rsidRPr="00955FF1">
        <w:rPr>
          <w:rFonts w:ascii="Calibri" w:hAnsi="Calibri"/>
        </w:rPr>
        <w:t xml:space="preserve"> who </w:t>
      </w:r>
      <w:r>
        <w:rPr>
          <w:rFonts w:ascii="Calibri" w:hAnsi="Calibri"/>
        </w:rPr>
        <w:t>is helpful</w:t>
      </w:r>
      <w:r w:rsidRPr="00955FF1">
        <w:rPr>
          <w:rFonts w:ascii="Calibri" w:hAnsi="Calibri"/>
        </w:rPr>
        <w:t>, well organised and able to work on their own with minimal supervision.</w:t>
      </w:r>
    </w:p>
    <w:p w:rsidR="00437FEF" w:rsidRPr="00955FF1" w:rsidRDefault="00437FEF" w:rsidP="005B7367">
      <w:pPr>
        <w:rPr>
          <w:rFonts w:asciiTheme="minorHAnsi" w:hAnsiTheme="minorHAnsi"/>
        </w:rPr>
      </w:pPr>
    </w:p>
    <w:p w:rsidR="00925E02" w:rsidRPr="00955FF1" w:rsidRDefault="00575FCD" w:rsidP="00575FCD">
      <w:pPr>
        <w:rPr>
          <w:rFonts w:asciiTheme="minorHAnsi" w:hAnsiTheme="minorHAnsi"/>
          <w:b/>
          <w:bCs/>
          <w:u w:val="single"/>
        </w:rPr>
      </w:pPr>
      <w:r w:rsidRPr="00955FF1">
        <w:rPr>
          <w:rFonts w:asciiTheme="minorHAnsi" w:hAnsiTheme="minorHAnsi"/>
          <w:b/>
          <w:bCs/>
          <w:u w:val="single"/>
        </w:rPr>
        <w:t>S</w:t>
      </w:r>
      <w:r w:rsidR="00925E02" w:rsidRPr="00955FF1">
        <w:rPr>
          <w:rFonts w:asciiTheme="minorHAnsi" w:hAnsiTheme="minorHAnsi"/>
          <w:b/>
          <w:bCs/>
          <w:u w:val="single"/>
        </w:rPr>
        <w:t>ALARY AND CONDITIONS</w:t>
      </w:r>
    </w:p>
    <w:p w:rsidR="00925E02" w:rsidRPr="00955FF1" w:rsidRDefault="00925E02">
      <w:pPr>
        <w:rPr>
          <w:rFonts w:asciiTheme="minorHAnsi" w:hAnsiTheme="minorHAnsi"/>
        </w:rPr>
      </w:pPr>
    </w:p>
    <w:p w:rsidR="00AA2EC6" w:rsidRPr="00437FEF" w:rsidRDefault="002F680C" w:rsidP="00437FEF">
      <w:pPr>
        <w:pStyle w:val="ListParagraph"/>
        <w:numPr>
          <w:ilvl w:val="0"/>
          <w:numId w:val="14"/>
        </w:numPr>
        <w:jc w:val="both"/>
        <w:rPr>
          <w:rFonts w:asciiTheme="minorHAnsi" w:hAnsiTheme="minorHAnsi"/>
          <w:sz w:val="24"/>
          <w:szCs w:val="24"/>
        </w:rPr>
      </w:pPr>
      <w:r w:rsidRPr="00437FEF">
        <w:rPr>
          <w:rFonts w:asciiTheme="minorHAnsi" w:hAnsiTheme="minorHAnsi"/>
          <w:sz w:val="24"/>
          <w:szCs w:val="24"/>
        </w:rPr>
        <w:t xml:space="preserve">Salary is based on scale APT&amp;C point 14 – 17 (currently </w:t>
      </w:r>
      <w:r w:rsidRPr="00437FEF">
        <w:rPr>
          <w:rFonts w:asciiTheme="minorHAnsi" w:hAnsiTheme="minorHAnsi"/>
          <w:bCs/>
          <w:sz w:val="24"/>
          <w:szCs w:val="24"/>
        </w:rPr>
        <w:t>£1</w:t>
      </w:r>
      <w:r w:rsidR="00955FF1" w:rsidRPr="00437FEF">
        <w:rPr>
          <w:rFonts w:asciiTheme="minorHAnsi" w:hAnsiTheme="minorHAnsi"/>
          <w:bCs/>
          <w:sz w:val="24"/>
          <w:szCs w:val="24"/>
        </w:rPr>
        <w:t>6</w:t>
      </w:r>
      <w:r w:rsidRPr="00437FEF">
        <w:rPr>
          <w:rFonts w:asciiTheme="minorHAnsi" w:hAnsiTheme="minorHAnsi"/>
          <w:bCs/>
          <w:sz w:val="24"/>
          <w:szCs w:val="24"/>
        </w:rPr>
        <w:t>,</w:t>
      </w:r>
      <w:r w:rsidR="006B7F2D">
        <w:rPr>
          <w:rFonts w:asciiTheme="minorHAnsi" w:hAnsiTheme="minorHAnsi"/>
          <w:bCs/>
          <w:sz w:val="24"/>
          <w:szCs w:val="24"/>
        </w:rPr>
        <w:t>7</w:t>
      </w:r>
      <w:r w:rsidR="00B82686">
        <w:rPr>
          <w:rFonts w:asciiTheme="minorHAnsi" w:hAnsiTheme="minorHAnsi"/>
          <w:bCs/>
          <w:sz w:val="24"/>
          <w:szCs w:val="24"/>
        </w:rPr>
        <w:t>81</w:t>
      </w:r>
      <w:r w:rsidRPr="00437FEF">
        <w:rPr>
          <w:rFonts w:asciiTheme="minorHAnsi" w:hAnsiTheme="minorHAnsi"/>
          <w:bCs/>
          <w:sz w:val="24"/>
          <w:szCs w:val="24"/>
        </w:rPr>
        <w:t xml:space="preserve"> - £1</w:t>
      </w:r>
      <w:r w:rsidR="00955FF1" w:rsidRPr="00437FEF">
        <w:rPr>
          <w:rFonts w:asciiTheme="minorHAnsi" w:hAnsiTheme="minorHAnsi"/>
          <w:bCs/>
          <w:sz w:val="24"/>
          <w:szCs w:val="24"/>
        </w:rPr>
        <w:t>7</w:t>
      </w:r>
      <w:r w:rsidRPr="00437FEF">
        <w:rPr>
          <w:rFonts w:asciiTheme="minorHAnsi" w:hAnsiTheme="minorHAnsi"/>
          <w:bCs/>
          <w:sz w:val="24"/>
          <w:szCs w:val="24"/>
        </w:rPr>
        <w:t>,</w:t>
      </w:r>
      <w:r w:rsidR="006B7F2D">
        <w:rPr>
          <w:rFonts w:asciiTheme="minorHAnsi" w:hAnsiTheme="minorHAnsi"/>
          <w:bCs/>
          <w:sz w:val="24"/>
          <w:szCs w:val="24"/>
        </w:rPr>
        <w:t>772</w:t>
      </w:r>
      <w:r w:rsidRPr="00437FEF">
        <w:rPr>
          <w:rFonts w:asciiTheme="minorHAnsi" w:hAnsiTheme="minorHAnsi"/>
          <w:bCs/>
          <w:sz w:val="24"/>
          <w:szCs w:val="24"/>
        </w:rPr>
        <w:t xml:space="preserve"> gross per annum, pro rata</w:t>
      </w:r>
      <w:r w:rsidR="0053248D" w:rsidRPr="00437FEF">
        <w:rPr>
          <w:rFonts w:asciiTheme="minorHAnsi" w:hAnsiTheme="minorHAnsi"/>
          <w:bCs/>
          <w:sz w:val="24"/>
          <w:szCs w:val="24"/>
        </w:rPr>
        <w:t>)</w:t>
      </w:r>
      <w:r w:rsidRPr="00437FEF">
        <w:rPr>
          <w:rFonts w:asciiTheme="minorHAnsi" w:hAnsiTheme="minorHAnsi"/>
          <w:sz w:val="24"/>
          <w:szCs w:val="24"/>
        </w:rPr>
        <w:t xml:space="preserve">. </w:t>
      </w:r>
      <w:r w:rsidR="00651535" w:rsidRPr="00437FEF">
        <w:rPr>
          <w:rFonts w:asciiTheme="minorHAnsi" w:hAnsiTheme="minorHAnsi"/>
          <w:sz w:val="24"/>
          <w:szCs w:val="24"/>
        </w:rPr>
        <w:t xml:space="preserve">Starting salary will be </w:t>
      </w:r>
      <w:r w:rsidRPr="00437FEF">
        <w:rPr>
          <w:rFonts w:asciiTheme="minorHAnsi" w:hAnsiTheme="minorHAnsi"/>
          <w:sz w:val="24"/>
          <w:szCs w:val="24"/>
        </w:rPr>
        <w:t xml:space="preserve">based on SCP14 </w:t>
      </w:r>
      <w:r w:rsidRPr="00437FEF">
        <w:rPr>
          <w:rFonts w:asciiTheme="minorHAnsi" w:hAnsiTheme="minorHAnsi"/>
          <w:bCs/>
          <w:sz w:val="24"/>
          <w:szCs w:val="24"/>
        </w:rPr>
        <w:t>£1</w:t>
      </w:r>
      <w:r w:rsidR="00955FF1" w:rsidRPr="00437FEF">
        <w:rPr>
          <w:rFonts w:asciiTheme="minorHAnsi" w:hAnsiTheme="minorHAnsi"/>
          <w:bCs/>
          <w:sz w:val="24"/>
          <w:szCs w:val="24"/>
        </w:rPr>
        <w:t>6</w:t>
      </w:r>
      <w:r w:rsidRPr="00437FEF">
        <w:rPr>
          <w:rFonts w:asciiTheme="minorHAnsi" w:hAnsiTheme="minorHAnsi"/>
          <w:bCs/>
          <w:sz w:val="24"/>
          <w:szCs w:val="24"/>
        </w:rPr>
        <w:t>,</w:t>
      </w:r>
      <w:r w:rsidR="006B7F2D">
        <w:rPr>
          <w:rFonts w:asciiTheme="minorHAnsi" w:hAnsiTheme="minorHAnsi"/>
          <w:bCs/>
          <w:sz w:val="24"/>
          <w:szCs w:val="24"/>
        </w:rPr>
        <w:t>7</w:t>
      </w:r>
      <w:r w:rsidR="00B82686">
        <w:rPr>
          <w:rFonts w:asciiTheme="minorHAnsi" w:hAnsiTheme="minorHAnsi"/>
          <w:bCs/>
          <w:sz w:val="24"/>
          <w:szCs w:val="24"/>
        </w:rPr>
        <w:t>81</w:t>
      </w:r>
      <w:r w:rsidR="00BF4BDB">
        <w:rPr>
          <w:rFonts w:asciiTheme="minorHAnsi" w:hAnsiTheme="minorHAnsi"/>
          <w:bCs/>
          <w:sz w:val="24"/>
          <w:szCs w:val="24"/>
        </w:rPr>
        <w:t xml:space="preserve"> gross per annum</w:t>
      </w:r>
      <w:r w:rsidRPr="00437FEF">
        <w:rPr>
          <w:rFonts w:asciiTheme="minorHAnsi" w:hAnsiTheme="minorHAnsi"/>
          <w:bCs/>
          <w:sz w:val="24"/>
          <w:szCs w:val="24"/>
        </w:rPr>
        <w:t xml:space="preserve">. </w:t>
      </w:r>
      <w:r w:rsidRPr="00437FEF">
        <w:rPr>
          <w:rFonts w:asciiTheme="minorHAnsi" w:hAnsiTheme="minorHAnsi"/>
          <w:sz w:val="24"/>
          <w:szCs w:val="24"/>
        </w:rPr>
        <w:t xml:space="preserve">This equates to </w:t>
      </w:r>
      <w:r w:rsidR="00651535" w:rsidRPr="00437FEF">
        <w:rPr>
          <w:rFonts w:asciiTheme="minorHAnsi" w:hAnsiTheme="minorHAnsi"/>
          <w:sz w:val="24"/>
          <w:szCs w:val="24"/>
        </w:rPr>
        <w:t>£</w:t>
      </w:r>
      <w:r w:rsidRPr="00437FEF">
        <w:rPr>
          <w:rFonts w:asciiTheme="minorHAnsi" w:hAnsiTheme="minorHAnsi"/>
          <w:sz w:val="24"/>
          <w:szCs w:val="24"/>
        </w:rPr>
        <w:t>8</w:t>
      </w:r>
      <w:r w:rsidR="00651535" w:rsidRPr="00437FEF">
        <w:rPr>
          <w:rFonts w:asciiTheme="minorHAnsi" w:hAnsiTheme="minorHAnsi"/>
          <w:sz w:val="24"/>
          <w:szCs w:val="24"/>
        </w:rPr>
        <w:t>.</w:t>
      </w:r>
      <w:r w:rsidR="006B7F2D">
        <w:rPr>
          <w:rFonts w:asciiTheme="minorHAnsi" w:hAnsiTheme="minorHAnsi"/>
          <w:sz w:val="24"/>
          <w:szCs w:val="24"/>
        </w:rPr>
        <w:t>70</w:t>
      </w:r>
      <w:r w:rsidR="005F6171" w:rsidRPr="00437FEF">
        <w:rPr>
          <w:rFonts w:asciiTheme="minorHAnsi" w:hAnsiTheme="minorHAnsi"/>
          <w:sz w:val="24"/>
          <w:szCs w:val="24"/>
        </w:rPr>
        <w:t xml:space="preserve"> per hour</w:t>
      </w:r>
      <w:r w:rsidRPr="00437FEF">
        <w:rPr>
          <w:rFonts w:asciiTheme="minorHAnsi" w:hAnsiTheme="minorHAnsi"/>
          <w:sz w:val="24"/>
          <w:szCs w:val="24"/>
        </w:rPr>
        <w:t>.</w:t>
      </w:r>
    </w:p>
    <w:p w:rsidR="00437FEF" w:rsidRPr="00437FEF" w:rsidRDefault="00437FEF" w:rsidP="00A237C3">
      <w:pPr>
        <w:ind w:left="540"/>
        <w:jc w:val="both"/>
        <w:rPr>
          <w:rFonts w:asciiTheme="minorHAnsi" w:hAnsiTheme="minorHAnsi"/>
          <w:szCs w:val="24"/>
        </w:rPr>
      </w:pPr>
    </w:p>
    <w:p w:rsidR="00437FEF" w:rsidRPr="00437FEF" w:rsidRDefault="00437FEF" w:rsidP="00437FEF">
      <w:pPr>
        <w:pStyle w:val="ListParagraph"/>
        <w:numPr>
          <w:ilvl w:val="0"/>
          <w:numId w:val="14"/>
        </w:numPr>
        <w:spacing w:after="120"/>
        <w:jc w:val="both"/>
        <w:rPr>
          <w:rFonts w:asciiTheme="minorHAnsi" w:hAnsiTheme="minorHAnsi"/>
          <w:sz w:val="24"/>
          <w:szCs w:val="24"/>
        </w:rPr>
      </w:pPr>
      <w:r w:rsidRPr="00437FEF">
        <w:rPr>
          <w:rFonts w:asciiTheme="minorHAnsi" w:hAnsiTheme="minorHAnsi"/>
          <w:sz w:val="24"/>
          <w:szCs w:val="24"/>
        </w:rPr>
        <w:t xml:space="preserve">The position </w:t>
      </w:r>
      <w:r w:rsidRPr="00437FEF">
        <w:rPr>
          <w:rFonts w:asciiTheme="minorHAnsi" w:hAnsiTheme="minorHAnsi"/>
          <w:color w:val="000000" w:themeColor="text1"/>
          <w:sz w:val="24"/>
          <w:szCs w:val="24"/>
        </w:rPr>
        <w:t xml:space="preserve">is permanent, </w:t>
      </w:r>
      <w:r w:rsidR="00EA152E">
        <w:rPr>
          <w:rFonts w:asciiTheme="minorHAnsi" w:hAnsiTheme="minorHAnsi"/>
          <w:sz w:val="24"/>
          <w:szCs w:val="24"/>
        </w:rPr>
        <w:t>52 weeks per year.</w:t>
      </w:r>
    </w:p>
    <w:p w:rsidR="006B7F2D" w:rsidRDefault="006B7F2D" w:rsidP="006B7F2D">
      <w:pPr>
        <w:pStyle w:val="ListParagraph"/>
        <w:jc w:val="both"/>
        <w:rPr>
          <w:rFonts w:asciiTheme="minorHAnsi" w:hAnsiTheme="minorHAnsi"/>
          <w:sz w:val="24"/>
          <w:szCs w:val="24"/>
        </w:rPr>
      </w:pPr>
    </w:p>
    <w:p w:rsidR="00EA152E" w:rsidRPr="00AD2DB2" w:rsidRDefault="006B7F2D" w:rsidP="00437FEF">
      <w:pPr>
        <w:pStyle w:val="ListParagraph"/>
        <w:numPr>
          <w:ilvl w:val="0"/>
          <w:numId w:val="14"/>
        </w:numPr>
        <w:jc w:val="both"/>
        <w:rPr>
          <w:rFonts w:asciiTheme="minorHAnsi" w:hAnsiTheme="minorHAnsi"/>
          <w:sz w:val="24"/>
          <w:szCs w:val="24"/>
        </w:rPr>
      </w:pPr>
      <w:r>
        <w:rPr>
          <w:rFonts w:asciiTheme="minorHAnsi" w:hAnsiTheme="minorHAnsi"/>
          <w:sz w:val="24"/>
          <w:szCs w:val="24"/>
        </w:rPr>
        <w:t>Part-time</w:t>
      </w:r>
      <w:r w:rsidR="00CC4CD2">
        <w:rPr>
          <w:rFonts w:asciiTheme="minorHAnsi" w:hAnsiTheme="minorHAnsi"/>
          <w:sz w:val="24"/>
          <w:szCs w:val="24"/>
        </w:rPr>
        <w:t>,</w:t>
      </w:r>
      <w:bookmarkStart w:id="0" w:name="_GoBack"/>
      <w:bookmarkEnd w:id="0"/>
      <w:r>
        <w:rPr>
          <w:rFonts w:asciiTheme="minorHAnsi" w:hAnsiTheme="minorHAnsi"/>
          <w:sz w:val="24"/>
          <w:szCs w:val="24"/>
        </w:rPr>
        <w:t xml:space="preserve"> flexible hours during the </w:t>
      </w:r>
      <w:r w:rsidR="00AD2DB2" w:rsidRPr="00AD2DB2">
        <w:rPr>
          <w:rFonts w:asciiTheme="minorHAnsi" w:hAnsiTheme="minorHAnsi"/>
          <w:sz w:val="24"/>
          <w:szCs w:val="24"/>
        </w:rPr>
        <w:t xml:space="preserve">evenings </w:t>
      </w:r>
      <w:r>
        <w:rPr>
          <w:rFonts w:asciiTheme="minorHAnsi" w:hAnsiTheme="minorHAnsi"/>
          <w:sz w:val="24"/>
          <w:szCs w:val="24"/>
        </w:rPr>
        <w:t>and weekends are available</w:t>
      </w:r>
      <w:r w:rsidR="00AD2DB2" w:rsidRPr="00AD2DB2">
        <w:rPr>
          <w:rFonts w:asciiTheme="minorHAnsi" w:hAnsiTheme="minorHAnsi"/>
          <w:sz w:val="24"/>
          <w:szCs w:val="24"/>
        </w:rPr>
        <w:t xml:space="preserve"> to oversee the Schools lettings.</w:t>
      </w:r>
    </w:p>
    <w:p w:rsidR="00437CAC" w:rsidRPr="00B82686" w:rsidRDefault="00437CAC" w:rsidP="00EA152E">
      <w:pPr>
        <w:ind w:left="1080" w:firstLine="360"/>
        <w:rPr>
          <w:rFonts w:asciiTheme="minorHAnsi" w:hAnsiTheme="minorHAnsi"/>
          <w:color w:val="FF0000"/>
        </w:rPr>
      </w:pPr>
    </w:p>
    <w:p w:rsidR="00606DEF" w:rsidRPr="00437FEF" w:rsidRDefault="00606DEF" w:rsidP="00EA152E">
      <w:pPr>
        <w:pStyle w:val="ListParagraph"/>
        <w:jc w:val="both"/>
        <w:rPr>
          <w:rFonts w:asciiTheme="minorHAnsi" w:hAnsiTheme="minorHAnsi"/>
          <w:sz w:val="24"/>
          <w:szCs w:val="24"/>
        </w:rPr>
      </w:pPr>
      <w:r w:rsidRPr="00437FEF">
        <w:rPr>
          <w:rFonts w:asciiTheme="minorHAnsi" w:hAnsiTheme="minorHAnsi"/>
          <w:sz w:val="24"/>
          <w:szCs w:val="24"/>
        </w:rPr>
        <w:t>Hours of work will be agreed in advance with the Facilities Manager, based on the lettings planned in the school buildings. On an odd occasion you may be required to work longer.</w:t>
      </w:r>
      <w:r w:rsidR="00437FEF" w:rsidRPr="00437FEF">
        <w:rPr>
          <w:rFonts w:asciiTheme="minorHAnsi" w:hAnsiTheme="minorHAnsi"/>
          <w:sz w:val="24"/>
          <w:szCs w:val="24"/>
        </w:rPr>
        <w:t xml:space="preserve"> </w:t>
      </w:r>
      <w:r w:rsidR="005F6171" w:rsidRPr="00437FEF">
        <w:rPr>
          <w:rFonts w:asciiTheme="minorHAnsi" w:hAnsiTheme="minorHAnsi"/>
          <w:sz w:val="24"/>
          <w:szCs w:val="24"/>
        </w:rPr>
        <w:t>If you work 5 hours or more y</w:t>
      </w:r>
      <w:r w:rsidRPr="00437FEF">
        <w:rPr>
          <w:rFonts w:asciiTheme="minorHAnsi" w:hAnsiTheme="minorHAnsi"/>
          <w:sz w:val="24"/>
          <w:szCs w:val="24"/>
        </w:rPr>
        <w:t xml:space="preserve">ou will be entitled to a </w:t>
      </w:r>
      <w:proofErr w:type="gramStart"/>
      <w:r w:rsidRPr="00437FEF">
        <w:rPr>
          <w:rFonts w:asciiTheme="minorHAnsi" w:hAnsiTheme="minorHAnsi"/>
          <w:sz w:val="24"/>
          <w:szCs w:val="24"/>
        </w:rPr>
        <w:t>30 minute</w:t>
      </w:r>
      <w:proofErr w:type="gramEnd"/>
      <w:r w:rsidRPr="00437FEF">
        <w:rPr>
          <w:rFonts w:asciiTheme="minorHAnsi" w:hAnsiTheme="minorHAnsi"/>
          <w:sz w:val="24"/>
          <w:szCs w:val="24"/>
        </w:rPr>
        <w:t xml:space="preserve"> break (unpaid) during the working day.</w:t>
      </w:r>
    </w:p>
    <w:p w:rsidR="00B8039A" w:rsidRPr="00437FEF" w:rsidRDefault="00B8039A" w:rsidP="00A237C3">
      <w:pPr>
        <w:ind w:left="540"/>
        <w:jc w:val="both"/>
        <w:rPr>
          <w:rFonts w:asciiTheme="minorHAnsi" w:hAnsiTheme="minorHAnsi"/>
          <w:szCs w:val="24"/>
        </w:rPr>
      </w:pPr>
    </w:p>
    <w:p w:rsidR="00437FEF" w:rsidRPr="00437FEF" w:rsidRDefault="00437FEF" w:rsidP="00437FEF">
      <w:pPr>
        <w:pStyle w:val="ListParagraph"/>
        <w:numPr>
          <w:ilvl w:val="0"/>
          <w:numId w:val="14"/>
        </w:numPr>
        <w:spacing w:after="200"/>
        <w:jc w:val="both"/>
        <w:rPr>
          <w:rFonts w:asciiTheme="minorHAnsi" w:hAnsiTheme="minorHAnsi"/>
          <w:b/>
          <w:bCs/>
          <w:sz w:val="24"/>
          <w:szCs w:val="24"/>
          <w:u w:val="single"/>
        </w:rPr>
      </w:pPr>
      <w:r w:rsidRPr="00437FEF">
        <w:rPr>
          <w:rFonts w:asciiTheme="minorHAnsi" w:hAnsiTheme="minorHAnsi"/>
          <w:sz w:val="24"/>
          <w:szCs w:val="24"/>
        </w:rPr>
        <w:t xml:space="preserve">You will be entitled to 24 </w:t>
      </w:r>
      <w:proofErr w:type="gramStart"/>
      <w:r w:rsidRPr="00437FEF">
        <w:rPr>
          <w:rFonts w:asciiTheme="minorHAnsi" w:hAnsiTheme="minorHAnsi"/>
          <w:sz w:val="24"/>
          <w:szCs w:val="24"/>
        </w:rPr>
        <w:t>days</w:t>
      </w:r>
      <w:proofErr w:type="gramEnd"/>
      <w:r w:rsidRPr="00437FEF">
        <w:rPr>
          <w:rFonts w:asciiTheme="minorHAnsi" w:hAnsiTheme="minorHAnsi"/>
          <w:sz w:val="24"/>
          <w:szCs w:val="24"/>
        </w:rPr>
        <w:t xml:space="preserve"> annual leave plus 8 days bank holidays</w:t>
      </w:r>
      <w:r w:rsidR="00AD2DB2">
        <w:rPr>
          <w:rFonts w:asciiTheme="minorHAnsi" w:hAnsiTheme="minorHAnsi"/>
          <w:sz w:val="24"/>
          <w:szCs w:val="24"/>
        </w:rPr>
        <w:t xml:space="preserve"> (pro rata)</w:t>
      </w:r>
      <w:r w:rsidRPr="00437FEF">
        <w:rPr>
          <w:rFonts w:asciiTheme="minorHAnsi" w:hAnsiTheme="minorHAnsi"/>
          <w:sz w:val="24"/>
          <w:szCs w:val="24"/>
        </w:rPr>
        <w:t>, to be taken in agreement with the Facilities Manager.</w:t>
      </w:r>
    </w:p>
    <w:p w:rsidR="00437FEF" w:rsidRDefault="00437FEF" w:rsidP="00437FEF">
      <w:pPr>
        <w:ind w:left="540"/>
        <w:jc w:val="both"/>
        <w:rPr>
          <w:rFonts w:asciiTheme="minorHAnsi" w:hAnsiTheme="minorHAnsi"/>
          <w:b/>
          <w:bCs/>
          <w:u w:val="single"/>
        </w:rPr>
      </w:pPr>
    </w:p>
    <w:p w:rsidR="00446ECE" w:rsidRPr="00955FF1" w:rsidRDefault="00446ECE" w:rsidP="00F5729A">
      <w:pPr>
        <w:spacing w:after="200"/>
        <w:jc w:val="both"/>
        <w:rPr>
          <w:rFonts w:asciiTheme="minorHAnsi" w:hAnsiTheme="minorHAnsi"/>
          <w:b/>
          <w:u w:val="single"/>
        </w:rPr>
      </w:pPr>
      <w:r w:rsidRPr="00955FF1">
        <w:rPr>
          <w:rFonts w:asciiTheme="minorHAnsi" w:hAnsiTheme="minorHAnsi"/>
          <w:b/>
          <w:u w:val="single"/>
        </w:rPr>
        <w:t>HOW TO APPLY</w:t>
      </w:r>
    </w:p>
    <w:p w:rsidR="003027E3" w:rsidRPr="005F61CE" w:rsidRDefault="003027E3" w:rsidP="003027E3">
      <w:pPr>
        <w:ind w:left="600"/>
        <w:rPr>
          <w:rFonts w:asciiTheme="minorHAnsi" w:hAnsiTheme="minorHAnsi"/>
          <w:sz w:val="23"/>
          <w:szCs w:val="23"/>
        </w:rPr>
      </w:pPr>
      <w:r w:rsidRPr="005F61CE">
        <w:rPr>
          <w:rFonts w:asciiTheme="minorHAnsi" w:hAnsiTheme="minorHAnsi"/>
          <w:sz w:val="23"/>
          <w:szCs w:val="23"/>
        </w:rPr>
        <w:t xml:space="preserve">Full post details, an application form and instructions on how to upload your completed application are available via the </w:t>
      </w:r>
      <w:r>
        <w:rPr>
          <w:rFonts w:asciiTheme="minorHAnsi" w:hAnsiTheme="minorHAnsi"/>
          <w:sz w:val="23"/>
          <w:szCs w:val="23"/>
        </w:rPr>
        <w:t>Contact &amp; Apply / Job Opportunities</w:t>
      </w:r>
      <w:r w:rsidRPr="005F61CE">
        <w:rPr>
          <w:rFonts w:asciiTheme="minorHAnsi" w:hAnsiTheme="minorHAnsi"/>
          <w:sz w:val="23"/>
          <w:szCs w:val="23"/>
        </w:rPr>
        <w:t xml:space="preserve"> </w:t>
      </w:r>
      <w:r>
        <w:rPr>
          <w:rFonts w:asciiTheme="minorHAnsi" w:hAnsiTheme="minorHAnsi"/>
          <w:sz w:val="23"/>
          <w:szCs w:val="23"/>
        </w:rPr>
        <w:t xml:space="preserve">section </w:t>
      </w:r>
      <w:r w:rsidRPr="005F61CE">
        <w:rPr>
          <w:rFonts w:asciiTheme="minorHAnsi" w:hAnsiTheme="minorHAnsi"/>
          <w:sz w:val="23"/>
          <w:szCs w:val="23"/>
        </w:rPr>
        <w:t xml:space="preserve">on the School’s website:  </w:t>
      </w:r>
    </w:p>
    <w:p w:rsidR="00F5729A" w:rsidRPr="00E73B4D" w:rsidRDefault="00F5729A" w:rsidP="00F5729A">
      <w:pPr>
        <w:ind w:left="600"/>
        <w:rPr>
          <w:rFonts w:asciiTheme="minorHAnsi" w:hAnsiTheme="minorHAnsi"/>
          <w:szCs w:val="24"/>
        </w:rPr>
      </w:pPr>
    </w:p>
    <w:p w:rsidR="00F5729A" w:rsidRPr="00E73B4D" w:rsidRDefault="00CC4CD2" w:rsidP="00F5729A">
      <w:pPr>
        <w:ind w:left="600"/>
        <w:jc w:val="center"/>
        <w:rPr>
          <w:rFonts w:asciiTheme="minorHAnsi" w:hAnsiTheme="minorHAnsi"/>
          <w:b/>
          <w:szCs w:val="24"/>
        </w:rPr>
      </w:pPr>
      <w:hyperlink r:id="rId10" w:history="1">
        <w:r w:rsidR="00F5729A" w:rsidRPr="00E73B4D">
          <w:rPr>
            <w:rStyle w:val="Hyperlink"/>
            <w:rFonts w:asciiTheme="minorHAnsi" w:hAnsiTheme="minorHAnsi"/>
            <w:b/>
            <w:szCs w:val="24"/>
          </w:rPr>
          <w:t>www.stbarts.co.uk</w:t>
        </w:r>
      </w:hyperlink>
    </w:p>
    <w:p w:rsidR="00F5729A" w:rsidRDefault="00F5729A" w:rsidP="00F5729A">
      <w:pPr>
        <w:ind w:left="600"/>
        <w:rPr>
          <w:rFonts w:asciiTheme="minorHAnsi" w:hAnsiTheme="minorHAnsi"/>
          <w:szCs w:val="24"/>
        </w:rPr>
      </w:pPr>
      <w:r w:rsidRPr="00E73B4D">
        <w:rPr>
          <w:rFonts w:asciiTheme="minorHAnsi" w:hAnsiTheme="minorHAnsi"/>
          <w:szCs w:val="24"/>
        </w:rPr>
        <w:t xml:space="preserve"> </w:t>
      </w:r>
    </w:p>
    <w:p w:rsidR="00F5729A" w:rsidRPr="00E73B4D" w:rsidRDefault="008E48E2" w:rsidP="00F5729A">
      <w:pPr>
        <w:ind w:left="540"/>
        <w:rPr>
          <w:rFonts w:asciiTheme="minorHAnsi" w:hAnsiTheme="minorHAnsi"/>
          <w:szCs w:val="24"/>
        </w:rPr>
      </w:pPr>
      <w:r w:rsidRPr="00E73B4D">
        <w:rPr>
          <w:rFonts w:asciiTheme="minorHAnsi" w:hAnsiTheme="minorHAnsi"/>
          <w:szCs w:val="24"/>
        </w:rPr>
        <w:t xml:space="preserve"> </w:t>
      </w:r>
      <w:r w:rsidR="00F5729A" w:rsidRPr="00E73B4D">
        <w:rPr>
          <w:rFonts w:asciiTheme="minorHAnsi" w:hAnsiTheme="minorHAnsi"/>
          <w:szCs w:val="24"/>
        </w:rPr>
        <w:t xml:space="preserve">(Please note that </w:t>
      </w:r>
      <w:r w:rsidR="00F5729A">
        <w:rPr>
          <w:rFonts w:asciiTheme="minorHAnsi" w:hAnsiTheme="minorHAnsi"/>
          <w:szCs w:val="24"/>
        </w:rPr>
        <w:t>curriculum vitae</w:t>
      </w:r>
      <w:r w:rsidR="00F5729A" w:rsidRPr="00E73B4D">
        <w:rPr>
          <w:rFonts w:asciiTheme="minorHAnsi" w:hAnsiTheme="minorHAnsi"/>
          <w:szCs w:val="24"/>
        </w:rPr>
        <w:t xml:space="preserve"> and covering letters cannot be accepted)</w:t>
      </w:r>
    </w:p>
    <w:p w:rsidR="00F5729A" w:rsidRPr="00E73B4D" w:rsidRDefault="00F5729A" w:rsidP="00F5729A">
      <w:pPr>
        <w:tabs>
          <w:tab w:val="left" w:pos="360"/>
        </w:tabs>
        <w:rPr>
          <w:rFonts w:asciiTheme="minorHAnsi" w:hAnsiTheme="minorHAnsi"/>
          <w:szCs w:val="24"/>
        </w:rPr>
      </w:pPr>
    </w:p>
    <w:p w:rsidR="00F5729A" w:rsidRPr="003474DE" w:rsidRDefault="00F5729A" w:rsidP="00F5729A">
      <w:pPr>
        <w:ind w:left="540"/>
        <w:rPr>
          <w:rFonts w:ascii="Calibri" w:hAnsi="Calibri"/>
          <w:szCs w:val="24"/>
        </w:rPr>
      </w:pPr>
      <w:r w:rsidRPr="003474DE">
        <w:rPr>
          <w:rFonts w:ascii="Calibri" w:hAnsi="Calibri"/>
          <w:szCs w:val="24"/>
        </w:rPr>
        <w:t xml:space="preserve">Successful candidates will be subject to a DBS enhanced check along with other relevant employment checks. </w:t>
      </w:r>
    </w:p>
    <w:p w:rsidR="00446ECE" w:rsidRPr="00955FF1" w:rsidRDefault="00446ECE" w:rsidP="00446ECE">
      <w:pPr>
        <w:ind w:left="540"/>
        <w:rPr>
          <w:rFonts w:asciiTheme="minorHAnsi" w:hAnsiTheme="minorHAnsi"/>
          <w:szCs w:val="24"/>
        </w:rPr>
      </w:pPr>
    </w:p>
    <w:p w:rsidR="00446ECE" w:rsidRPr="00AD2DB2" w:rsidRDefault="00446ECE" w:rsidP="00446ECE">
      <w:pPr>
        <w:tabs>
          <w:tab w:val="left" w:pos="1440"/>
          <w:tab w:val="left" w:pos="5040"/>
        </w:tabs>
        <w:jc w:val="center"/>
        <w:rPr>
          <w:rFonts w:asciiTheme="minorHAnsi" w:hAnsiTheme="minorHAnsi"/>
          <w:b/>
          <w:bCs/>
          <w:szCs w:val="24"/>
        </w:rPr>
      </w:pPr>
      <w:r w:rsidRPr="00955FF1">
        <w:rPr>
          <w:rFonts w:asciiTheme="minorHAnsi" w:hAnsiTheme="minorHAnsi"/>
          <w:b/>
          <w:szCs w:val="24"/>
        </w:rPr>
        <w:t>Closing date for applications</w:t>
      </w:r>
      <w:r w:rsidRPr="00AD2DB2">
        <w:rPr>
          <w:rFonts w:asciiTheme="minorHAnsi" w:hAnsiTheme="minorHAnsi"/>
          <w:b/>
          <w:szCs w:val="24"/>
        </w:rPr>
        <w:t xml:space="preserve">: </w:t>
      </w:r>
      <w:r w:rsidR="003027E3">
        <w:rPr>
          <w:rFonts w:asciiTheme="minorHAnsi" w:hAnsiTheme="minorHAnsi"/>
          <w:b/>
          <w:szCs w:val="24"/>
        </w:rPr>
        <w:t>Su</w:t>
      </w:r>
      <w:r w:rsidR="00B77E8F">
        <w:rPr>
          <w:rFonts w:asciiTheme="minorHAnsi" w:hAnsiTheme="minorHAnsi"/>
          <w:b/>
          <w:szCs w:val="24"/>
        </w:rPr>
        <w:t xml:space="preserve">nday </w:t>
      </w:r>
      <w:r w:rsidR="003027E3">
        <w:rPr>
          <w:rFonts w:asciiTheme="minorHAnsi" w:hAnsiTheme="minorHAnsi"/>
          <w:b/>
          <w:szCs w:val="24"/>
        </w:rPr>
        <w:t>21</w:t>
      </w:r>
      <w:r w:rsidR="00B77E8F">
        <w:rPr>
          <w:rFonts w:asciiTheme="minorHAnsi" w:hAnsiTheme="minorHAnsi"/>
          <w:b/>
          <w:szCs w:val="24"/>
        </w:rPr>
        <w:t xml:space="preserve"> Ma</w:t>
      </w:r>
      <w:r w:rsidR="003027E3">
        <w:rPr>
          <w:rFonts w:asciiTheme="minorHAnsi" w:hAnsiTheme="minorHAnsi"/>
          <w:b/>
          <w:szCs w:val="24"/>
        </w:rPr>
        <w:t>y</w:t>
      </w:r>
      <w:r w:rsidR="00B77E8F">
        <w:rPr>
          <w:rFonts w:asciiTheme="minorHAnsi" w:hAnsiTheme="minorHAnsi"/>
          <w:b/>
          <w:szCs w:val="24"/>
        </w:rPr>
        <w:t xml:space="preserve"> </w:t>
      </w:r>
      <w:r w:rsidR="008E48E2">
        <w:rPr>
          <w:rFonts w:asciiTheme="minorHAnsi" w:hAnsiTheme="minorHAnsi"/>
          <w:b/>
          <w:szCs w:val="24"/>
        </w:rPr>
        <w:t>2017</w:t>
      </w:r>
    </w:p>
    <w:p w:rsidR="00446ECE" w:rsidRPr="00AD2DB2" w:rsidRDefault="00446ECE" w:rsidP="00446ECE">
      <w:pPr>
        <w:tabs>
          <w:tab w:val="left" w:pos="1200"/>
          <w:tab w:val="left" w:pos="4680"/>
        </w:tabs>
        <w:ind w:left="540"/>
        <w:rPr>
          <w:rFonts w:asciiTheme="minorHAnsi" w:hAnsiTheme="minorHAnsi"/>
          <w:b/>
          <w:bCs/>
        </w:rPr>
      </w:pPr>
      <w:r w:rsidRPr="00AD2DB2">
        <w:rPr>
          <w:rFonts w:asciiTheme="minorHAnsi" w:hAnsiTheme="minorHAnsi"/>
          <w:b/>
          <w:bCs/>
        </w:rPr>
        <w:t xml:space="preserve">       </w:t>
      </w:r>
    </w:p>
    <w:p w:rsidR="00446ECE" w:rsidRPr="00955FF1" w:rsidRDefault="00446ECE" w:rsidP="00446ECE">
      <w:pPr>
        <w:tabs>
          <w:tab w:val="left" w:pos="1200"/>
          <w:tab w:val="left" w:pos="4680"/>
        </w:tabs>
        <w:rPr>
          <w:rFonts w:asciiTheme="minorHAnsi" w:hAnsiTheme="minorHAnsi"/>
          <w:szCs w:val="24"/>
        </w:rPr>
      </w:pPr>
      <w:r w:rsidRPr="00955FF1">
        <w:rPr>
          <w:rFonts w:asciiTheme="minorHAnsi" w:hAnsiTheme="minorHAnsi"/>
          <w:szCs w:val="24"/>
        </w:rPr>
        <w:t>Thank you for considering St Bartholomew’s School.</w:t>
      </w:r>
    </w:p>
    <w:p w:rsidR="00446ECE" w:rsidRDefault="00446ECE" w:rsidP="00446ECE">
      <w:pPr>
        <w:rPr>
          <w:rFonts w:asciiTheme="minorHAnsi" w:hAnsiTheme="minorHAnsi"/>
          <w:szCs w:val="24"/>
        </w:rPr>
      </w:pPr>
    </w:p>
    <w:p w:rsidR="008E48E2" w:rsidRDefault="008E48E2" w:rsidP="00446ECE">
      <w:pPr>
        <w:rPr>
          <w:rFonts w:asciiTheme="minorHAnsi" w:hAnsiTheme="minorHAnsi"/>
          <w:szCs w:val="24"/>
        </w:rPr>
      </w:pPr>
    </w:p>
    <w:p w:rsidR="008E48E2" w:rsidRDefault="008E48E2" w:rsidP="00446ECE">
      <w:pPr>
        <w:rPr>
          <w:rFonts w:asciiTheme="minorHAnsi" w:hAnsiTheme="minorHAnsi"/>
          <w:szCs w:val="24"/>
        </w:rPr>
      </w:pPr>
    </w:p>
    <w:p w:rsidR="00446ECE" w:rsidRPr="00955FF1" w:rsidRDefault="00446ECE" w:rsidP="00446ECE">
      <w:pPr>
        <w:rPr>
          <w:rFonts w:asciiTheme="minorHAnsi" w:hAnsiTheme="minorHAnsi"/>
          <w:szCs w:val="24"/>
        </w:rPr>
      </w:pPr>
      <w:r w:rsidRPr="00955FF1">
        <w:rPr>
          <w:rFonts w:asciiTheme="minorHAnsi" w:hAnsiTheme="minorHAnsi"/>
          <w:szCs w:val="24"/>
        </w:rPr>
        <w:t>Julia Mortimore</w:t>
      </w:r>
    </w:p>
    <w:p w:rsidR="00925E02" w:rsidRPr="00955FF1" w:rsidRDefault="00446ECE">
      <w:pPr>
        <w:rPr>
          <w:rFonts w:asciiTheme="minorHAnsi" w:hAnsiTheme="minorHAnsi"/>
          <w:b/>
          <w:bCs/>
          <w:u w:val="single"/>
        </w:rPr>
      </w:pPr>
      <w:r w:rsidRPr="00955FF1">
        <w:rPr>
          <w:rFonts w:asciiTheme="minorHAnsi" w:hAnsiTheme="minorHAnsi"/>
          <w:szCs w:val="24"/>
        </w:rPr>
        <w:t xml:space="preserve">Headteacher  </w:t>
      </w:r>
      <w:r w:rsidRPr="00955FF1">
        <w:rPr>
          <w:rFonts w:asciiTheme="minorHAnsi" w:hAnsiTheme="minorHAnsi"/>
          <w:szCs w:val="24"/>
        </w:rPr>
        <w:tab/>
      </w:r>
      <w:r w:rsidRPr="00955FF1">
        <w:rPr>
          <w:rFonts w:asciiTheme="minorHAnsi" w:hAnsiTheme="minorHAnsi"/>
          <w:szCs w:val="24"/>
        </w:rPr>
        <w:tab/>
      </w:r>
      <w:r w:rsidRPr="00955FF1">
        <w:rPr>
          <w:rFonts w:asciiTheme="minorHAnsi" w:hAnsiTheme="minorHAnsi"/>
          <w:szCs w:val="24"/>
        </w:rPr>
        <w:tab/>
      </w:r>
    </w:p>
    <w:sectPr w:rsidR="00925E02" w:rsidRPr="00955FF1" w:rsidSect="00037FB3">
      <w:headerReference w:type="even" r:id="rId11"/>
      <w:headerReference w:type="default" r:id="rId12"/>
      <w:footerReference w:type="even" r:id="rId13"/>
      <w:footerReference w:type="default" r:id="rId14"/>
      <w:headerReference w:type="first" r:id="rId15"/>
      <w:footerReference w:type="first" r:id="rId16"/>
      <w:pgSz w:w="11906" w:h="16838" w:code="9"/>
      <w:pgMar w:top="510" w:right="566" w:bottom="567" w:left="709" w:header="0" w:footer="28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37" w:rsidRDefault="00321437">
      <w:r>
        <w:separator/>
      </w:r>
    </w:p>
  </w:endnote>
  <w:endnote w:type="continuationSeparator" w:id="0">
    <w:p w:rsidR="00321437" w:rsidRDefault="0032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9E" w:rsidRDefault="00796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437" w:rsidRDefault="00321437">
    <w:pPr>
      <w:pStyle w:val="Footer"/>
      <w:framePr w:wrap="auto" w:vAnchor="text" w:hAnchor="margin" w:xAlign="right" w:y="1"/>
      <w:rPr>
        <w:rStyle w:val="PageNumber"/>
      </w:rPr>
    </w:pPr>
  </w:p>
  <w:p w:rsidR="00321437" w:rsidRDefault="00321437" w:rsidP="0079619E">
    <w:pPr>
      <w:pStyle w:val="Footer"/>
      <w:ind w:right="360"/>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9E" w:rsidRDefault="00796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37" w:rsidRDefault="00321437">
      <w:r>
        <w:separator/>
      </w:r>
    </w:p>
  </w:footnote>
  <w:footnote w:type="continuationSeparator" w:id="0">
    <w:p w:rsidR="00321437" w:rsidRDefault="0032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9E" w:rsidRDefault="00796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9E" w:rsidRDefault="00796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19E" w:rsidRDefault="00796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51255"/>
    <w:multiLevelType w:val="hybridMultilevel"/>
    <w:tmpl w:val="FB3E4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C82790"/>
    <w:multiLevelType w:val="hybridMultilevel"/>
    <w:tmpl w:val="0CA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C2D86"/>
    <w:multiLevelType w:val="hybridMultilevel"/>
    <w:tmpl w:val="4F5CE9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F4613C"/>
    <w:multiLevelType w:val="hybridMultilevel"/>
    <w:tmpl w:val="04AA6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893F8C"/>
    <w:multiLevelType w:val="hybridMultilevel"/>
    <w:tmpl w:val="192059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595661F"/>
    <w:multiLevelType w:val="hybridMultilevel"/>
    <w:tmpl w:val="FBFA4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DF1D33"/>
    <w:multiLevelType w:val="hybridMultilevel"/>
    <w:tmpl w:val="D9EA8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CB3DCB"/>
    <w:multiLevelType w:val="hybridMultilevel"/>
    <w:tmpl w:val="CBC6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7AA73901"/>
    <w:multiLevelType w:val="hybridMultilevel"/>
    <w:tmpl w:val="25C2F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052DB9"/>
    <w:multiLevelType w:val="hybridMultilevel"/>
    <w:tmpl w:val="B77A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6"/>
  </w:num>
  <w:num w:numId="4">
    <w:abstractNumId w:val="10"/>
  </w:num>
  <w:num w:numId="5">
    <w:abstractNumId w:val="11"/>
  </w:num>
  <w:num w:numId="6">
    <w:abstractNumId w:val="1"/>
  </w:num>
  <w:num w:numId="7">
    <w:abstractNumId w:val="3"/>
  </w:num>
  <w:num w:numId="8">
    <w:abstractNumId w:val="5"/>
  </w:num>
  <w:num w:numId="9">
    <w:abstractNumId w:val="9"/>
  </w:num>
  <w:num w:numId="10">
    <w:abstractNumId w:val="4"/>
  </w:num>
  <w:num w:numId="11">
    <w:abstractNumId w:val="7"/>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53"/>
    <w:rsid w:val="00014EAF"/>
    <w:rsid w:val="000203C4"/>
    <w:rsid w:val="00022D40"/>
    <w:rsid w:val="00027D61"/>
    <w:rsid w:val="00037FB3"/>
    <w:rsid w:val="000408E5"/>
    <w:rsid w:val="000B07DE"/>
    <w:rsid w:val="000B4AE2"/>
    <w:rsid w:val="0011557C"/>
    <w:rsid w:val="00116514"/>
    <w:rsid w:val="00171C33"/>
    <w:rsid w:val="00174047"/>
    <w:rsid w:val="001A2E09"/>
    <w:rsid w:val="001A3465"/>
    <w:rsid w:val="00206B4F"/>
    <w:rsid w:val="00213F4A"/>
    <w:rsid w:val="00223A55"/>
    <w:rsid w:val="002429B7"/>
    <w:rsid w:val="002445E8"/>
    <w:rsid w:val="0025652C"/>
    <w:rsid w:val="002A3759"/>
    <w:rsid w:val="002C4537"/>
    <w:rsid w:val="002C55B9"/>
    <w:rsid w:val="002E598F"/>
    <w:rsid w:val="002F1F05"/>
    <w:rsid w:val="002F680C"/>
    <w:rsid w:val="003027E3"/>
    <w:rsid w:val="00321437"/>
    <w:rsid w:val="003354BF"/>
    <w:rsid w:val="00350BCD"/>
    <w:rsid w:val="00351916"/>
    <w:rsid w:val="003A503A"/>
    <w:rsid w:val="003A535B"/>
    <w:rsid w:val="003B642E"/>
    <w:rsid w:val="003D4F14"/>
    <w:rsid w:val="003E0E24"/>
    <w:rsid w:val="003F507B"/>
    <w:rsid w:val="003F7DC0"/>
    <w:rsid w:val="004231B4"/>
    <w:rsid w:val="00437CAC"/>
    <w:rsid w:val="00437FEF"/>
    <w:rsid w:val="00446ECE"/>
    <w:rsid w:val="00464E27"/>
    <w:rsid w:val="00466CB6"/>
    <w:rsid w:val="00475E67"/>
    <w:rsid w:val="004A51CD"/>
    <w:rsid w:val="004C0CCF"/>
    <w:rsid w:val="004D7C46"/>
    <w:rsid w:val="004E5721"/>
    <w:rsid w:val="00502618"/>
    <w:rsid w:val="005117F2"/>
    <w:rsid w:val="00512191"/>
    <w:rsid w:val="0052181E"/>
    <w:rsid w:val="005219AB"/>
    <w:rsid w:val="0053248D"/>
    <w:rsid w:val="00540F06"/>
    <w:rsid w:val="005516C2"/>
    <w:rsid w:val="00555939"/>
    <w:rsid w:val="0056428D"/>
    <w:rsid w:val="00575FCD"/>
    <w:rsid w:val="00576DFD"/>
    <w:rsid w:val="005A1008"/>
    <w:rsid w:val="005A5F45"/>
    <w:rsid w:val="005B5041"/>
    <w:rsid w:val="005B7367"/>
    <w:rsid w:val="005C46B2"/>
    <w:rsid w:val="005D673A"/>
    <w:rsid w:val="005F1E2A"/>
    <w:rsid w:val="005F6171"/>
    <w:rsid w:val="00603C8F"/>
    <w:rsid w:val="00606DEF"/>
    <w:rsid w:val="00624071"/>
    <w:rsid w:val="0063192C"/>
    <w:rsid w:val="00651535"/>
    <w:rsid w:val="00687F21"/>
    <w:rsid w:val="006B7F2D"/>
    <w:rsid w:val="006C7F92"/>
    <w:rsid w:val="006F2144"/>
    <w:rsid w:val="006F4952"/>
    <w:rsid w:val="006F6BD8"/>
    <w:rsid w:val="00711A95"/>
    <w:rsid w:val="0079619E"/>
    <w:rsid w:val="008244E3"/>
    <w:rsid w:val="00837426"/>
    <w:rsid w:val="00887494"/>
    <w:rsid w:val="008C5D9D"/>
    <w:rsid w:val="008E48E2"/>
    <w:rsid w:val="008F3DB6"/>
    <w:rsid w:val="00920114"/>
    <w:rsid w:val="00925E02"/>
    <w:rsid w:val="00955FF1"/>
    <w:rsid w:val="00977AFB"/>
    <w:rsid w:val="00981A63"/>
    <w:rsid w:val="0098506E"/>
    <w:rsid w:val="0099255D"/>
    <w:rsid w:val="009C55B1"/>
    <w:rsid w:val="009D0856"/>
    <w:rsid w:val="009D66F4"/>
    <w:rsid w:val="009E0F05"/>
    <w:rsid w:val="009F7C8F"/>
    <w:rsid w:val="00A04B56"/>
    <w:rsid w:val="00A10A11"/>
    <w:rsid w:val="00A237C3"/>
    <w:rsid w:val="00A31005"/>
    <w:rsid w:val="00A45880"/>
    <w:rsid w:val="00A72627"/>
    <w:rsid w:val="00A808FB"/>
    <w:rsid w:val="00AA2EC6"/>
    <w:rsid w:val="00AD2DB2"/>
    <w:rsid w:val="00B774DA"/>
    <w:rsid w:val="00B77E8F"/>
    <w:rsid w:val="00B8039A"/>
    <w:rsid w:val="00B82686"/>
    <w:rsid w:val="00B8608E"/>
    <w:rsid w:val="00BA6E0A"/>
    <w:rsid w:val="00BD5531"/>
    <w:rsid w:val="00BE0247"/>
    <w:rsid w:val="00BE6244"/>
    <w:rsid w:val="00BF2DD8"/>
    <w:rsid w:val="00BF4BDB"/>
    <w:rsid w:val="00C020EF"/>
    <w:rsid w:val="00C11D49"/>
    <w:rsid w:val="00C162B2"/>
    <w:rsid w:val="00C266E0"/>
    <w:rsid w:val="00C52403"/>
    <w:rsid w:val="00C55A2E"/>
    <w:rsid w:val="00C61746"/>
    <w:rsid w:val="00C7154B"/>
    <w:rsid w:val="00C93DD8"/>
    <w:rsid w:val="00CB2961"/>
    <w:rsid w:val="00CC2F22"/>
    <w:rsid w:val="00CC4CD2"/>
    <w:rsid w:val="00CF711D"/>
    <w:rsid w:val="00D33A85"/>
    <w:rsid w:val="00D41A03"/>
    <w:rsid w:val="00D65FBD"/>
    <w:rsid w:val="00D85DF4"/>
    <w:rsid w:val="00DA6526"/>
    <w:rsid w:val="00DC13AC"/>
    <w:rsid w:val="00DC14E8"/>
    <w:rsid w:val="00DF2398"/>
    <w:rsid w:val="00E05819"/>
    <w:rsid w:val="00E155E7"/>
    <w:rsid w:val="00E409C9"/>
    <w:rsid w:val="00E606FC"/>
    <w:rsid w:val="00E62790"/>
    <w:rsid w:val="00E62D73"/>
    <w:rsid w:val="00E664B2"/>
    <w:rsid w:val="00E9591D"/>
    <w:rsid w:val="00EA152E"/>
    <w:rsid w:val="00EA5ADC"/>
    <w:rsid w:val="00EC4D53"/>
    <w:rsid w:val="00EE627B"/>
    <w:rsid w:val="00EE6342"/>
    <w:rsid w:val="00F157BA"/>
    <w:rsid w:val="00F164C2"/>
    <w:rsid w:val="00F371D8"/>
    <w:rsid w:val="00F56950"/>
    <w:rsid w:val="00F5729A"/>
    <w:rsid w:val="00F711F6"/>
    <w:rsid w:val="00F83965"/>
    <w:rsid w:val="00F9300A"/>
    <w:rsid w:val="00FA55AC"/>
    <w:rsid w:val="00FA5E6E"/>
    <w:rsid w:val="00FF4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4D34D"/>
  <w15:docId w15:val="{F0370126-1061-455D-BEB0-EE8B473E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09"/>
    <w:rPr>
      <w:sz w:val="24"/>
      <w:lang w:eastAsia="en-US"/>
    </w:rPr>
  </w:style>
  <w:style w:type="paragraph" w:styleId="Heading1">
    <w:name w:val="heading 1"/>
    <w:basedOn w:val="Normal"/>
    <w:next w:val="Normal"/>
    <w:qFormat/>
    <w:rsid w:val="001A2E09"/>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1A2E09"/>
    <w:pPr>
      <w:keepNext/>
      <w:tabs>
        <w:tab w:val="left" w:pos="360"/>
      </w:tabs>
      <w:outlineLvl w:val="1"/>
    </w:pPr>
    <w:rPr>
      <w:b/>
      <w:bCs/>
    </w:rPr>
  </w:style>
  <w:style w:type="paragraph" w:styleId="Heading3">
    <w:name w:val="heading 3"/>
    <w:basedOn w:val="Normal"/>
    <w:next w:val="Normal"/>
    <w:qFormat/>
    <w:rsid w:val="001A2E09"/>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1A2E09"/>
    <w:pPr>
      <w:keepNext/>
      <w:tabs>
        <w:tab w:val="left" w:pos="3120"/>
      </w:tabs>
      <w:ind w:left="1080"/>
      <w:outlineLvl w:val="3"/>
    </w:pPr>
    <w:rPr>
      <w:b/>
      <w:bCs/>
    </w:rPr>
  </w:style>
  <w:style w:type="paragraph" w:styleId="Heading5">
    <w:name w:val="heading 5"/>
    <w:basedOn w:val="Normal"/>
    <w:next w:val="Normal"/>
    <w:qFormat/>
    <w:rsid w:val="001A2E09"/>
    <w:pPr>
      <w:keepNext/>
      <w:ind w:left="1080"/>
      <w:outlineLvl w:val="4"/>
    </w:pPr>
    <w:rPr>
      <w:u w:val="single"/>
    </w:rPr>
  </w:style>
  <w:style w:type="paragraph" w:styleId="Heading6">
    <w:name w:val="heading 6"/>
    <w:basedOn w:val="Normal"/>
    <w:next w:val="Normal"/>
    <w:qFormat/>
    <w:rsid w:val="001A2E09"/>
    <w:pPr>
      <w:keepNext/>
      <w:spacing w:after="200"/>
      <w:outlineLvl w:val="5"/>
    </w:pPr>
    <w:rPr>
      <w:b/>
      <w:bCs/>
      <w:u w:val="single"/>
    </w:rPr>
  </w:style>
  <w:style w:type="paragraph" w:styleId="Heading7">
    <w:name w:val="heading 7"/>
    <w:basedOn w:val="Normal"/>
    <w:next w:val="Normal"/>
    <w:qFormat/>
    <w:rsid w:val="001A2E09"/>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1A2E09"/>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paragraph" w:styleId="Heading9">
    <w:name w:val="heading 9"/>
    <w:basedOn w:val="Normal"/>
    <w:next w:val="Normal"/>
    <w:qFormat/>
    <w:rsid w:val="001A2E09"/>
    <w:pPr>
      <w:keepNext/>
      <w:ind w:left="48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2E09"/>
    <w:pPr>
      <w:tabs>
        <w:tab w:val="center" w:pos="4819"/>
        <w:tab w:val="right" w:pos="9071"/>
      </w:tabs>
    </w:pPr>
    <w:rPr>
      <w:rFonts w:ascii="CG Times" w:hAnsi="CG Times"/>
      <w:sz w:val="28"/>
    </w:rPr>
  </w:style>
  <w:style w:type="paragraph" w:styleId="BodyTextIndent">
    <w:name w:val="Body Text Indent"/>
    <w:basedOn w:val="Normal"/>
    <w:rsid w:val="001A2E09"/>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1A2E09"/>
    <w:pPr>
      <w:ind w:left="1134" w:firstLine="22"/>
      <w:jc w:val="both"/>
    </w:pPr>
  </w:style>
  <w:style w:type="paragraph" w:styleId="BodyTextIndent3">
    <w:name w:val="Body Text Indent 3"/>
    <w:basedOn w:val="Normal"/>
    <w:rsid w:val="001A2E09"/>
    <w:pPr>
      <w:ind w:left="2160" w:hanging="1080"/>
      <w:jc w:val="both"/>
    </w:pPr>
  </w:style>
  <w:style w:type="paragraph" w:styleId="BlockText">
    <w:name w:val="Block Text"/>
    <w:basedOn w:val="Normal"/>
    <w:rsid w:val="001A2E09"/>
    <w:pPr>
      <w:numPr>
        <w:ilvl w:val="12"/>
      </w:numPr>
      <w:spacing w:before="120"/>
      <w:ind w:left="284" w:right="-14" w:hanging="284"/>
      <w:jc w:val="both"/>
    </w:pPr>
    <w:rPr>
      <w:sz w:val="26"/>
    </w:rPr>
  </w:style>
  <w:style w:type="paragraph" w:styleId="Title">
    <w:name w:val="Title"/>
    <w:basedOn w:val="Normal"/>
    <w:link w:val="TitleChar"/>
    <w:qFormat/>
    <w:rsid w:val="001A2E09"/>
    <w:pPr>
      <w:overflowPunct w:val="0"/>
      <w:autoSpaceDE w:val="0"/>
      <w:autoSpaceDN w:val="0"/>
      <w:adjustRightInd w:val="0"/>
      <w:jc w:val="center"/>
      <w:textAlignment w:val="baseline"/>
    </w:pPr>
    <w:rPr>
      <w:b/>
      <w:sz w:val="40"/>
    </w:rPr>
  </w:style>
  <w:style w:type="paragraph" w:styleId="BodyText">
    <w:name w:val="Body Text"/>
    <w:basedOn w:val="Normal"/>
    <w:rsid w:val="001A2E09"/>
    <w:pPr>
      <w:tabs>
        <w:tab w:val="left" w:pos="2880"/>
      </w:tabs>
    </w:pPr>
    <w:rPr>
      <w:sz w:val="22"/>
    </w:rPr>
  </w:style>
  <w:style w:type="paragraph" w:styleId="Header">
    <w:name w:val="header"/>
    <w:basedOn w:val="Normal"/>
    <w:rsid w:val="001A2E09"/>
    <w:pPr>
      <w:tabs>
        <w:tab w:val="center" w:pos="4153"/>
        <w:tab w:val="right" w:pos="8306"/>
      </w:tabs>
    </w:pPr>
  </w:style>
  <w:style w:type="character" w:styleId="PageNumber">
    <w:name w:val="page number"/>
    <w:basedOn w:val="DefaultParagraphFont"/>
    <w:rsid w:val="001A2E09"/>
  </w:style>
  <w:style w:type="paragraph" w:styleId="BalloonText">
    <w:name w:val="Balloon Text"/>
    <w:basedOn w:val="Normal"/>
    <w:semiHidden/>
    <w:rsid w:val="00D41A03"/>
    <w:rPr>
      <w:rFonts w:ascii="Tahoma" w:hAnsi="Tahoma" w:cs="Tahoma"/>
      <w:sz w:val="16"/>
      <w:szCs w:val="16"/>
    </w:rPr>
  </w:style>
  <w:style w:type="table" w:styleId="TableGrid">
    <w:name w:val="Table Grid"/>
    <w:basedOn w:val="TableNormal"/>
    <w:rsid w:val="00B7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51535"/>
    <w:rPr>
      <w:b/>
      <w:sz w:val="40"/>
      <w:lang w:eastAsia="en-US"/>
    </w:rPr>
  </w:style>
  <w:style w:type="paragraph" w:styleId="ListParagraph">
    <w:name w:val="List Paragraph"/>
    <w:basedOn w:val="Normal"/>
    <w:uiPriority w:val="34"/>
    <w:qFormat/>
    <w:rsid w:val="00651535"/>
    <w:pPr>
      <w:ind w:left="720"/>
      <w:contextualSpacing/>
    </w:pPr>
    <w:rPr>
      <w:rFonts w:ascii="CG Times" w:hAnsi="CG Times"/>
      <w:sz w:val="28"/>
      <w:lang w:eastAsia="en-GB"/>
    </w:rPr>
  </w:style>
  <w:style w:type="character" w:styleId="Hyperlink">
    <w:name w:val="Hyperlink"/>
    <w:basedOn w:val="DefaultParagraphFont"/>
    <w:rsid w:val="00651535"/>
    <w:rPr>
      <w:color w:val="0000FF"/>
      <w:u w:val="single"/>
    </w:rPr>
  </w:style>
  <w:style w:type="character" w:styleId="CommentReference">
    <w:name w:val="annotation reference"/>
    <w:basedOn w:val="DefaultParagraphFont"/>
    <w:rsid w:val="002C4537"/>
    <w:rPr>
      <w:sz w:val="16"/>
      <w:szCs w:val="16"/>
    </w:rPr>
  </w:style>
  <w:style w:type="paragraph" w:styleId="CommentText">
    <w:name w:val="annotation text"/>
    <w:basedOn w:val="Normal"/>
    <w:link w:val="CommentTextChar"/>
    <w:rsid w:val="002C4537"/>
    <w:rPr>
      <w:sz w:val="20"/>
    </w:rPr>
  </w:style>
  <w:style w:type="character" w:customStyle="1" w:styleId="CommentTextChar">
    <w:name w:val="Comment Text Char"/>
    <w:basedOn w:val="DefaultParagraphFont"/>
    <w:link w:val="CommentText"/>
    <w:rsid w:val="002C4537"/>
    <w:rPr>
      <w:lang w:eastAsia="en-US"/>
    </w:rPr>
  </w:style>
  <w:style w:type="paragraph" w:styleId="CommentSubject">
    <w:name w:val="annotation subject"/>
    <w:basedOn w:val="CommentText"/>
    <w:next w:val="CommentText"/>
    <w:link w:val="CommentSubjectChar"/>
    <w:rsid w:val="002C4537"/>
    <w:rPr>
      <w:b/>
      <w:bCs/>
    </w:rPr>
  </w:style>
  <w:style w:type="character" w:customStyle="1" w:styleId="CommentSubjectChar">
    <w:name w:val="Comment Subject Char"/>
    <w:basedOn w:val="CommentTextChar"/>
    <w:link w:val="CommentSubject"/>
    <w:rsid w:val="002C45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barts.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barts.co.uk" TargetMode="External"/><Relationship Id="rId4" Type="http://schemas.openxmlformats.org/officeDocument/2006/relationships/webSettings" Target="webSettings.xml"/><Relationship Id="rId9" Type="http://schemas.openxmlformats.org/officeDocument/2006/relationships/hyperlink" Target="http://www.stbarts.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F2D06FB1</Template>
  <TotalTime>24</TotalTime>
  <Pages>2</Pages>
  <Words>320</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2178</CharactersWithSpaces>
  <SharedDoc>false</SharedDoc>
  <HLinks>
    <vt:vector size="12" baseType="variant">
      <vt:variant>
        <vt:i4>1900549</vt:i4>
      </vt:variant>
      <vt:variant>
        <vt:i4>3</vt:i4>
      </vt:variant>
      <vt:variant>
        <vt:i4>0</vt:i4>
      </vt:variant>
      <vt:variant>
        <vt:i4>5</vt:i4>
      </vt:variant>
      <vt:variant>
        <vt:lpwstr>http://www.stbarts.co.uk/</vt:lpwstr>
      </vt:variant>
      <vt:variant>
        <vt:lpwstr/>
      </vt:variant>
      <vt:variant>
        <vt:i4>5570594</vt:i4>
      </vt:variant>
      <vt:variant>
        <vt:i4>0</vt:i4>
      </vt:variant>
      <vt:variant>
        <vt:i4>0</vt:i4>
      </vt:variant>
      <vt:variant>
        <vt:i4>5</vt:i4>
      </vt:variant>
      <vt:variant>
        <vt:lpwstr>mailto:recruitment@stbarts.co.uk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SEttridge</cp:lastModifiedBy>
  <cp:revision>12</cp:revision>
  <cp:lastPrinted>2015-09-28T08:39:00Z</cp:lastPrinted>
  <dcterms:created xsi:type="dcterms:W3CDTF">2017-05-08T09:58:00Z</dcterms:created>
  <dcterms:modified xsi:type="dcterms:W3CDTF">2017-05-08T10:44:00Z</dcterms:modified>
</cp:coreProperties>
</file>