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CE" w:rsidRDefault="005B6763">
      <w:pPr>
        <w:rPr>
          <w:b/>
          <w:sz w:val="20"/>
          <w:szCs w:val="20"/>
        </w:rPr>
      </w:pPr>
      <w:r>
        <w:rPr>
          <w:b/>
          <w:sz w:val="20"/>
          <w:szCs w:val="20"/>
        </w:rPr>
        <w:t>Science Team Roles and Responsibilities</w:t>
      </w:r>
      <w:r w:rsidR="00C562E6" w:rsidRPr="005B6763">
        <w:rPr>
          <w:b/>
          <w:sz w:val="20"/>
          <w:szCs w:val="20"/>
        </w:rPr>
        <w:t xml:space="preserve"> 201</w:t>
      </w:r>
      <w:r w:rsidR="00971C7F" w:rsidRPr="005B6763">
        <w:rPr>
          <w:b/>
          <w:sz w:val="20"/>
          <w:szCs w:val="20"/>
        </w:rPr>
        <w:t>6-17</w:t>
      </w:r>
    </w:p>
    <w:p w:rsidR="005A139A" w:rsidRDefault="005A139A"/>
    <w:tbl>
      <w:tblPr>
        <w:tblStyle w:val="TableGrid"/>
        <w:tblW w:w="15309" w:type="dxa"/>
        <w:tblInd w:w="108" w:type="dxa"/>
        <w:tblLook w:val="04A0" w:firstRow="1" w:lastRow="0" w:firstColumn="1" w:lastColumn="0" w:noHBand="0" w:noVBand="1"/>
      </w:tblPr>
      <w:tblGrid>
        <w:gridCol w:w="2835"/>
        <w:gridCol w:w="284"/>
        <w:gridCol w:w="2835"/>
        <w:gridCol w:w="567"/>
        <w:gridCol w:w="2693"/>
        <w:gridCol w:w="142"/>
        <w:gridCol w:w="2835"/>
        <w:gridCol w:w="567"/>
        <w:gridCol w:w="2183"/>
        <w:gridCol w:w="368"/>
      </w:tblGrid>
      <w:tr w:rsidR="003D24FE" w:rsidTr="00773192">
        <w:trPr>
          <w:trHeight w:val="9246"/>
        </w:trPr>
        <w:tc>
          <w:tcPr>
            <w:tcW w:w="3119" w:type="dxa"/>
            <w:gridSpan w:val="2"/>
          </w:tcPr>
          <w:p w:rsidR="003D24FE" w:rsidRPr="006D6B53" w:rsidRDefault="003D24FE" w:rsidP="00C562E6">
            <w:pPr>
              <w:ind w:left="318" w:hanging="318"/>
              <w:rPr>
                <w:rFonts w:asciiTheme="majorHAnsi" w:hAnsiTheme="majorHAnsi"/>
                <w:b/>
                <w:sz w:val="20"/>
                <w:szCs w:val="20"/>
              </w:rPr>
            </w:pPr>
            <w:r w:rsidRPr="006D6B53">
              <w:rPr>
                <w:rFonts w:asciiTheme="majorHAnsi" w:hAnsiTheme="majorHAnsi"/>
                <w:b/>
                <w:sz w:val="20"/>
                <w:szCs w:val="20"/>
              </w:rPr>
              <w:t>MAG</w:t>
            </w:r>
          </w:p>
          <w:p w:rsidR="00C81B48" w:rsidRPr="00C81B48" w:rsidRDefault="00C81B48" w:rsidP="00C81B48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KS4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chemistry</w:t>
            </w:r>
            <w:r w:rsidRPr="00522D9C">
              <w:rPr>
                <w:rFonts w:asciiTheme="majorHAnsi" w:hAnsiTheme="majorHAnsi"/>
                <w:sz w:val="20"/>
                <w:szCs w:val="20"/>
              </w:rPr>
              <w:t xml:space="preserve"> tracking and intervention</w:t>
            </w:r>
          </w:p>
          <w:p w:rsidR="003D24FE" w:rsidRPr="00522D9C" w:rsidRDefault="003D24FE" w:rsidP="00C562E6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Finance</w:t>
            </w:r>
          </w:p>
          <w:p w:rsidR="003D24FE" w:rsidRPr="00522D9C" w:rsidRDefault="003D24FE" w:rsidP="00C562E6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BTEC</w:t>
            </w:r>
            <w:r w:rsidR="001B36A9">
              <w:rPr>
                <w:rFonts w:asciiTheme="majorHAnsi" w:hAnsiTheme="majorHAnsi"/>
                <w:sz w:val="20"/>
                <w:szCs w:val="20"/>
              </w:rPr>
              <w:t>/AGQ</w:t>
            </w:r>
            <w:r w:rsidR="002A199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22D9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81B48">
              <w:rPr>
                <w:rFonts w:asciiTheme="majorHAnsi" w:hAnsiTheme="majorHAnsi"/>
                <w:sz w:val="20"/>
                <w:szCs w:val="20"/>
              </w:rPr>
              <w:t>lead</w:t>
            </w:r>
          </w:p>
          <w:p w:rsidR="003D24FE" w:rsidRDefault="003D24FE" w:rsidP="00C562E6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22D9C">
              <w:rPr>
                <w:rFonts w:asciiTheme="majorHAnsi" w:hAnsiTheme="majorHAnsi"/>
                <w:sz w:val="20"/>
                <w:szCs w:val="20"/>
              </w:rPr>
              <w:t>Pixl</w:t>
            </w:r>
            <w:proofErr w:type="spellEnd"/>
            <w:r w:rsidRPr="00522D9C">
              <w:rPr>
                <w:rFonts w:asciiTheme="majorHAnsi" w:hAnsiTheme="majorHAnsi"/>
                <w:sz w:val="20"/>
                <w:szCs w:val="20"/>
              </w:rPr>
              <w:t xml:space="preserve"> lead</w:t>
            </w:r>
          </w:p>
          <w:p w:rsidR="003D24FE" w:rsidRDefault="003D24FE" w:rsidP="00C562E6">
            <w:pPr>
              <w:pStyle w:val="ListParagraph"/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</w:p>
          <w:p w:rsidR="00C81B48" w:rsidRPr="00C81B48" w:rsidRDefault="00C81B48" w:rsidP="00C81B48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Data management</w:t>
            </w:r>
          </w:p>
          <w:p w:rsidR="00C81B48" w:rsidRDefault="00C81B48" w:rsidP="00C81B48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Triple</w:t>
            </w:r>
            <w:r>
              <w:rPr>
                <w:rFonts w:asciiTheme="majorHAnsi" w:hAnsiTheme="majorHAnsi"/>
                <w:sz w:val="20"/>
                <w:szCs w:val="20"/>
              </w:rPr>
              <w:t>, additional &amp; Core</w:t>
            </w:r>
            <w:r w:rsidRPr="00522D9C">
              <w:rPr>
                <w:rFonts w:asciiTheme="majorHAnsi" w:hAnsiTheme="majorHAnsi"/>
                <w:sz w:val="20"/>
                <w:szCs w:val="20"/>
              </w:rPr>
              <w:t xml:space="preserve"> tracking</w:t>
            </w:r>
          </w:p>
          <w:p w:rsidR="00C81B48" w:rsidRPr="00522D9C" w:rsidRDefault="00C81B48" w:rsidP="00C81B48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grouping - s</w:t>
            </w:r>
            <w:r w:rsidRPr="00522D9C">
              <w:rPr>
                <w:rFonts w:asciiTheme="majorHAnsi" w:hAnsiTheme="majorHAnsi"/>
                <w:sz w:val="20"/>
                <w:szCs w:val="20"/>
              </w:rPr>
              <w:t>etting</w:t>
            </w:r>
          </w:p>
          <w:p w:rsidR="00C81B48" w:rsidRPr="00C81B48" w:rsidRDefault="00C81B48" w:rsidP="00C81B48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New students</w:t>
            </w:r>
          </w:p>
          <w:p w:rsidR="00C81B48" w:rsidRPr="00C81B48" w:rsidRDefault="00C81B48" w:rsidP="00C81B48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:rsidR="003D24FE" w:rsidRDefault="00891942" w:rsidP="00C562E6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Yr7, Yr8, Yr9 spread sheet mechanism</w:t>
            </w:r>
          </w:p>
          <w:p w:rsidR="00C81B48" w:rsidRPr="00C81B48" w:rsidRDefault="00C81B48" w:rsidP="00C81B48">
            <w:pPr>
              <w:pStyle w:val="ListParagraph"/>
              <w:ind w:left="318"/>
              <w:rPr>
                <w:rFonts w:asciiTheme="majorHAnsi" w:hAnsiTheme="majorHAnsi"/>
                <w:sz w:val="20"/>
                <w:szCs w:val="20"/>
              </w:rPr>
            </w:pPr>
          </w:p>
          <w:p w:rsidR="003D24FE" w:rsidRPr="00522D9C" w:rsidRDefault="003D24FE" w:rsidP="00C562E6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Chemistry lead</w:t>
            </w:r>
          </w:p>
          <w:p w:rsidR="003D24FE" w:rsidRPr="00522D9C" w:rsidRDefault="003D24FE" w:rsidP="00C562E6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 xml:space="preserve">Recruitment and Retention </w:t>
            </w:r>
          </w:p>
          <w:p w:rsidR="003D24FE" w:rsidRPr="00522D9C" w:rsidRDefault="003D24FE" w:rsidP="00C562E6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 xml:space="preserve">Sixth form Open evening </w:t>
            </w:r>
          </w:p>
          <w:p w:rsidR="006F2F0F" w:rsidRPr="00522D9C" w:rsidRDefault="006F2F0F" w:rsidP="006F2F0F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Post 16 achievement</w:t>
            </w:r>
          </w:p>
          <w:p w:rsidR="003D24FE" w:rsidRDefault="003D24FE" w:rsidP="00C562E6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KS4</w:t>
            </w:r>
            <w:r w:rsidR="00891942">
              <w:rPr>
                <w:rFonts w:asciiTheme="majorHAnsi" w:hAnsiTheme="majorHAnsi"/>
                <w:sz w:val="20"/>
                <w:szCs w:val="20"/>
              </w:rPr>
              <w:t>/KS5</w:t>
            </w:r>
            <w:r w:rsidRPr="00522D9C">
              <w:rPr>
                <w:rFonts w:asciiTheme="majorHAnsi" w:hAnsiTheme="majorHAnsi"/>
                <w:sz w:val="20"/>
                <w:szCs w:val="20"/>
              </w:rPr>
              <w:t xml:space="preserve"> chemistry review and design</w:t>
            </w:r>
          </w:p>
          <w:p w:rsidR="001B36A9" w:rsidRPr="00891942" w:rsidRDefault="00891942" w:rsidP="00C562E6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  <w:r w:rsidRPr="00891942">
              <w:rPr>
                <w:rFonts w:asciiTheme="majorHAnsi" w:hAnsiTheme="majorHAnsi"/>
                <w:sz w:val="20"/>
                <w:szCs w:val="20"/>
              </w:rPr>
              <w:t>KS4/KS5 c</w:t>
            </w:r>
            <w:r w:rsidR="001B36A9" w:rsidRPr="00891942">
              <w:rPr>
                <w:rFonts w:asciiTheme="majorHAnsi" w:hAnsiTheme="majorHAnsi"/>
                <w:sz w:val="20"/>
                <w:szCs w:val="20"/>
              </w:rPr>
              <w:t>alendar long term planning</w:t>
            </w:r>
          </w:p>
          <w:p w:rsidR="003D24FE" w:rsidRDefault="007E3CF1" w:rsidP="00C562E6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Cover </w:t>
            </w:r>
            <w:r w:rsidR="003D24FE" w:rsidRPr="00522D9C">
              <w:rPr>
                <w:rFonts w:asciiTheme="majorHAnsi" w:hAnsiTheme="majorHAnsi"/>
                <w:sz w:val="20"/>
                <w:szCs w:val="20"/>
              </w:rPr>
              <w:t xml:space="preserve">QA </w:t>
            </w:r>
          </w:p>
          <w:p w:rsidR="003D24FE" w:rsidRDefault="003D24FE" w:rsidP="00C562E6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Appraisal</w:t>
            </w:r>
          </w:p>
          <w:p w:rsidR="00825CB1" w:rsidRDefault="00825CB1" w:rsidP="00C562E6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Team SEF</w:t>
            </w:r>
          </w:p>
          <w:p w:rsidR="003D24FE" w:rsidRPr="00522D9C" w:rsidRDefault="003D24FE" w:rsidP="00B7421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D24FE" w:rsidRDefault="003D24FE" w:rsidP="00C562E6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Y9 options</w:t>
            </w:r>
          </w:p>
          <w:p w:rsidR="00C81B48" w:rsidRPr="00C81B48" w:rsidRDefault="00C81B48" w:rsidP="00C81B48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 w:rsidRPr="00A12874">
              <w:rPr>
                <w:rFonts w:asciiTheme="majorHAnsi" w:hAnsiTheme="majorHAnsi"/>
                <w:sz w:val="20"/>
                <w:szCs w:val="20"/>
              </w:rPr>
              <w:t xml:space="preserve">e-mail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post </w:t>
            </w:r>
            <w:r w:rsidRPr="00A12874">
              <w:rPr>
                <w:rFonts w:asciiTheme="majorHAnsi" w:hAnsiTheme="majorHAnsi"/>
                <w:sz w:val="20"/>
                <w:szCs w:val="20"/>
              </w:rPr>
              <w:t>gate keeping</w:t>
            </w:r>
          </w:p>
          <w:p w:rsidR="003D24FE" w:rsidRPr="00522D9C" w:rsidRDefault="003D24FE" w:rsidP="00B7421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D24FE" w:rsidRPr="00522D9C" w:rsidRDefault="003D24FE" w:rsidP="00C562E6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GCSE moderation</w:t>
            </w:r>
          </w:p>
          <w:p w:rsidR="003D24FE" w:rsidRPr="00C81B48" w:rsidRDefault="001B36A9" w:rsidP="00C81B48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SCA</w:t>
            </w:r>
            <w:r w:rsidR="0089194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&amp;</w:t>
            </w:r>
            <w:r w:rsidR="0089194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="003D24FE" w:rsidRPr="00522D9C">
              <w:rPr>
                <w:rFonts w:asciiTheme="majorHAnsi" w:hAnsiTheme="majorHAnsi"/>
                <w:sz w:val="20"/>
                <w:szCs w:val="20"/>
              </w:rPr>
              <w:t>xam entries</w:t>
            </w:r>
          </w:p>
          <w:p w:rsidR="006138E8" w:rsidRDefault="006138E8" w:rsidP="00C562E6">
            <w:p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</w:p>
          <w:p w:rsidR="003D24FE" w:rsidRPr="00522D9C" w:rsidRDefault="003D24FE" w:rsidP="00C562E6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Consolidation shared resources</w:t>
            </w:r>
          </w:p>
          <w:p w:rsidR="003D24FE" w:rsidRPr="007D59E2" w:rsidRDefault="003D24FE" w:rsidP="007D59E2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Work sampling</w:t>
            </w:r>
            <w:r w:rsidR="001B36A9">
              <w:rPr>
                <w:rFonts w:asciiTheme="majorHAnsi" w:hAnsiTheme="majorHAnsi"/>
                <w:sz w:val="20"/>
                <w:szCs w:val="20"/>
              </w:rPr>
              <w:t>, learning walks</w:t>
            </w:r>
            <w:r w:rsidRPr="00522D9C">
              <w:rPr>
                <w:rFonts w:asciiTheme="majorHAnsi" w:hAnsiTheme="majorHAnsi"/>
                <w:sz w:val="20"/>
                <w:szCs w:val="20"/>
              </w:rPr>
              <w:t xml:space="preserve"> and consistency</w:t>
            </w:r>
          </w:p>
        </w:tc>
        <w:tc>
          <w:tcPr>
            <w:tcW w:w="3402" w:type="dxa"/>
            <w:gridSpan w:val="2"/>
          </w:tcPr>
          <w:p w:rsidR="003D24FE" w:rsidRPr="006D6B53" w:rsidRDefault="003D24FE" w:rsidP="00522D9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6B53">
              <w:rPr>
                <w:rFonts w:asciiTheme="majorHAnsi" w:hAnsiTheme="majorHAnsi"/>
                <w:b/>
                <w:sz w:val="20"/>
                <w:szCs w:val="20"/>
              </w:rPr>
              <w:t>LM</w:t>
            </w:r>
          </w:p>
          <w:p w:rsidR="00C81B48" w:rsidRPr="00C81B48" w:rsidRDefault="00C81B48" w:rsidP="00C81B48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KS4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biology</w:t>
            </w:r>
            <w:r w:rsidRPr="00522D9C">
              <w:rPr>
                <w:rFonts w:asciiTheme="majorHAnsi" w:hAnsiTheme="majorHAnsi"/>
                <w:sz w:val="20"/>
                <w:szCs w:val="20"/>
              </w:rPr>
              <w:t xml:space="preserve"> tracking and intervention</w:t>
            </w:r>
          </w:p>
          <w:p w:rsidR="006F2F0F" w:rsidRPr="006F2F0F" w:rsidRDefault="00891942" w:rsidP="006F2F0F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KS3 r</w:t>
            </w:r>
            <w:r w:rsidR="003D24FE" w:rsidRPr="00522D9C">
              <w:rPr>
                <w:rFonts w:asciiTheme="majorHAnsi" w:hAnsiTheme="majorHAnsi"/>
                <w:sz w:val="20"/>
                <w:szCs w:val="20"/>
              </w:rPr>
              <w:t xml:space="preserve">eview and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 w:rsidR="003D24FE" w:rsidRPr="00522D9C">
              <w:rPr>
                <w:rFonts w:asciiTheme="majorHAnsi" w:hAnsiTheme="majorHAnsi"/>
                <w:sz w:val="20"/>
                <w:szCs w:val="20"/>
              </w:rPr>
              <w:t>esign</w:t>
            </w:r>
            <w:r w:rsidR="001F41A2">
              <w:rPr>
                <w:rFonts w:asciiTheme="majorHAnsi" w:hAnsiTheme="majorHAnsi"/>
                <w:sz w:val="20"/>
                <w:szCs w:val="20"/>
              </w:rPr>
              <w:t xml:space="preserve"> lead</w:t>
            </w:r>
          </w:p>
          <w:p w:rsidR="003D24FE" w:rsidRDefault="003D24FE" w:rsidP="00786B81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Consolidating – shared resources</w:t>
            </w:r>
          </w:p>
          <w:p w:rsidR="006F2F0F" w:rsidRPr="00522D9C" w:rsidRDefault="006F2F0F" w:rsidP="006F2F0F">
            <w:pPr>
              <w:pStyle w:val="ListParagraph"/>
              <w:ind w:left="317"/>
              <w:rPr>
                <w:rFonts w:asciiTheme="majorHAnsi" w:hAnsiTheme="majorHAnsi"/>
                <w:sz w:val="20"/>
                <w:szCs w:val="20"/>
              </w:rPr>
            </w:pPr>
          </w:p>
          <w:p w:rsidR="006F2F0F" w:rsidRPr="006F2F0F" w:rsidRDefault="003D24FE" w:rsidP="006F2F0F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Theme="majorHAnsi" w:hAnsiTheme="majorHAnsi"/>
                <w:sz w:val="20"/>
                <w:szCs w:val="20"/>
              </w:rPr>
            </w:pPr>
            <w:r w:rsidRPr="00786B81">
              <w:rPr>
                <w:rFonts w:asciiTheme="majorHAnsi" w:hAnsiTheme="majorHAnsi"/>
                <w:sz w:val="20"/>
                <w:szCs w:val="20"/>
              </w:rPr>
              <w:t>Personnel</w:t>
            </w:r>
            <w:r w:rsidR="006F2F0F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r w:rsidR="006F2F0F" w:rsidRPr="006F2F0F">
              <w:rPr>
                <w:rFonts w:asciiTheme="majorHAnsi" w:hAnsiTheme="majorHAnsi"/>
                <w:sz w:val="20"/>
                <w:szCs w:val="20"/>
              </w:rPr>
              <w:t>Staff welfare</w:t>
            </w:r>
          </w:p>
          <w:p w:rsidR="003D24FE" w:rsidRPr="00522D9C" w:rsidRDefault="003D24FE" w:rsidP="00786B81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Mentoring, NQT, new staff</w:t>
            </w:r>
          </w:p>
          <w:p w:rsidR="003D24FE" w:rsidRDefault="003D24FE" w:rsidP="00786B81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Theme="majorHAnsi" w:hAnsiTheme="majorHAnsi"/>
                <w:sz w:val="20"/>
                <w:szCs w:val="20"/>
              </w:rPr>
            </w:pPr>
            <w:r w:rsidRPr="00786B81">
              <w:rPr>
                <w:rFonts w:asciiTheme="majorHAnsi" w:hAnsiTheme="majorHAnsi"/>
                <w:sz w:val="20"/>
                <w:szCs w:val="20"/>
              </w:rPr>
              <w:t>Induction</w:t>
            </w:r>
            <w:r w:rsidR="006F2F0F">
              <w:rPr>
                <w:rFonts w:asciiTheme="majorHAnsi" w:hAnsiTheme="majorHAnsi"/>
                <w:sz w:val="20"/>
                <w:szCs w:val="20"/>
              </w:rPr>
              <w:t xml:space="preserve"> and CPD</w:t>
            </w:r>
          </w:p>
          <w:p w:rsidR="003D24FE" w:rsidRPr="00786B81" w:rsidRDefault="003D24FE" w:rsidP="00786B81">
            <w:pPr>
              <w:pStyle w:val="ListParagraph"/>
              <w:ind w:left="317"/>
              <w:rPr>
                <w:rFonts w:asciiTheme="majorHAnsi" w:hAnsiTheme="majorHAnsi"/>
                <w:sz w:val="20"/>
                <w:szCs w:val="20"/>
              </w:rPr>
            </w:pPr>
          </w:p>
          <w:p w:rsidR="003D24FE" w:rsidRPr="00522D9C" w:rsidRDefault="003D24FE" w:rsidP="00522D9C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Performance Analysis</w:t>
            </w:r>
          </w:p>
          <w:p w:rsidR="003D24FE" w:rsidRPr="00522D9C" w:rsidRDefault="003D24FE" w:rsidP="00786B81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Intervention QA</w:t>
            </w:r>
          </w:p>
          <w:p w:rsidR="003D24FE" w:rsidRDefault="003D24FE" w:rsidP="00786B81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Pupil premium</w:t>
            </w:r>
          </w:p>
          <w:p w:rsidR="00C81B48" w:rsidRDefault="00C81B48" w:rsidP="00C81B48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Transgressors</w:t>
            </w:r>
          </w:p>
          <w:p w:rsidR="006C45CA" w:rsidRDefault="006C45CA" w:rsidP="00C81B48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Departmental detentions</w:t>
            </w:r>
          </w:p>
          <w:p w:rsidR="00825CB1" w:rsidRPr="00522D9C" w:rsidRDefault="00825CB1" w:rsidP="00825CB1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Behaviour management</w:t>
            </w:r>
          </w:p>
          <w:p w:rsidR="00C81B48" w:rsidRPr="00B7421C" w:rsidRDefault="00825CB1" w:rsidP="00B7421C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Student voice</w:t>
            </w:r>
          </w:p>
          <w:p w:rsidR="003D24FE" w:rsidRDefault="003D24FE" w:rsidP="00786B81">
            <w:pPr>
              <w:pStyle w:val="ListParagraph"/>
              <w:ind w:left="317"/>
              <w:rPr>
                <w:rFonts w:asciiTheme="majorHAnsi" w:hAnsiTheme="majorHAnsi"/>
                <w:sz w:val="20"/>
                <w:szCs w:val="20"/>
              </w:rPr>
            </w:pPr>
          </w:p>
          <w:p w:rsidR="003D24FE" w:rsidRPr="00522D9C" w:rsidRDefault="003D24FE" w:rsidP="00522D9C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Biology </w:t>
            </w:r>
            <w:r w:rsidRPr="00522D9C">
              <w:rPr>
                <w:rFonts w:asciiTheme="majorHAnsi" w:hAnsiTheme="majorHAnsi"/>
                <w:sz w:val="20"/>
                <w:szCs w:val="20"/>
              </w:rPr>
              <w:t xml:space="preserve"> lead</w:t>
            </w:r>
          </w:p>
          <w:p w:rsidR="003D24FE" w:rsidRPr="00522D9C" w:rsidRDefault="003D24FE" w:rsidP="00522D9C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 xml:space="preserve">Recruitment and Retention </w:t>
            </w:r>
          </w:p>
          <w:p w:rsidR="003D24FE" w:rsidRPr="00522D9C" w:rsidRDefault="003D24FE" w:rsidP="00522D9C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 xml:space="preserve">Sixth form Open evening </w:t>
            </w:r>
          </w:p>
          <w:p w:rsidR="006F2F0F" w:rsidRPr="006F2F0F" w:rsidRDefault="006F2F0F" w:rsidP="006F2F0F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Theme="majorHAnsi" w:hAnsiTheme="majorHAnsi"/>
                <w:sz w:val="20"/>
                <w:szCs w:val="20"/>
              </w:rPr>
            </w:pPr>
            <w:r w:rsidRPr="006F2F0F">
              <w:rPr>
                <w:rFonts w:asciiTheme="majorHAnsi" w:hAnsiTheme="majorHAnsi"/>
                <w:sz w:val="20"/>
                <w:szCs w:val="20"/>
              </w:rPr>
              <w:t>Post 16 achievement</w:t>
            </w:r>
          </w:p>
          <w:p w:rsidR="006F2F0F" w:rsidRDefault="003D24FE" w:rsidP="006F2F0F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KS4</w:t>
            </w:r>
            <w:r w:rsidR="00891942">
              <w:rPr>
                <w:rFonts w:asciiTheme="majorHAnsi" w:hAnsiTheme="majorHAnsi"/>
                <w:sz w:val="20"/>
                <w:szCs w:val="20"/>
              </w:rPr>
              <w:t>/KS5</w:t>
            </w:r>
            <w:r w:rsidRPr="00522D9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biology </w:t>
            </w:r>
            <w:r w:rsidRPr="00522D9C">
              <w:rPr>
                <w:rFonts w:asciiTheme="majorHAnsi" w:hAnsiTheme="majorHAnsi"/>
                <w:sz w:val="20"/>
                <w:szCs w:val="20"/>
              </w:rPr>
              <w:t>review and design</w:t>
            </w:r>
          </w:p>
          <w:p w:rsidR="001B36A9" w:rsidRPr="00891942" w:rsidRDefault="00891942" w:rsidP="006F2F0F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Theme="majorHAnsi" w:hAnsiTheme="majorHAnsi"/>
                <w:sz w:val="20"/>
                <w:szCs w:val="20"/>
              </w:rPr>
            </w:pPr>
            <w:r w:rsidRPr="00891942">
              <w:rPr>
                <w:rFonts w:asciiTheme="majorHAnsi" w:hAnsiTheme="majorHAnsi"/>
                <w:sz w:val="20"/>
                <w:szCs w:val="20"/>
              </w:rPr>
              <w:t>KS4/KS5 c</w:t>
            </w:r>
            <w:r w:rsidR="001B36A9" w:rsidRPr="00891942">
              <w:rPr>
                <w:rFonts w:asciiTheme="majorHAnsi" w:hAnsiTheme="majorHAnsi"/>
                <w:sz w:val="20"/>
                <w:szCs w:val="20"/>
              </w:rPr>
              <w:t>alendar long term planning</w:t>
            </w:r>
          </w:p>
          <w:p w:rsidR="003D24FE" w:rsidRPr="00522D9C" w:rsidRDefault="00891942" w:rsidP="00522D9C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Cover QA </w:t>
            </w:r>
          </w:p>
          <w:p w:rsidR="003D24FE" w:rsidRDefault="003D24FE" w:rsidP="00786B81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Appraisal</w:t>
            </w:r>
          </w:p>
          <w:p w:rsidR="00825CB1" w:rsidRDefault="00825CB1" w:rsidP="00786B81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Team SEF</w:t>
            </w:r>
          </w:p>
          <w:p w:rsidR="003D24FE" w:rsidRDefault="003D24FE" w:rsidP="00522D9C">
            <w:pPr>
              <w:pStyle w:val="ListParagraph"/>
              <w:ind w:left="317"/>
              <w:rPr>
                <w:rFonts w:asciiTheme="majorHAnsi" w:hAnsiTheme="majorHAnsi"/>
                <w:sz w:val="20"/>
                <w:szCs w:val="20"/>
              </w:rPr>
            </w:pPr>
          </w:p>
          <w:p w:rsidR="003D24FE" w:rsidRPr="00522D9C" w:rsidRDefault="003D24FE" w:rsidP="00786B81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Literacy</w:t>
            </w:r>
            <w:r w:rsidR="00C81B48">
              <w:rPr>
                <w:rFonts w:asciiTheme="majorHAnsi" w:hAnsiTheme="majorHAnsi"/>
                <w:sz w:val="20"/>
                <w:szCs w:val="20"/>
              </w:rPr>
              <w:t>- with TAB</w:t>
            </w:r>
          </w:p>
          <w:p w:rsidR="003D24FE" w:rsidRPr="00522D9C" w:rsidRDefault="003D24FE" w:rsidP="00786B81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Governor links</w:t>
            </w:r>
          </w:p>
          <w:p w:rsidR="003D24FE" w:rsidRPr="00A12E1D" w:rsidRDefault="00C81B48" w:rsidP="00A12E1D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Rooming</w:t>
            </w:r>
          </w:p>
          <w:p w:rsidR="003D24FE" w:rsidRPr="00522D9C" w:rsidRDefault="003D24FE" w:rsidP="00786B81">
            <w:pPr>
              <w:pStyle w:val="ListParagraph"/>
              <w:ind w:left="317"/>
              <w:rPr>
                <w:rFonts w:asciiTheme="majorHAnsi" w:hAnsiTheme="majorHAnsi"/>
                <w:sz w:val="20"/>
                <w:szCs w:val="20"/>
              </w:rPr>
            </w:pPr>
          </w:p>
          <w:p w:rsidR="003D24FE" w:rsidRPr="00522D9C" w:rsidRDefault="00825CB1" w:rsidP="00522D9C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Technician liaison </w:t>
            </w:r>
          </w:p>
          <w:p w:rsidR="003D24FE" w:rsidRPr="00522D9C" w:rsidRDefault="003D24FE" w:rsidP="00B7421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D24FE" w:rsidRPr="00522D9C" w:rsidRDefault="003D24FE" w:rsidP="00786B8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Consolidation shared resources</w:t>
            </w:r>
          </w:p>
          <w:p w:rsidR="006C45CA" w:rsidRDefault="003D24FE" w:rsidP="001B36A9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Theme="majorHAnsi" w:hAnsiTheme="majorHAnsi"/>
                <w:sz w:val="20"/>
                <w:szCs w:val="20"/>
              </w:rPr>
            </w:pPr>
            <w:r w:rsidRPr="001B36A9">
              <w:rPr>
                <w:rFonts w:asciiTheme="majorHAnsi" w:hAnsiTheme="majorHAnsi"/>
                <w:sz w:val="20"/>
                <w:szCs w:val="20"/>
              </w:rPr>
              <w:t>Work sampling</w:t>
            </w:r>
            <w:r w:rsidR="001B36A9" w:rsidRPr="001B36A9">
              <w:rPr>
                <w:rFonts w:asciiTheme="majorHAnsi" w:hAnsiTheme="majorHAnsi"/>
                <w:sz w:val="20"/>
                <w:szCs w:val="20"/>
              </w:rPr>
              <w:t>, learning walks</w:t>
            </w:r>
            <w:r w:rsidRPr="001B36A9">
              <w:rPr>
                <w:rFonts w:asciiTheme="majorHAnsi" w:hAnsiTheme="majorHAnsi"/>
                <w:sz w:val="20"/>
                <w:szCs w:val="20"/>
              </w:rPr>
              <w:t xml:space="preserve"> and consistency</w:t>
            </w:r>
          </w:p>
          <w:p w:rsidR="004162CA" w:rsidRPr="00A12874" w:rsidRDefault="004162CA" w:rsidP="004162CA">
            <w:pPr>
              <w:pStyle w:val="ListParagraph"/>
              <w:ind w:left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D24FE" w:rsidRPr="006D6B53" w:rsidRDefault="00C81B48" w:rsidP="00522D9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6B53">
              <w:rPr>
                <w:rFonts w:asciiTheme="majorHAnsi" w:hAnsiTheme="majorHAnsi"/>
                <w:b/>
                <w:sz w:val="20"/>
                <w:szCs w:val="20"/>
              </w:rPr>
              <w:t>CWD</w:t>
            </w:r>
          </w:p>
          <w:p w:rsidR="003D24FE" w:rsidRPr="00C81B48" w:rsidRDefault="00046FDA" w:rsidP="00C81B48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KS4</w:t>
            </w:r>
            <w:r w:rsidR="00C81B48">
              <w:rPr>
                <w:rFonts w:asciiTheme="majorHAnsi" w:hAnsiTheme="majorHAnsi"/>
                <w:sz w:val="20"/>
                <w:szCs w:val="20"/>
              </w:rPr>
              <w:t xml:space="preserve"> physics</w:t>
            </w:r>
            <w:r w:rsidRPr="00522D9C">
              <w:rPr>
                <w:rFonts w:asciiTheme="majorHAnsi" w:hAnsiTheme="majorHAnsi"/>
                <w:sz w:val="20"/>
                <w:szCs w:val="20"/>
              </w:rPr>
              <w:t xml:space="preserve"> tracking and intervention</w:t>
            </w:r>
          </w:p>
          <w:p w:rsidR="003D24FE" w:rsidRPr="00522D9C" w:rsidRDefault="003D24FE" w:rsidP="00C562E6">
            <w:pPr>
              <w:pStyle w:val="ListParagraph"/>
              <w:ind w:left="317"/>
              <w:rPr>
                <w:rFonts w:asciiTheme="majorHAnsi" w:hAnsiTheme="majorHAnsi"/>
                <w:sz w:val="20"/>
                <w:szCs w:val="20"/>
              </w:rPr>
            </w:pPr>
          </w:p>
          <w:p w:rsidR="003D24FE" w:rsidRDefault="00825CB1" w:rsidP="00A12874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25CB1">
              <w:rPr>
                <w:rFonts w:asciiTheme="majorHAnsi" w:hAnsiTheme="majorHAnsi"/>
                <w:sz w:val="20"/>
                <w:szCs w:val="20"/>
              </w:rPr>
              <w:t>iGryphon</w:t>
            </w:r>
            <w:proofErr w:type="spellEnd"/>
            <w:r w:rsidRPr="00825CB1">
              <w:rPr>
                <w:rFonts w:asciiTheme="majorHAnsi" w:hAnsiTheme="majorHAnsi"/>
                <w:sz w:val="20"/>
                <w:szCs w:val="20"/>
              </w:rPr>
              <w:t xml:space="preserve"> lead</w:t>
            </w:r>
          </w:p>
          <w:p w:rsidR="00102359" w:rsidRDefault="00102359" w:rsidP="00102359">
            <w:pPr>
              <w:pStyle w:val="ListParagraph"/>
              <w:ind w:left="317"/>
              <w:rPr>
                <w:rFonts w:asciiTheme="majorHAnsi" w:hAnsiTheme="majorHAnsi"/>
                <w:sz w:val="20"/>
                <w:szCs w:val="20"/>
              </w:rPr>
            </w:pPr>
          </w:p>
          <w:p w:rsidR="00825CB1" w:rsidRPr="00825CB1" w:rsidRDefault="00B7421C" w:rsidP="00A12874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School’s direct mentor</w:t>
            </w:r>
          </w:p>
          <w:p w:rsidR="003D24FE" w:rsidRDefault="003D24FE" w:rsidP="00522D9C">
            <w:p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</w:p>
          <w:p w:rsidR="003D24FE" w:rsidRPr="00522D9C" w:rsidRDefault="003D24FE" w:rsidP="00C562E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Physics </w:t>
            </w:r>
            <w:r w:rsidRPr="00522D9C">
              <w:rPr>
                <w:rFonts w:asciiTheme="majorHAnsi" w:hAnsiTheme="majorHAnsi"/>
                <w:sz w:val="20"/>
                <w:szCs w:val="20"/>
              </w:rPr>
              <w:t xml:space="preserve"> lead</w:t>
            </w:r>
          </w:p>
          <w:p w:rsidR="003D24FE" w:rsidRPr="00522D9C" w:rsidRDefault="003D24FE" w:rsidP="00C562E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 xml:space="preserve">Recruitment and Retention </w:t>
            </w:r>
          </w:p>
          <w:p w:rsidR="003D24FE" w:rsidRPr="00522D9C" w:rsidRDefault="003D24FE" w:rsidP="00C562E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 xml:space="preserve">Sixth form Open evening </w:t>
            </w:r>
          </w:p>
          <w:p w:rsidR="006F2F0F" w:rsidRDefault="006F2F0F" w:rsidP="006F2F0F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Theme="majorHAnsi" w:hAnsiTheme="majorHAnsi"/>
                <w:sz w:val="20"/>
                <w:szCs w:val="20"/>
              </w:rPr>
            </w:pPr>
            <w:r w:rsidRPr="006F2F0F">
              <w:rPr>
                <w:rFonts w:asciiTheme="majorHAnsi" w:hAnsiTheme="majorHAnsi"/>
                <w:sz w:val="20"/>
                <w:szCs w:val="20"/>
              </w:rPr>
              <w:t>Post 16 achievement</w:t>
            </w:r>
            <w:r w:rsidRPr="00522D9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F2F0F" w:rsidRDefault="003D24FE" w:rsidP="006F2F0F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KS4</w:t>
            </w:r>
            <w:r w:rsidR="00891942">
              <w:rPr>
                <w:rFonts w:asciiTheme="majorHAnsi" w:hAnsiTheme="majorHAnsi"/>
                <w:sz w:val="20"/>
                <w:szCs w:val="20"/>
              </w:rPr>
              <w:t>/KS5</w:t>
            </w:r>
            <w:r w:rsidRPr="00522D9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physics </w:t>
            </w:r>
            <w:r w:rsidRPr="00522D9C">
              <w:rPr>
                <w:rFonts w:asciiTheme="majorHAnsi" w:hAnsiTheme="majorHAnsi"/>
                <w:sz w:val="20"/>
                <w:szCs w:val="20"/>
              </w:rPr>
              <w:t>review and design</w:t>
            </w:r>
          </w:p>
          <w:p w:rsidR="001B36A9" w:rsidRPr="00891942" w:rsidRDefault="00891942" w:rsidP="006F2F0F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Theme="majorHAnsi" w:hAnsiTheme="majorHAnsi"/>
                <w:sz w:val="20"/>
                <w:szCs w:val="20"/>
              </w:rPr>
            </w:pPr>
            <w:r w:rsidRPr="00891942">
              <w:rPr>
                <w:rFonts w:asciiTheme="majorHAnsi" w:hAnsiTheme="majorHAnsi"/>
                <w:sz w:val="20"/>
                <w:szCs w:val="20"/>
              </w:rPr>
              <w:t>KS4/KS5 c</w:t>
            </w:r>
            <w:r w:rsidR="001B36A9" w:rsidRPr="00891942">
              <w:rPr>
                <w:rFonts w:asciiTheme="majorHAnsi" w:hAnsiTheme="majorHAnsi"/>
                <w:sz w:val="20"/>
                <w:szCs w:val="20"/>
              </w:rPr>
              <w:t>alendar long term planning</w:t>
            </w:r>
          </w:p>
          <w:p w:rsidR="003D24FE" w:rsidRPr="00522D9C" w:rsidRDefault="007E3CF1" w:rsidP="00C562E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Cover </w:t>
            </w:r>
            <w:r w:rsidR="00C81B48">
              <w:rPr>
                <w:rFonts w:asciiTheme="majorHAnsi" w:hAnsiTheme="majorHAnsi"/>
                <w:sz w:val="20"/>
                <w:szCs w:val="20"/>
              </w:rPr>
              <w:t>QA</w:t>
            </w:r>
          </w:p>
          <w:p w:rsidR="003D24FE" w:rsidRDefault="003D24FE" w:rsidP="00C562E6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Appraisal</w:t>
            </w:r>
          </w:p>
          <w:p w:rsidR="00825CB1" w:rsidRPr="00825CB1" w:rsidRDefault="00825CB1" w:rsidP="00C562E6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Team SEF</w:t>
            </w:r>
          </w:p>
          <w:p w:rsidR="003D24FE" w:rsidRPr="00522D9C" w:rsidRDefault="003D24FE" w:rsidP="00522D9C">
            <w:p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</w:p>
          <w:p w:rsidR="003D24FE" w:rsidRDefault="00C81B48" w:rsidP="00522D9C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Ogden Trust Partnership</w:t>
            </w:r>
          </w:p>
          <w:p w:rsidR="00B7421C" w:rsidRPr="00B7421C" w:rsidRDefault="00B7421C" w:rsidP="00B7421C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:rsidR="00B7421C" w:rsidRPr="00522D9C" w:rsidRDefault="00B7421C" w:rsidP="00522D9C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Radiation Protection Supervisor</w:t>
            </w:r>
          </w:p>
          <w:p w:rsidR="003D24FE" w:rsidRPr="00522D9C" w:rsidRDefault="003D24FE" w:rsidP="00522D9C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H</w:t>
            </w:r>
            <w:r w:rsidR="00825CB1">
              <w:rPr>
                <w:rFonts w:asciiTheme="majorHAnsi" w:hAnsiTheme="majorHAnsi"/>
                <w:sz w:val="20"/>
                <w:szCs w:val="20"/>
              </w:rPr>
              <w:t>ealth and Safety- with J</w:t>
            </w:r>
            <w:r w:rsidR="00B7421C">
              <w:rPr>
                <w:rFonts w:asciiTheme="majorHAnsi" w:hAnsiTheme="majorHAnsi"/>
                <w:sz w:val="20"/>
                <w:szCs w:val="20"/>
              </w:rPr>
              <w:t>R</w:t>
            </w:r>
            <w:r w:rsidR="00825CB1">
              <w:rPr>
                <w:rFonts w:asciiTheme="majorHAnsi" w:hAnsiTheme="majorHAnsi"/>
                <w:sz w:val="20"/>
                <w:szCs w:val="20"/>
              </w:rPr>
              <w:t>G</w:t>
            </w:r>
          </w:p>
          <w:p w:rsidR="003D24FE" w:rsidRPr="00522D9C" w:rsidRDefault="003D24FE" w:rsidP="00522D9C">
            <w:p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</w:p>
          <w:p w:rsidR="003D24FE" w:rsidRPr="00522D9C" w:rsidRDefault="003D24FE" w:rsidP="00522D9C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Consolidation shared resource</w:t>
            </w:r>
            <w:r w:rsidR="005A139A"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3D24FE" w:rsidRPr="00A12874" w:rsidRDefault="003D24FE" w:rsidP="005A139A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W</w:t>
            </w:r>
            <w:r w:rsidR="005A139A">
              <w:rPr>
                <w:rFonts w:asciiTheme="majorHAnsi" w:hAnsiTheme="majorHAnsi"/>
                <w:sz w:val="20"/>
                <w:szCs w:val="20"/>
              </w:rPr>
              <w:t>o</w:t>
            </w:r>
            <w:r w:rsidRPr="00522D9C">
              <w:rPr>
                <w:rFonts w:asciiTheme="majorHAnsi" w:hAnsiTheme="majorHAnsi"/>
                <w:sz w:val="20"/>
                <w:szCs w:val="20"/>
              </w:rPr>
              <w:t>rk sampling</w:t>
            </w:r>
            <w:r w:rsidR="001B36A9">
              <w:rPr>
                <w:rFonts w:asciiTheme="majorHAnsi" w:hAnsiTheme="majorHAnsi"/>
                <w:sz w:val="20"/>
                <w:szCs w:val="20"/>
              </w:rPr>
              <w:t>, learning walks</w:t>
            </w:r>
            <w:r w:rsidRPr="00522D9C">
              <w:rPr>
                <w:rFonts w:asciiTheme="majorHAnsi" w:hAnsiTheme="majorHAnsi"/>
                <w:sz w:val="20"/>
                <w:szCs w:val="20"/>
              </w:rPr>
              <w:t xml:space="preserve"> and consistency</w:t>
            </w:r>
          </w:p>
        </w:tc>
        <w:tc>
          <w:tcPr>
            <w:tcW w:w="3402" w:type="dxa"/>
            <w:gridSpan w:val="2"/>
          </w:tcPr>
          <w:p w:rsidR="00D85DFB" w:rsidRPr="006D6B53" w:rsidRDefault="00D85DFB" w:rsidP="00D85DFB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D6B53">
              <w:rPr>
                <w:rFonts w:ascii="Calibri" w:eastAsia="Calibri" w:hAnsi="Calibri" w:cs="Times New Roman"/>
                <w:b/>
                <w:sz w:val="20"/>
                <w:szCs w:val="20"/>
              </w:rPr>
              <w:t>Joint Leadership Roles</w:t>
            </w:r>
          </w:p>
          <w:p w:rsidR="00D85DFB" w:rsidRPr="003D24FE" w:rsidRDefault="00D85DFB" w:rsidP="00D85DFB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89" w:hanging="28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24FE">
              <w:rPr>
                <w:rFonts w:ascii="Calibri" w:eastAsia="Calibri" w:hAnsi="Calibri" w:cs="Times New Roman"/>
                <w:sz w:val="20"/>
                <w:szCs w:val="20"/>
              </w:rPr>
              <w:t>Strategic vision</w:t>
            </w:r>
          </w:p>
          <w:p w:rsidR="00D85DFB" w:rsidRDefault="00D85DFB" w:rsidP="00D85DFB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89" w:hanging="28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Achievement</w:t>
            </w:r>
          </w:p>
          <w:p w:rsidR="00D85DFB" w:rsidRPr="003D24FE" w:rsidRDefault="00D85DFB" w:rsidP="00D85DFB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89" w:hanging="28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24FE">
              <w:rPr>
                <w:rFonts w:ascii="Calibri" w:eastAsia="Calibri" w:hAnsi="Calibri" w:cs="Times New Roman"/>
                <w:sz w:val="20"/>
                <w:szCs w:val="20"/>
              </w:rPr>
              <w:t>Accountability</w:t>
            </w:r>
          </w:p>
          <w:p w:rsidR="00D85DFB" w:rsidRPr="003D24FE" w:rsidRDefault="00D85DFB" w:rsidP="00D85DFB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89" w:hanging="28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24FE">
              <w:rPr>
                <w:rFonts w:ascii="Calibri" w:eastAsia="Calibri" w:hAnsi="Calibri" w:cs="Times New Roman"/>
                <w:sz w:val="20"/>
                <w:szCs w:val="20"/>
              </w:rPr>
              <w:t>Aspiration and ambition</w:t>
            </w:r>
          </w:p>
          <w:p w:rsidR="00D85DFB" w:rsidRDefault="00D85DFB" w:rsidP="00D85DFB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89" w:hanging="28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24FE">
              <w:rPr>
                <w:rFonts w:ascii="Calibri" w:eastAsia="Calibri" w:hAnsi="Calibri" w:cs="Times New Roman"/>
                <w:sz w:val="20"/>
                <w:szCs w:val="20"/>
              </w:rPr>
              <w:t>HOD Meetings</w:t>
            </w:r>
          </w:p>
          <w:p w:rsidR="00C81B48" w:rsidRPr="00522D9C" w:rsidRDefault="00C81B48" w:rsidP="00C81B48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Departmental awards and rewards</w:t>
            </w:r>
          </w:p>
          <w:p w:rsidR="00825CB1" w:rsidRDefault="00825CB1" w:rsidP="00D85DFB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85DFB" w:rsidRPr="003D24FE" w:rsidRDefault="00825CB1" w:rsidP="00D85DFB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There is designed </w:t>
            </w:r>
            <w:r w:rsidR="001F41A2">
              <w:rPr>
                <w:rFonts w:ascii="Calibri" w:eastAsia="Calibri" w:hAnsi="Calibri" w:cs="Times New Roman"/>
                <w:sz w:val="20"/>
                <w:szCs w:val="20"/>
              </w:rPr>
              <w:t>c</w:t>
            </w:r>
            <w:r w:rsidR="00D85DFB" w:rsidRPr="003D24FE">
              <w:rPr>
                <w:rFonts w:ascii="Calibri" w:eastAsia="Calibri" w:hAnsi="Calibri" w:cs="Times New Roman"/>
                <w:sz w:val="20"/>
                <w:szCs w:val="20"/>
              </w:rPr>
              <w:t>ollaboration</w:t>
            </w:r>
            <w:r w:rsidR="00D85DFB">
              <w:rPr>
                <w:rFonts w:ascii="Calibri" w:eastAsia="Calibri" w:hAnsi="Calibri" w:cs="Times New Roman"/>
                <w:sz w:val="20"/>
                <w:szCs w:val="20"/>
              </w:rPr>
              <w:t xml:space="preserve"> a</w:t>
            </w:r>
            <w:r w:rsidR="00D85DFB" w:rsidRPr="003D24FE">
              <w:rPr>
                <w:rFonts w:ascii="Calibri" w:eastAsia="Calibri" w:hAnsi="Calibri" w:cs="Times New Roman"/>
                <w:sz w:val="20"/>
                <w:szCs w:val="20"/>
              </w:rPr>
              <w:t xml:space="preserve">cross </w:t>
            </w:r>
            <w:r w:rsidR="001F41A2">
              <w:rPr>
                <w:rFonts w:ascii="Calibri" w:eastAsia="Calibri" w:hAnsi="Calibri" w:cs="Times New Roman"/>
                <w:sz w:val="20"/>
                <w:szCs w:val="20"/>
              </w:rPr>
              <w:t>the sciences, k</w:t>
            </w:r>
            <w:r w:rsidR="00D85DFB" w:rsidRPr="003D24FE">
              <w:rPr>
                <w:rFonts w:ascii="Calibri" w:eastAsia="Calibri" w:hAnsi="Calibri" w:cs="Times New Roman"/>
                <w:sz w:val="20"/>
                <w:szCs w:val="20"/>
              </w:rPr>
              <w:t>ey stages, themes and issues</w:t>
            </w:r>
            <w:r w:rsidR="001F41A2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D85DFB" w:rsidRDefault="00D85DF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D24FE" w:rsidRPr="003D24FE" w:rsidRDefault="003D24FE">
            <w:pPr>
              <w:rPr>
                <w:rFonts w:asciiTheme="majorHAnsi" w:hAnsiTheme="majorHAnsi"/>
                <w:sz w:val="20"/>
                <w:szCs w:val="20"/>
              </w:rPr>
            </w:pPr>
            <w:r w:rsidRPr="006D6B53">
              <w:rPr>
                <w:rFonts w:asciiTheme="majorHAnsi" w:hAnsiTheme="majorHAnsi"/>
                <w:b/>
                <w:sz w:val="20"/>
                <w:szCs w:val="20"/>
              </w:rPr>
              <w:t>All staff</w:t>
            </w:r>
            <w:r w:rsidR="001F41A2" w:rsidRPr="006D6B53">
              <w:rPr>
                <w:rFonts w:asciiTheme="majorHAnsi" w:hAnsiTheme="majorHAnsi"/>
                <w:b/>
                <w:sz w:val="20"/>
                <w:szCs w:val="20"/>
              </w:rPr>
              <w:t xml:space="preserve"> responsibilities</w:t>
            </w:r>
            <w:r w:rsidR="001F41A2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3D24FE" w:rsidRPr="00522D9C" w:rsidRDefault="003D24FE" w:rsidP="00522D9C">
            <w:pPr>
              <w:numPr>
                <w:ilvl w:val="0"/>
                <w:numId w:val="1"/>
              </w:numPr>
              <w:spacing w:after="200" w:line="276" w:lineRule="auto"/>
              <w:ind w:left="280" w:hanging="280"/>
              <w:contextualSpacing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522D9C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Student progress</w:t>
            </w:r>
          </w:p>
          <w:p w:rsidR="003D24FE" w:rsidRDefault="003D24FE" w:rsidP="00522D9C">
            <w:pPr>
              <w:numPr>
                <w:ilvl w:val="0"/>
                <w:numId w:val="1"/>
              </w:numPr>
              <w:spacing w:after="200" w:line="276" w:lineRule="auto"/>
              <w:ind w:left="280" w:hanging="280"/>
              <w:contextualSpacing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522D9C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Use of Gryphon Fundamentals</w:t>
            </w:r>
          </w:p>
          <w:p w:rsidR="00825CB1" w:rsidRPr="00522D9C" w:rsidRDefault="00825CB1" w:rsidP="00522D9C">
            <w:pPr>
              <w:numPr>
                <w:ilvl w:val="0"/>
                <w:numId w:val="1"/>
              </w:numPr>
              <w:spacing w:after="200" w:line="276" w:lineRule="auto"/>
              <w:ind w:left="280" w:hanging="280"/>
              <w:contextualSpacing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Use of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iGryphon</w:t>
            </w:r>
            <w:proofErr w:type="spellEnd"/>
          </w:p>
          <w:p w:rsidR="003D24FE" w:rsidRPr="00522D9C" w:rsidRDefault="003D24FE" w:rsidP="00522D9C">
            <w:pPr>
              <w:numPr>
                <w:ilvl w:val="0"/>
                <w:numId w:val="1"/>
              </w:numPr>
              <w:spacing w:after="200" w:line="276" w:lineRule="auto"/>
              <w:ind w:left="280" w:hanging="280"/>
              <w:contextualSpacing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522D9C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Student tracking </w:t>
            </w:r>
          </w:p>
          <w:p w:rsidR="003D24FE" w:rsidRPr="00522D9C" w:rsidRDefault="003D24FE" w:rsidP="00522D9C">
            <w:pPr>
              <w:numPr>
                <w:ilvl w:val="0"/>
                <w:numId w:val="1"/>
              </w:numPr>
              <w:spacing w:after="200" w:line="276" w:lineRule="auto"/>
              <w:ind w:left="280" w:hanging="280"/>
              <w:contextualSpacing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522D9C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Student interventions (Inc. PP</w:t>
            </w:r>
            <w:r w:rsidR="0077319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SEN</w:t>
            </w:r>
            <w:r w:rsidRPr="00522D9C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)</w:t>
            </w:r>
          </w:p>
          <w:p w:rsidR="003D24FE" w:rsidRPr="00522D9C" w:rsidRDefault="003D24FE" w:rsidP="00522D9C">
            <w:pPr>
              <w:numPr>
                <w:ilvl w:val="0"/>
                <w:numId w:val="1"/>
              </w:numPr>
              <w:spacing w:after="200" w:line="276" w:lineRule="auto"/>
              <w:ind w:left="280" w:hanging="280"/>
              <w:contextualSpacing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522D9C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Rewards &amp; Sanctions</w:t>
            </w:r>
          </w:p>
          <w:p w:rsidR="003D24FE" w:rsidRPr="00522D9C" w:rsidRDefault="003D24FE" w:rsidP="00522D9C">
            <w:pPr>
              <w:numPr>
                <w:ilvl w:val="0"/>
                <w:numId w:val="1"/>
              </w:numPr>
              <w:spacing w:after="200" w:line="276" w:lineRule="auto"/>
              <w:ind w:left="280" w:hanging="280"/>
              <w:contextualSpacing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522D9C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Assessment &amp; feedback</w:t>
            </w:r>
          </w:p>
          <w:p w:rsidR="003D24FE" w:rsidRPr="00522D9C" w:rsidRDefault="005A139A" w:rsidP="00522D9C">
            <w:pPr>
              <w:numPr>
                <w:ilvl w:val="0"/>
                <w:numId w:val="1"/>
              </w:numPr>
              <w:spacing w:after="200" w:line="276" w:lineRule="auto"/>
              <w:ind w:left="280" w:hanging="280"/>
              <w:contextualSpacing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Profiles and reviews</w:t>
            </w:r>
          </w:p>
          <w:p w:rsidR="003D24FE" w:rsidRPr="00522D9C" w:rsidRDefault="003D24FE" w:rsidP="00522D9C">
            <w:pPr>
              <w:numPr>
                <w:ilvl w:val="0"/>
                <w:numId w:val="1"/>
              </w:numPr>
              <w:spacing w:after="200" w:line="276" w:lineRule="auto"/>
              <w:ind w:left="280" w:hanging="280"/>
              <w:contextualSpacing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522D9C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SOW contribution</w:t>
            </w:r>
          </w:p>
          <w:p w:rsidR="003D24FE" w:rsidRPr="00522D9C" w:rsidRDefault="003D24FE" w:rsidP="00522D9C">
            <w:pPr>
              <w:numPr>
                <w:ilvl w:val="0"/>
                <w:numId w:val="1"/>
              </w:numPr>
              <w:spacing w:after="200" w:line="276" w:lineRule="auto"/>
              <w:ind w:left="280" w:hanging="280"/>
              <w:contextualSpacing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522D9C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Revision support</w:t>
            </w:r>
          </w:p>
          <w:p w:rsidR="003D24FE" w:rsidRPr="00522D9C" w:rsidRDefault="003D24FE" w:rsidP="00522D9C">
            <w:pPr>
              <w:numPr>
                <w:ilvl w:val="0"/>
                <w:numId w:val="1"/>
              </w:numPr>
              <w:spacing w:after="200" w:line="276" w:lineRule="auto"/>
              <w:ind w:left="280" w:hanging="280"/>
              <w:contextualSpacing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522D9C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Support of NQTs, PGCE students &amp; placements</w:t>
            </w:r>
          </w:p>
          <w:p w:rsidR="003D24FE" w:rsidRPr="00522D9C" w:rsidRDefault="003D24FE" w:rsidP="00522D9C">
            <w:pPr>
              <w:numPr>
                <w:ilvl w:val="0"/>
                <w:numId w:val="1"/>
              </w:numPr>
              <w:spacing w:after="200" w:line="276" w:lineRule="auto"/>
              <w:ind w:left="280" w:hanging="280"/>
              <w:contextualSpacing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522D9C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Extra-curricular involvement and promotion</w:t>
            </w:r>
          </w:p>
          <w:p w:rsidR="003D24FE" w:rsidRPr="00522D9C" w:rsidRDefault="003D24FE" w:rsidP="00522D9C">
            <w:pPr>
              <w:numPr>
                <w:ilvl w:val="0"/>
                <w:numId w:val="1"/>
              </w:numPr>
              <w:spacing w:after="200" w:line="276" w:lineRule="auto"/>
              <w:ind w:left="280" w:hanging="280"/>
              <w:contextualSpacing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522D9C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Standardised Departmental Procedures and Expectations</w:t>
            </w:r>
          </w:p>
          <w:p w:rsidR="003D24FE" w:rsidRDefault="003D24FE" w:rsidP="00522D9C">
            <w:pPr>
              <w:numPr>
                <w:ilvl w:val="0"/>
                <w:numId w:val="1"/>
              </w:numPr>
              <w:spacing w:after="200" w:line="276" w:lineRule="auto"/>
              <w:ind w:left="280" w:hanging="280"/>
              <w:contextualSpacing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522D9C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Student Voice </w:t>
            </w:r>
          </w:p>
          <w:p w:rsidR="00773192" w:rsidRDefault="00773192" w:rsidP="00522D9C">
            <w:pPr>
              <w:numPr>
                <w:ilvl w:val="0"/>
                <w:numId w:val="1"/>
              </w:numPr>
              <w:spacing w:after="200" w:line="276" w:lineRule="auto"/>
              <w:ind w:left="280" w:hanging="280"/>
              <w:contextualSpacing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Support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SciLG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in learning walks/work scans</w:t>
            </w:r>
          </w:p>
          <w:p w:rsidR="003D24FE" w:rsidRDefault="003D24FE"/>
        </w:tc>
        <w:tc>
          <w:tcPr>
            <w:tcW w:w="2551" w:type="dxa"/>
            <w:gridSpan w:val="2"/>
          </w:tcPr>
          <w:p w:rsidR="007E3CF1" w:rsidRPr="006D6B53" w:rsidRDefault="007E3CF1" w:rsidP="007E3CF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6B53">
              <w:rPr>
                <w:rFonts w:asciiTheme="majorHAnsi" w:hAnsiTheme="majorHAnsi"/>
                <w:b/>
                <w:sz w:val="20"/>
                <w:szCs w:val="20"/>
              </w:rPr>
              <w:t>FMG</w:t>
            </w:r>
          </w:p>
          <w:p w:rsidR="007E3CF1" w:rsidRPr="00522D9C" w:rsidRDefault="007E3CF1" w:rsidP="007E3CF1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Classroom Teaching and learning</w:t>
            </w:r>
          </w:p>
          <w:p w:rsidR="0070463F" w:rsidRDefault="0070463F" w:rsidP="0070463F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Quality of teaching</w:t>
            </w:r>
          </w:p>
          <w:p w:rsidR="007E3CF1" w:rsidRPr="00522D9C" w:rsidRDefault="007E3CF1" w:rsidP="007E3CF1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Learning walks</w:t>
            </w:r>
          </w:p>
          <w:p w:rsidR="007E3CF1" w:rsidRDefault="007E3CF1" w:rsidP="007E3CF1">
            <w:pPr>
              <w:pStyle w:val="ListParagraph"/>
              <w:ind w:left="318"/>
              <w:rPr>
                <w:rFonts w:asciiTheme="majorHAnsi" w:hAnsiTheme="majorHAnsi"/>
                <w:sz w:val="20"/>
                <w:szCs w:val="20"/>
              </w:rPr>
            </w:pPr>
          </w:p>
          <w:p w:rsidR="007E3CF1" w:rsidRPr="00522D9C" w:rsidRDefault="007E3CF1" w:rsidP="007E3CF1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Coursework tracking</w:t>
            </w:r>
          </w:p>
          <w:p w:rsidR="007E3CF1" w:rsidRPr="00522D9C" w:rsidRDefault="007E3CF1" w:rsidP="007E3CF1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Coursework intervention</w:t>
            </w:r>
          </w:p>
          <w:p w:rsidR="007E3CF1" w:rsidRDefault="007E3CF1" w:rsidP="00A1297F">
            <w:pPr>
              <w:pStyle w:val="ListParagraph"/>
              <w:ind w:left="318"/>
              <w:rPr>
                <w:rFonts w:asciiTheme="majorHAnsi" w:hAnsiTheme="majorHAnsi"/>
                <w:sz w:val="20"/>
                <w:szCs w:val="20"/>
              </w:rPr>
            </w:pPr>
          </w:p>
          <w:p w:rsidR="007E3CF1" w:rsidRPr="00522D9C" w:rsidRDefault="007E3CF1" w:rsidP="007E3CF1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Quality organization</w:t>
            </w:r>
          </w:p>
          <w:p w:rsidR="007E3CF1" w:rsidRPr="00522D9C" w:rsidRDefault="007E3CF1" w:rsidP="007E3CF1">
            <w:p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</w:p>
          <w:p w:rsidR="007E3CF1" w:rsidRPr="00522D9C" w:rsidRDefault="00A1297F" w:rsidP="007E3CF1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Work sampling </w:t>
            </w:r>
            <w:r w:rsidR="007E3CF1" w:rsidRPr="00522D9C">
              <w:rPr>
                <w:rFonts w:asciiTheme="majorHAnsi" w:hAnsiTheme="majorHAnsi"/>
                <w:sz w:val="20"/>
                <w:szCs w:val="20"/>
              </w:rPr>
              <w:t xml:space="preserve"> and consistency</w:t>
            </w:r>
          </w:p>
          <w:p w:rsidR="007E3CF1" w:rsidRPr="00522D9C" w:rsidRDefault="007E3CF1" w:rsidP="007E3CF1">
            <w:p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</w:p>
          <w:p w:rsidR="007E3CF1" w:rsidRPr="00522D9C" w:rsidRDefault="007E3CF1" w:rsidP="007E3CF1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Mentoring and CPD</w:t>
            </w:r>
            <w:r w:rsidR="0087462D">
              <w:rPr>
                <w:rFonts w:asciiTheme="majorHAnsi" w:hAnsiTheme="majorHAnsi"/>
                <w:sz w:val="20"/>
                <w:szCs w:val="20"/>
              </w:rPr>
              <w:t xml:space="preserve"> whole school</w:t>
            </w:r>
          </w:p>
          <w:p w:rsidR="007E3CF1" w:rsidRPr="00522D9C" w:rsidRDefault="007E3CF1" w:rsidP="007E3CF1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New staff</w:t>
            </w:r>
          </w:p>
          <w:p w:rsidR="00AE635E" w:rsidRDefault="007E3CF1" w:rsidP="00AE635E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  <w:r w:rsidRPr="00522D9C">
              <w:rPr>
                <w:rFonts w:asciiTheme="majorHAnsi" w:hAnsiTheme="majorHAnsi"/>
                <w:sz w:val="20"/>
                <w:szCs w:val="20"/>
              </w:rPr>
              <w:t>PGCE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A06D7">
              <w:rPr>
                <w:rFonts w:asciiTheme="majorHAnsi" w:hAnsiTheme="majorHAnsi"/>
                <w:sz w:val="20"/>
                <w:szCs w:val="20"/>
              </w:rPr>
              <w:t>PST</w:t>
            </w:r>
          </w:p>
          <w:p w:rsidR="00643933" w:rsidRDefault="00643933" w:rsidP="00643933">
            <w:pPr>
              <w:pStyle w:val="ListParagraph"/>
              <w:ind w:left="318"/>
              <w:rPr>
                <w:rFonts w:asciiTheme="majorHAnsi" w:hAnsiTheme="majorHAnsi"/>
                <w:sz w:val="20"/>
                <w:szCs w:val="20"/>
              </w:rPr>
            </w:pPr>
          </w:p>
          <w:p w:rsidR="00643933" w:rsidRDefault="00825CB1" w:rsidP="00643933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SWAG</w:t>
            </w:r>
            <w:r w:rsidR="00643933" w:rsidRPr="00522D9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challenge plus</w:t>
            </w:r>
            <w:r w:rsidR="00643933" w:rsidRPr="00522D9C">
              <w:rPr>
                <w:rFonts w:asciiTheme="majorHAnsi" w:hAnsiTheme="majorHAnsi"/>
                <w:sz w:val="20"/>
                <w:szCs w:val="20"/>
              </w:rPr>
              <w:t xml:space="preserve"> whole school</w:t>
            </w:r>
          </w:p>
          <w:p w:rsidR="00643933" w:rsidRPr="00643933" w:rsidRDefault="00643933" w:rsidP="00643933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:rsidR="00643933" w:rsidRPr="00522D9C" w:rsidRDefault="00643933" w:rsidP="00643933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School teaching and learning team</w:t>
            </w:r>
          </w:p>
          <w:p w:rsidR="00AE635E" w:rsidRDefault="00AE635E" w:rsidP="00AE635E">
            <w:pPr>
              <w:pStyle w:val="ListParagraph"/>
              <w:ind w:left="318"/>
              <w:rPr>
                <w:rFonts w:asciiTheme="majorHAnsi" w:hAnsiTheme="majorHAnsi"/>
                <w:sz w:val="20"/>
                <w:szCs w:val="20"/>
              </w:rPr>
            </w:pPr>
          </w:p>
          <w:p w:rsidR="00C81B48" w:rsidRDefault="00C81B48" w:rsidP="00AE635E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KS3 review and design</w:t>
            </w:r>
          </w:p>
          <w:p w:rsidR="00496D29" w:rsidRPr="00496D29" w:rsidRDefault="00496D29" w:rsidP="00496D29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:rsidR="00496D29" w:rsidRDefault="00496D29" w:rsidP="00AE635E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KS3 homework strategy lead- with NLG</w:t>
            </w:r>
          </w:p>
          <w:p w:rsidR="003E5D20" w:rsidRPr="003E5D20" w:rsidRDefault="003E5D20" w:rsidP="003E5D20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:rsidR="003E5D20" w:rsidRDefault="003E5D20" w:rsidP="00AE635E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Year six induction day</w:t>
            </w:r>
          </w:p>
          <w:p w:rsidR="00A12E1D" w:rsidRPr="00A12E1D" w:rsidRDefault="00A12E1D" w:rsidP="00A12E1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6763" w:rsidRDefault="00A12E1D" w:rsidP="005B6763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 w:rsidRPr="00A12E1D">
              <w:rPr>
                <w:rFonts w:asciiTheme="majorHAnsi" w:hAnsiTheme="majorHAnsi"/>
                <w:sz w:val="20"/>
                <w:szCs w:val="20"/>
              </w:rPr>
              <w:t xml:space="preserve">Science extra-curricular </w:t>
            </w:r>
            <w:r w:rsidR="00285E3D">
              <w:rPr>
                <w:rFonts w:asciiTheme="majorHAnsi" w:hAnsiTheme="majorHAnsi"/>
                <w:sz w:val="20"/>
                <w:szCs w:val="20"/>
              </w:rPr>
              <w:t>oversee</w:t>
            </w:r>
          </w:p>
          <w:p w:rsidR="005B6763" w:rsidRDefault="005B6763" w:rsidP="005B6763">
            <w:pPr>
              <w:pStyle w:val="ListParagraph"/>
              <w:ind w:left="317"/>
              <w:rPr>
                <w:rFonts w:asciiTheme="majorHAnsi" w:hAnsiTheme="majorHAnsi"/>
                <w:sz w:val="20"/>
                <w:szCs w:val="20"/>
              </w:rPr>
            </w:pPr>
          </w:p>
          <w:p w:rsidR="005B6763" w:rsidRPr="005B6763" w:rsidRDefault="005B6763" w:rsidP="005B6763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RRS department link</w:t>
            </w:r>
          </w:p>
          <w:p w:rsidR="00C81B48" w:rsidRDefault="00C81B48" w:rsidP="00C81B4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81B48" w:rsidRPr="00C81B48" w:rsidRDefault="00C81B48" w:rsidP="00C81B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42373" w:rsidRPr="008358DC" w:rsidTr="006C45CA">
        <w:trPr>
          <w:gridAfter w:val="1"/>
          <w:wAfter w:w="368" w:type="dxa"/>
        </w:trPr>
        <w:tc>
          <w:tcPr>
            <w:tcW w:w="2835" w:type="dxa"/>
          </w:tcPr>
          <w:p w:rsidR="00742373" w:rsidRPr="006D6B53" w:rsidRDefault="00536BBF" w:rsidP="00F15F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6B5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BEM</w:t>
            </w:r>
          </w:p>
          <w:p w:rsidR="00EB68A8" w:rsidRPr="005B6763" w:rsidRDefault="00EB68A8" w:rsidP="005072BF">
            <w:pPr>
              <w:pStyle w:val="ListParagraph"/>
              <w:numPr>
                <w:ilvl w:val="0"/>
                <w:numId w:val="3"/>
              </w:numPr>
              <w:ind w:left="209" w:hanging="209"/>
              <w:rPr>
                <w:rFonts w:asciiTheme="majorHAnsi" w:hAnsiTheme="majorHAnsi"/>
                <w:sz w:val="20"/>
                <w:szCs w:val="20"/>
              </w:rPr>
            </w:pPr>
            <w:r w:rsidRPr="005B6763">
              <w:rPr>
                <w:rFonts w:asciiTheme="majorHAnsi" w:hAnsiTheme="majorHAnsi"/>
                <w:sz w:val="20"/>
                <w:szCs w:val="20"/>
              </w:rPr>
              <w:t>STEM</w:t>
            </w:r>
            <w:r w:rsidR="00CA714A" w:rsidRPr="005B6763">
              <w:rPr>
                <w:rFonts w:asciiTheme="majorHAnsi" w:hAnsiTheme="majorHAnsi"/>
                <w:sz w:val="20"/>
                <w:szCs w:val="20"/>
              </w:rPr>
              <w:t xml:space="preserve"> co-ordination (links with Thales)</w:t>
            </w:r>
          </w:p>
          <w:p w:rsidR="00AD2D1C" w:rsidRPr="005B6763" w:rsidRDefault="00EB68A8" w:rsidP="00AD2D1C">
            <w:pPr>
              <w:pStyle w:val="ListParagraph"/>
              <w:numPr>
                <w:ilvl w:val="0"/>
                <w:numId w:val="3"/>
              </w:numPr>
              <w:ind w:left="209" w:hanging="209"/>
              <w:rPr>
                <w:rFonts w:asciiTheme="majorHAnsi" w:hAnsiTheme="majorHAnsi"/>
                <w:sz w:val="20"/>
                <w:szCs w:val="20"/>
              </w:rPr>
            </w:pPr>
            <w:r w:rsidRPr="005B6763">
              <w:rPr>
                <w:rFonts w:asciiTheme="majorHAnsi" w:hAnsiTheme="majorHAnsi"/>
                <w:sz w:val="20"/>
                <w:szCs w:val="20"/>
              </w:rPr>
              <w:t>Trips, visits, competitions</w:t>
            </w:r>
          </w:p>
          <w:p w:rsidR="00AD2D1C" w:rsidRPr="005B6763" w:rsidRDefault="00AD2D1C" w:rsidP="00EB68A8">
            <w:pPr>
              <w:pStyle w:val="ListParagraph"/>
              <w:numPr>
                <w:ilvl w:val="0"/>
                <w:numId w:val="3"/>
              </w:numPr>
              <w:ind w:left="209" w:hanging="209"/>
              <w:rPr>
                <w:rFonts w:asciiTheme="majorHAnsi" w:hAnsiTheme="majorHAnsi"/>
                <w:sz w:val="20"/>
                <w:szCs w:val="20"/>
              </w:rPr>
            </w:pPr>
            <w:r w:rsidRPr="005B6763">
              <w:rPr>
                <w:rFonts w:asciiTheme="majorHAnsi" w:hAnsiTheme="majorHAnsi"/>
                <w:sz w:val="20"/>
                <w:szCs w:val="20"/>
              </w:rPr>
              <w:t>Science PR</w:t>
            </w:r>
          </w:p>
          <w:p w:rsidR="00EB68A8" w:rsidRPr="005B6763" w:rsidRDefault="00EB68A8" w:rsidP="00EB68A8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:rsidR="00EB68A8" w:rsidRPr="005B6763" w:rsidRDefault="00CE7E73" w:rsidP="00EB68A8">
            <w:pPr>
              <w:pStyle w:val="ListParagraph"/>
              <w:numPr>
                <w:ilvl w:val="0"/>
                <w:numId w:val="3"/>
              </w:numPr>
              <w:ind w:left="209" w:hanging="209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B6763">
              <w:rPr>
                <w:rFonts w:asciiTheme="majorHAnsi" w:hAnsiTheme="majorHAnsi"/>
                <w:sz w:val="20"/>
                <w:szCs w:val="20"/>
              </w:rPr>
              <w:t>Yr</w:t>
            </w:r>
            <w:proofErr w:type="spellEnd"/>
            <w:r w:rsidRPr="005B67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A714A" w:rsidRPr="005B6763">
              <w:rPr>
                <w:rFonts w:asciiTheme="majorHAnsi" w:hAnsiTheme="majorHAnsi"/>
                <w:sz w:val="20"/>
                <w:szCs w:val="20"/>
              </w:rPr>
              <w:t>7 &amp; 8 tracking and intervention (joint with HJC)</w:t>
            </w:r>
          </w:p>
          <w:p w:rsidR="005072BF" w:rsidRPr="005B6763" w:rsidRDefault="005072BF" w:rsidP="005072BF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:rsidR="005072BF" w:rsidRPr="005B6763" w:rsidRDefault="005072BF" w:rsidP="005072BF">
            <w:pPr>
              <w:pStyle w:val="ListParagraph"/>
              <w:numPr>
                <w:ilvl w:val="0"/>
                <w:numId w:val="3"/>
              </w:numPr>
              <w:ind w:left="209" w:hanging="209"/>
              <w:rPr>
                <w:rFonts w:asciiTheme="majorHAnsi" w:hAnsiTheme="majorHAnsi"/>
                <w:sz w:val="20"/>
                <w:szCs w:val="20"/>
              </w:rPr>
            </w:pPr>
            <w:r w:rsidRPr="005B6763">
              <w:rPr>
                <w:rFonts w:asciiTheme="majorHAnsi" w:hAnsiTheme="majorHAnsi"/>
                <w:sz w:val="20"/>
                <w:szCs w:val="20"/>
              </w:rPr>
              <w:t>Lead tutor</w:t>
            </w:r>
          </w:p>
          <w:p w:rsidR="005072BF" w:rsidRPr="005B6763" w:rsidRDefault="005072BF" w:rsidP="00EB68A8">
            <w:pPr>
              <w:pStyle w:val="ListParagraph"/>
              <w:numPr>
                <w:ilvl w:val="0"/>
                <w:numId w:val="3"/>
              </w:numPr>
              <w:ind w:left="209" w:hanging="209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B6763">
              <w:rPr>
                <w:rFonts w:asciiTheme="majorHAnsi" w:hAnsiTheme="majorHAnsi"/>
                <w:sz w:val="20"/>
                <w:szCs w:val="20"/>
              </w:rPr>
              <w:t>DofE</w:t>
            </w:r>
            <w:proofErr w:type="spellEnd"/>
            <w:r w:rsidRPr="005B6763">
              <w:rPr>
                <w:rFonts w:asciiTheme="majorHAnsi" w:hAnsiTheme="majorHAnsi"/>
                <w:sz w:val="20"/>
                <w:szCs w:val="20"/>
              </w:rPr>
              <w:t xml:space="preserve"> C&amp;C walking leader</w:t>
            </w:r>
          </w:p>
          <w:p w:rsidR="00742373" w:rsidRPr="005B6763" w:rsidRDefault="00742373" w:rsidP="00EB68A8">
            <w:pPr>
              <w:ind w:left="209" w:hanging="209"/>
              <w:rPr>
                <w:rFonts w:asciiTheme="majorHAnsi" w:hAnsiTheme="majorHAnsi"/>
                <w:sz w:val="20"/>
                <w:szCs w:val="20"/>
              </w:rPr>
            </w:pPr>
          </w:p>
          <w:p w:rsidR="00742373" w:rsidRPr="005B6763" w:rsidRDefault="00742373" w:rsidP="00EB68A8">
            <w:pPr>
              <w:pStyle w:val="ListParagraph"/>
              <w:ind w:left="31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742373" w:rsidRPr="006D6B53" w:rsidRDefault="00536BBF" w:rsidP="00EB68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6B53">
              <w:rPr>
                <w:rFonts w:asciiTheme="majorHAnsi" w:hAnsiTheme="majorHAnsi"/>
                <w:b/>
                <w:sz w:val="20"/>
                <w:szCs w:val="20"/>
              </w:rPr>
              <w:t>HJC</w:t>
            </w:r>
          </w:p>
          <w:p w:rsidR="00EB68A8" w:rsidRPr="005B6763" w:rsidRDefault="00EB68A8" w:rsidP="00EB68A8">
            <w:pPr>
              <w:pStyle w:val="ListParagraph"/>
              <w:numPr>
                <w:ilvl w:val="0"/>
                <w:numId w:val="3"/>
              </w:numPr>
              <w:ind w:left="351" w:hanging="284"/>
              <w:rPr>
                <w:rFonts w:asciiTheme="majorHAnsi" w:hAnsiTheme="majorHAnsi"/>
                <w:sz w:val="20"/>
                <w:szCs w:val="20"/>
              </w:rPr>
            </w:pPr>
            <w:r w:rsidRPr="005B6763">
              <w:rPr>
                <w:rFonts w:asciiTheme="majorHAnsi" w:hAnsiTheme="majorHAnsi"/>
                <w:sz w:val="20"/>
                <w:szCs w:val="20"/>
              </w:rPr>
              <w:t>Let’s think lead</w:t>
            </w:r>
          </w:p>
          <w:p w:rsidR="00742373" w:rsidRPr="005B6763" w:rsidRDefault="00EB68A8" w:rsidP="00EB68A8">
            <w:pPr>
              <w:pStyle w:val="ListParagraph"/>
              <w:numPr>
                <w:ilvl w:val="0"/>
                <w:numId w:val="3"/>
              </w:numPr>
              <w:ind w:left="351" w:hanging="284"/>
              <w:rPr>
                <w:rFonts w:asciiTheme="majorHAnsi" w:hAnsiTheme="majorHAnsi"/>
                <w:sz w:val="20"/>
                <w:szCs w:val="20"/>
              </w:rPr>
            </w:pPr>
            <w:r w:rsidRPr="005B6763">
              <w:rPr>
                <w:rFonts w:asciiTheme="majorHAnsi" w:hAnsiTheme="majorHAnsi"/>
                <w:sz w:val="20"/>
                <w:szCs w:val="20"/>
              </w:rPr>
              <w:t>PGCE PST</w:t>
            </w:r>
          </w:p>
          <w:p w:rsidR="00CB2D06" w:rsidRPr="005B6763" w:rsidRDefault="00CB2D06" w:rsidP="00EB68A8">
            <w:pPr>
              <w:pStyle w:val="ListParagraph"/>
              <w:numPr>
                <w:ilvl w:val="0"/>
                <w:numId w:val="3"/>
              </w:numPr>
              <w:ind w:left="351" w:hanging="284"/>
              <w:rPr>
                <w:rFonts w:asciiTheme="majorHAnsi" w:hAnsiTheme="majorHAnsi"/>
                <w:sz w:val="20"/>
                <w:szCs w:val="20"/>
              </w:rPr>
            </w:pPr>
            <w:r w:rsidRPr="005B6763">
              <w:rPr>
                <w:rFonts w:asciiTheme="majorHAnsi" w:hAnsiTheme="majorHAnsi"/>
                <w:sz w:val="20"/>
                <w:szCs w:val="20"/>
              </w:rPr>
              <w:t>Year 6 Open evening</w:t>
            </w:r>
          </w:p>
          <w:p w:rsidR="00742373" w:rsidRPr="005B6763" w:rsidRDefault="00742373" w:rsidP="00EB68A8">
            <w:pPr>
              <w:ind w:left="351" w:hanging="284"/>
              <w:rPr>
                <w:rFonts w:asciiTheme="majorHAnsi" w:hAnsiTheme="majorHAnsi"/>
                <w:sz w:val="20"/>
                <w:szCs w:val="20"/>
              </w:rPr>
            </w:pPr>
          </w:p>
          <w:p w:rsidR="00891942" w:rsidRPr="005B6763" w:rsidRDefault="00CA714A" w:rsidP="00CA714A">
            <w:pPr>
              <w:rPr>
                <w:rFonts w:asciiTheme="majorHAnsi" w:hAnsiTheme="majorHAnsi"/>
                <w:sz w:val="20"/>
                <w:szCs w:val="20"/>
              </w:rPr>
            </w:pPr>
            <w:r w:rsidRPr="005B6763">
              <w:rPr>
                <w:rFonts w:asciiTheme="majorHAnsi" w:hAnsiTheme="majorHAnsi"/>
                <w:sz w:val="20"/>
                <w:szCs w:val="20"/>
              </w:rPr>
              <w:t xml:space="preserve"> •      </w:t>
            </w:r>
            <w:proofErr w:type="spellStart"/>
            <w:r w:rsidRPr="005B6763">
              <w:rPr>
                <w:rFonts w:asciiTheme="majorHAnsi" w:hAnsiTheme="majorHAnsi"/>
                <w:sz w:val="20"/>
                <w:szCs w:val="20"/>
              </w:rPr>
              <w:t>Yr</w:t>
            </w:r>
            <w:proofErr w:type="spellEnd"/>
            <w:r w:rsidRPr="005B6763">
              <w:rPr>
                <w:rFonts w:asciiTheme="majorHAnsi" w:hAnsiTheme="majorHAnsi"/>
                <w:sz w:val="20"/>
                <w:szCs w:val="20"/>
              </w:rPr>
              <w:t xml:space="preserve"> 7 &amp; 8 tracking </w:t>
            </w:r>
            <w:r w:rsidR="00891942" w:rsidRPr="005B6763">
              <w:rPr>
                <w:rFonts w:asciiTheme="majorHAnsi" w:hAnsiTheme="majorHAnsi"/>
                <w:sz w:val="20"/>
                <w:szCs w:val="20"/>
              </w:rPr>
              <w:t>and</w:t>
            </w:r>
          </w:p>
          <w:p w:rsidR="00742373" w:rsidRPr="005B6763" w:rsidRDefault="00891942" w:rsidP="00CA714A">
            <w:pPr>
              <w:rPr>
                <w:rFonts w:asciiTheme="majorHAnsi" w:hAnsiTheme="majorHAnsi"/>
                <w:sz w:val="20"/>
                <w:szCs w:val="20"/>
              </w:rPr>
            </w:pPr>
            <w:r w:rsidRPr="005B6763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="00CA714A" w:rsidRPr="005B6763">
              <w:rPr>
                <w:rFonts w:asciiTheme="majorHAnsi" w:hAnsiTheme="majorHAnsi"/>
                <w:sz w:val="20"/>
                <w:szCs w:val="20"/>
              </w:rPr>
              <w:t>intervention (joint with BEM)</w:t>
            </w:r>
          </w:p>
        </w:tc>
        <w:tc>
          <w:tcPr>
            <w:tcW w:w="3260" w:type="dxa"/>
            <w:gridSpan w:val="2"/>
          </w:tcPr>
          <w:p w:rsidR="00742373" w:rsidRPr="006D6B53" w:rsidRDefault="00EB68A8" w:rsidP="00EB68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6B53">
              <w:rPr>
                <w:rFonts w:asciiTheme="majorHAnsi" w:hAnsiTheme="majorHAnsi"/>
                <w:b/>
                <w:sz w:val="20"/>
                <w:szCs w:val="20"/>
              </w:rPr>
              <w:t>CED</w:t>
            </w:r>
          </w:p>
          <w:p w:rsidR="00EB68A8" w:rsidRPr="005B6763" w:rsidRDefault="00EB68A8" w:rsidP="00EB68A8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Theme="majorHAnsi" w:hAnsiTheme="majorHAnsi"/>
                <w:sz w:val="20"/>
                <w:szCs w:val="20"/>
              </w:rPr>
            </w:pPr>
            <w:r w:rsidRPr="005B6763">
              <w:rPr>
                <w:rFonts w:asciiTheme="majorHAnsi" w:hAnsiTheme="majorHAnsi"/>
                <w:sz w:val="20"/>
                <w:szCs w:val="20"/>
              </w:rPr>
              <w:t>Part-time</w:t>
            </w:r>
          </w:p>
          <w:p w:rsidR="00742373" w:rsidRPr="005B6763" w:rsidRDefault="00742373" w:rsidP="00EB68A8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Theme="majorHAnsi" w:hAnsiTheme="majorHAnsi"/>
                <w:sz w:val="20"/>
                <w:szCs w:val="20"/>
              </w:rPr>
            </w:pPr>
            <w:r w:rsidRPr="005B6763">
              <w:rPr>
                <w:rFonts w:asciiTheme="majorHAnsi" w:hAnsiTheme="majorHAnsi"/>
                <w:sz w:val="20"/>
                <w:szCs w:val="20"/>
              </w:rPr>
              <w:t>Whole school primary transition</w:t>
            </w:r>
          </w:p>
          <w:p w:rsidR="00742373" w:rsidRPr="005B6763" w:rsidRDefault="00742373" w:rsidP="00EB68A8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Theme="majorHAnsi" w:hAnsiTheme="majorHAnsi"/>
                <w:sz w:val="20"/>
                <w:szCs w:val="20"/>
              </w:rPr>
            </w:pPr>
            <w:r w:rsidRPr="005B6763">
              <w:rPr>
                <w:rFonts w:asciiTheme="majorHAnsi" w:hAnsiTheme="majorHAnsi"/>
                <w:sz w:val="20"/>
                <w:szCs w:val="20"/>
              </w:rPr>
              <w:t>School teaching and learning</w:t>
            </w:r>
          </w:p>
          <w:p w:rsidR="00742373" w:rsidRPr="005B6763" w:rsidRDefault="00EB68A8" w:rsidP="00EB68A8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Theme="majorHAnsi" w:hAnsiTheme="majorHAnsi"/>
                <w:sz w:val="20"/>
                <w:szCs w:val="20"/>
              </w:rPr>
            </w:pPr>
            <w:r w:rsidRPr="005B6763">
              <w:rPr>
                <w:rFonts w:asciiTheme="majorHAnsi" w:hAnsiTheme="majorHAnsi"/>
                <w:sz w:val="20"/>
                <w:szCs w:val="20"/>
              </w:rPr>
              <w:t>Primary links</w:t>
            </w:r>
          </w:p>
          <w:p w:rsidR="00C10F8B" w:rsidRPr="005B6763" w:rsidRDefault="00EB68A8" w:rsidP="00C10F8B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Theme="majorHAnsi" w:hAnsiTheme="majorHAnsi"/>
                <w:sz w:val="20"/>
                <w:szCs w:val="20"/>
              </w:rPr>
            </w:pPr>
            <w:r w:rsidRPr="005B6763">
              <w:rPr>
                <w:rFonts w:asciiTheme="majorHAnsi" w:hAnsiTheme="majorHAnsi"/>
                <w:sz w:val="20"/>
                <w:szCs w:val="20"/>
              </w:rPr>
              <w:t>Y6-8 Curriculum</w:t>
            </w:r>
          </w:p>
          <w:p w:rsidR="00DC4A8D" w:rsidRPr="005B6763" w:rsidRDefault="00DC4A8D" w:rsidP="00DC4A8D">
            <w:pPr>
              <w:pStyle w:val="ListParagraph"/>
              <w:ind w:left="317"/>
              <w:rPr>
                <w:rFonts w:asciiTheme="majorHAnsi" w:hAnsiTheme="majorHAnsi"/>
                <w:sz w:val="20"/>
                <w:szCs w:val="20"/>
              </w:rPr>
            </w:pPr>
          </w:p>
          <w:p w:rsidR="00C10F8B" w:rsidRPr="005B6763" w:rsidRDefault="00C10F8B" w:rsidP="00C10F8B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Theme="majorHAnsi" w:hAnsiTheme="majorHAnsi"/>
                <w:sz w:val="20"/>
                <w:szCs w:val="20"/>
              </w:rPr>
            </w:pPr>
            <w:r w:rsidRPr="005B6763">
              <w:rPr>
                <w:rFonts w:asciiTheme="majorHAnsi" w:hAnsiTheme="majorHAnsi"/>
                <w:sz w:val="20"/>
                <w:szCs w:val="20"/>
              </w:rPr>
              <w:t>Science</w:t>
            </w:r>
            <w:r w:rsidR="00DC4A8D" w:rsidRPr="005B6763">
              <w:rPr>
                <w:rFonts w:asciiTheme="majorHAnsi" w:hAnsiTheme="majorHAnsi"/>
                <w:sz w:val="20"/>
                <w:szCs w:val="20"/>
              </w:rPr>
              <w:t xml:space="preserve"> provision for </w:t>
            </w:r>
            <w:r w:rsidR="005B6763" w:rsidRPr="005B6763">
              <w:rPr>
                <w:rFonts w:asciiTheme="majorHAnsi" w:hAnsiTheme="majorHAnsi"/>
                <w:sz w:val="20"/>
                <w:szCs w:val="20"/>
              </w:rPr>
              <w:t>nurture</w:t>
            </w:r>
            <w:r w:rsidR="00DC4A8D" w:rsidRPr="005B6763">
              <w:rPr>
                <w:rFonts w:asciiTheme="majorHAnsi" w:hAnsiTheme="majorHAnsi"/>
                <w:sz w:val="20"/>
                <w:szCs w:val="20"/>
              </w:rPr>
              <w:t xml:space="preserve"> group students</w:t>
            </w:r>
          </w:p>
          <w:p w:rsidR="00DC4A8D" w:rsidRPr="005B6763" w:rsidRDefault="005B6763" w:rsidP="005B6763">
            <w:pPr>
              <w:rPr>
                <w:rFonts w:asciiTheme="majorHAnsi" w:hAnsiTheme="majorHAnsi"/>
                <w:sz w:val="20"/>
                <w:szCs w:val="20"/>
              </w:rPr>
            </w:pPr>
            <w:r w:rsidRPr="005B676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2512F" w:rsidRPr="005B6763" w:rsidRDefault="0062512F" w:rsidP="0062512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742373" w:rsidRPr="006D6B53" w:rsidRDefault="00536BBF" w:rsidP="00EB68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6B53">
              <w:rPr>
                <w:rFonts w:asciiTheme="majorHAnsi" w:hAnsiTheme="majorHAnsi"/>
                <w:b/>
                <w:sz w:val="20"/>
                <w:szCs w:val="20"/>
              </w:rPr>
              <w:t>NLG</w:t>
            </w:r>
          </w:p>
          <w:p w:rsidR="00742373" w:rsidRPr="005B6763" w:rsidRDefault="00EB68A8" w:rsidP="00EB68A8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B6763">
              <w:rPr>
                <w:rFonts w:asciiTheme="majorHAnsi" w:hAnsiTheme="majorHAnsi"/>
                <w:sz w:val="20"/>
                <w:szCs w:val="20"/>
              </w:rPr>
              <w:t>DofE</w:t>
            </w:r>
            <w:proofErr w:type="spellEnd"/>
            <w:r w:rsidRPr="005B6763">
              <w:rPr>
                <w:rFonts w:asciiTheme="majorHAnsi" w:hAnsiTheme="majorHAnsi"/>
                <w:sz w:val="20"/>
                <w:szCs w:val="20"/>
              </w:rPr>
              <w:t xml:space="preserve"> Silver </w:t>
            </w:r>
            <w:r w:rsidR="000A2EF4" w:rsidRPr="005B6763">
              <w:rPr>
                <w:rFonts w:asciiTheme="majorHAnsi" w:hAnsiTheme="majorHAnsi"/>
                <w:sz w:val="20"/>
                <w:szCs w:val="20"/>
              </w:rPr>
              <w:t xml:space="preserve">award </w:t>
            </w:r>
            <w:r w:rsidRPr="005B6763">
              <w:rPr>
                <w:rFonts w:asciiTheme="majorHAnsi" w:hAnsiTheme="majorHAnsi"/>
                <w:sz w:val="20"/>
                <w:szCs w:val="20"/>
              </w:rPr>
              <w:t>lead</w:t>
            </w:r>
          </w:p>
          <w:p w:rsidR="002A199C" w:rsidRPr="005B6763" w:rsidRDefault="001B36A9" w:rsidP="00EB68A8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Theme="majorHAnsi" w:hAnsiTheme="majorHAnsi"/>
                <w:sz w:val="20"/>
                <w:szCs w:val="20"/>
              </w:rPr>
            </w:pPr>
            <w:r w:rsidRPr="005B6763">
              <w:rPr>
                <w:rFonts w:asciiTheme="majorHAnsi" w:hAnsiTheme="majorHAnsi"/>
                <w:sz w:val="20"/>
                <w:szCs w:val="20"/>
              </w:rPr>
              <w:t>AGQ</w:t>
            </w:r>
            <w:r w:rsidR="002A199C" w:rsidRPr="005B6763">
              <w:rPr>
                <w:rFonts w:asciiTheme="majorHAnsi" w:hAnsiTheme="majorHAnsi"/>
                <w:sz w:val="20"/>
                <w:szCs w:val="20"/>
              </w:rPr>
              <w:t xml:space="preserve"> biology unit development</w:t>
            </w:r>
          </w:p>
          <w:p w:rsidR="00CA714A" w:rsidRPr="005B6763" w:rsidRDefault="00496D29" w:rsidP="00CA714A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Theme="majorHAnsi" w:hAnsiTheme="majorHAnsi"/>
                <w:sz w:val="20"/>
                <w:szCs w:val="20"/>
              </w:rPr>
            </w:pPr>
            <w:r w:rsidRPr="005B6763">
              <w:rPr>
                <w:rFonts w:asciiTheme="majorHAnsi" w:hAnsiTheme="majorHAnsi"/>
                <w:sz w:val="20"/>
                <w:szCs w:val="20"/>
              </w:rPr>
              <w:t>KS3 homework review- with FMG</w:t>
            </w:r>
          </w:p>
          <w:p w:rsidR="00CA714A" w:rsidRPr="005B6763" w:rsidRDefault="00CA714A" w:rsidP="00CA714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42373" w:rsidRPr="005B6763" w:rsidRDefault="00742373" w:rsidP="00496D29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50" w:type="dxa"/>
            <w:gridSpan w:val="2"/>
          </w:tcPr>
          <w:p w:rsidR="00742373" w:rsidRPr="006D6B53" w:rsidRDefault="00536BBF" w:rsidP="00EB68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6B53">
              <w:rPr>
                <w:rFonts w:asciiTheme="majorHAnsi" w:hAnsiTheme="majorHAnsi"/>
                <w:b/>
                <w:sz w:val="20"/>
                <w:szCs w:val="20"/>
              </w:rPr>
              <w:t>CEM</w:t>
            </w:r>
          </w:p>
          <w:p w:rsidR="00EB68A8" w:rsidRPr="005B6763" w:rsidRDefault="00EB68A8" w:rsidP="00EB68A8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 w:rsidRPr="005B6763">
              <w:rPr>
                <w:rFonts w:asciiTheme="majorHAnsi" w:hAnsiTheme="majorHAnsi"/>
                <w:sz w:val="20"/>
                <w:szCs w:val="20"/>
              </w:rPr>
              <w:t>LGBT lead</w:t>
            </w:r>
            <w:r w:rsidR="00613397" w:rsidRPr="005B6763">
              <w:rPr>
                <w:rFonts w:asciiTheme="majorHAnsi" w:hAnsiTheme="majorHAnsi"/>
                <w:sz w:val="20"/>
                <w:szCs w:val="20"/>
              </w:rPr>
              <w:t xml:space="preserve"> whole school</w:t>
            </w:r>
          </w:p>
          <w:p w:rsidR="00613397" w:rsidRPr="005B6763" w:rsidRDefault="00613397" w:rsidP="00EB68A8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 w:rsidRPr="005B6763">
              <w:rPr>
                <w:rFonts w:asciiTheme="majorHAnsi" w:hAnsiTheme="majorHAnsi"/>
                <w:sz w:val="20"/>
                <w:szCs w:val="20"/>
              </w:rPr>
              <w:t>Lead tutor</w:t>
            </w:r>
          </w:p>
          <w:p w:rsidR="005B6763" w:rsidRPr="005B6763" w:rsidRDefault="005B6763" w:rsidP="00EB68A8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 w:rsidRPr="005B6763">
              <w:rPr>
                <w:rFonts w:asciiTheme="majorHAnsi" w:hAnsiTheme="majorHAnsi"/>
                <w:sz w:val="20"/>
                <w:szCs w:val="20"/>
              </w:rPr>
              <w:t>PGCE PST</w:t>
            </w:r>
          </w:p>
          <w:p w:rsidR="00742373" w:rsidRPr="005B6763" w:rsidRDefault="00742373" w:rsidP="00EB68A8">
            <w:pPr>
              <w:pStyle w:val="ListParagraph"/>
              <w:ind w:left="317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42373" w:rsidRPr="008358DC" w:rsidTr="006C45CA">
        <w:trPr>
          <w:gridAfter w:val="1"/>
          <w:wAfter w:w="368" w:type="dxa"/>
        </w:trPr>
        <w:tc>
          <w:tcPr>
            <w:tcW w:w="2835" w:type="dxa"/>
          </w:tcPr>
          <w:p w:rsidR="00742373" w:rsidRPr="006D6B53" w:rsidRDefault="00EB68A8" w:rsidP="00EB68A8">
            <w:pPr>
              <w:ind w:left="318" w:hanging="318"/>
              <w:rPr>
                <w:rFonts w:asciiTheme="majorHAnsi" w:hAnsiTheme="majorHAnsi"/>
                <w:b/>
                <w:sz w:val="20"/>
                <w:szCs w:val="20"/>
              </w:rPr>
            </w:pPr>
            <w:r w:rsidRPr="006D6B53">
              <w:rPr>
                <w:rFonts w:asciiTheme="majorHAnsi" w:hAnsiTheme="majorHAnsi"/>
                <w:b/>
                <w:sz w:val="20"/>
                <w:szCs w:val="20"/>
              </w:rPr>
              <w:t>JRG</w:t>
            </w:r>
          </w:p>
          <w:p w:rsidR="00742373" w:rsidRPr="005B6763" w:rsidRDefault="00CA714A" w:rsidP="00EB68A8">
            <w:pPr>
              <w:pStyle w:val="ListParagraph"/>
              <w:numPr>
                <w:ilvl w:val="0"/>
                <w:numId w:val="8"/>
              </w:numPr>
              <w:ind w:left="176" w:hanging="142"/>
              <w:rPr>
                <w:rFonts w:asciiTheme="majorHAnsi" w:hAnsiTheme="majorHAnsi"/>
                <w:sz w:val="20"/>
                <w:szCs w:val="20"/>
              </w:rPr>
            </w:pPr>
            <w:r w:rsidRPr="005B67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B68A8" w:rsidRPr="005B6763">
              <w:rPr>
                <w:rFonts w:asciiTheme="majorHAnsi" w:hAnsiTheme="majorHAnsi"/>
                <w:sz w:val="20"/>
                <w:szCs w:val="20"/>
              </w:rPr>
              <w:t>Health and safety</w:t>
            </w:r>
          </w:p>
          <w:p w:rsidR="00C2248B" w:rsidRPr="005B6763" w:rsidRDefault="00CA714A" w:rsidP="00C2248B">
            <w:pPr>
              <w:pStyle w:val="ListParagraph"/>
              <w:numPr>
                <w:ilvl w:val="0"/>
                <w:numId w:val="8"/>
              </w:numPr>
              <w:ind w:left="176" w:hanging="142"/>
              <w:rPr>
                <w:rFonts w:asciiTheme="majorHAnsi" w:hAnsiTheme="majorHAnsi"/>
                <w:sz w:val="20"/>
                <w:szCs w:val="20"/>
              </w:rPr>
            </w:pPr>
            <w:r w:rsidRPr="005B67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B36A9" w:rsidRPr="005B6763">
              <w:rPr>
                <w:rFonts w:asciiTheme="majorHAnsi" w:hAnsiTheme="majorHAnsi"/>
                <w:sz w:val="20"/>
                <w:szCs w:val="20"/>
              </w:rPr>
              <w:t>AGQ</w:t>
            </w:r>
            <w:r w:rsidR="004A556A" w:rsidRPr="005B6763">
              <w:rPr>
                <w:rFonts w:asciiTheme="majorHAnsi" w:hAnsiTheme="majorHAnsi"/>
                <w:sz w:val="20"/>
                <w:szCs w:val="20"/>
              </w:rPr>
              <w:t xml:space="preserve"> physics unit</w:t>
            </w:r>
            <w:r w:rsidR="00EB68A8" w:rsidRPr="005B67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B67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B68A8" w:rsidRPr="005B6763">
              <w:rPr>
                <w:rFonts w:asciiTheme="majorHAnsi" w:hAnsiTheme="majorHAnsi"/>
                <w:sz w:val="20"/>
                <w:szCs w:val="20"/>
              </w:rPr>
              <w:t>development</w:t>
            </w:r>
          </w:p>
          <w:p w:rsidR="0062512F" w:rsidRPr="005B6763" w:rsidRDefault="0062512F" w:rsidP="00C2248B">
            <w:pPr>
              <w:pStyle w:val="ListParagraph"/>
              <w:numPr>
                <w:ilvl w:val="0"/>
                <w:numId w:val="8"/>
              </w:numPr>
              <w:ind w:left="176" w:hanging="142"/>
              <w:rPr>
                <w:rFonts w:asciiTheme="majorHAnsi" w:hAnsiTheme="majorHAnsi"/>
                <w:sz w:val="20"/>
                <w:szCs w:val="20"/>
              </w:rPr>
            </w:pPr>
            <w:r w:rsidRPr="005B6763">
              <w:rPr>
                <w:rFonts w:asciiTheme="majorHAnsi" w:hAnsiTheme="majorHAnsi"/>
                <w:sz w:val="20"/>
                <w:szCs w:val="20"/>
              </w:rPr>
              <w:t xml:space="preserve">Support LM with behaviour management </w:t>
            </w:r>
          </w:p>
          <w:p w:rsidR="00742373" w:rsidRPr="005B6763" w:rsidRDefault="00742373" w:rsidP="00EB68A8">
            <w:p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</w:p>
          <w:p w:rsidR="00742373" w:rsidRPr="005B6763" w:rsidRDefault="00742373" w:rsidP="00EB68A8">
            <w:p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</w:p>
          <w:p w:rsidR="00742373" w:rsidRPr="005B6763" w:rsidRDefault="00742373" w:rsidP="00EB68A8">
            <w:p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742373" w:rsidRPr="006D6B53" w:rsidRDefault="00EB68A8" w:rsidP="00EB68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6B53">
              <w:rPr>
                <w:rFonts w:asciiTheme="majorHAnsi" w:hAnsiTheme="majorHAnsi"/>
                <w:b/>
                <w:sz w:val="20"/>
                <w:szCs w:val="20"/>
              </w:rPr>
              <w:t>AMO</w:t>
            </w:r>
          </w:p>
          <w:p w:rsidR="001B36A9" w:rsidRPr="005B6763" w:rsidRDefault="001B36A9" w:rsidP="00EB68A8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Theme="majorHAnsi" w:hAnsiTheme="majorHAnsi"/>
                <w:sz w:val="20"/>
                <w:szCs w:val="20"/>
              </w:rPr>
            </w:pPr>
            <w:r w:rsidRPr="005B6763">
              <w:rPr>
                <w:rFonts w:asciiTheme="majorHAnsi" w:hAnsiTheme="majorHAnsi"/>
                <w:sz w:val="20"/>
                <w:szCs w:val="20"/>
              </w:rPr>
              <w:t>Lead tutor</w:t>
            </w:r>
          </w:p>
          <w:p w:rsidR="00613397" w:rsidRPr="005B6763" w:rsidRDefault="00613397" w:rsidP="00127BD9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Theme="majorHAnsi" w:hAnsiTheme="majorHAnsi"/>
                <w:sz w:val="20"/>
                <w:szCs w:val="20"/>
              </w:rPr>
            </w:pPr>
            <w:r w:rsidRPr="005B6763">
              <w:rPr>
                <w:rFonts w:asciiTheme="majorHAnsi" w:hAnsiTheme="majorHAnsi"/>
                <w:sz w:val="20"/>
                <w:szCs w:val="20"/>
              </w:rPr>
              <w:t>Challenge plus tutor</w:t>
            </w:r>
          </w:p>
        </w:tc>
        <w:tc>
          <w:tcPr>
            <w:tcW w:w="3260" w:type="dxa"/>
            <w:gridSpan w:val="2"/>
          </w:tcPr>
          <w:p w:rsidR="00742373" w:rsidRPr="006D6B53" w:rsidRDefault="00EB68A8" w:rsidP="00EB68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6B53">
              <w:rPr>
                <w:rFonts w:asciiTheme="majorHAnsi" w:hAnsiTheme="majorHAnsi"/>
                <w:b/>
                <w:sz w:val="20"/>
                <w:szCs w:val="20"/>
              </w:rPr>
              <w:t>PTH</w:t>
            </w:r>
          </w:p>
          <w:p w:rsidR="00742373" w:rsidRPr="005B6763" w:rsidRDefault="00742373" w:rsidP="00EB68A8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 w:rsidRPr="005B6763">
              <w:rPr>
                <w:rFonts w:asciiTheme="majorHAnsi" w:hAnsiTheme="majorHAnsi"/>
                <w:sz w:val="20"/>
                <w:szCs w:val="20"/>
              </w:rPr>
              <w:t>Head of Year</w:t>
            </w:r>
          </w:p>
          <w:p w:rsidR="00613397" w:rsidRPr="005B6763" w:rsidRDefault="00323499" w:rsidP="00EB68A8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 w:rsidRPr="005B6763">
              <w:rPr>
                <w:rFonts w:asciiTheme="majorHAnsi" w:hAnsiTheme="majorHAnsi"/>
                <w:sz w:val="20"/>
                <w:szCs w:val="20"/>
              </w:rPr>
              <w:t>KS4 post-assessment intervention</w:t>
            </w:r>
          </w:p>
          <w:p w:rsidR="00742373" w:rsidRPr="005B6763" w:rsidRDefault="00742373" w:rsidP="001B36A9">
            <w:pPr>
              <w:ind w:left="3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742373" w:rsidRPr="006D6B53" w:rsidRDefault="00EB68A8" w:rsidP="00EB68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6B53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="003D2C02" w:rsidRPr="006D6B53"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Pr="006D6B53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  <w:p w:rsidR="004A556A" w:rsidRPr="005B6763" w:rsidRDefault="00CA714A" w:rsidP="00CA714A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 w:rsidRPr="005B6763">
              <w:rPr>
                <w:rFonts w:asciiTheme="majorHAnsi" w:hAnsiTheme="majorHAnsi"/>
                <w:sz w:val="20"/>
                <w:szCs w:val="20"/>
              </w:rPr>
              <w:t>Spreadsheet apprentice</w:t>
            </w:r>
          </w:p>
          <w:p w:rsidR="00127BD9" w:rsidRPr="005B6763" w:rsidRDefault="00127BD9" w:rsidP="00127BD9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 w:rsidRPr="005B6763">
              <w:rPr>
                <w:rFonts w:asciiTheme="majorHAnsi" w:hAnsiTheme="majorHAnsi"/>
                <w:sz w:val="20"/>
                <w:szCs w:val="20"/>
              </w:rPr>
              <w:t>Science newsletter</w:t>
            </w:r>
          </w:p>
          <w:p w:rsidR="00285E3D" w:rsidRPr="005B6763" w:rsidRDefault="005B6763" w:rsidP="00127BD9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 e</w:t>
            </w:r>
            <w:r w:rsidR="00285E3D" w:rsidRPr="005B6763">
              <w:rPr>
                <w:rFonts w:asciiTheme="majorHAnsi" w:hAnsiTheme="majorHAnsi"/>
                <w:sz w:val="20"/>
                <w:szCs w:val="20"/>
              </w:rPr>
              <w:t>xtra-curricular lead</w:t>
            </w:r>
          </w:p>
        </w:tc>
        <w:tc>
          <w:tcPr>
            <w:tcW w:w="2750" w:type="dxa"/>
            <w:gridSpan w:val="2"/>
          </w:tcPr>
          <w:p w:rsidR="00742373" w:rsidRPr="006D6B53" w:rsidRDefault="00EB68A8" w:rsidP="00EB68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6B53">
              <w:rPr>
                <w:rFonts w:asciiTheme="majorHAnsi" w:hAnsiTheme="majorHAnsi"/>
                <w:b/>
                <w:sz w:val="20"/>
                <w:szCs w:val="20"/>
              </w:rPr>
              <w:t>MC</w:t>
            </w:r>
          </w:p>
          <w:p w:rsidR="00742373" w:rsidRPr="005B6763" w:rsidRDefault="00CE7E73" w:rsidP="00891942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 w:rsidRPr="005B6763">
              <w:rPr>
                <w:rFonts w:asciiTheme="majorHAnsi" w:hAnsiTheme="majorHAnsi"/>
                <w:sz w:val="20"/>
                <w:szCs w:val="20"/>
              </w:rPr>
              <w:t>Science extra-curricular</w:t>
            </w:r>
          </w:p>
        </w:tc>
      </w:tr>
      <w:tr w:rsidR="00742373" w:rsidRPr="008358DC" w:rsidTr="006C45CA">
        <w:trPr>
          <w:gridAfter w:val="1"/>
          <w:wAfter w:w="368" w:type="dxa"/>
        </w:trPr>
        <w:tc>
          <w:tcPr>
            <w:tcW w:w="2835" w:type="dxa"/>
          </w:tcPr>
          <w:p w:rsidR="00742373" w:rsidRPr="006D6B53" w:rsidRDefault="00742373" w:rsidP="00EB68A8">
            <w:pPr>
              <w:ind w:left="318" w:hanging="318"/>
              <w:rPr>
                <w:rFonts w:asciiTheme="majorHAnsi" w:hAnsiTheme="majorHAnsi"/>
                <w:b/>
                <w:sz w:val="20"/>
                <w:szCs w:val="20"/>
              </w:rPr>
            </w:pPr>
            <w:r w:rsidRPr="006D6B53">
              <w:rPr>
                <w:rFonts w:asciiTheme="majorHAnsi" w:hAnsiTheme="majorHAnsi"/>
                <w:b/>
                <w:sz w:val="20"/>
                <w:szCs w:val="20"/>
              </w:rPr>
              <w:t>NJE</w:t>
            </w:r>
          </w:p>
          <w:p w:rsidR="00742373" w:rsidRPr="005B6763" w:rsidRDefault="00742373" w:rsidP="00EB68A8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ajorHAnsi" w:hAnsiTheme="majorHAnsi"/>
                <w:sz w:val="20"/>
                <w:szCs w:val="20"/>
              </w:rPr>
            </w:pPr>
            <w:r w:rsidRPr="005B6763">
              <w:rPr>
                <w:rFonts w:asciiTheme="majorHAnsi" w:hAnsiTheme="majorHAnsi"/>
                <w:sz w:val="20"/>
                <w:szCs w:val="20"/>
              </w:rPr>
              <w:t>Deputy Head</w:t>
            </w:r>
          </w:p>
          <w:p w:rsidR="00742373" w:rsidRPr="005B6763" w:rsidRDefault="00742373" w:rsidP="00EB68A8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ajorHAnsi" w:hAnsiTheme="majorHAnsi"/>
                <w:sz w:val="20"/>
                <w:szCs w:val="20"/>
              </w:rPr>
            </w:pPr>
            <w:r w:rsidRPr="005B6763">
              <w:rPr>
                <w:rFonts w:asciiTheme="majorHAnsi" w:hAnsiTheme="majorHAnsi"/>
                <w:sz w:val="20"/>
                <w:szCs w:val="20"/>
              </w:rPr>
              <w:t>AL academic challenge</w:t>
            </w:r>
          </w:p>
          <w:p w:rsidR="00742373" w:rsidRPr="005B6763" w:rsidRDefault="00742373" w:rsidP="00EB68A8">
            <w:p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</w:p>
          <w:p w:rsidR="00742373" w:rsidRPr="005B6763" w:rsidRDefault="00742373" w:rsidP="00EB68A8">
            <w:p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</w:p>
          <w:p w:rsidR="00742373" w:rsidRPr="005B6763" w:rsidRDefault="00742373" w:rsidP="00EB68A8">
            <w:p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</w:p>
          <w:p w:rsidR="00742373" w:rsidRPr="005B6763" w:rsidRDefault="00742373" w:rsidP="00EB68A8">
            <w:p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</w:p>
          <w:p w:rsidR="00742373" w:rsidRPr="005B6763" w:rsidRDefault="00742373" w:rsidP="00EB68A8">
            <w:pPr>
              <w:ind w:left="318" w:hanging="31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2633D5" w:rsidRPr="006D6B53" w:rsidRDefault="002633D5" w:rsidP="002633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6B53">
              <w:rPr>
                <w:rFonts w:asciiTheme="majorHAnsi" w:hAnsiTheme="majorHAnsi"/>
                <w:b/>
                <w:sz w:val="20"/>
                <w:szCs w:val="20"/>
              </w:rPr>
              <w:t>TAB</w:t>
            </w:r>
          </w:p>
          <w:p w:rsidR="002633D5" w:rsidRPr="005B6763" w:rsidRDefault="002633D5" w:rsidP="00613397">
            <w:pPr>
              <w:pStyle w:val="ListParagraph"/>
              <w:numPr>
                <w:ilvl w:val="0"/>
                <w:numId w:val="18"/>
              </w:numPr>
              <w:ind w:left="318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B6763">
              <w:rPr>
                <w:rFonts w:asciiTheme="majorHAnsi" w:hAnsiTheme="majorHAnsi"/>
                <w:sz w:val="20"/>
                <w:szCs w:val="20"/>
              </w:rPr>
              <w:t>Part-time</w:t>
            </w:r>
            <w:r w:rsidR="00CB2D06" w:rsidRPr="005B6763">
              <w:rPr>
                <w:rFonts w:asciiTheme="majorHAnsi" w:hAnsiTheme="majorHAnsi"/>
                <w:sz w:val="20"/>
                <w:szCs w:val="20"/>
              </w:rPr>
              <w:t xml:space="preserve"> teacher</w:t>
            </w:r>
          </w:p>
          <w:p w:rsidR="00CB2D06" w:rsidRPr="005B6763" w:rsidRDefault="00CB2D06" w:rsidP="00613397">
            <w:pPr>
              <w:pStyle w:val="ListParagraph"/>
              <w:numPr>
                <w:ilvl w:val="0"/>
                <w:numId w:val="18"/>
              </w:numPr>
              <w:ind w:left="318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B6763">
              <w:rPr>
                <w:rFonts w:asciiTheme="majorHAnsi" w:hAnsiTheme="majorHAnsi"/>
                <w:sz w:val="20"/>
                <w:szCs w:val="20"/>
              </w:rPr>
              <w:t>Specialist science TA</w:t>
            </w:r>
          </w:p>
          <w:p w:rsidR="002633D5" w:rsidRPr="005B6763" w:rsidRDefault="002633D5" w:rsidP="00613397">
            <w:pPr>
              <w:pStyle w:val="ListParagraph"/>
              <w:numPr>
                <w:ilvl w:val="0"/>
                <w:numId w:val="18"/>
              </w:numPr>
              <w:ind w:left="318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B6763">
              <w:rPr>
                <w:rFonts w:asciiTheme="majorHAnsi" w:hAnsiTheme="majorHAnsi"/>
                <w:sz w:val="20"/>
                <w:szCs w:val="20"/>
              </w:rPr>
              <w:t>KS3 literacy</w:t>
            </w:r>
            <w:r w:rsidR="006D6B53">
              <w:rPr>
                <w:rFonts w:asciiTheme="majorHAnsi" w:hAnsiTheme="majorHAnsi"/>
                <w:sz w:val="20"/>
                <w:szCs w:val="20"/>
              </w:rPr>
              <w:t>- with LM</w:t>
            </w:r>
          </w:p>
          <w:p w:rsidR="00742373" w:rsidRPr="005B6763" w:rsidRDefault="002633D5" w:rsidP="00613397">
            <w:pPr>
              <w:pStyle w:val="ListParagraph"/>
              <w:numPr>
                <w:ilvl w:val="0"/>
                <w:numId w:val="18"/>
              </w:numPr>
              <w:ind w:left="318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B6763">
              <w:rPr>
                <w:rFonts w:asciiTheme="majorHAnsi" w:hAnsiTheme="majorHAnsi"/>
                <w:sz w:val="20"/>
                <w:szCs w:val="20"/>
              </w:rPr>
              <w:t>KS4</w:t>
            </w:r>
            <w:r w:rsidR="006D6B53">
              <w:rPr>
                <w:rFonts w:asciiTheme="majorHAnsi" w:hAnsiTheme="majorHAnsi"/>
                <w:sz w:val="20"/>
                <w:szCs w:val="20"/>
              </w:rPr>
              <w:t xml:space="preserve"> and 1:1</w:t>
            </w:r>
            <w:r w:rsidRPr="005B6763">
              <w:rPr>
                <w:rFonts w:asciiTheme="majorHAnsi" w:hAnsiTheme="majorHAnsi"/>
                <w:sz w:val="20"/>
                <w:szCs w:val="20"/>
              </w:rPr>
              <w:t xml:space="preserve"> SEN intervention</w:t>
            </w:r>
          </w:p>
          <w:p w:rsidR="00EE729A" w:rsidRDefault="00EE729A" w:rsidP="00613397">
            <w:pPr>
              <w:pStyle w:val="ListParagraph"/>
              <w:numPr>
                <w:ilvl w:val="0"/>
                <w:numId w:val="18"/>
              </w:numPr>
              <w:ind w:left="318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B6763">
              <w:rPr>
                <w:rFonts w:asciiTheme="majorHAnsi" w:hAnsiTheme="majorHAnsi"/>
                <w:sz w:val="20"/>
                <w:szCs w:val="20"/>
              </w:rPr>
              <w:t>TRAX</w:t>
            </w:r>
          </w:p>
          <w:p w:rsidR="006D6B53" w:rsidRPr="005B6763" w:rsidRDefault="006D6B53" w:rsidP="006D6B53">
            <w:pPr>
              <w:pStyle w:val="ListParagraph"/>
              <w:ind w:left="318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633D5" w:rsidRPr="006D6B53" w:rsidRDefault="002633D5" w:rsidP="002633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6B53">
              <w:rPr>
                <w:rFonts w:asciiTheme="majorHAnsi" w:hAnsiTheme="majorHAnsi"/>
                <w:b/>
                <w:sz w:val="20"/>
                <w:szCs w:val="20"/>
              </w:rPr>
              <w:t>Technicians</w:t>
            </w:r>
          </w:p>
          <w:p w:rsidR="002633D5" w:rsidRPr="008358DC" w:rsidRDefault="002633D5" w:rsidP="002633D5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 w:rsidRPr="008358DC">
              <w:rPr>
                <w:rFonts w:asciiTheme="majorHAnsi" w:hAnsiTheme="majorHAnsi"/>
                <w:sz w:val="20"/>
                <w:szCs w:val="20"/>
              </w:rPr>
              <w:t>Supporting teaching and learning</w:t>
            </w:r>
          </w:p>
          <w:p w:rsidR="002633D5" w:rsidRDefault="002633D5" w:rsidP="002633D5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 w:rsidRPr="008358DC">
              <w:rPr>
                <w:rFonts w:asciiTheme="majorHAnsi" w:hAnsiTheme="majorHAnsi"/>
                <w:sz w:val="20"/>
                <w:szCs w:val="20"/>
              </w:rPr>
              <w:t>Resource organization</w:t>
            </w:r>
          </w:p>
          <w:p w:rsidR="00AD2D1C" w:rsidRDefault="00AD2D1C" w:rsidP="002633D5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Resource management</w:t>
            </w:r>
          </w:p>
          <w:p w:rsidR="00742373" w:rsidRPr="002633D5" w:rsidRDefault="002633D5" w:rsidP="00CE7E73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 w:rsidRPr="008358DC">
              <w:rPr>
                <w:rFonts w:asciiTheme="majorHAnsi" w:hAnsiTheme="majorHAnsi"/>
                <w:sz w:val="20"/>
                <w:szCs w:val="20"/>
              </w:rPr>
              <w:t xml:space="preserve">Science </w:t>
            </w:r>
            <w:r w:rsidR="00CE7E73">
              <w:rPr>
                <w:rFonts w:asciiTheme="majorHAnsi" w:hAnsiTheme="majorHAnsi"/>
                <w:sz w:val="20"/>
                <w:szCs w:val="20"/>
              </w:rPr>
              <w:t>environment</w:t>
            </w:r>
          </w:p>
        </w:tc>
        <w:tc>
          <w:tcPr>
            <w:tcW w:w="2977" w:type="dxa"/>
            <w:gridSpan w:val="2"/>
          </w:tcPr>
          <w:p w:rsidR="00EB68A8" w:rsidRDefault="00EB68A8" w:rsidP="002633D5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:rsidR="006D6B53" w:rsidRDefault="006D6B53" w:rsidP="002633D5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:rsidR="006D6B53" w:rsidRDefault="006D6B53" w:rsidP="002633D5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:rsidR="006D6B53" w:rsidRDefault="006D6B53" w:rsidP="002633D5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:rsidR="006D6B53" w:rsidRDefault="006D6B53" w:rsidP="002633D5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:rsidR="006D6B53" w:rsidRDefault="006D6B53" w:rsidP="002633D5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:rsidR="006D6B53" w:rsidRDefault="006D6B53" w:rsidP="002633D5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:rsidR="006D6B53" w:rsidRDefault="006D6B53" w:rsidP="002633D5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:rsidR="006D6B53" w:rsidRPr="006D6B53" w:rsidRDefault="006D6B53" w:rsidP="006D6B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0" w:type="dxa"/>
            <w:gridSpan w:val="2"/>
          </w:tcPr>
          <w:p w:rsidR="00742373" w:rsidRPr="008358DC" w:rsidRDefault="00742373" w:rsidP="002633D5">
            <w:pPr>
              <w:pStyle w:val="ListParagraph"/>
              <w:ind w:left="317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42373" w:rsidRDefault="00742373" w:rsidP="005A139A"/>
    <w:sectPr w:rsidR="00742373" w:rsidSect="005A139A">
      <w:pgSz w:w="16840" w:h="11900" w:orient="landscape"/>
      <w:pgMar w:top="567" w:right="144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56BF"/>
    <w:multiLevelType w:val="hybridMultilevel"/>
    <w:tmpl w:val="55A8A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F4395"/>
    <w:multiLevelType w:val="hybridMultilevel"/>
    <w:tmpl w:val="EB40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25BA8"/>
    <w:multiLevelType w:val="hybridMultilevel"/>
    <w:tmpl w:val="F8EC3D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3164A3"/>
    <w:multiLevelType w:val="hybridMultilevel"/>
    <w:tmpl w:val="BDC23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C48AA"/>
    <w:multiLevelType w:val="hybridMultilevel"/>
    <w:tmpl w:val="D9400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67CC1"/>
    <w:multiLevelType w:val="hybridMultilevel"/>
    <w:tmpl w:val="7F5EB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41D6A"/>
    <w:multiLevelType w:val="hybridMultilevel"/>
    <w:tmpl w:val="EF622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7606C"/>
    <w:multiLevelType w:val="hybridMultilevel"/>
    <w:tmpl w:val="8E9A2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26BE5"/>
    <w:multiLevelType w:val="hybridMultilevel"/>
    <w:tmpl w:val="EDB00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20B49"/>
    <w:multiLevelType w:val="hybridMultilevel"/>
    <w:tmpl w:val="2ABE1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A3397"/>
    <w:multiLevelType w:val="hybridMultilevel"/>
    <w:tmpl w:val="E46CA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25D61"/>
    <w:multiLevelType w:val="hybridMultilevel"/>
    <w:tmpl w:val="5D865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11E3D"/>
    <w:multiLevelType w:val="hybridMultilevel"/>
    <w:tmpl w:val="888CC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44FBB"/>
    <w:multiLevelType w:val="hybridMultilevel"/>
    <w:tmpl w:val="F1026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60551"/>
    <w:multiLevelType w:val="hybridMultilevel"/>
    <w:tmpl w:val="05A62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422E0F"/>
    <w:multiLevelType w:val="hybridMultilevel"/>
    <w:tmpl w:val="693A3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07786"/>
    <w:multiLevelType w:val="hybridMultilevel"/>
    <w:tmpl w:val="2D50C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71BAC"/>
    <w:multiLevelType w:val="hybridMultilevel"/>
    <w:tmpl w:val="B5866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7"/>
  </w:num>
  <w:num w:numId="5">
    <w:abstractNumId w:val="4"/>
  </w:num>
  <w:num w:numId="6">
    <w:abstractNumId w:val="12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16"/>
  </w:num>
  <w:num w:numId="12">
    <w:abstractNumId w:val="0"/>
  </w:num>
  <w:num w:numId="13">
    <w:abstractNumId w:val="1"/>
  </w:num>
  <w:num w:numId="14">
    <w:abstractNumId w:val="7"/>
  </w:num>
  <w:num w:numId="15">
    <w:abstractNumId w:val="15"/>
  </w:num>
  <w:num w:numId="16">
    <w:abstractNumId w:val="2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CE"/>
    <w:rsid w:val="00046FDA"/>
    <w:rsid w:val="000A2EF4"/>
    <w:rsid w:val="000D0683"/>
    <w:rsid w:val="000D20E9"/>
    <w:rsid w:val="00102359"/>
    <w:rsid w:val="00127BD9"/>
    <w:rsid w:val="001729C4"/>
    <w:rsid w:val="001B36A9"/>
    <w:rsid w:val="001F3284"/>
    <w:rsid w:val="001F41A2"/>
    <w:rsid w:val="00200D59"/>
    <w:rsid w:val="00212A6D"/>
    <w:rsid w:val="002633D5"/>
    <w:rsid w:val="00285E3D"/>
    <w:rsid w:val="002A199C"/>
    <w:rsid w:val="00301E75"/>
    <w:rsid w:val="00323499"/>
    <w:rsid w:val="00376525"/>
    <w:rsid w:val="003D24FE"/>
    <w:rsid w:val="003D2C02"/>
    <w:rsid w:val="003E5D20"/>
    <w:rsid w:val="004162CA"/>
    <w:rsid w:val="00430938"/>
    <w:rsid w:val="00496D29"/>
    <w:rsid w:val="004A556A"/>
    <w:rsid w:val="005072BF"/>
    <w:rsid w:val="00521FF0"/>
    <w:rsid w:val="00522D9C"/>
    <w:rsid w:val="00536BBF"/>
    <w:rsid w:val="00541075"/>
    <w:rsid w:val="00550ACE"/>
    <w:rsid w:val="005A139A"/>
    <w:rsid w:val="005B6763"/>
    <w:rsid w:val="00613397"/>
    <w:rsid w:val="006138E8"/>
    <w:rsid w:val="0062512F"/>
    <w:rsid w:val="00643933"/>
    <w:rsid w:val="006C45CA"/>
    <w:rsid w:val="006D0296"/>
    <w:rsid w:val="006D6B53"/>
    <w:rsid w:val="006F2F0F"/>
    <w:rsid w:val="0070463F"/>
    <w:rsid w:val="00742373"/>
    <w:rsid w:val="00773192"/>
    <w:rsid w:val="00786B81"/>
    <w:rsid w:val="007A6201"/>
    <w:rsid w:val="007D59E2"/>
    <w:rsid w:val="007E3CF1"/>
    <w:rsid w:val="00825CB1"/>
    <w:rsid w:val="00835257"/>
    <w:rsid w:val="008358DC"/>
    <w:rsid w:val="0087462D"/>
    <w:rsid w:val="00891942"/>
    <w:rsid w:val="00971C7F"/>
    <w:rsid w:val="009A06D7"/>
    <w:rsid w:val="00A12874"/>
    <w:rsid w:val="00A1297F"/>
    <w:rsid w:val="00A12E1D"/>
    <w:rsid w:val="00A66F28"/>
    <w:rsid w:val="00AD2D1C"/>
    <w:rsid w:val="00AE635E"/>
    <w:rsid w:val="00AF05AF"/>
    <w:rsid w:val="00B7421C"/>
    <w:rsid w:val="00BF6B40"/>
    <w:rsid w:val="00C00A52"/>
    <w:rsid w:val="00C10F8B"/>
    <w:rsid w:val="00C2248B"/>
    <w:rsid w:val="00C562E6"/>
    <w:rsid w:val="00C81B48"/>
    <w:rsid w:val="00CA714A"/>
    <w:rsid w:val="00CB2D06"/>
    <w:rsid w:val="00CE41F7"/>
    <w:rsid w:val="00CE7E73"/>
    <w:rsid w:val="00D1578A"/>
    <w:rsid w:val="00D4607D"/>
    <w:rsid w:val="00D85DFB"/>
    <w:rsid w:val="00DA25D6"/>
    <w:rsid w:val="00DA34A0"/>
    <w:rsid w:val="00DB638F"/>
    <w:rsid w:val="00DC4A8D"/>
    <w:rsid w:val="00E47E65"/>
    <w:rsid w:val="00E529C2"/>
    <w:rsid w:val="00EB1CCE"/>
    <w:rsid w:val="00EB68A8"/>
    <w:rsid w:val="00EE729A"/>
    <w:rsid w:val="00EE7A68"/>
    <w:rsid w:val="00EF4253"/>
    <w:rsid w:val="00F15F47"/>
    <w:rsid w:val="00F5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2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2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713491FD</Template>
  <TotalTime>0</TotalTime>
  <Pages>2</Pages>
  <Words>580</Words>
  <Characters>3307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Gryphon School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Hillier</dc:creator>
  <cp:lastModifiedBy>Jan Jackson</cp:lastModifiedBy>
  <cp:revision>2</cp:revision>
  <dcterms:created xsi:type="dcterms:W3CDTF">2016-11-14T12:33:00Z</dcterms:created>
  <dcterms:modified xsi:type="dcterms:W3CDTF">2016-11-14T12:33:00Z</dcterms:modified>
</cp:coreProperties>
</file>