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93" w:rsidRPr="009F444A" w:rsidRDefault="00D77CB5" w:rsidP="00B17F93">
      <w:pPr>
        <w:spacing w:after="60"/>
        <w:jc w:val="center"/>
        <w:rPr>
          <w:rFonts w:ascii="Arial Black" w:hAnsi="Arial Black" w:cs="Arial"/>
          <w:b/>
          <w:color w:val="E36C0A" w:themeColor="accent6" w:themeShade="BF"/>
          <w:sz w:val="28"/>
          <w:szCs w:val="28"/>
        </w:rPr>
      </w:pPr>
      <w:r w:rsidRPr="009F444A">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B90F1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90F1A" w:rsidRDefault="00377486" w:rsidP="00C52852">
            <w:pPr>
              <w:pStyle w:val="tabletext"/>
              <w:rPr>
                <w:rFonts w:cs="Arial"/>
                <w:b/>
                <w:sz w:val="18"/>
                <w:szCs w:val="18"/>
                <w:lang w:eastAsia="en-US"/>
              </w:rPr>
            </w:pPr>
            <w:r w:rsidRPr="00B90F1A">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B90F1A" w:rsidRDefault="00FC40F2" w:rsidP="00C52852">
            <w:pPr>
              <w:pStyle w:val="tabletext"/>
              <w:rPr>
                <w:rFonts w:cs="Arial"/>
                <w:sz w:val="18"/>
                <w:szCs w:val="18"/>
                <w:lang w:eastAsia="en-US"/>
              </w:rPr>
            </w:pPr>
            <w:r w:rsidRPr="00B90F1A">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90F1A" w:rsidRDefault="00377486" w:rsidP="00C52852">
            <w:pPr>
              <w:pStyle w:val="tabletext"/>
              <w:rPr>
                <w:rFonts w:cs="Arial"/>
                <w:b/>
                <w:sz w:val="18"/>
                <w:szCs w:val="18"/>
                <w:lang w:eastAsia="en-US"/>
              </w:rPr>
            </w:pPr>
            <w:r w:rsidRPr="00B90F1A">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B90F1A" w:rsidRDefault="008A77E0" w:rsidP="009259FB">
            <w:pPr>
              <w:pStyle w:val="tabletext"/>
              <w:rPr>
                <w:rFonts w:cs="Arial"/>
                <w:sz w:val="18"/>
                <w:szCs w:val="18"/>
                <w:lang w:eastAsia="en-US"/>
              </w:rPr>
            </w:pPr>
            <w:r w:rsidRPr="00B90F1A">
              <w:rPr>
                <w:rFonts w:cs="Arial"/>
                <w:sz w:val="18"/>
                <w:szCs w:val="18"/>
                <w:lang w:eastAsia="en-US"/>
              </w:rPr>
              <w:t xml:space="preserve">Student </w:t>
            </w:r>
            <w:r w:rsidR="009259FB" w:rsidRPr="00B90F1A">
              <w:rPr>
                <w:rFonts w:cs="Arial"/>
                <w:sz w:val="18"/>
                <w:szCs w:val="18"/>
                <w:lang w:eastAsia="en-US"/>
              </w:rPr>
              <w:t>Wellbeing and Inclusion- Inclusive Practice</w:t>
            </w:r>
          </w:p>
        </w:tc>
      </w:tr>
      <w:tr w:rsidR="00377486" w:rsidRPr="00B90F1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90F1A" w:rsidRDefault="00377486" w:rsidP="00C52852">
            <w:pPr>
              <w:pStyle w:val="tabletext"/>
              <w:rPr>
                <w:rFonts w:cs="Arial"/>
                <w:b/>
                <w:sz w:val="18"/>
                <w:szCs w:val="18"/>
                <w:lang w:eastAsia="en-US"/>
              </w:rPr>
            </w:pPr>
            <w:r w:rsidRPr="00B90F1A">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B90F1A" w:rsidRDefault="008A77E0" w:rsidP="00BB23E6">
            <w:pPr>
              <w:pStyle w:val="tabletext"/>
              <w:rPr>
                <w:rFonts w:cs="Arial"/>
                <w:sz w:val="18"/>
                <w:szCs w:val="18"/>
                <w:lang w:eastAsia="en-US"/>
              </w:rPr>
            </w:pPr>
            <w:r w:rsidRPr="00B90F1A">
              <w:rPr>
                <w:rFonts w:cs="Arial"/>
                <w:sz w:val="18"/>
                <w:szCs w:val="18"/>
                <w:lang w:eastAsia="en-US"/>
              </w:rPr>
              <w:t xml:space="preserve">Education Advisor </w:t>
            </w:r>
            <w:r w:rsidR="00BB23E6" w:rsidRPr="00B90F1A">
              <w:rPr>
                <w:rFonts w:cs="Arial"/>
                <w:sz w:val="18"/>
                <w:szCs w:val="18"/>
                <w:lang w:eastAsia="en-US"/>
              </w:rPr>
              <w:t>Autism Spectrum</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90F1A" w:rsidRDefault="00377486" w:rsidP="00C52852">
            <w:pPr>
              <w:pStyle w:val="tabletext"/>
              <w:rPr>
                <w:rFonts w:cs="Arial"/>
                <w:b/>
                <w:sz w:val="18"/>
                <w:szCs w:val="18"/>
                <w:lang w:eastAsia="en-US"/>
              </w:rPr>
            </w:pPr>
            <w:r w:rsidRPr="00B90F1A">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B90F1A" w:rsidRDefault="009E45E5" w:rsidP="00C52852">
            <w:pPr>
              <w:pStyle w:val="tabletext"/>
              <w:rPr>
                <w:rFonts w:cs="Arial"/>
                <w:sz w:val="18"/>
                <w:szCs w:val="18"/>
                <w:lang w:eastAsia="en-US"/>
              </w:rPr>
            </w:pPr>
            <w:r w:rsidRPr="00B90F1A">
              <w:rPr>
                <w:rFonts w:cs="Arial"/>
                <w:sz w:val="18"/>
                <w:szCs w:val="18"/>
                <w:lang w:eastAsia="en-US"/>
              </w:rPr>
              <w:t>Senior Teacher 1</w:t>
            </w:r>
          </w:p>
        </w:tc>
      </w:tr>
      <w:tr w:rsidR="00377486" w:rsidRPr="00B90F1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90F1A" w:rsidRDefault="00377486" w:rsidP="00C52852">
            <w:pPr>
              <w:pStyle w:val="tabletext"/>
              <w:rPr>
                <w:rFonts w:cs="Arial"/>
                <w:b/>
                <w:sz w:val="18"/>
                <w:szCs w:val="18"/>
                <w:lang w:eastAsia="en-US"/>
              </w:rPr>
            </w:pPr>
            <w:r w:rsidRPr="00B90F1A">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B90F1A" w:rsidRDefault="00F152DA" w:rsidP="00C52852">
            <w:pPr>
              <w:pStyle w:val="tabletext"/>
              <w:rPr>
                <w:rFonts w:cs="Arial"/>
                <w:sz w:val="18"/>
                <w:szCs w:val="18"/>
                <w:lang w:eastAsia="en-US"/>
              </w:rPr>
            </w:pPr>
            <w:r w:rsidRPr="00B90F1A">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90F1A" w:rsidRDefault="00377486" w:rsidP="00C52852">
            <w:pPr>
              <w:pStyle w:val="tabletext"/>
              <w:rPr>
                <w:rFonts w:cs="Arial"/>
                <w:b/>
                <w:sz w:val="18"/>
                <w:szCs w:val="18"/>
                <w:lang w:eastAsia="en-US"/>
              </w:rPr>
            </w:pPr>
            <w:r w:rsidRPr="00B90F1A">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B90F1A" w:rsidRDefault="008A77E0" w:rsidP="00C52852">
            <w:pPr>
              <w:pStyle w:val="tabletext"/>
              <w:rPr>
                <w:rFonts w:cs="Arial"/>
                <w:sz w:val="18"/>
                <w:szCs w:val="18"/>
                <w:lang w:eastAsia="en-US"/>
              </w:rPr>
            </w:pPr>
            <w:r w:rsidRPr="00B90F1A">
              <w:rPr>
                <w:rFonts w:cs="Arial"/>
                <w:sz w:val="18"/>
                <w:szCs w:val="18"/>
                <w:lang w:eastAsia="en-US"/>
              </w:rPr>
              <w:t>Ongoing</w:t>
            </w:r>
          </w:p>
        </w:tc>
      </w:tr>
      <w:tr w:rsidR="00377486" w:rsidRPr="00B90F1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90F1A" w:rsidRDefault="00377486" w:rsidP="00C52852">
            <w:pPr>
              <w:pStyle w:val="tabletext"/>
              <w:rPr>
                <w:rFonts w:cs="Arial"/>
                <w:b/>
                <w:sz w:val="18"/>
                <w:szCs w:val="18"/>
                <w:lang w:eastAsia="en-US"/>
              </w:rPr>
            </w:pPr>
            <w:r w:rsidRPr="00B90F1A">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B90F1A" w:rsidRDefault="005439F6" w:rsidP="00D32215">
            <w:pPr>
              <w:pStyle w:val="tabletext"/>
              <w:rPr>
                <w:rFonts w:cs="Arial"/>
                <w:sz w:val="18"/>
                <w:szCs w:val="18"/>
                <w:lang w:eastAsia="en-US"/>
              </w:rPr>
            </w:pPr>
            <w:r w:rsidRPr="00B90F1A">
              <w:rPr>
                <w:rFonts w:cs="Arial"/>
                <w:sz w:val="18"/>
                <w:szCs w:val="18"/>
                <w:lang w:eastAsia="en-US"/>
              </w:rPr>
              <w:t>$</w:t>
            </w:r>
            <w:r w:rsidR="00D32215" w:rsidRPr="00B90F1A">
              <w:rPr>
                <w:rFonts w:cs="Arial"/>
                <w:sz w:val="18"/>
                <w:szCs w:val="18"/>
                <w:lang w:eastAsia="en-US"/>
              </w:rPr>
              <w:t>116,331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90F1A" w:rsidRDefault="00377486" w:rsidP="00C52852">
            <w:pPr>
              <w:pStyle w:val="tabletext"/>
              <w:rPr>
                <w:rFonts w:cs="Arial"/>
                <w:b/>
                <w:sz w:val="18"/>
                <w:szCs w:val="18"/>
                <w:lang w:eastAsia="en-US"/>
              </w:rPr>
            </w:pPr>
            <w:r w:rsidRPr="00B90F1A">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B90F1A" w:rsidRDefault="007C0E64" w:rsidP="00C52852">
            <w:pPr>
              <w:pStyle w:val="tabletext"/>
              <w:rPr>
                <w:rFonts w:cs="Arial"/>
                <w:sz w:val="18"/>
                <w:szCs w:val="18"/>
                <w:lang w:eastAsia="en-US"/>
              </w:rPr>
            </w:pPr>
            <w:r w:rsidRPr="00B90F1A">
              <w:rPr>
                <w:rFonts w:cs="Arial"/>
                <w:sz w:val="18"/>
                <w:szCs w:val="18"/>
                <w:lang w:eastAsia="en-US"/>
              </w:rPr>
              <w:t>Darwin</w:t>
            </w:r>
          </w:p>
        </w:tc>
      </w:tr>
      <w:tr w:rsidR="00377486" w:rsidRPr="00B90F1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90F1A" w:rsidRDefault="00377486" w:rsidP="00C52852">
            <w:pPr>
              <w:pStyle w:val="tabletext"/>
              <w:rPr>
                <w:rFonts w:cs="Arial"/>
                <w:b/>
                <w:sz w:val="18"/>
                <w:szCs w:val="18"/>
                <w:lang w:eastAsia="en-US"/>
              </w:rPr>
            </w:pPr>
            <w:r w:rsidRPr="00B90F1A">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B90F1A" w:rsidRDefault="0083169A" w:rsidP="00C52852">
            <w:pPr>
              <w:pStyle w:val="tabletext"/>
              <w:rPr>
                <w:rFonts w:cs="Arial"/>
                <w:sz w:val="18"/>
                <w:szCs w:val="18"/>
                <w:lang w:eastAsia="en-US"/>
              </w:rPr>
            </w:pPr>
            <w:r w:rsidRPr="00B90F1A">
              <w:rPr>
                <w:rFonts w:cs="Arial"/>
                <w:sz w:val="18"/>
                <w:szCs w:val="18"/>
                <w:lang w:eastAsia="en-US"/>
              </w:rPr>
              <w:t>19212</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B90F1A" w:rsidRDefault="00377486" w:rsidP="00C52852">
            <w:pPr>
              <w:pStyle w:val="tabletext"/>
              <w:rPr>
                <w:rFonts w:cs="Arial"/>
                <w:b/>
                <w:sz w:val="18"/>
                <w:szCs w:val="18"/>
                <w:lang w:eastAsia="en-US"/>
              </w:rPr>
            </w:pPr>
            <w:r w:rsidRPr="00B90F1A">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B90F1A" w:rsidRDefault="009F444A" w:rsidP="00C52852">
            <w:pPr>
              <w:pStyle w:val="tabletext"/>
              <w:rPr>
                <w:rFonts w:cs="Arial"/>
                <w:sz w:val="18"/>
                <w:szCs w:val="18"/>
                <w:lang w:eastAsia="en-US"/>
              </w:rPr>
            </w:pPr>
            <w:r w:rsidRPr="00B90F1A">
              <w:rPr>
                <w:rFonts w:cs="Arial"/>
                <w:sz w:val="18"/>
                <w:szCs w:val="18"/>
                <w:lang w:eastAsia="en-US"/>
              </w:rPr>
              <w:t>155297</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90F1A" w:rsidRDefault="00377486" w:rsidP="00C52852">
            <w:pPr>
              <w:pStyle w:val="tabletext"/>
              <w:rPr>
                <w:rFonts w:cs="Arial"/>
                <w:b/>
                <w:sz w:val="18"/>
                <w:szCs w:val="18"/>
                <w:lang w:eastAsia="en-US"/>
              </w:rPr>
            </w:pPr>
            <w:r w:rsidRPr="00B90F1A">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B90F1A" w:rsidRDefault="003A22F3" w:rsidP="003A22F3">
            <w:pPr>
              <w:pStyle w:val="tabletext"/>
              <w:rPr>
                <w:rFonts w:cs="Arial"/>
                <w:sz w:val="18"/>
                <w:szCs w:val="18"/>
                <w:lang w:eastAsia="en-US"/>
              </w:rPr>
            </w:pPr>
            <w:r>
              <w:rPr>
                <w:rFonts w:cs="Arial"/>
                <w:bCs/>
                <w:iCs/>
                <w:sz w:val="18"/>
                <w:szCs w:val="18"/>
                <w:lang w:val="en-GB" w:eastAsia="en-US"/>
              </w:rPr>
              <w:t>13</w:t>
            </w:r>
            <w:bookmarkStart w:id="0" w:name="_GoBack"/>
            <w:bookmarkEnd w:id="0"/>
            <w:r>
              <w:rPr>
                <w:rFonts w:cs="Arial"/>
                <w:bCs/>
                <w:iCs/>
                <w:sz w:val="18"/>
                <w:szCs w:val="18"/>
                <w:lang w:val="en-GB" w:eastAsia="en-US"/>
              </w:rPr>
              <w:t>/12</w:t>
            </w:r>
            <w:r w:rsidR="0029551B">
              <w:rPr>
                <w:rFonts w:cs="Arial"/>
                <w:bCs/>
                <w:iCs/>
                <w:sz w:val="18"/>
                <w:szCs w:val="18"/>
                <w:lang w:val="en-GB" w:eastAsia="en-US"/>
              </w:rPr>
              <w:t>/2018</w:t>
            </w:r>
          </w:p>
        </w:tc>
      </w:tr>
      <w:tr w:rsidR="00377486" w:rsidRPr="00B90F1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90F1A" w:rsidRDefault="00377486" w:rsidP="00C52852">
            <w:pPr>
              <w:pStyle w:val="tabletext"/>
              <w:rPr>
                <w:rFonts w:cs="Arial"/>
                <w:b/>
                <w:sz w:val="18"/>
                <w:szCs w:val="18"/>
                <w:lang w:eastAsia="en-US"/>
              </w:rPr>
            </w:pPr>
            <w:r w:rsidRPr="00B90F1A">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B90F1A" w:rsidRDefault="00C4426F" w:rsidP="00240522">
            <w:pPr>
              <w:rPr>
                <w:rFonts w:cs="Arial"/>
                <w:b/>
                <w:bCs/>
                <w:iCs/>
                <w:sz w:val="18"/>
                <w:szCs w:val="18"/>
                <w:lang w:val="en-GB" w:eastAsia="en-US"/>
              </w:rPr>
            </w:pPr>
            <w:r w:rsidRPr="00B90F1A">
              <w:rPr>
                <w:rFonts w:cs="Arial"/>
                <w:bCs/>
                <w:iCs/>
                <w:sz w:val="18"/>
                <w:szCs w:val="18"/>
                <w:lang w:val="en-GB" w:eastAsia="en-US"/>
              </w:rPr>
              <w:t>Grant Russel</w:t>
            </w:r>
            <w:r w:rsidR="00240522" w:rsidRPr="00B90F1A">
              <w:rPr>
                <w:rFonts w:cs="Arial"/>
                <w:bCs/>
                <w:iCs/>
                <w:sz w:val="18"/>
                <w:szCs w:val="18"/>
                <w:lang w:val="en-GB" w:eastAsia="en-US"/>
              </w:rPr>
              <w:t>l, Senior Education Advisor on 08 8944 9341 or</w:t>
            </w:r>
            <w:r w:rsidRPr="00B90F1A">
              <w:rPr>
                <w:rFonts w:cs="Arial"/>
                <w:bCs/>
                <w:iCs/>
                <w:sz w:val="18"/>
                <w:szCs w:val="18"/>
                <w:lang w:val="en-GB" w:eastAsia="en-US"/>
              </w:rPr>
              <w:t xml:space="preserve"> </w:t>
            </w:r>
            <w:hyperlink r:id="rId13" w:history="1">
              <w:r w:rsidRPr="00B90F1A">
                <w:rPr>
                  <w:rStyle w:val="Hyperlink"/>
                  <w:rFonts w:cs="Arial"/>
                  <w:bCs/>
                  <w:iCs/>
                  <w:sz w:val="18"/>
                  <w:szCs w:val="18"/>
                  <w:lang w:val="en-GB" w:eastAsia="en-US"/>
                </w:rPr>
                <w:t>grant.russell@nt.gov.au</w:t>
              </w:r>
            </w:hyperlink>
          </w:p>
        </w:tc>
      </w:tr>
      <w:tr w:rsidR="00377486" w:rsidRPr="00B90F1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90F1A" w:rsidRDefault="00377486" w:rsidP="00C52852">
            <w:pPr>
              <w:pStyle w:val="tabletext"/>
              <w:rPr>
                <w:rFonts w:cs="Arial"/>
                <w:b/>
                <w:sz w:val="18"/>
                <w:szCs w:val="18"/>
                <w:lang w:eastAsia="en-US"/>
              </w:rPr>
            </w:pPr>
            <w:r w:rsidRPr="00B90F1A">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B90F1A" w:rsidRDefault="00F26DD3" w:rsidP="00C52852">
            <w:pPr>
              <w:rPr>
                <w:rFonts w:cs="Arial"/>
                <w:sz w:val="18"/>
                <w:szCs w:val="18"/>
                <w:lang w:eastAsia="en-US"/>
              </w:rPr>
            </w:pPr>
            <w:hyperlink r:id="rId14" w:history="1">
              <w:r w:rsidR="00F152DA" w:rsidRPr="00B90F1A">
                <w:rPr>
                  <w:rStyle w:val="Hyperlink"/>
                  <w:rFonts w:cs="Arial"/>
                  <w:sz w:val="18"/>
                  <w:szCs w:val="18"/>
                  <w:lang w:eastAsia="en-US"/>
                </w:rPr>
                <w:t>https://education.nt.gov.au/</w:t>
              </w:r>
            </w:hyperlink>
            <w:r w:rsidR="00F152DA" w:rsidRPr="00B90F1A">
              <w:rPr>
                <w:rFonts w:cs="Arial"/>
                <w:sz w:val="18"/>
                <w:szCs w:val="18"/>
                <w:lang w:eastAsia="en-US"/>
              </w:rPr>
              <w:t xml:space="preserve"> </w:t>
            </w:r>
          </w:p>
        </w:tc>
      </w:tr>
      <w:tr w:rsidR="00B17F93" w:rsidRPr="00B90F1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B90F1A" w:rsidRDefault="00B17F93" w:rsidP="00C52852">
            <w:pPr>
              <w:pStyle w:val="tabletext"/>
              <w:rPr>
                <w:rFonts w:cs="Arial"/>
                <w:b/>
                <w:sz w:val="18"/>
                <w:szCs w:val="18"/>
                <w:lang w:eastAsia="en-US"/>
              </w:rPr>
            </w:pPr>
            <w:r w:rsidRPr="00B90F1A">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730BC" w:rsidRPr="00B90F1A" w:rsidRDefault="008730BC" w:rsidP="008730BC">
            <w:pPr>
              <w:tabs>
                <w:tab w:val="left" w:pos="3165"/>
              </w:tabs>
              <w:rPr>
                <w:rFonts w:cs="Arial"/>
                <w:b/>
                <w:sz w:val="18"/>
                <w:szCs w:val="18"/>
                <w:lang w:eastAsia="en-US"/>
              </w:rPr>
            </w:pPr>
            <w:r w:rsidRPr="00B90F1A">
              <w:rPr>
                <w:rFonts w:cs="Arial"/>
                <w:b/>
                <w:sz w:val="18"/>
                <w:szCs w:val="18"/>
                <w:lang w:eastAsia="en-US"/>
              </w:rPr>
              <w:t xml:space="preserve">Applications must be limited to a one-page summary sheet and an attached detailed </w:t>
            </w:r>
          </w:p>
          <w:p w:rsidR="00B17F93" w:rsidRPr="00B90F1A" w:rsidRDefault="008730BC" w:rsidP="008730BC">
            <w:pPr>
              <w:tabs>
                <w:tab w:val="left" w:pos="3165"/>
              </w:tabs>
              <w:rPr>
                <w:rFonts w:cs="Arial"/>
                <w:sz w:val="18"/>
                <w:szCs w:val="18"/>
                <w:lang w:eastAsia="en-US"/>
              </w:rPr>
            </w:pPr>
            <w:proofErr w:type="gramStart"/>
            <w:r w:rsidRPr="00B90F1A">
              <w:rPr>
                <w:rFonts w:cs="Arial"/>
                <w:b/>
                <w:sz w:val="18"/>
                <w:szCs w:val="18"/>
                <w:lang w:eastAsia="en-US"/>
              </w:rPr>
              <w:t>resume/cv</w:t>
            </w:r>
            <w:proofErr w:type="gramEnd"/>
            <w:r w:rsidRPr="00B90F1A">
              <w:rPr>
                <w:rFonts w:cs="Arial"/>
                <w:sz w:val="18"/>
                <w:szCs w:val="18"/>
                <w:lang w:eastAsia="en-US"/>
              </w:rPr>
              <w:t xml:space="preserve">.  For further information for applicants and example applications: </w:t>
            </w:r>
            <w:hyperlink r:id="rId15" w:history="1">
              <w:r w:rsidRPr="00B90F1A">
                <w:rPr>
                  <w:rStyle w:val="Hyperlink"/>
                  <w:rFonts w:cs="Arial"/>
                  <w:sz w:val="18"/>
                  <w:szCs w:val="18"/>
                  <w:lang w:eastAsia="en-US"/>
                </w:rPr>
                <w:t>click here</w:t>
              </w:r>
            </w:hyperlink>
          </w:p>
        </w:tc>
      </w:tr>
      <w:tr w:rsidR="008730BC" w:rsidRPr="00B90F1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730BC" w:rsidRPr="00B90F1A" w:rsidRDefault="008730BC" w:rsidP="008730BC">
            <w:pPr>
              <w:pStyle w:val="tabletext"/>
              <w:rPr>
                <w:rFonts w:cs="Arial"/>
                <w:b/>
                <w:sz w:val="18"/>
                <w:szCs w:val="18"/>
                <w:lang w:eastAsia="en-US"/>
              </w:rPr>
            </w:pPr>
            <w:r w:rsidRPr="00B90F1A">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730BC" w:rsidRPr="00B90F1A" w:rsidRDefault="008730BC" w:rsidP="008730BC">
            <w:pPr>
              <w:tabs>
                <w:tab w:val="left" w:pos="3165"/>
              </w:tabs>
              <w:rPr>
                <w:rFonts w:cs="Arial"/>
                <w:sz w:val="18"/>
                <w:szCs w:val="18"/>
                <w:lang w:eastAsia="en-US"/>
              </w:rPr>
            </w:pPr>
            <w:r w:rsidRPr="00B90F1A">
              <w:rPr>
                <w:rFonts w:cs="Arial"/>
                <w:sz w:val="18"/>
                <w:szCs w:val="18"/>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B90F1A">
                <w:rPr>
                  <w:rStyle w:val="Hyperlink"/>
                  <w:rFonts w:cs="Arial"/>
                  <w:sz w:val="18"/>
                  <w:szCs w:val="18"/>
                  <w:lang w:eastAsia="en-US"/>
                </w:rPr>
                <w:t>click here</w:t>
              </w:r>
            </w:hyperlink>
          </w:p>
        </w:tc>
      </w:tr>
      <w:tr w:rsidR="008730BC" w:rsidRPr="00B90F1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730BC" w:rsidRPr="00B90F1A" w:rsidRDefault="008730BC" w:rsidP="008730BC">
            <w:pPr>
              <w:pStyle w:val="tabletext"/>
              <w:rPr>
                <w:rFonts w:cs="Arial"/>
                <w:b/>
                <w:sz w:val="18"/>
                <w:szCs w:val="18"/>
                <w:lang w:eastAsia="en-US"/>
              </w:rPr>
            </w:pPr>
            <w:r w:rsidRPr="00B90F1A">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730BC" w:rsidRPr="00B90F1A" w:rsidRDefault="008730BC" w:rsidP="008730BC">
            <w:pPr>
              <w:rPr>
                <w:rFonts w:eastAsia="Calibri" w:cs="Arial"/>
                <w:sz w:val="18"/>
                <w:szCs w:val="18"/>
                <w:lang w:eastAsia="en-US"/>
              </w:rPr>
            </w:pPr>
            <w:r w:rsidRPr="00B90F1A">
              <w:rPr>
                <w:rFonts w:eastAsia="Calibri" w:cs="Arial"/>
                <w:sz w:val="18"/>
                <w:szCs w:val="18"/>
                <w:lang w:eastAsia="en-US"/>
              </w:rPr>
              <w:t xml:space="preserve">The NTPS values diversity and aims for a workforce which is representative of the community we serve. Therefore under an approved </w:t>
            </w:r>
            <w:r w:rsidRPr="00B90F1A">
              <w:rPr>
                <w:rFonts w:eastAsia="Calibri" w:cs="Arial"/>
                <w:b/>
                <w:sz w:val="18"/>
                <w:szCs w:val="18"/>
                <w:lang w:eastAsia="en-US"/>
              </w:rPr>
              <w:t>Special Measures</w:t>
            </w:r>
            <w:r w:rsidRPr="00B90F1A">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B90F1A">
                <w:rPr>
                  <w:rStyle w:val="Hyperlink"/>
                  <w:rFonts w:eastAsia="Calibri" w:cs="Arial"/>
                  <w:sz w:val="18"/>
                  <w:szCs w:val="18"/>
                  <w:lang w:eastAsia="en-US"/>
                </w:rPr>
                <w:t>click here</w:t>
              </w:r>
            </w:hyperlink>
          </w:p>
        </w:tc>
      </w:tr>
      <w:tr w:rsidR="008730BC" w:rsidRPr="00B90F1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730BC" w:rsidRPr="00B90F1A" w:rsidRDefault="008730BC" w:rsidP="008730BC">
            <w:pPr>
              <w:pStyle w:val="tabletext"/>
              <w:rPr>
                <w:rFonts w:cs="Arial"/>
                <w:b/>
                <w:sz w:val="18"/>
                <w:szCs w:val="18"/>
                <w:lang w:eastAsia="en-US"/>
              </w:rPr>
            </w:pPr>
            <w:r w:rsidRPr="00B90F1A">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730BC" w:rsidRPr="00B90F1A" w:rsidRDefault="00F26DD3" w:rsidP="008730BC">
            <w:pPr>
              <w:tabs>
                <w:tab w:val="left" w:pos="3165"/>
              </w:tabs>
              <w:rPr>
                <w:rFonts w:cs="Arial"/>
                <w:sz w:val="18"/>
                <w:szCs w:val="18"/>
                <w:lang w:eastAsia="en-US"/>
              </w:rPr>
            </w:pPr>
            <w:hyperlink r:id="rId18" w:history="1">
              <w:r w:rsidR="008730BC" w:rsidRPr="00B90F1A">
                <w:rPr>
                  <w:rStyle w:val="Hyperlink"/>
                  <w:rFonts w:cs="Arial"/>
                  <w:sz w:val="18"/>
                  <w:szCs w:val="18"/>
                  <w:lang w:eastAsia="en-US"/>
                </w:rPr>
                <w:t>https://jobs.nt.gov.au/Home/JobDetails?rtfId=155297</w:t>
              </w:r>
            </w:hyperlink>
            <w:r w:rsidR="008730BC" w:rsidRPr="00B90F1A">
              <w:rPr>
                <w:rFonts w:cs="Arial"/>
                <w:sz w:val="18"/>
                <w:szCs w:val="18"/>
                <w:lang w:eastAsia="en-US"/>
              </w:rPr>
              <w:t xml:space="preserve"> </w:t>
            </w:r>
          </w:p>
        </w:tc>
      </w:tr>
    </w:tbl>
    <w:p w:rsidR="00CC2CFE" w:rsidRPr="00B90F1A" w:rsidRDefault="00CC2CFE" w:rsidP="00CC2CFE">
      <w:pPr>
        <w:ind w:right="-164"/>
        <w:jc w:val="both"/>
        <w:rPr>
          <w:rFonts w:cs="Arial"/>
          <w:b/>
          <w:bCs/>
          <w:iCs/>
          <w:sz w:val="18"/>
          <w:szCs w:val="18"/>
          <w:u w:val="single"/>
          <w:lang w:val="en-GB"/>
        </w:rPr>
      </w:pPr>
    </w:p>
    <w:p w:rsidR="00377486" w:rsidRPr="00B90F1A" w:rsidRDefault="00377486" w:rsidP="00C8502F">
      <w:pPr>
        <w:ind w:right="-164"/>
        <w:rPr>
          <w:rFonts w:cs="Arial"/>
          <w:sz w:val="18"/>
          <w:szCs w:val="18"/>
        </w:rPr>
      </w:pPr>
      <w:r w:rsidRPr="00B90F1A">
        <w:rPr>
          <w:rFonts w:cs="Arial"/>
          <w:b/>
          <w:bCs/>
          <w:iCs/>
          <w:sz w:val="18"/>
          <w:szCs w:val="18"/>
          <w:u w:val="single"/>
          <w:lang w:val="en-GB"/>
        </w:rPr>
        <w:t>Primary Objective:</w:t>
      </w:r>
      <w:r w:rsidRPr="00B90F1A">
        <w:rPr>
          <w:rFonts w:cs="Arial"/>
          <w:bCs/>
          <w:iCs/>
          <w:sz w:val="18"/>
          <w:szCs w:val="18"/>
          <w:lang w:val="en-GB"/>
        </w:rPr>
        <w:t xml:space="preserve"> </w:t>
      </w:r>
    </w:p>
    <w:p w:rsidR="003D3B3B" w:rsidRPr="00B90F1A" w:rsidRDefault="003D3B3B" w:rsidP="00C8502F">
      <w:pPr>
        <w:spacing w:after="120"/>
        <w:rPr>
          <w:rFonts w:eastAsia="Calibri" w:cs="Arial"/>
          <w:sz w:val="18"/>
          <w:szCs w:val="18"/>
          <w:lang w:eastAsia="en-US"/>
        </w:rPr>
      </w:pPr>
      <w:r w:rsidRPr="00B90F1A">
        <w:rPr>
          <w:rFonts w:eastAsia="Calibri" w:cs="Arial"/>
          <w:sz w:val="18"/>
          <w:szCs w:val="18"/>
          <w:lang w:eastAsia="en-US"/>
        </w:rPr>
        <w:t>Provide special educational support and assistance to school communities, catering for students with an identified Autism Spectrum Disorder (ASD), to enable their participation in appropriate educational programs in a range of school and community settings, and according to the Students with Disabilities Policy.</w:t>
      </w:r>
    </w:p>
    <w:p w:rsidR="00E92171" w:rsidRPr="00B90F1A" w:rsidRDefault="00377486" w:rsidP="00C8502F">
      <w:pPr>
        <w:spacing w:before="120"/>
        <w:ind w:right="-164"/>
        <w:rPr>
          <w:rFonts w:cs="Arial"/>
          <w:sz w:val="18"/>
          <w:szCs w:val="18"/>
          <w:lang w:val="en-US"/>
        </w:rPr>
      </w:pPr>
      <w:r w:rsidRPr="00B90F1A">
        <w:rPr>
          <w:rFonts w:eastAsia="Calibri" w:cs="Arial"/>
          <w:b/>
          <w:sz w:val="18"/>
          <w:szCs w:val="18"/>
          <w:u w:val="single"/>
          <w:lang w:eastAsia="en-US"/>
        </w:rPr>
        <w:t>Context Statement:</w:t>
      </w:r>
      <w:r w:rsidRPr="00B90F1A">
        <w:rPr>
          <w:rFonts w:eastAsia="Calibri" w:cs="Arial"/>
          <w:sz w:val="18"/>
          <w:szCs w:val="18"/>
          <w:lang w:eastAsia="en-US"/>
        </w:rPr>
        <w:t xml:space="preserve"> </w:t>
      </w:r>
    </w:p>
    <w:p w:rsidR="003D3B3B" w:rsidRPr="00B90F1A" w:rsidRDefault="009259FB" w:rsidP="00C8502F">
      <w:pPr>
        <w:spacing w:after="120"/>
        <w:rPr>
          <w:rFonts w:eastAsia="Calibri" w:cs="Arial"/>
          <w:sz w:val="18"/>
          <w:szCs w:val="18"/>
          <w:lang w:eastAsia="en-US"/>
        </w:rPr>
      </w:pPr>
      <w:r w:rsidRPr="00B90F1A">
        <w:rPr>
          <w:rFonts w:eastAsia="Calibri" w:cs="Arial"/>
          <w:sz w:val="18"/>
          <w:szCs w:val="18"/>
          <w:lang w:eastAsia="en-US"/>
        </w:rPr>
        <w:t>Education Policy and Programs</w:t>
      </w:r>
      <w:r w:rsidR="003D3B3B" w:rsidRPr="00B90F1A">
        <w:rPr>
          <w:rFonts w:eastAsia="Calibri" w:cs="Arial"/>
          <w:sz w:val="18"/>
          <w:szCs w:val="18"/>
          <w:lang w:eastAsia="en-US"/>
        </w:rPr>
        <w:t xml:space="preserve"> provides policy development advice and low incidence support across the Northern Territory to Government and non-Government schools. Staff in </w:t>
      </w:r>
      <w:r w:rsidRPr="00B90F1A">
        <w:rPr>
          <w:rFonts w:eastAsia="Calibri" w:cs="Arial"/>
          <w:sz w:val="18"/>
          <w:szCs w:val="18"/>
          <w:lang w:eastAsia="en-US"/>
        </w:rPr>
        <w:t xml:space="preserve">Education Policy and Programs </w:t>
      </w:r>
      <w:r w:rsidR="003D3B3B" w:rsidRPr="00B90F1A">
        <w:rPr>
          <w:rFonts w:eastAsia="Calibri" w:cs="Arial"/>
          <w:sz w:val="18"/>
          <w:szCs w:val="18"/>
          <w:lang w:eastAsia="en-US"/>
        </w:rPr>
        <w:t>liaise with and provide advice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w:t>
      </w:r>
    </w:p>
    <w:p w:rsidR="00377486" w:rsidRPr="00B90F1A" w:rsidRDefault="00377486" w:rsidP="00C8502F">
      <w:pPr>
        <w:ind w:right="-164"/>
        <w:rPr>
          <w:rFonts w:cs="Arial"/>
          <w:bCs/>
          <w:iCs/>
          <w:sz w:val="18"/>
          <w:szCs w:val="18"/>
          <w:lang w:val="en-GB"/>
        </w:rPr>
      </w:pPr>
      <w:r w:rsidRPr="00B90F1A">
        <w:rPr>
          <w:rFonts w:cs="Arial"/>
          <w:b/>
          <w:bCs/>
          <w:iCs/>
          <w:sz w:val="18"/>
          <w:szCs w:val="18"/>
          <w:u w:val="single"/>
          <w:lang w:val="en-GB"/>
        </w:rPr>
        <w:t>Key Duties and Responsibilities:</w:t>
      </w:r>
      <w:r w:rsidRPr="00B90F1A">
        <w:rPr>
          <w:rFonts w:cs="Arial"/>
          <w:bCs/>
          <w:iCs/>
          <w:sz w:val="18"/>
          <w:szCs w:val="18"/>
          <w:lang w:val="en-GB"/>
        </w:rPr>
        <w:t xml:space="preserve"> </w:t>
      </w:r>
    </w:p>
    <w:p w:rsidR="003D3B3B" w:rsidRPr="00B90F1A" w:rsidRDefault="003D3B3B" w:rsidP="00C8502F">
      <w:pPr>
        <w:pStyle w:val="ListParagraph"/>
        <w:numPr>
          <w:ilvl w:val="0"/>
          <w:numId w:val="21"/>
        </w:numPr>
        <w:spacing w:after="0"/>
        <w:ind w:left="426" w:hanging="426"/>
        <w:rPr>
          <w:rFonts w:ascii="Arial" w:hAnsi="Arial" w:cs="Arial"/>
          <w:sz w:val="18"/>
          <w:szCs w:val="18"/>
        </w:rPr>
      </w:pPr>
      <w:r w:rsidRPr="00B90F1A">
        <w:rPr>
          <w:rFonts w:ascii="Arial" w:hAnsi="Arial" w:cs="Arial"/>
          <w:sz w:val="18"/>
          <w:szCs w:val="18"/>
        </w:rPr>
        <w:t xml:space="preserve">Plan and provide an effective advisory service to school communities for students </w:t>
      </w:r>
      <w:r w:rsidR="00BB23E6" w:rsidRPr="00B90F1A">
        <w:rPr>
          <w:rFonts w:ascii="Arial" w:hAnsi="Arial" w:cs="Arial"/>
          <w:sz w:val="18"/>
          <w:szCs w:val="18"/>
        </w:rPr>
        <w:t>ont the Autism Spectrum</w:t>
      </w:r>
      <w:r w:rsidRPr="00B90F1A">
        <w:rPr>
          <w:rFonts w:ascii="Arial" w:hAnsi="Arial" w:cs="Arial"/>
          <w:sz w:val="18"/>
          <w:szCs w:val="18"/>
        </w:rPr>
        <w:t>.</w:t>
      </w:r>
    </w:p>
    <w:p w:rsidR="003D3B3B" w:rsidRPr="00B90F1A" w:rsidRDefault="003D3B3B" w:rsidP="00C8502F">
      <w:pPr>
        <w:pStyle w:val="ListParagraph"/>
        <w:numPr>
          <w:ilvl w:val="0"/>
          <w:numId w:val="21"/>
        </w:numPr>
        <w:spacing w:after="0"/>
        <w:ind w:left="426" w:hanging="426"/>
        <w:rPr>
          <w:rFonts w:ascii="Arial" w:hAnsi="Arial" w:cs="Arial"/>
          <w:sz w:val="18"/>
          <w:szCs w:val="18"/>
        </w:rPr>
      </w:pPr>
      <w:r w:rsidRPr="00B90F1A">
        <w:rPr>
          <w:rFonts w:ascii="Arial" w:hAnsi="Arial" w:cs="Arial"/>
          <w:sz w:val="18"/>
          <w:szCs w:val="18"/>
        </w:rPr>
        <w:t>Provide professional support (eg. needs assessment, advice, mentoring, intervention programs, resources and professional learning including online learning) to individuals, groups, school communities and other agencies, in cross-cultural and multilingual contexts.</w:t>
      </w:r>
    </w:p>
    <w:p w:rsidR="003D3B3B" w:rsidRPr="00B90F1A" w:rsidRDefault="003D3B3B" w:rsidP="00C8502F">
      <w:pPr>
        <w:pStyle w:val="ListParagraph"/>
        <w:numPr>
          <w:ilvl w:val="0"/>
          <w:numId w:val="21"/>
        </w:numPr>
        <w:spacing w:after="0"/>
        <w:ind w:left="426" w:hanging="426"/>
        <w:rPr>
          <w:rFonts w:ascii="Arial" w:hAnsi="Arial" w:cs="Arial"/>
          <w:sz w:val="18"/>
          <w:szCs w:val="18"/>
        </w:rPr>
      </w:pPr>
      <w:r w:rsidRPr="00B90F1A">
        <w:rPr>
          <w:rFonts w:ascii="Arial" w:hAnsi="Arial" w:cs="Arial"/>
          <w:sz w:val="18"/>
          <w:szCs w:val="18"/>
        </w:rPr>
        <w:t xml:space="preserve">Work in consultation with schools, families, agencies and </w:t>
      </w:r>
      <w:r w:rsidR="009259FB" w:rsidRPr="00B90F1A">
        <w:rPr>
          <w:rFonts w:ascii="Arial" w:hAnsi="Arial" w:cs="Arial"/>
          <w:sz w:val="18"/>
          <w:szCs w:val="18"/>
        </w:rPr>
        <w:t xml:space="preserve">Education Policy and Programs </w:t>
      </w:r>
      <w:r w:rsidRPr="00B90F1A">
        <w:rPr>
          <w:rFonts w:ascii="Arial" w:hAnsi="Arial" w:cs="Arial"/>
          <w:sz w:val="18"/>
          <w:szCs w:val="18"/>
        </w:rPr>
        <w:t>multi-disciplinary teams to identify special educational needs, and design inclusive adjustment programs for students.</w:t>
      </w:r>
    </w:p>
    <w:p w:rsidR="003D3B3B" w:rsidRPr="00B90F1A" w:rsidRDefault="003D3B3B" w:rsidP="00C8502F">
      <w:pPr>
        <w:pStyle w:val="ListParagraph"/>
        <w:numPr>
          <w:ilvl w:val="0"/>
          <w:numId w:val="21"/>
        </w:numPr>
        <w:spacing w:after="0"/>
        <w:ind w:left="426" w:hanging="426"/>
        <w:rPr>
          <w:rFonts w:ascii="Arial" w:hAnsi="Arial" w:cs="Arial"/>
          <w:sz w:val="18"/>
          <w:szCs w:val="18"/>
        </w:rPr>
      </w:pPr>
      <w:r w:rsidRPr="00B90F1A">
        <w:rPr>
          <w:rFonts w:ascii="Arial" w:hAnsi="Arial" w:cs="Arial"/>
          <w:sz w:val="18"/>
          <w:szCs w:val="18"/>
        </w:rPr>
        <w:t xml:space="preserve">Manage an allocated caseload and participate in individual case conferences, ensure adequate records are maintained and </w:t>
      </w:r>
      <w:r w:rsidR="009259FB" w:rsidRPr="00B90F1A">
        <w:rPr>
          <w:rFonts w:ascii="Arial" w:hAnsi="Arial" w:cs="Arial"/>
          <w:sz w:val="18"/>
          <w:szCs w:val="18"/>
        </w:rPr>
        <w:t xml:space="preserve">Education Policy and Programs </w:t>
      </w:r>
      <w:r w:rsidRPr="00B90F1A">
        <w:rPr>
          <w:rFonts w:ascii="Arial" w:hAnsi="Arial" w:cs="Arial"/>
          <w:sz w:val="18"/>
          <w:szCs w:val="18"/>
        </w:rPr>
        <w:t>protocols and processes are implemented.</w:t>
      </w:r>
    </w:p>
    <w:p w:rsidR="003D3B3B" w:rsidRPr="00B90F1A" w:rsidRDefault="003D3B3B" w:rsidP="00C8502F">
      <w:pPr>
        <w:pStyle w:val="ListParagraph"/>
        <w:numPr>
          <w:ilvl w:val="0"/>
          <w:numId w:val="21"/>
        </w:numPr>
        <w:spacing w:after="0"/>
        <w:ind w:left="426" w:hanging="426"/>
        <w:rPr>
          <w:rFonts w:ascii="Arial" w:hAnsi="Arial" w:cs="Arial"/>
          <w:sz w:val="18"/>
          <w:szCs w:val="18"/>
        </w:rPr>
      </w:pPr>
      <w:r w:rsidRPr="00B90F1A">
        <w:rPr>
          <w:rFonts w:ascii="Arial" w:hAnsi="Arial" w:cs="Arial"/>
          <w:sz w:val="18"/>
          <w:szCs w:val="18"/>
        </w:rPr>
        <w:t>Participate in the development and implementation of relevant policies, procedures and projects.</w:t>
      </w:r>
    </w:p>
    <w:p w:rsidR="00CC2CFE" w:rsidRPr="00B90F1A" w:rsidRDefault="00CC2CFE" w:rsidP="00C8502F">
      <w:pPr>
        <w:ind w:right="-164"/>
        <w:rPr>
          <w:rFonts w:cs="Arial"/>
          <w:b/>
          <w:sz w:val="18"/>
          <w:szCs w:val="18"/>
          <w:u w:val="single"/>
        </w:rPr>
      </w:pPr>
    </w:p>
    <w:p w:rsidR="00F7519F" w:rsidRPr="00B90F1A" w:rsidRDefault="00377486" w:rsidP="00C8502F">
      <w:pPr>
        <w:ind w:right="-164"/>
        <w:rPr>
          <w:rFonts w:cs="Arial"/>
          <w:sz w:val="18"/>
          <w:szCs w:val="18"/>
        </w:rPr>
      </w:pPr>
      <w:r w:rsidRPr="00B90F1A">
        <w:rPr>
          <w:rFonts w:cs="Arial"/>
          <w:b/>
          <w:sz w:val="18"/>
          <w:szCs w:val="18"/>
          <w:u w:val="single"/>
        </w:rPr>
        <w:t>Selection Criteria</w:t>
      </w:r>
    </w:p>
    <w:p w:rsidR="003D3B3B" w:rsidRPr="00B90F1A" w:rsidRDefault="003D3B3B" w:rsidP="00C8502F">
      <w:pPr>
        <w:ind w:right="-164"/>
        <w:rPr>
          <w:rFonts w:cs="Arial"/>
          <w:b/>
          <w:sz w:val="18"/>
          <w:szCs w:val="18"/>
          <w:u w:val="single"/>
        </w:rPr>
      </w:pPr>
      <w:r w:rsidRPr="00B90F1A">
        <w:rPr>
          <w:rFonts w:cs="Arial"/>
          <w:b/>
          <w:sz w:val="18"/>
          <w:szCs w:val="18"/>
          <w:u w:val="single"/>
        </w:rPr>
        <w:t>Essential:</w:t>
      </w:r>
    </w:p>
    <w:p w:rsidR="003D3B3B" w:rsidRPr="00B90F1A" w:rsidRDefault="003D3B3B" w:rsidP="00C8502F">
      <w:pPr>
        <w:pStyle w:val="ListParagraph"/>
        <w:spacing w:after="0"/>
        <w:ind w:left="426" w:hanging="426"/>
        <w:rPr>
          <w:rFonts w:ascii="Arial" w:hAnsi="Arial" w:cs="Arial"/>
          <w:sz w:val="18"/>
          <w:szCs w:val="18"/>
        </w:rPr>
      </w:pPr>
      <w:r w:rsidRPr="00B90F1A">
        <w:rPr>
          <w:rFonts w:ascii="Arial" w:hAnsi="Arial" w:cs="Arial"/>
          <w:sz w:val="18"/>
          <w:szCs w:val="18"/>
        </w:rPr>
        <w:t xml:space="preserve">Registration, or ability to register, with the Teacher Registration Board of the Northern Territory, and with a recognised qualification relevant to Special Education, or substantial current knowledge in the area of </w:t>
      </w:r>
      <w:r w:rsidR="00BB23E6" w:rsidRPr="00B90F1A">
        <w:rPr>
          <w:rFonts w:ascii="Arial" w:hAnsi="Arial" w:cs="Arial"/>
          <w:sz w:val="18"/>
          <w:szCs w:val="18"/>
        </w:rPr>
        <w:t>Autism Spectrum</w:t>
      </w:r>
      <w:r w:rsidRPr="00B90F1A">
        <w:rPr>
          <w:rFonts w:ascii="Arial" w:hAnsi="Arial" w:cs="Arial"/>
          <w:sz w:val="18"/>
          <w:szCs w:val="18"/>
        </w:rPr>
        <w:t>.</w:t>
      </w:r>
    </w:p>
    <w:p w:rsidR="003D3B3B" w:rsidRPr="00B90F1A" w:rsidRDefault="003D3B3B" w:rsidP="00C8502F">
      <w:pPr>
        <w:pStyle w:val="ListParagraph"/>
        <w:spacing w:after="0"/>
        <w:ind w:left="426" w:hanging="426"/>
        <w:rPr>
          <w:rFonts w:ascii="Arial" w:hAnsi="Arial" w:cs="Arial"/>
          <w:sz w:val="18"/>
          <w:szCs w:val="18"/>
        </w:rPr>
      </w:pPr>
      <w:r w:rsidRPr="00B90F1A">
        <w:rPr>
          <w:rFonts w:ascii="Arial" w:hAnsi="Arial" w:cs="Arial"/>
          <w:sz w:val="18"/>
          <w:szCs w:val="18"/>
        </w:rPr>
        <w:t xml:space="preserve">Recent school expertise relevant to this position with demonstrated knowledge, experience, skills and potential to provide support services for students </w:t>
      </w:r>
      <w:r w:rsidR="00BB23E6" w:rsidRPr="00B90F1A">
        <w:rPr>
          <w:rFonts w:ascii="Arial" w:hAnsi="Arial" w:cs="Arial"/>
          <w:sz w:val="18"/>
          <w:szCs w:val="18"/>
        </w:rPr>
        <w:t>on the Autism Spectrum</w:t>
      </w:r>
      <w:r w:rsidRPr="00B90F1A">
        <w:rPr>
          <w:rFonts w:ascii="Arial" w:hAnsi="Arial" w:cs="Arial"/>
          <w:sz w:val="18"/>
          <w:szCs w:val="18"/>
        </w:rPr>
        <w:t>; incorporating needs assessment, mentoring, planning intervention programs and provision of professional learning including online learning for school communities.</w:t>
      </w:r>
    </w:p>
    <w:p w:rsidR="003D3B3B" w:rsidRPr="00B90F1A" w:rsidRDefault="003D3B3B" w:rsidP="00C8502F">
      <w:pPr>
        <w:pStyle w:val="ListParagraph"/>
        <w:spacing w:after="0"/>
        <w:ind w:left="426" w:hanging="426"/>
        <w:rPr>
          <w:rFonts w:ascii="Arial" w:hAnsi="Arial" w:cs="Arial"/>
          <w:sz w:val="18"/>
          <w:szCs w:val="18"/>
        </w:rPr>
      </w:pPr>
      <w:r w:rsidRPr="00B90F1A">
        <w:rPr>
          <w:rFonts w:ascii="Arial" w:hAnsi="Arial" w:cs="Arial"/>
          <w:sz w:val="18"/>
          <w:szCs w:val="18"/>
        </w:rPr>
        <w:t xml:space="preserve">Ability to establish positive working relations with people from diverse professional, cultural and linguistic backgrounds within </w:t>
      </w:r>
      <w:r w:rsidR="009259FB" w:rsidRPr="00B90F1A">
        <w:rPr>
          <w:rFonts w:ascii="Arial" w:hAnsi="Arial" w:cs="Arial"/>
          <w:sz w:val="18"/>
          <w:szCs w:val="18"/>
        </w:rPr>
        <w:t>Education Policy and Programs</w:t>
      </w:r>
      <w:r w:rsidRPr="00B90F1A">
        <w:rPr>
          <w:rFonts w:ascii="Arial" w:hAnsi="Arial" w:cs="Arial"/>
          <w:sz w:val="18"/>
          <w:szCs w:val="18"/>
        </w:rPr>
        <w:t>, school communities, families and related agencies.</w:t>
      </w:r>
    </w:p>
    <w:p w:rsidR="003D3B3B" w:rsidRPr="00B90F1A" w:rsidRDefault="003D3B3B" w:rsidP="00C8502F">
      <w:pPr>
        <w:pStyle w:val="ListParagraph"/>
        <w:spacing w:after="0"/>
        <w:ind w:left="426" w:hanging="426"/>
        <w:rPr>
          <w:rFonts w:ascii="Arial" w:hAnsi="Arial" w:cs="Arial"/>
          <w:sz w:val="18"/>
          <w:szCs w:val="18"/>
        </w:rPr>
      </w:pPr>
      <w:r w:rsidRPr="00B90F1A">
        <w:rPr>
          <w:rFonts w:ascii="Arial" w:hAnsi="Arial" w:cs="Arial"/>
          <w:sz w:val="18"/>
          <w:szCs w:val="18"/>
        </w:rPr>
        <w:t>Ability to provide input to the development and implementation of relevant policies, procedures and projects.</w:t>
      </w:r>
    </w:p>
    <w:p w:rsidR="003D3B3B" w:rsidRPr="00B90F1A" w:rsidRDefault="003D3B3B" w:rsidP="00C8502F">
      <w:pPr>
        <w:pStyle w:val="ListParagraph"/>
        <w:spacing w:after="0"/>
        <w:ind w:left="426" w:hanging="426"/>
        <w:rPr>
          <w:rFonts w:ascii="Arial" w:hAnsi="Arial" w:cs="Arial"/>
          <w:sz w:val="18"/>
          <w:szCs w:val="18"/>
        </w:rPr>
      </w:pPr>
      <w:r w:rsidRPr="00B90F1A">
        <w:rPr>
          <w:rFonts w:ascii="Arial" w:hAnsi="Arial" w:cs="Arial"/>
          <w:sz w:val="18"/>
          <w:szCs w:val="18"/>
        </w:rPr>
        <w:t xml:space="preserve">Demonstrated ability to successfully carry out the role of the position within the work unit context. </w:t>
      </w:r>
    </w:p>
    <w:p w:rsidR="003D3B3B" w:rsidRPr="00B90F1A" w:rsidRDefault="00F26DD3" w:rsidP="00C8502F">
      <w:pPr>
        <w:pStyle w:val="ListParagraph"/>
        <w:spacing w:after="0"/>
        <w:ind w:left="426" w:hanging="426"/>
        <w:rPr>
          <w:rFonts w:ascii="Arial" w:hAnsi="Arial" w:cs="Arial"/>
          <w:sz w:val="18"/>
          <w:szCs w:val="18"/>
        </w:rPr>
      </w:pPr>
      <w:hyperlink r:id="rId19" w:history="1">
        <w:r w:rsidR="003D3B3B" w:rsidRPr="00B90F1A">
          <w:rPr>
            <w:rFonts w:ascii="Arial" w:hAnsi="Arial" w:cs="Arial"/>
            <w:sz w:val="18"/>
            <w:szCs w:val="18"/>
          </w:rPr>
          <w:t>Current Ochre card</w:t>
        </w:r>
      </w:hyperlink>
      <w:r w:rsidR="003D3B3B" w:rsidRPr="00B90F1A">
        <w:rPr>
          <w:rFonts w:ascii="Arial" w:hAnsi="Arial" w:cs="Arial"/>
          <w:sz w:val="18"/>
          <w:szCs w:val="18"/>
        </w:rPr>
        <w:t>.</w:t>
      </w:r>
    </w:p>
    <w:p w:rsidR="00CC2CFE" w:rsidRPr="00B90F1A" w:rsidRDefault="00CC2CFE" w:rsidP="00C8502F">
      <w:pPr>
        <w:ind w:right="-164"/>
        <w:rPr>
          <w:rFonts w:cs="Arial"/>
          <w:b/>
          <w:sz w:val="18"/>
          <w:szCs w:val="18"/>
          <w:u w:val="single"/>
        </w:rPr>
      </w:pPr>
    </w:p>
    <w:p w:rsidR="003D3B3B" w:rsidRPr="00B90F1A" w:rsidRDefault="003D3B3B" w:rsidP="00C8502F">
      <w:pPr>
        <w:ind w:right="-164"/>
        <w:rPr>
          <w:rFonts w:cs="Arial"/>
          <w:b/>
          <w:sz w:val="18"/>
          <w:szCs w:val="18"/>
          <w:u w:val="single"/>
        </w:rPr>
      </w:pPr>
      <w:r w:rsidRPr="00B90F1A">
        <w:rPr>
          <w:rFonts w:cs="Arial"/>
          <w:b/>
          <w:sz w:val="18"/>
          <w:szCs w:val="18"/>
          <w:u w:val="single"/>
        </w:rPr>
        <w:t>Desirable:</w:t>
      </w:r>
    </w:p>
    <w:p w:rsidR="003D3B3B" w:rsidRPr="00B90F1A" w:rsidRDefault="003D3B3B" w:rsidP="00C8502F">
      <w:pPr>
        <w:pStyle w:val="ListParagraph"/>
        <w:numPr>
          <w:ilvl w:val="0"/>
          <w:numId w:val="25"/>
        </w:numPr>
        <w:ind w:left="426" w:hanging="426"/>
        <w:rPr>
          <w:rFonts w:ascii="Arial" w:hAnsi="Arial" w:cs="Arial"/>
          <w:sz w:val="18"/>
          <w:szCs w:val="18"/>
        </w:rPr>
      </w:pPr>
      <w:r w:rsidRPr="00B90F1A">
        <w:rPr>
          <w:rFonts w:ascii="Arial" w:hAnsi="Arial" w:cs="Arial"/>
          <w:sz w:val="18"/>
          <w:szCs w:val="18"/>
        </w:rPr>
        <w:t xml:space="preserve">Sound knowledge of current research, legislation, policies and practices in relation to the education of students </w:t>
      </w:r>
      <w:r w:rsidR="00BB23E6" w:rsidRPr="00B90F1A">
        <w:rPr>
          <w:rFonts w:ascii="Arial" w:hAnsi="Arial" w:cs="Arial"/>
          <w:sz w:val="18"/>
          <w:szCs w:val="18"/>
        </w:rPr>
        <w:t>on the Autism Spectrum</w:t>
      </w:r>
      <w:r w:rsidRPr="00B90F1A">
        <w:rPr>
          <w:rFonts w:ascii="Arial" w:hAnsi="Arial" w:cs="Arial"/>
          <w:sz w:val="18"/>
          <w:szCs w:val="18"/>
        </w:rPr>
        <w:t>.</w:t>
      </w:r>
    </w:p>
    <w:p w:rsidR="00490160" w:rsidRPr="00B90F1A" w:rsidRDefault="00490160" w:rsidP="00C8502F">
      <w:pPr>
        <w:pStyle w:val="ListParagraph"/>
        <w:numPr>
          <w:ilvl w:val="0"/>
          <w:numId w:val="25"/>
        </w:numPr>
        <w:ind w:left="426" w:hanging="426"/>
        <w:rPr>
          <w:rFonts w:ascii="Arial" w:hAnsi="Arial" w:cs="Arial"/>
          <w:sz w:val="18"/>
          <w:szCs w:val="18"/>
        </w:rPr>
      </w:pPr>
      <w:r w:rsidRPr="00B90F1A">
        <w:rPr>
          <w:rFonts w:ascii="Arial" w:hAnsi="Arial" w:cs="Arial"/>
          <w:sz w:val="18"/>
          <w:szCs w:val="18"/>
        </w:rPr>
        <w:t>Previous experience in facilitating Professional Learning to school communities</w:t>
      </w:r>
    </w:p>
    <w:p w:rsidR="00490160" w:rsidRPr="00B90F1A" w:rsidRDefault="00490160" w:rsidP="00C8502F">
      <w:pPr>
        <w:ind w:left="360"/>
        <w:rPr>
          <w:rFonts w:cs="Arial"/>
          <w:sz w:val="18"/>
          <w:szCs w:val="18"/>
        </w:rPr>
      </w:pPr>
    </w:p>
    <w:p w:rsidR="00CC2CFE" w:rsidRPr="00B90F1A" w:rsidRDefault="003D3B3B" w:rsidP="00C8502F">
      <w:pPr>
        <w:spacing w:line="276" w:lineRule="auto"/>
        <w:ind w:right="-24"/>
        <w:rPr>
          <w:rFonts w:cs="Arial"/>
          <w:b/>
          <w:bCs/>
          <w:iCs/>
          <w:sz w:val="18"/>
          <w:szCs w:val="18"/>
          <w:lang w:val="en-GB"/>
        </w:rPr>
      </w:pPr>
      <w:r w:rsidRPr="00B90F1A">
        <w:rPr>
          <w:rFonts w:cs="Arial"/>
          <w:b/>
          <w:sz w:val="18"/>
          <w:szCs w:val="18"/>
          <w:u w:val="single"/>
        </w:rPr>
        <w:t>Further Information:</w:t>
      </w:r>
      <w:r w:rsidRPr="00B90F1A">
        <w:rPr>
          <w:rFonts w:cs="Arial"/>
          <w:b/>
          <w:bCs/>
          <w:iCs/>
          <w:sz w:val="18"/>
          <w:szCs w:val="18"/>
          <w:lang w:val="en-GB"/>
        </w:rPr>
        <w:t xml:space="preserve"> </w:t>
      </w:r>
    </w:p>
    <w:p w:rsidR="00490160" w:rsidRPr="00B90F1A" w:rsidRDefault="003D3B3B" w:rsidP="00C8502F">
      <w:pPr>
        <w:spacing w:line="276" w:lineRule="auto"/>
        <w:ind w:right="-24"/>
        <w:rPr>
          <w:rFonts w:eastAsia="Calibri" w:cs="Arial"/>
          <w:noProof/>
          <w:sz w:val="18"/>
          <w:szCs w:val="18"/>
          <w:lang w:eastAsia="en-US"/>
        </w:rPr>
      </w:pPr>
      <w:r w:rsidRPr="00B90F1A">
        <w:rPr>
          <w:rFonts w:eastAsia="Calibri" w:cs="Arial"/>
          <w:noProof/>
          <w:sz w:val="18"/>
          <w:szCs w:val="18"/>
          <w:lang w:eastAsia="en-US"/>
        </w:rPr>
        <w:t>Office-based conditions apply to this position.</w:t>
      </w:r>
    </w:p>
    <w:p w:rsidR="00B04BB2" w:rsidRPr="00B90F1A" w:rsidRDefault="00B04BB2" w:rsidP="00C8502F">
      <w:pPr>
        <w:spacing w:line="276" w:lineRule="auto"/>
        <w:ind w:right="-24"/>
        <w:rPr>
          <w:rFonts w:cs="Arial"/>
          <w:b/>
          <w:sz w:val="18"/>
          <w:szCs w:val="18"/>
        </w:rPr>
      </w:pPr>
    </w:p>
    <w:p w:rsidR="00377486" w:rsidRPr="00B90F1A" w:rsidRDefault="00377486" w:rsidP="00C8502F">
      <w:pPr>
        <w:spacing w:line="276" w:lineRule="auto"/>
        <w:ind w:right="-24"/>
        <w:rPr>
          <w:rFonts w:cs="Arial"/>
          <w:b/>
          <w:sz w:val="18"/>
          <w:szCs w:val="18"/>
        </w:rPr>
      </w:pPr>
      <w:r w:rsidRPr="00B90F1A">
        <w:rPr>
          <w:rFonts w:cs="Arial"/>
          <w:b/>
          <w:sz w:val="18"/>
          <w:szCs w:val="18"/>
        </w:rPr>
        <w:t xml:space="preserve">Approved: </w:t>
      </w:r>
      <w:r w:rsidR="00F152DA" w:rsidRPr="00B90F1A">
        <w:rPr>
          <w:rFonts w:cs="Arial"/>
          <w:b/>
          <w:sz w:val="18"/>
          <w:szCs w:val="18"/>
        </w:rPr>
        <w:t>July 2017</w:t>
      </w:r>
      <w:r w:rsidRPr="00B90F1A">
        <w:rPr>
          <w:rFonts w:cs="Arial"/>
          <w:b/>
          <w:sz w:val="18"/>
          <w:szCs w:val="18"/>
        </w:rPr>
        <w:tab/>
      </w:r>
      <w:r w:rsidR="00B04BB2" w:rsidRPr="00B90F1A">
        <w:rPr>
          <w:rFonts w:cs="Arial"/>
          <w:b/>
          <w:sz w:val="18"/>
          <w:szCs w:val="18"/>
        </w:rPr>
        <w:t xml:space="preserve">                                                                                  </w:t>
      </w:r>
      <w:r w:rsidR="00F152DA" w:rsidRPr="00B90F1A">
        <w:rPr>
          <w:rFonts w:cs="Arial"/>
          <w:b/>
          <w:sz w:val="18"/>
          <w:szCs w:val="18"/>
        </w:rPr>
        <w:t>A/Executive Director School Support Services</w:t>
      </w:r>
    </w:p>
    <w:sectPr w:rsidR="00377486" w:rsidRPr="00B90F1A" w:rsidSect="00C07292">
      <w:footerReference w:type="default" r:id="rId20"/>
      <w:headerReference w:type="first" r:id="rId21"/>
      <w:footerReference w:type="first" r:id="rId22"/>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DD3" w:rsidRDefault="00F26DD3" w:rsidP="00BE3387">
      <w:r>
        <w:separator/>
      </w:r>
    </w:p>
  </w:endnote>
  <w:endnote w:type="continuationSeparator" w:id="0">
    <w:p w:rsidR="00F26DD3" w:rsidRDefault="00F26DD3"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B90F1A">
      <w:rPr>
        <w:noProof/>
      </w:rPr>
      <w:t>2</w:t>
    </w:r>
    <w:r>
      <w:fldChar w:fldCharType="end"/>
    </w:r>
    <w:r>
      <w:t xml:space="preserve"> of </w:t>
    </w:r>
    <w:r w:rsidR="00EA5187">
      <w:rPr>
        <w:noProof/>
      </w:rPr>
      <w:fldChar w:fldCharType="begin"/>
    </w:r>
    <w:r w:rsidR="00EA5187">
      <w:rPr>
        <w:noProof/>
      </w:rPr>
      <w:instrText xml:space="preserve"> NUMPAGES  \* Arabic  \* MERGEFORMAT </w:instrText>
    </w:r>
    <w:r w:rsidR="00EA5187">
      <w:rPr>
        <w:noProof/>
      </w:rPr>
      <w:fldChar w:fldCharType="separate"/>
    </w:r>
    <w:r w:rsidR="00B90F1A">
      <w:rPr>
        <w:noProof/>
      </w:rPr>
      <w:t>2</w:t>
    </w:r>
    <w:r w:rsidR="00EA5187">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DD3" w:rsidRDefault="00F26DD3" w:rsidP="00BE3387">
      <w:r>
        <w:separator/>
      </w:r>
    </w:p>
  </w:footnote>
  <w:footnote w:type="continuationSeparator" w:id="0">
    <w:p w:rsidR="00F26DD3" w:rsidRDefault="00F26DD3"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95A9A65" wp14:editId="695A9A66">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695A9A67" wp14:editId="695A9A68">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A504D97"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102F"/>
    <w:multiLevelType w:val="hybridMultilevel"/>
    <w:tmpl w:val="CA3ACDE2"/>
    <w:lvl w:ilvl="0" w:tplc="16A0612A">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2A3494"/>
    <w:multiLevelType w:val="hybridMultilevel"/>
    <w:tmpl w:val="CEC28E48"/>
    <w:lvl w:ilvl="0" w:tplc="E1C4CF96">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3C5ECD"/>
    <w:multiLevelType w:val="hybridMultilevel"/>
    <w:tmpl w:val="605AC6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873202"/>
    <w:multiLevelType w:val="hybridMultilevel"/>
    <w:tmpl w:val="2EC22270"/>
    <w:lvl w:ilvl="0" w:tplc="7A1C00D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EC13ECD"/>
    <w:multiLevelType w:val="hybridMultilevel"/>
    <w:tmpl w:val="EF44AF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2A6678C"/>
    <w:multiLevelType w:val="hybridMultilevel"/>
    <w:tmpl w:val="6D48E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3D5FB8"/>
    <w:multiLevelType w:val="hybridMultilevel"/>
    <w:tmpl w:val="B9F0E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3E6B2B"/>
    <w:multiLevelType w:val="hybridMultilevel"/>
    <w:tmpl w:val="FD043D94"/>
    <w:lvl w:ilvl="0" w:tplc="B7129E6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E157588"/>
    <w:multiLevelType w:val="hybridMultilevel"/>
    <w:tmpl w:val="A1B8967C"/>
    <w:lvl w:ilvl="0" w:tplc="C180EAA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12" w15:restartNumberingAfterBreak="0">
    <w:nsid w:val="79BA1C21"/>
    <w:multiLevelType w:val="hybridMultilevel"/>
    <w:tmpl w:val="BBD09A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0"/>
    <w:lvlOverride w:ilvl="0">
      <w:startOverride w:val="1"/>
    </w:lvlOverride>
  </w:num>
  <w:num w:numId="5">
    <w:abstractNumId w:val="2"/>
  </w:num>
  <w:num w:numId="6">
    <w:abstractNumId w:val="0"/>
  </w:num>
  <w:num w:numId="7">
    <w:abstractNumId w:val="0"/>
  </w:num>
  <w:num w:numId="8">
    <w:abstractNumId w:val="3"/>
  </w:num>
  <w:num w:numId="9">
    <w:abstractNumId w:val="3"/>
  </w:num>
  <w:num w:numId="10">
    <w:abstractNumId w:val="3"/>
    <w:lvlOverride w:ilvl="0">
      <w:startOverride w:val="1"/>
    </w:lvlOverride>
  </w:num>
  <w:num w:numId="11">
    <w:abstractNumId w:val="3"/>
    <w:lvlOverride w:ilvl="0">
      <w:startOverride w:val="1"/>
    </w:lvlOverride>
  </w:num>
  <w:num w:numId="12">
    <w:abstractNumId w:val="10"/>
  </w:num>
  <w:num w:numId="13">
    <w:abstractNumId w:val="3"/>
  </w:num>
  <w:num w:numId="14">
    <w:abstractNumId w:val="7"/>
  </w:num>
  <w:num w:numId="15">
    <w:abstractNumId w:val="3"/>
  </w:num>
  <w:num w:numId="16">
    <w:abstractNumId w:val="9"/>
  </w:num>
  <w:num w:numId="17">
    <w:abstractNumId w:val="10"/>
    <w:lvlOverride w:ilvl="0">
      <w:startOverride w:val="1"/>
    </w:lvlOverride>
  </w:num>
  <w:num w:numId="18">
    <w:abstractNumId w:val="8"/>
  </w:num>
  <w:num w:numId="19">
    <w:abstractNumId w:val="6"/>
  </w:num>
  <w:num w:numId="20">
    <w:abstractNumId w:val="12"/>
  </w:num>
  <w:num w:numId="21">
    <w:abstractNumId w:val="5"/>
  </w:num>
  <w:num w:numId="22">
    <w:abstractNumId w:val="10"/>
  </w:num>
  <w:num w:numId="23">
    <w:abstractNumId w:val="10"/>
  </w:num>
  <w:num w:numId="24">
    <w:abstractNumId w:val="1"/>
  </w:num>
  <w:num w:numId="2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0F79EB"/>
    <w:rsid w:val="00102470"/>
    <w:rsid w:val="0011354C"/>
    <w:rsid w:val="0012318A"/>
    <w:rsid w:val="00176AF2"/>
    <w:rsid w:val="00185976"/>
    <w:rsid w:val="001A7D85"/>
    <w:rsid w:val="001E4573"/>
    <w:rsid w:val="001E7DFE"/>
    <w:rsid w:val="001F09D7"/>
    <w:rsid w:val="00201F06"/>
    <w:rsid w:val="00206EC0"/>
    <w:rsid w:val="00240522"/>
    <w:rsid w:val="00277531"/>
    <w:rsid w:val="00282309"/>
    <w:rsid w:val="0029551B"/>
    <w:rsid w:val="002C425D"/>
    <w:rsid w:val="002E18ED"/>
    <w:rsid w:val="002E3EAE"/>
    <w:rsid w:val="002F7A9F"/>
    <w:rsid w:val="00307DB8"/>
    <w:rsid w:val="00321E86"/>
    <w:rsid w:val="00347502"/>
    <w:rsid w:val="003507D9"/>
    <w:rsid w:val="00377486"/>
    <w:rsid w:val="003A22F3"/>
    <w:rsid w:val="003D2F7A"/>
    <w:rsid w:val="003D3B3B"/>
    <w:rsid w:val="00421A85"/>
    <w:rsid w:val="00422FEF"/>
    <w:rsid w:val="00432EEE"/>
    <w:rsid w:val="00467930"/>
    <w:rsid w:val="00490160"/>
    <w:rsid w:val="00492965"/>
    <w:rsid w:val="004B2629"/>
    <w:rsid w:val="004D31E5"/>
    <w:rsid w:val="00501FE3"/>
    <w:rsid w:val="00520ED8"/>
    <w:rsid w:val="00531BBC"/>
    <w:rsid w:val="0053379B"/>
    <w:rsid w:val="00537312"/>
    <w:rsid w:val="005439F6"/>
    <w:rsid w:val="0055195B"/>
    <w:rsid w:val="0060741F"/>
    <w:rsid w:val="006341E4"/>
    <w:rsid w:val="00656BDB"/>
    <w:rsid w:val="006658DA"/>
    <w:rsid w:val="00675DE1"/>
    <w:rsid w:val="0068556B"/>
    <w:rsid w:val="006C0BAF"/>
    <w:rsid w:val="006D5F76"/>
    <w:rsid w:val="00705A34"/>
    <w:rsid w:val="00707574"/>
    <w:rsid w:val="0073675A"/>
    <w:rsid w:val="007448C2"/>
    <w:rsid w:val="007515F7"/>
    <w:rsid w:val="007766E2"/>
    <w:rsid w:val="007B05C5"/>
    <w:rsid w:val="007C0E64"/>
    <w:rsid w:val="007D5E5D"/>
    <w:rsid w:val="007E1407"/>
    <w:rsid w:val="0080386F"/>
    <w:rsid w:val="00816CEC"/>
    <w:rsid w:val="0083169A"/>
    <w:rsid w:val="00840660"/>
    <w:rsid w:val="00851C17"/>
    <w:rsid w:val="008730BC"/>
    <w:rsid w:val="008741B1"/>
    <w:rsid w:val="008824C6"/>
    <w:rsid w:val="008A77E0"/>
    <w:rsid w:val="008C1F3D"/>
    <w:rsid w:val="008C2F51"/>
    <w:rsid w:val="008C3B42"/>
    <w:rsid w:val="00904C42"/>
    <w:rsid w:val="00910B3C"/>
    <w:rsid w:val="009259FB"/>
    <w:rsid w:val="009438DE"/>
    <w:rsid w:val="00964734"/>
    <w:rsid w:val="00996217"/>
    <w:rsid w:val="009E45E5"/>
    <w:rsid w:val="009E5913"/>
    <w:rsid w:val="009E5D07"/>
    <w:rsid w:val="009F444A"/>
    <w:rsid w:val="00A33A98"/>
    <w:rsid w:val="00A653CD"/>
    <w:rsid w:val="00A70DE8"/>
    <w:rsid w:val="00A92BC3"/>
    <w:rsid w:val="00AA1DC3"/>
    <w:rsid w:val="00AB1B2A"/>
    <w:rsid w:val="00AB4916"/>
    <w:rsid w:val="00AC74E2"/>
    <w:rsid w:val="00B04BB2"/>
    <w:rsid w:val="00B12C1C"/>
    <w:rsid w:val="00B17F93"/>
    <w:rsid w:val="00B423DA"/>
    <w:rsid w:val="00B56B1B"/>
    <w:rsid w:val="00B75F17"/>
    <w:rsid w:val="00B90F1A"/>
    <w:rsid w:val="00B96BFB"/>
    <w:rsid w:val="00BB23E6"/>
    <w:rsid w:val="00BB7C00"/>
    <w:rsid w:val="00BD5A16"/>
    <w:rsid w:val="00BD7C6A"/>
    <w:rsid w:val="00BE3387"/>
    <w:rsid w:val="00C07292"/>
    <w:rsid w:val="00C21D69"/>
    <w:rsid w:val="00C22565"/>
    <w:rsid w:val="00C4426F"/>
    <w:rsid w:val="00C45151"/>
    <w:rsid w:val="00C461D9"/>
    <w:rsid w:val="00C52852"/>
    <w:rsid w:val="00C61A69"/>
    <w:rsid w:val="00C840D2"/>
    <w:rsid w:val="00C8502F"/>
    <w:rsid w:val="00C94C9A"/>
    <w:rsid w:val="00CC2CFE"/>
    <w:rsid w:val="00CD414A"/>
    <w:rsid w:val="00CD645F"/>
    <w:rsid w:val="00CE2C46"/>
    <w:rsid w:val="00CE2D72"/>
    <w:rsid w:val="00CE7566"/>
    <w:rsid w:val="00D005CB"/>
    <w:rsid w:val="00D32215"/>
    <w:rsid w:val="00D77CB5"/>
    <w:rsid w:val="00DD46BB"/>
    <w:rsid w:val="00E03B6D"/>
    <w:rsid w:val="00E135D5"/>
    <w:rsid w:val="00E361D8"/>
    <w:rsid w:val="00E76700"/>
    <w:rsid w:val="00E82324"/>
    <w:rsid w:val="00E92171"/>
    <w:rsid w:val="00EA24D3"/>
    <w:rsid w:val="00EA5187"/>
    <w:rsid w:val="00EA5666"/>
    <w:rsid w:val="00EC0314"/>
    <w:rsid w:val="00EC5D06"/>
    <w:rsid w:val="00ED706B"/>
    <w:rsid w:val="00F053D9"/>
    <w:rsid w:val="00F152DA"/>
    <w:rsid w:val="00F2039C"/>
    <w:rsid w:val="00F206BC"/>
    <w:rsid w:val="00F2135D"/>
    <w:rsid w:val="00F234BC"/>
    <w:rsid w:val="00F26DD3"/>
    <w:rsid w:val="00F45FB1"/>
    <w:rsid w:val="00F7519F"/>
    <w:rsid w:val="00F80F7E"/>
    <w:rsid w:val="00FC40F2"/>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E001C9-75D1-43B1-865A-CFBE8937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autoRedefine/>
    <w:uiPriority w:val="34"/>
    <w:qFormat/>
    <w:rsid w:val="00B04BB2"/>
    <w:pPr>
      <w:numPr>
        <w:numId w:val="24"/>
      </w:numPr>
      <w:spacing w:after="60"/>
      <w:ind w:left="714" w:hanging="357"/>
      <w:contextualSpacing/>
    </w:pPr>
    <w:rPr>
      <w:rFonts w:ascii="Lato" w:eastAsia="Calibri" w:hAnsi="Lato"/>
      <w:noProof/>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rant.russell@nt.gov.au" TargetMode="External"/><Relationship Id="rId18" Type="http://schemas.openxmlformats.org/officeDocument/2006/relationships/hyperlink" Target="https://jobs.nt.gov.au/Home/JobDetails?rtfId=15529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forms.pfes.nt.gov.au/safent/static/Application%20GuidelinesPrintVersionWWC.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nt.gov.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7" ma:contentTypeDescription="Policy, Procedure, Form, Guideline, Template or Info-sheet for use in the Document Centre" ma:contentTypeScope="" ma:versionID="42719649d5537913ee109d4d4a81bf24">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17d7703737a493a73d193cd49191c7b6"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265;#2015|307c99e6-e340-4fa2-a1d1-2d0e5c32bafd"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381</Value>
      <Value>1</Value>
      <Value>265</Value>
    </TaxCatchAll>
    <docCentreTopic xmlns="5bf6e281-5bee-4be2-9602-5141e78fa320">Human Resources||General Information Sheet</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Special measures</TermName>
          <TermId xmlns="http://schemas.microsoft.com/office/infopath/2007/PartnerControls">baa399f4-5715-4e74-8989-8a9085bb72cb</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No</Doc_x0020_Centre_x0020_SMRT_x0020_Check>
    <docCenterDocumentType xmlns="5bf6e281-5bee-4be2-9602-5141e78fa320">Template</docCenterDocumentType>
    <Date_x0020_of_x0020_Last_x0020_Major_x0020_Update xmlns="2c758afa-90e7-4332-9b99-0c926174f6a3">2016-05-26T12:08:25+00:00</Date_x0020_of_x0020_Last_x0020_Major_x0020_Update>
    <_dlc_DocId xmlns="f220faca-e06e-44ff-b458-c5a8b9a48593">ENET-25-3547</_dlc_DocId>
    <_dlc_DocIdUrl xmlns="f220faca-e06e-44ff-b458-c5a8b9a48593">
      <Url>http://ed.ntschools.net/documentcentre/_layouts/DocIdRedir.aspx?ID=ENET-25-3547</Url>
      <Description>ENET-25-3547</Description>
    </_dlc_DocIdUrl>
  </documentManagement>
</p:properties>
</file>

<file path=customXml/item3.xml><?xml version="1.0" encoding="utf-8"?>
<?mso-contentType ?>
<SharedContentType xmlns="Microsoft.SharePoint.Taxonomy.ContentTypeSync" SourceId="5098926e-969e-4cf3-b395-a6740528f16e" ContentTypeId="0x01010013D9C7BA54D897479B05E1FDE76976D0" PreviousValue="false"/>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638E-CB35-4EAF-903C-3E5897D7F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9BBDA-28FD-434C-898F-257CD313ABF8}">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3.xml><?xml version="1.0" encoding="utf-8"?>
<ds:datastoreItem xmlns:ds="http://schemas.openxmlformats.org/officeDocument/2006/customXml" ds:itemID="{DC0612F8-B9E5-453E-8514-893293FB5B3F}">
  <ds:schemaRefs>
    <ds:schemaRef ds:uri="Microsoft.SharePoint.Taxonomy.ContentTypeSync"/>
  </ds:schemaRefs>
</ds:datastoreItem>
</file>

<file path=customXml/itemProps4.xml><?xml version="1.0" encoding="utf-8"?>
<ds:datastoreItem xmlns:ds="http://schemas.openxmlformats.org/officeDocument/2006/customXml" ds:itemID="{C27AFD02-312B-480A-BDEB-1E60B7349BE6}">
  <ds:schemaRefs>
    <ds:schemaRef ds:uri="http://schemas.microsoft.com/sharepoint/events"/>
  </ds:schemaRefs>
</ds:datastoreItem>
</file>

<file path=customXml/itemProps5.xml><?xml version="1.0" encoding="utf-8"?>
<ds:datastoreItem xmlns:ds="http://schemas.openxmlformats.org/officeDocument/2006/customXml" ds:itemID="{1F5B78ED-84B0-44FD-8469-90A4FDA16600}">
  <ds:schemaRefs>
    <ds:schemaRef ds:uri="http://schemas.microsoft.com/sharepoint/v3/contenttype/forms"/>
  </ds:schemaRefs>
</ds:datastoreItem>
</file>

<file path=customXml/itemProps6.xml><?xml version="1.0" encoding="utf-8"?>
<ds:datastoreItem xmlns:ds="http://schemas.openxmlformats.org/officeDocument/2006/customXml" ds:itemID="{D3B8C2C3-16DB-40EE-99DD-1C0F6CF0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Erin Vasquez</cp:lastModifiedBy>
  <cp:revision>11</cp:revision>
  <cp:lastPrinted>2017-07-07T04:42:00Z</cp:lastPrinted>
  <dcterms:created xsi:type="dcterms:W3CDTF">2018-11-15T03:33:00Z</dcterms:created>
  <dcterms:modified xsi:type="dcterms:W3CDTF">2018-11-15T03:52:00Z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381;#Special measures|baa399f4-5715-4e74-8989-8a9085bb72cb</vt:lpwstr>
  </property>
  <property fmtid="{D5CDD505-2E9C-101B-9397-08002B2CF9AE}" pid="4" name="Doc Centre School Category">
    <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09f92408-54c0-42f7-b813-abe1f635ad4d</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