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492" w:rsidRPr="00D177D4" w:rsidRDefault="00D30492" w:rsidP="005D1BF9">
      <w:pPr>
        <w:jc w:val="center"/>
        <w:rPr>
          <w:rFonts w:ascii="Calibri" w:hAnsi="Calibri" w:cs="Calibri"/>
          <w:b/>
          <w:sz w:val="32"/>
          <w:szCs w:val="32"/>
        </w:rPr>
      </w:pPr>
      <w:r w:rsidRPr="00D177D4">
        <w:rPr>
          <w:rFonts w:ascii="Calibri" w:hAnsi="Calibri" w:cs="Calibri"/>
          <w:b/>
          <w:sz w:val="32"/>
          <w:szCs w:val="32"/>
        </w:rPr>
        <w:t>HASMONEAN HIGH SCHOOL</w:t>
      </w:r>
    </w:p>
    <w:p w:rsidR="00D30492" w:rsidRPr="00D177D4" w:rsidRDefault="00D30492" w:rsidP="00D30492">
      <w:pPr>
        <w:rPr>
          <w:rFonts w:ascii="Calibri" w:hAnsi="Calibri" w:cs="Calibri"/>
          <w:b/>
        </w:rPr>
      </w:pPr>
    </w:p>
    <w:p w:rsidR="00D30492" w:rsidRPr="00D177D4" w:rsidRDefault="00D30492" w:rsidP="00D30492">
      <w:pPr>
        <w:jc w:val="center"/>
        <w:rPr>
          <w:rFonts w:ascii="Calibri" w:hAnsi="Calibri" w:cs="Calibri"/>
          <w:b/>
          <w:sz w:val="28"/>
          <w:szCs w:val="28"/>
        </w:rPr>
      </w:pPr>
      <w:smartTag w:uri="urn:schemas-microsoft-com:office:smarttags" w:element="stockticker">
        <w:r w:rsidRPr="00D177D4">
          <w:rPr>
            <w:rFonts w:ascii="Calibri" w:hAnsi="Calibri" w:cs="Calibri"/>
            <w:b/>
            <w:sz w:val="28"/>
            <w:szCs w:val="28"/>
          </w:rPr>
          <w:t>JOB</w:t>
        </w:r>
      </w:smartTag>
      <w:r w:rsidRPr="00D177D4">
        <w:rPr>
          <w:rFonts w:ascii="Calibri" w:hAnsi="Calibri" w:cs="Calibri"/>
          <w:b/>
          <w:sz w:val="28"/>
          <w:szCs w:val="28"/>
        </w:rPr>
        <w:t xml:space="preserve"> DESCRIPTION</w:t>
      </w:r>
    </w:p>
    <w:p w:rsidR="00D30492" w:rsidRPr="00D177D4" w:rsidRDefault="00D30492" w:rsidP="00D30492">
      <w:pPr>
        <w:jc w:val="both"/>
        <w:rPr>
          <w:rFonts w:ascii="Calibri" w:hAnsi="Calibri" w:cs="Calibri"/>
        </w:rPr>
      </w:pPr>
    </w:p>
    <w:p w:rsidR="00D30492" w:rsidRPr="00D177D4" w:rsidRDefault="00D30492" w:rsidP="007C69F6">
      <w:pPr>
        <w:tabs>
          <w:tab w:val="left" w:pos="2127"/>
        </w:tabs>
        <w:jc w:val="both"/>
        <w:rPr>
          <w:rFonts w:ascii="Calibri" w:hAnsi="Calibri" w:cs="Calibri"/>
        </w:rPr>
      </w:pPr>
      <w:r w:rsidRPr="00D177D4">
        <w:rPr>
          <w:rFonts w:ascii="Calibri" w:hAnsi="Calibri" w:cs="Calibri"/>
          <w:b/>
        </w:rPr>
        <w:t>Job Title:</w:t>
      </w:r>
      <w:r w:rsidRPr="00D177D4">
        <w:rPr>
          <w:rFonts w:ascii="Calibri" w:hAnsi="Calibri" w:cs="Calibri"/>
          <w:b/>
        </w:rPr>
        <w:tab/>
      </w:r>
      <w:r w:rsidR="004E3766" w:rsidRPr="00D177D4">
        <w:rPr>
          <w:rFonts w:ascii="Calibri" w:hAnsi="Calibri" w:cs="Calibri"/>
          <w:bCs/>
        </w:rPr>
        <w:t>Reprographic Officer</w:t>
      </w:r>
    </w:p>
    <w:p w:rsidR="00D30492" w:rsidRPr="00D177D4" w:rsidRDefault="00D30492" w:rsidP="007C69F6">
      <w:pPr>
        <w:tabs>
          <w:tab w:val="left" w:pos="2127"/>
        </w:tabs>
        <w:jc w:val="both"/>
        <w:rPr>
          <w:rFonts w:ascii="Calibri" w:hAnsi="Calibri" w:cs="Calibri"/>
        </w:rPr>
      </w:pPr>
    </w:p>
    <w:p w:rsidR="00D30492" w:rsidRPr="00D177D4" w:rsidRDefault="00D30492" w:rsidP="007C69F6">
      <w:pPr>
        <w:tabs>
          <w:tab w:val="left" w:pos="2127"/>
        </w:tabs>
        <w:jc w:val="both"/>
        <w:rPr>
          <w:rFonts w:ascii="Calibri" w:hAnsi="Calibri" w:cs="Calibri"/>
          <w:bCs/>
        </w:rPr>
      </w:pPr>
      <w:r w:rsidRPr="00D177D4">
        <w:rPr>
          <w:rFonts w:ascii="Calibri" w:hAnsi="Calibri" w:cs="Calibri"/>
          <w:b/>
        </w:rPr>
        <w:t>Department:</w:t>
      </w:r>
      <w:r w:rsidRPr="00D177D4">
        <w:rPr>
          <w:rFonts w:ascii="Calibri" w:hAnsi="Calibri" w:cs="Calibri"/>
          <w:b/>
        </w:rPr>
        <w:tab/>
      </w:r>
      <w:r w:rsidR="00887839" w:rsidRPr="00F47EB3">
        <w:rPr>
          <w:rFonts w:asciiTheme="minorHAnsi" w:hAnsiTheme="minorHAnsi"/>
        </w:rPr>
        <w:t>Reprographics</w:t>
      </w:r>
    </w:p>
    <w:p w:rsidR="00D30492" w:rsidRPr="00D177D4" w:rsidRDefault="00D30492" w:rsidP="007C69F6">
      <w:pPr>
        <w:tabs>
          <w:tab w:val="left" w:pos="2127"/>
        </w:tabs>
        <w:jc w:val="both"/>
        <w:rPr>
          <w:rFonts w:ascii="Calibri" w:hAnsi="Calibri" w:cs="Calibri"/>
        </w:rPr>
      </w:pPr>
    </w:p>
    <w:p w:rsidR="00D30492" w:rsidRPr="008937EF" w:rsidRDefault="00D30492" w:rsidP="007C69F6">
      <w:pPr>
        <w:tabs>
          <w:tab w:val="left" w:pos="2127"/>
        </w:tabs>
        <w:jc w:val="both"/>
        <w:rPr>
          <w:rFonts w:ascii="Calibri" w:hAnsi="Calibri" w:cs="Calibri"/>
        </w:rPr>
      </w:pPr>
      <w:r w:rsidRPr="00D177D4">
        <w:rPr>
          <w:rFonts w:ascii="Calibri" w:hAnsi="Calibri" w:cs="Calibri"/>
          <w:b/>
        </w:rPr>
        <w:t>Responsible to:</w:t>
      </w:r>
      <w:r w:rsidRPr="00D177D4">
        <w:rPr>
          <w:rFonts w:ascii="Calibri" w:hAnsi="Calibri" w:cs="Calibri"/>
          <w:b/>
        </w:rPr>
        <w:tab/>
      </w:r>
      <w:r w:rsidR="00F63E76">
        <w:rPr>
          <w:rFonts w:ascii="Calibri" w:hAnsi="Calibri" w:cs="Calibri"/>
        </w:rPr>
        <w:t>Creative Artworker &amp; Reprographics Manager</w:t>
      </w:r>
    </w:p>
    <w:p w:rsidR="007C69F6" w:rsidRDefault="007C69F6" w:rsidP="007C69F6">
      <w:pPr>
        <w:tabs>
          <w:tab w:val="left" w:pos="2127"/>
        </w:tabs>
        <w:jc w:val="both"/>
        <w:rPr>
          <w:rFonts w:ascii="Calibri" w:hAnsi="Calibri" w:cs="Calibri"/>
        </w:rPr>
      </w:pPr>
    </w:p>
    <w:p w:rsidR="00E80131" w:rsidRDefault="00D30492" w:rsidP="007C69F6">
      <w:pPr>
        <w:tabs>
          <w:tab w:val="left" w:pos="2127"/>
        </w:tabs>
        <w:jc w:val="both"/>
        <w:rPr>
          <w:rFonts w:ascii="Calibri" w:hAnsi="Calibri" w:cs="Calibri"/>
          <w:bCs/>
        </w:rPr>
      </w:pPr>
      <w:r w:rsidRPr="00D177D4">
        <w:rPr>
          <w:rFonts w:ascii="Calibri" w:hAnsi="Calibri" w:cs="Calibri"/>
          <w:b/>
        </w:rPr>
        <w:t>Hours:</w:t>
      </w:r>
      <w:r w:rsidRPr="00D177D4">
        <w:rPr>
          <w:rFonts w:ascii="Calibri" w:hAnsi="Calibri" w:cs="Calibri"/>
          <w:b/>
        </w:rPr>
        <w:tab/>
      </w:r>
      <w:r w:rsidR="00744F04">
        <w:rPr>
          <w:rFonts w:ascii="Calibri" w:hAnsi="Calibri" w:cs="Calibri"/>
          <w:bCs/>
        </w:rPr>
        <w:t xml:space="preserve">Term Time </w:t>
      </w:r>
      <w:r w:rsidR="00E80131">
        <w:rPr>
          <w:rFonts w:ascii="Calibri" w:hAnsi="Calibri" w:cs="Calibri"/>
          <w:bCs/>
        </w:rPr>
        <w:t xml:space="preserve">plus 2 weeks during summer </w:t>
      </w:r>
      <w:r w:rsidR="00744F04">
        <w:rPr>
          <w:rFonts w:ascii="Calibri" w:hAnsi="Calibri" w:cs="Calibri"/>
          <w:bCs/>
        </w:rPr>
        <w:t xml:space="preserve">– </w:t>
      </w:r>
    </w:p>
    <w:p w:rsidR="00D30492" w:rsidRDefault="007C69F6" w:rsidP="007C69F6">
      <w:pPr>
        <w:tabs>
          <w:tab w:val="left" w:pos="2127"/>
        </w:tabs>
        <w:ind w:left="2127"/>
        <w:jc w:val="both"/>
        <w:rPr>
          <w:rFonts w:ascii="Calibri" w:hAnsi="Calibri" w:cs="Calibri"/>
          <w:bCs/>
        </w:rPr>
      </w:pPr>
      <w:r>
        <w:rPr>
          <w:rFonts w:ascii="Calibri" w:hAnsi="Calibri" w:cs="Calibri"/>
          <w:bCs/>
        </w:rPr>
        <w:t>Monday to Friday, 19</w:t>
      </w:r>
      <w:r w:rsidR="00744F04">
        <w:rPr>
          <w:rFonts w:ascii="Calibri" w:hAnsi="Calibri" w:cs="Calibri"/>
          <w:bCs/>
        </w:rPr>
        <w:t xml:space="preserve"> hours</w:t>
      </w:r>
      <w:r w:rsidR="00E80131">
        <w:rPr>
          <w:rFonts w:ascii="Calibri" w:hAnsi="Calibri" w:cs="Calibri"/>
          <w:bCs/>
        </w:rPr>
        <w:t xml:space="preserve"> per week</w:t>
      </w:r>
      <w:r>
        <w:rPr>
          <w:rFonts w:ascii="Calibri" w:hAnsi="Calibri" w:cs="Calibri"/>
          <w:bCs/>
        </w:rPr>
        <w:t xml:space="preserve"> (flexible start and finish times)</w:t>
      </w:r>
    </w:p>
    <w:p w:rsidR="007C69F6" w:rsidRPr="00D177D4" w:rsidRDefault="007C69F6" w:rsidP="007C69F6">
      <w:pPr>
        <w:tabs>
          <w:tab w:val="left" w:pos="2127"/>
        </w:tabs>
        <w:ind w:left="2127"/>
        <w:jc w:val="both"/>
        <w:rPr>
          <w:rFonts w:ascii="Calibri" w:hAnsi="Calibri" w:cs="Calibri"/>
          <w:bCs/>
        </w:rPr>
      </w:pPr>
    </w:p>
    <w:p w:rsidR="00D30492" w:rsidRPr="00913997" w:rsidRDefault="00485111" w:rsidP="007C69F6">
      <w:pPr>
        <w:tabs>
          <w:tab w:val="left" w:pos="2127"/>
        </w:tabs>
        <w:rPr>
          <w:rFonts w:ascii="Calibri" w:hAnsi="Calibri" w:cs="Calibri"/>
          <w:bCs/>
        </w:rPr>
      </w:pPr>
      <w:r w:rsidRPr="00D177D4">
        <w:rPr>
          <w:rFonts w:ascii="Calibri" w:hAnsi="Calibri" w:cs="Calibri"/>
          <w:b/>
        </w:rPr>
        <w:t>Salary:</w:t>
      </w:r>
      <w:r w:rsidR="00D30492" w:rsidRPr="00D177D4">
        <w:rPr>
          <w:rFonts w:ascii="Calibri" w:hAnsi="Calibri" w:cs="Calibri"/>
          <w:b/>
        </w:rPr>
        <w:tab/>
      </w:r>
      <w:r w:rsidR="00FA4701" w:rsidRPr="00913997">
        <w:rPr>
          <w:rFonts w:ascii="Calibri" w:hAnsi="Calibri" w:cs="Calibri"/>
          <w:bCs/>
        </w:rPr>
        <w:t>Scale 3 – NJC 14</w:t>
      </w:r>
      <w:r w:rsidR="00F63E76">
        <w:rPr>
          <w:rFonts w:ascii="Calibri" w:hAnsi="Calibri" w:cs="Calibri"/>
          <w:bCs/>
        </w:rPr>
        <w:t>- 17</w:t>
      </w:r>
      <w:r w:rsidR="007C69F6">
        <w:rPr>
          <w:rFonts w:ascii="Calibri" w:hAnsi="Calibri" w:cs="Calibri"/>
          <w:bCs/>
        </w:rPr>
        <w:t xml:space="preserve"> (£18</w:t>
      </w:r>
      <w:r w:rsidR="00DE12E8">
        <w:rPr>
          <w:rFonts w:ascii="Calibri" w:hAnsi="Calibri" w:cs="Calibri"/>
          <w:bCs/>
        </w:rPr>
        <w:t>,</w:t>
      </w:r>
      <w:r w:rsidR="007C69F6">
        <w:rPr>
          <w:rFonts w:ascii="Calibri" w:hAnsi="Calibri" w:cs="Calibri"/>
          <w:bCs/>
        </w:rPr>
        <w:t>657 - £19,623 FTE),</w:t>
      </w:r>
      <w:r w:rsidR="00DE12E8">
        <w:rPr>
          <w:rFonts w:ascii="Calibri" w:hAnsi="Calibri" w:cs="Calibri"/>
          <w:bCs/>
        </w:rPr>
        <w:t xml:space="preserve"> actual starting salary £8,638 pa</w:t>
      </w:r>
    </w:p>
    <w:p w:rsidR="00D30492" w:rsidRPr="00D177D4" w:rsidRDefault="00D30492" w:rsidP="00D30492">
      <w:pPr>
        <w:pBdr>
          <w:bottom w:val="single" w:sz="12" w:space="1" w:color="auto"/>
        </w:pBdr>
        <w:jc w:val="both"/>
        <w:rPr>
          <w:rFonts w:ascii="Calibri" w:hAnsi="Calibri" w:cs="Calibri"/>
        </w:rPr>
      </w:pPr>
    </w:p>
    <w:p w:rsidR="003647C0" w:rsidRPr="00D177D4" w:rsidRDefault="003647C0" w:rsidP="003647C0">
      <w:pPr>
        <w:rPr>
          <w:rFonts w:ascii="Calibri" w:hAnsi="Calibri" w:cs="Calibri"/>
        </w:rPr>
      </w:pPr>
    </w:p>
    <w:p w:rsidR="00000CD9" w:rsidRPr="00D177D4" w:rsidRDefault="00000CD9" w:rsidP="00000CD9">
      <w:pPr>
        <w:pStyle w:val="BodyText"/>
        <w:rPr>
          <w:rFonts w:ascii="Calibri" w:hAnsi="Calibri" w:cs="Calibri"/>
          <w:szCs w:val="22"/>
        </w:rPr>
      </w:pPr>
      <w:r w:rsidRPr="00D177D4">
        <w:rPr>
          <w:rFonts w:ascii="Calibri" w:hAnsi="Calibri" w:cs="Calibri"/>
          <w:szCs w:val="22"/>
        </w:rPr>
        <w:t xml:space="preserve">To </w:t>
      </w:r>
      <w:r w:rsidR="00887839">
        <w:rPr>
          <w:rFonts w:ascii="Calibri" w:hAnsi="Calibri" w:cs="Calibri"/>
          <w:szCs w:val="22"/>
        </w:rPr>
        <w:t>maintain</w:t>
      </w:r>
      <w:r w:rsidRPr="00D177D4">
        <w:rPr>
          <w:rFonts w:ascii="Calibri" w:hAnsi="Calibri" w:cs="Calibri"/>
          <w:szCs w:val="22"/>
        </w:rPr>
        <w:t xml:space="preserve"> the day to day running of the Reprographics Department. </w:t>
      </w:r>
    </w:p>
    <w:p w:rsidR="00887839" w:rsidRDefault="00887839" w:rsidP="00887839">
      <w:pPr>
        <w:pStyle w:val="Heading2"/>
        <w:rPr>
          <w:rFonts w:asciiTheme="minorHAnsi" w:hAnsiTheme="minorHAnsi"/>
        </w:rPr>
      </w:pPr>
    </w:p>
    <w:p w:rsidR="00000CD9" w:rsidRPr="00D177D4" w:rsidRDefault="00887839" w:rsidP="00887839">
      <w:pPr>
        <w:pStyle w:val="Heading2"/>
        <w:rPr>
          <w:rFonts w:ascii="Calibri" w:hAnsi="Calibri" w:cs="Calibri"/>
          <w:szCs w:val="22"/>
        </w:rPr>
      </w:pPr>
      <w:r w:rsidRPr="00887839">
        <w:rPr>
          <w:rFonts w:asciiTheme="minorHAnsi" w:hAnsiTheme="minorHAnsi"/>
        </w:rPr>
        <w:t>Main Duties:</w:t>
      </w:r>
    </w:p>
    <w:p w:rsidR="00000CD9" w:rsidRPr="00D177D4" w:rsidRDefault="00887839" w:rsidP="00000CD9">
      <w:pPr>
        <w:numPr>
          <w:ilvl w:val="0"/>
          <w:numId w:val="2"/>
        </w:numPr>
        <w:jc w:val="both"/>
        <w:rPr>
          <w:rFonts w:ascii="Calibri" w:hAnsi="Calibri" w:cs="Calibri"/>
          <w:szCs w:val="22"/>
        </w:rPr>
      </w:pPr>
      <w:r>
        <w:rPr>
          <w:rFonts w:ascii="Calibri" w:hAnsi="Calibri" w:cs="Calibri"/>
          <w:szCs w:val="22"/>
        </w:rPr>
        <w:t>M</w:t>
      </w:r>
      <w:r w:rsidR="00000CD9" w:rsidRPr="00D177D4">
        <w:rPr>
          <w:rFonts w:ascii="Calibri" w:hAnsi="Calibri" w:cs="Calibri"/>
          <w:szCs w:val="22"/>
        </w:rPr>
        <w:t xml:space="preserve">aintain high standards of work. </w:t>
      </w:r>
    </w:p>
    <w:p w:rsidR="00000CD9" w:rsidRPr="00D177D4" w:rsidRDefault="00000CD9" w:rsidP="00000CD9">
      <w:pPr>
        <w:numPr>
          <w:ilvl w:val="0"/>
          <w:numId w:val="2"/>
        </w:numPr>
        <w:jc w:val="both"/>
        <w:rPr>
          <w:rFonts w:ascii="Calibri" w:hAnsi="Calibri" w:cs="Calibri"/>
          <w:szCs w:val="22"/>
        </w:rPr>
      </w:pPr>
      <w:r w:rsidRPr="00D177D4">
        <w:rPr>
          <w:rFonts w:ascii="Calibri" w:hAnsi="Calibri" w:cs="Calibri"/>
          <w:szCs w:val="22"/>
        </w:rPr>
        <w:t xml:space="preserve">To ensure that all printing and finishing is presented correctly and on time. </w:t>
      </w:r>
    </w:p>
    <w:p w:rsidR="00000CD9" w:rsidRDefault="00000CD9" w:rsidP="00000CD9">
      <w:pPr>
        <w:numPr>
          <w:ilvl w:val="0"/>
          <w:numId w:val="2"/>
        </w:numPr>
        <w:jc w:val="both"/>
        <w:rPr>
          <w:rFonts w:ascii="Calibri" w:hAnsi="Calibri" w:cs="Calibri"/>
          <w:szCs w:val="22"/>
        </w:rPr>
      </w:pPr>
      <w:r w:rsidRPr="00D177D4">
        <w:rPr>
          <w:rFonts w:ascii="Calibri" w:hAnsi="Calibri" w:cs="Calibri"/>
          <w:szCs w:val="22"/>
        </w:rPr>
        <w:t xml:space="preserve">To advise staff on presentation of work. </w:t>
      </w:r>
    </w:p>
    <w:p w:rsidR="00887839" w:rsidRPr="00D177D4" w:rsidRDefault="00887839" w:rsidP="00000CD9">
      <w:pPr>
        <w:numPr>
          <w:ilvl w:val="0"/>
          <w:numId w:val="2"/>
        </w:numPr>
        <w:jc w:val="both"/>
        <w:rPr>
          <w:rFonts w:ascii="Calibri" w:hAnsi="Calibri" w:cs="Calibri"/>
          <w:szCs w:val="22"/>
        </w:rPr>
      </w:pPr>
      <w:r>
        <w:rPr>
          <w:rFonts w:ascii="Calibri" w:hAnsi="Calibri" w:cs="Calibri"/>
          <w:szCs w:val="22"/>
        </w:rPr>
        <w:t>Bulk laminating for classroom displays.</w:t>
      </w:r>
    </w:p>
    <w:p w:rsidR="00000CD9" w:rsidRPr="00D177D4" w:rsidRDefault="00000CD9" w:rsidP="00000CD9">
      <w:pPr>
        <w:numPr>
          <w:ilvl w:val="0"/>
          <w:numId w:val="2"/>
        </w:numPr>
        <w:jc w:val="both"/>
        <w:rPr>
          <w:rFonts w:ascii="Calibri" w:hAnsi="Calibri" w:cs="Calibri"/>
          <w:szCs w:val="22"/>
        </w:rPr>
      </w:pPr>
      <w:r w:rsidRPr="00D177D4">
        <w:rPr>
          <w:rFonts w:ascii="Calibri" w:hAnsi="Calibri" w:cs="Calibri"/>
          <w:szCs w:val="22"/>
        </w:rPr>
        <w:t xml:space="preserve">To contact and liaise with </w:t>
      </w:r>
      <w:r w:rsidR="005D1BF9">
        <w:rPr>
          <w:rFonts w:ascii="Calibri" w:hAnsi="Calibri" w:cs="Calibri"/>
          <w:szCs w:val="22"/>
        </w:rPr>
        <w:t>external suppliers regarding the</w:t>
      </w:r>
      <w:r w:rsidRPr="00D177D4">
        <w:rPr>
          <w:rFonts w:ascii="Calibri" w:hAnsi="Calibri" w:cs="Calibri"/>
          <w:szCs w:val="22"/>
        </w:rPr>
        <w:t xml:space="preserve"> purchase of paper</w:t>
      </w:r>
      <w:r w:rsidR="005D1BF9">
        <w:rPr>
          <w:rFonts w:ascii="Calibri" w:hAnsi="Calibri" w:cs="Calibri"/>
          <w:szCs w:val="22"/>
        </w:rPr>
        <w:t xml:space="preserve">, </w:t>
      </w:r>
      <w:r w:rsidRPr="00D177D4">
        <w:rPr>
          <w:rFonts w:ascii="Calibri" w:hAnsi="Calibri" w:cs="Calibri"/>
          <w:szCs w:val="22"/>
        </w:rPr>
        <w:t>ink</w:t>
      </w:r>
      <w:r w:rsidR="005D1BF9">
        <w:rPr>
          <w:rFonts w:ascii="Calibri" w:hAnsi="Calibri" w:cs="Calibri"/>
          <w:szCs w:val="22"/>
        </w:rPr>
        <w:t xml:space="preserve">, </w:t>
      </w:r>
      <w:r w:rsidRPr="00D177D4">
        <w:rPr>
          <w:rFonts w:ascii="Calibri" w:hAnsi="Calibri" w:cs="Calibri"/>
          <w:szCs w:val="22"/>
        </w:rPr>
        <w:t xml:space="preserve">sundries and new machinery. </w:t>
      </w:r>
    </w:p>
    <w:p w:rsidR="00000CD9" w:rsidRPr="00D177D4" w:rsidRDefault="00000CD9" w:rsidP="00000CD9">
      <w:pPr>
        <w:numPr>
          <w:ilvl w:val="0"/>
          <w:numId w:val="2"/>
        </w:numPr>
        <w:jc w:val="both"/>
        <w:rPr>
          <w:rFonts w:ascii="Calibri" w:hAnsi="Calibri" w:cs="Calibri"/>
          <w:szCs w:val="22"/>
        </w:rPr>
      </w:pPr>
      <w:r w:rsidRPr="00D177D4">
        <w:rPr>
          <w:rFonts w:ascii="Calibri" w:hAnsi="Calibri" w:cs="Calibri"/>
          <w:szCs w:val="22"/>
        </w:rPr>
        <w:t>To be responsible for the ordering of paper</w:t>
      </w:r>
      <w:r w:rsidR="005D1BF9">
        <w:rPr>
          <w:rFonts w:ascii="Calibri" w:hAnsi="Calibri" w:cs="Calibri"/>
          <w:szCs w:val="22"/>
        </w:rPr>
        <w:t xml:space="preserve">, </w:t>
      </w:r>
      <w:r w:rsidRPr="00D177D4">
        <w:rPr>
          <w:rFonts w:ascii="Calibri" w:hAnsi="Calibri" w:cs="Calibri"/>
          <w:szCs w:val="22"/>
        </w:rPr>
        <w:t>ink</w:t>
      </w:r>
      <w:r w:rsidR="005D1BF9">
        <w:rPr>
          <w:rFonts w:ascii="Calibri" w:hAnsi="Calibri" w:cs="Calibri"/>
          <w:szCs w:val="22"/>
        </w:rPr>
        <w:t xml:space="preserve">, </w:t>
      </w:r>
      <w:r w:rsidR="003117D0" w:rsidRPr="00D177D4">
        <w:rPr>
          <w:rFonts w:ascii="Calibri" w:hAnsi="Calibri" w:cs="Calibri"/>
          <w:szCs w:val="22"/>
        </w:rPr>
        <w:t>toners</w:t>
      </w:r>
      <w:r w:rsidRPr="00D177D4">
        <w:rPr>
          <w:rFonts w:ascii="Calibri" w:hAnsi="Calibri" w:cs="Calibri"/>
          <w:szCs w:val="22"/>
        </w:rPr>
        <w:t xml:space="preserve"> and sundries</w:t>
      </w:r>
      <w:r w:rsidR="00E518E2">
        <w:rPr>
          <w:rFonts w:ascii="Calibri" w:hAnsi="Calibri" w:cs="Calibri"/>
          <w:szCs w:val="22"/>
        </w:rPr>
        <w:t xml:space="preserve"> for the copier machines</w:t>
      </w:r>
      <w:r w:rsidRPr="00D177D4">
        <w:rPr>
          <w:rFonts w:ascii="Calibri" w:hAnsi="Calibri" w:cs="Calibri"/>
          <w:szCs w:val="22"/>
        </w:rPr>
        <w:t xml:space="preserve">. </w:t>
      </w:r>
    </w:p>
    <w:p w:rsidR="00000CD9" w:rsidRPr="00D177D4" w:rsidRDefault="00000CD9" w:rsidP="00000CD9">
      <w:pPr>
        <w:numPr>
          <w:ilvl w:val="0"/>
          <w:numId w:val="2"/>
        </w:numPr>
        <w:jc w:val="both"/>
        <w:rPr>
          <w:rFonts w:ascii="Calibri" w:hAnsi="Calibri" w:cs="Calibri"/>
          <w:szCs w:val="22"/>
        </w:rPr>
      </w:pPr>
      <w:r w:rsidRPr="00D177D4">
        <w:rPr>
          <w:rFonts w:ascii="Calibri" w:hAnsi="Calibri" w:cs="Calibri"/>
          <w:szCs w:val="22"/>
        </w:rPr>
        <w:t xml:space="preserve">To ensure that all machinery in Reprographics is kept clean and in working order. </w:t>
      </w:r>
    </w:p>
    <w:p w:rsidR="00000CD9" w:rsidRPr="00D177D4" w:rsidRDefault="00000CD9" w:rsidP="00000CD9">
      <w:pPr>
        <w:numPr>
          <w:ilvl w:val="0"/>
          <w:numId w:val="2"/>
        </w:numPr>
        <w:jc w:val="both"/>
        <w:rPr>
          <w:rFonts w:ascii="Calibri" w:hAnsi="Calibri" w:cs="Calibri"/>
          <w:szCs w:val="22"/>
        </w:rPr>
      </w:pPr>
      <w:r w:rsidRPr="00D177D4">
        <w:rPr>
          <w:rFonts w:ascii="Calibri" w:hAnsi="Calibri" w:cs="Calibri"/>
          <w:szCs w:val="22"/>
        </w:rPr>
        <w:t xml:space="preserve">To contact external technicians in the event of a breakdown of machinery and to ensure the correct maintenance has taken place.  </w:t>
      </w:r>
    </w:p>
    <w:p w:rsidR="00000CD9" w:rsidRPr="00771EC4" w:rsidRDefault="00000CD9" w:rsidP="00000CD9">
      <w:pPr>
        <w:numPr>
          <w:ilvl w:val="0"/>
          <w:numId w:val="3"/>
        </w:numPr>
        <w:jc w:val="both"/>
        <w:rPr>
          <w:rFonts w:ascii="Calibri" w:hAnsi="Calibri" w:cs="Calibri"/>
          <w:szCs w:val="22"/>
        </w:rPr>
      </w:pPr>
      <w:r w:rsidRPr="00771EC4">
        <w:rPr>
          <w:rFonts w:ascii="Calibri" w:hAnsi="Calibri" w:cs="Calibri"/>
          <w:szCs w:val="22"/>
        </w:rPr>
        <w:t>To be aware of current Copyright Legislation relating to photocopying and audio visual recording</w:t>
      </w:r>
      <w:r w:rsidR="00771EC4" w:rsidRPr="00771EC4">
        <w:rPr>
          <w:rFonts w:ascii="Calibri" w:hAnsi="Calibri" w:cs="Calibri"/>
          <w:szCs w:val="22"/>
        </w:rPr>
        <w:t xml:space="preserve"> and </w:t>
      </w:r>
      <w:r w:rsidRPr="00771EC4">
        <w:rPr>
          <w:rFonts w:ascii="Calibri" w:hAnsi="Calibri" w:cs="Calibri"/>
          <w:szCs w:val="22"/>
        </w:rPr>
        <w:t xml:space="preserve">advise the Senior Leadership Team of any changes to Copyright Laws. </w:t>
      </w:r>
    </w:p>
    <w:p w:rsidR="00000CD9" w:rsidRPr="00D177D4" w:rsidRDefault="00000CD9" w:rsidP="00000CD9">
      <w:pPr>
        <w:numPr>
          <w:ilvl w:val="0"/>
          <w:numId w:val="6"/>
        </w:numPr>
        <w:jc w:val="both"/>
        <w:rPr>
          <w:rFonts w:ascii="Calibri" w:hAnsi="Calibri" w:cs="Calibri"/>
          <w:szCs w:val="22"/>
        </w:rPr>
      </w:pPr>
      <w:r w:rsidRPr="00D177D4">
        <w:rPr>
          <w:rFonts w:ascii="Calibri" w:hAnsi="Calibri" w:cs="Calibri"/>
          <w:szCs w:val="22"/>
        </w:rPr>
        <w:t xml:space="preserve">To maintain daily, week and monthly figures of printing for departments and present costings to the </w:t>
      </w:r>
      <w:r w:rsidR="00B5732B">
        <w:rPr>
          <w:rFonts w:ascii="Calibri" w:hAnsi="Calibri" w:cs="Calibri"/>
          <w:szCs w:val="22"/>
        </w:rPr>
        <w:t>Finance o</w:t>
      </w:r>
      <w:r w:rsidRPr="00D177D4">
        <w:rPr>
          <w:rFonts w:ascii="Calibri" w:hAnsi="Calibri" w:cs="Calibri"/>
          <w:szCs w:val="22"/>
        </w:rPr>
        <w:t xml:space="preserve">ffice at the end of each term, for inclusion in departmental accounts. </w:t>
      </w:r>
    </w:p>
    <w:p w:rsidR="007C308E" w:rsidRPr="00D177D4" w:rsidRDefault="007C308E" w:rsidP="007C308E">
      <w:pPr>
        <w:jc w:val="both"/>
        <w:rPr>
          <w:rFonts w:ascii="Calibri" w:hAnsi="Calibri" w:cs="Calibri"/>
          <w:szCs w:val="22"/>
        </w:rPr>
      </w:pPr>
    </w:p>
    <w:p w:rsidR="007C308E" w:rsidRPr="00D177D4" w:rsidRDefault="007C308E" w:rsidP="007C308E">
      <w:pPr>
        <w:rPr>
          <w:rFonts w:ascii="Calibri" w:hAnsi="Calibri" w:cs="Calibri"/>
        </w:rPr>
      </w:pPr>
    </w:p>
    <w:p w:rsidR="007C308E" w:rsidRPr="00D177D4" w:rsidRDefault="007C308E" w:rsidP="007C308E">
      <w:pPr>
        <w:rPr>
          <w:rFonts w:ascii="Calibri" w:hAnsi="Calibri" w:cs="Calibri"/>
          <w:b/>
          <w:bCs/>
        </w:rPr>
      </w:pPr>
      <w:r w:rsidRPr="00D177D4">
        <w:rPr>
          <w:rFonts w:ascii="Calibri" w:hAnsi="Calibri" w:cs="Calibri"/>
          <w:b/>
          <w:bCs/>
        </w:rPr>
        <w:t>Administrative Support</w:t>
      </w:r>
      <w:r w:rsidR="00887839">
        <w:rPr>
          <w:rFonts w:ascii="Calibri" w:hAnsi="Calibri" w:cs="Calibri"/>
          <w:b/>
          <w:bCs/>
        </w:rPr>
        <w:t>:</w:t>
      </w:r>
    </w:p>
    <w:p w:rsidR="007C308E" w:rsidRPr="00D177D4" w:rsidRDefault="007C308E" w:rsidP="007C308E">
      <w:pPr>
        <w:numPr>
          <w:ilvl w:val="0"/>
          <w:numId w:val="8"/>
        </w:numPr>
        <w:jc w:val="both"/>
        <w:rPr>
          <w:rFonts w:ascii="Calibri" w:hAnsi="Calibri" w:cs="Calibri"/>
        </w:rPr>
      </w:pPr>
      <w:r w:rsidRPr="00D177D4">
        <w:rPr>
          <w:rFonts w:ascii="Calibri" w:hAnsi="Calibri" w:cs="Calibri"/>
        </w:rPr>
        <w:t xml:space="preserve">To support the admin team, when necessary in the form of typing, word processing, filing, etc. </w:t>
      </w:r>
    </w:p>
    <w:p w:rsidR="007C308E" w:rsidRPr="00D177D4" w:rsidRDefault="007C308E" w:rsidP="007C308E">
      <w:pPr>
        <w:numPr>
          <w:ilvl w:val="0"/>
          <w:numId w:val="8"/>
        </w:numPr>
        <w:jc w:val="both"/>
        <w:rPr>
          <w:rFonts w:ascii="Calibri" w:hAnsi="Calibri" w:cs="Calibri"/>
        </w:rPr>
      </w:pPr>
      <w:r w:rsidRPr="00D177D4">
        <w:rPr>
          <w:rFonts w:ascii="Calibri" w:hAnsi="Calibri" w:cs="Calibri"/>
        </w:rPr>
        <w:t xml:space="preserve">To gather information as required </w:t>
      </w:r>
    </w:p>
    <w:p w:rsidR="007C308E" w:rsidRDefault="007C308E" w:rsidP="007C308E">
      <w:pPr>
        <w:numPr>
          <w:ilvl w:val="0"/>
          <w:numId w:val="8"/>
        </w:numPr>
        <w:jc w:val="both"/>
        <w:rPr>
          <w:rFonts w:ascii="Calibri" w:hAnsi="Calibri" w:cs="Calibri"/>
        </w:rPr>
      </w:pPr>
      <w:r w:rsidRPr="00D177D4">
        <w:rPr>
          <w:rFonts w:ascii="Calibri" w:hAnsi="Calibri" w:cs="Calibri"/>
        </w:rPr>
        <w:t>Other general office duties</w:t>
      </w:r>
    </w:p>
    <w:p w:rsidR="00B5732B" w:rsidRPr="00D177D4" w:rsidRDefault="00B5732B" w:rsidP="007C308E">
      <w:pPr>
        <w:numPr>
          <w:ilvl w:val="0"/>
          <w:numId w:val="8"/>
        </w:numPr>
        <w:jc w:val="both"/>
        <w:rPr>
          <w:rFonts w:ascii="Calibri" w:hAnsi="Calibri" w:cs="Calibri"/>
        </w:rPr>
      </w:pPr>
      <w:r>
        <w:rPr>
          <w:rFonts w:ascii="Calibri" w:hAnsi="Calibri" w:cs="Calibri"/>
        </w:rPr>
        <w:t>Stationery ordering</w:t>
      </w:r>
      <w:r w:rsidR="00887839" w:rsidRPr="00887839">
        <w:rPr>
          <w:rFonts w:asciiTheme="minorHAnsi" w:hAnsiTheme="minorHAnsi"/>
        </w:rPr>
        <w:t xml:space="preserve"> </w:t>
      </w:r>
      <w:r w:rsidR="00887839" w:rsidRPr="00F47EB3">
        <w:rPr>
          <w:rFonts w:asciiTheme="minorHAnsi" w:hAnsiTheme="minorHAnsi"/>
        </w:rPr>
        <w:t xml:space="preserve">for </w:t>
      </w:r>
      <w:r w:rsidR="00887839">
        <w:rPr>
          <w:rFonts w:asciiTheme="minorHAnsi" w:hAnsiTheme="minorHAnsi"/>
        </w:rPr>
        <w:t xml:space="preserve">the </w:t>
      </w:r>
      <w:r w:rsidR="00887839" w:rsidRPr="00F47EB3">
        <w:rPr>
          <w:rFonts w:asciiTheme="minorHAnsi" w:hAnsiTheme="minorHAnsi"/>
        </w:rPr>
        <w:t>Admin</w:t>
      </w:r>
      <w:r w:rsidR="00887839">
        <w:rPr>
          <w:rFonts w:asciiTheme="minorHAnsi" w:hAnsiTheme="minorHAnsi"/>
        </w:rPr>
        <w:t xml:space="preserve"> office (boys’ school only)</w:t>
      </w:r>
    </w:p>
    <w:p w:rsidR="007C308E" w:rsidRPr="00D177D4" w:rsidRDefault="007C308E" w:rsidP="007C308E">
      <w:pPr>
        <w:numPr>
          <w:ilvl w:val="0"/>
          <w:numId w:val="8"/>
        </w:numPr>
        <w:jc w:val="both"/>
        <w:rPr>
          <w:rFonts w:ascii="Calibri" w:hAnsi="Calibri" w:cs="Calibri"/>
          <w:b/>
        </w:rPr>
      </w:pPr>
      <w:r w:rsidRPr="00D177D4">
        <w:rPr>
          <w:rFonts w:ascii="Calibri" w:hAnsi="Calibri" w:cs="Calibri"/>
        </w:rPr>
        <w:t>To receive incoming telephone calls and</w:t>
      </w:r>
      <w:r w:rsidR="00D177D4" w:rsidRPr="00D177D4">
        <w:rPr>
          <w:rFonts w:ascii="Calibri" w:hAnsi="Calibri" w:cs="Calibri"/>
        </w:rPr>
        <w:t>, if necessary</w:t>
      </w:r>
      <w:r w:rsidRPr="00D177D4">
        <w:rPr>
          <w:rFonts w:ascii="Calibri" w:hAnsi="Calibri" w:cs="Calibri"/>
        </w:rPr>
        <w:t xml:space="preserve"> operate the school switchboard</w:t>
      </w:r>
      <w:r w:rsidRPr="00D177D4">
        <w:rPr>
          <w:rFonts w:ascii="Calibri" w:hAnsi="Calibri" w:cs="Calibri"/>
          <w:b/>
        </w:rPr>
        <w:t>.</w:t>
      </w:r>
    </w:p>
    <w:p w:rsidR="007C308E" w:rsidRPr="00D177D4" w:rsidRDefault="007C308E" w:rsidP="007C308E">
      <w:pPr>
        <w:numPr>
          <w:ilvl w:val="0"/>
          <w:numId w:val="8"/>
        </w:numPr>
        <w:jc w:val="both"/>
        <w:rPr>
          <w:rFonts w:ascii="Calibri" w:hAnsi="Calibri" w:cs="Calibri"/>
          <w:b/>
        </w:rPr>
      </w:pPr>
      <w:r w:rsidRPr="00D177D4">
        <w:rPr>
          <w:rFonts w:ascii="Calibri" w:hAnsi="Calibri" w:cs="Calibri"/>
        </w:rPr>
        <w:t>To deal with general telephone queries in accordance with current school policies, procedures and charters.</w:t>
      </w:r>
    </w:p>
    <w:p w:rsidR="007C308E" w:rsidRPr="00D177D4" w:rsidRDefault="007C308E" w:rsidP="007C308E">
      <w:pPr>
        <w:numPr>
          <w:ilvl w:val="0"/>
          <w:numId w:val="8"/>
        </w:numPr>
        <w:jc w:val="both"/>
        <w:rPr>
          <w:rFonts w:ascii="Calibri" w:hAnsi="Calibri" w:cs="Calibri"/>
          <w:b/>
        </w:rPr>
      </w:pPr>
      <w:r w:rsidRPr="00D177D4">
        <w:rPr>
          <w:rFonts w:ascii="Calibri" w:hAnsi="Calibri" w:cs="Calibri"/>
        </w:rPr>
        <w:t>To deal with messages and / or pass on messages left on school answering machine.</w:t>
      </w:r>
    </w:p>
    <w:p w:rsidR="007C308E" w:rsidRPr="00D177D4" w:rsidRDefault="00D177D4" w:rsidP="007C308E">
      <w:pPr>
        <w:numPr>
          <w:ilvl w:val="0"/>
          <w:numId w:val="8"/>
        </w:numPr>
        <w:jc w:val="both"/>
        <w:rPr>
          <w:rFonts w:ascii="Calibri" w:hAnsi="Calibri" w:cs="Calibri"/>
          <w:b/>
        </w:rPr>
      </w:pPr>
      <w:r w:rsidRPr="00D177D4">
        <w:rPr>
          <w:rFonts w:ascii="Calibri" w:hAnsi="Calibri" w:cs="Calibri"/>
        </w:rPr>
        <w:t>Whe</w:t>
      </w:r>
      <w:r w:rsidR="00744F04">
        <w:rPr>
          <w:rFonts w:ascii="Calibri" w:hAnsi="Calibri" w:cs="Calibri"/>
        </w:rPr>
        <w:t>n</w:t>
      </w:r>
      <w:r w:rsidRPr="00D177D4">
        <w:rPr>
          <w:rFonts w:ascii="Calibri" w:hAnsi="Calibri" w:cs="Calibri"/>
        </w:rPr>
        <w:t xml:space="preserve"> necessary, c</w:t>
      </w:r>
      <w:r w:rsidR="007C308E" w:rsidRPr="00D177D4">
        <w:rPr>
          <w:rFonts w:ascii="Calibri" w:hAnsi="Calibri" w:cs="Calibri"/>
        </w:rPr>
        <w:t>overing Student Services Officer during her absence.  (This will include First Aid)</w:t>
      </w:r>
    </w:p>
    <w:p w:rsidR="007C308E" w:rsidRPr="00D177D4" w:rsidRDefault="007C308E" w:rsidP="007C308E">
      <w:pPr>
        <w:numPr>
          <w:ilvl w:val="0"/>
          <w:numId w:val="8"/>
        </w:numPr>
        <w:jc w:val="both"/>
        <w:rPr>
          <w:rFonts w:ascii="Calibri" w:hAnsi="Calibri" w:cs="Calibri"/>
          <w:b/>
        </w:rPr>
      </w:pPr>
      <w:r w:rsidRPr="00D177D4">
        <w:rPr>
          <w:rFonts w:ascii="Calibri" w:hAnsi="Calibri" w:cs="Calibri"/>
        </w:rPr>
        <w:t>Sharing responsibility for Office Kitchen area</w:t>
      </w:r>
    </w:p>
    <w:p w:rsidR="007C308E" w:rsidRPr="00D177D4" w:rsidRDefault="00D177D4" w:rsidP="007C308E">
      <w:pPr>
        <w:numPr>
          <w:ilvl w:val="0"/>
          <w:numId w:val="8"/>
        </w:numPr>
        <w:jc w:val="both"/>
        <w:rPr>
          <w:rFonts w:ascii="Calibri" w:hAnsi="Calibri" w:cs="Calibri"/>
          <w:b/>
        </w:rPr>
      </w:pPr>
      <w:r w:rsidRPr="00D177D4">
        <w:rPr>
          <w:rFonts w:ascii="Calibri" w:hAnsi="Calibri" w:cs="Calibri"/>
        </w:rPr>
        <w:t>Assist with s</w:t>
      </w:r>
      <w:r w:rsidR="007C308E" w:rsidRPr="00D177D4">
        <w:rPr>
          <w:rFonts w:ascii="Calibri" w:hAnsi="Calibri" w:cs="Calibri"/>
        </w:rPr>
        <w:t>tudent filing</w:t>
      </w:r>
      <w:r w:rsidRPr="00D177D4">
        <w:rPr>
          <w:rFonts w:ascii="Calibri" w:hAnsi="Calibri" w:cs="Calibri"/>
        </w:rPr>
        <w:t>, if necessary</w:t>
      </w:r>
      <w:r w:rsidR="007C308E" w:rsidRPr="00D177D4">
        <w:rPr>
          <w:rFonts w:ascii="Calibri" w:hAnsi="Calibri" w:cs="Calibri"/>
        </w:rPr>
        <w:t>.</w:t>
      </w:r>
    </w:p>
    <w:p w:rsidR="00771EC4" w:rsidRPr="00D177D4" w:rsidRDefault="00771EC4" w:rsidP="007C308E">
      <w:pPr>
        <w:numPr>
          <w:ilvl w:val="0"/>
          <w:numId w:val="8"/>
        </w:numPr>
        <w:jc w:val="both"/>
        <w:rPr>
          <w:rFonts w:ascii="Calibri" w:hAnsi="Calibri" w:cs="Calibri"/>
          <w:b/>
        </w:rPr>
      </w:pPr>
      <w:r>
        <w:rPr>
          <w:rFonts w:ascii="Calibri" w:hAnsi="Calibri" w:cs="Calibri"/>
        </w:rPr>
        <w:t xml:space="preserve">All other responsible duties as specified by the </w:t>
      </w:r>
      <w:r w:rsidR="005D1BF9">
        <w:rPr>
          <w:rFonts w:ascii="Calibri" w:hAnsi="Calibri" w:cs="Calibri"/>
        </w:rPr>
        <w:t>Office Manager</w:t>
      </w:r>
    </w:p>
    <w:p w:rsidR="007C308E" w:rsidRPr="00D177D4" w:rsidRDefault="007C308E" w:rsidP="007C308E">
      <w:pPr>
        <w:jc w:val="both"/>
        <w:rPr>
          <w:rFonts w:ascii="Calibri" w:hAnsi="Calibri" w:cs="Calibri"/>
          <w:b/>
        </w:rPr>
      </w:pPr>
    </w:p>
    <w:p w:rsidR="00D177D4" w:rsidRPr="00D177D4" w:rsidRDefault="00D177D4" w:rsidP="007C308E">
      <w:pPr>
        <w:jc w:val="both"/>
        <w:rPr>
          <w:rFonts w:ascii="Calibri" w:hAnsi="Calibri" w:cs="Calibri"/>
          <w:b/>
          <w:szCs w:val="22"/>
        </w:rPr>
      </w:pPr>
      <w:r w:rsidRPr="00D177D4">
        <w:rPr>
          <w:rFonts w:ascii="Calibri" w:hAnsi="Calibri" w:cs="Calibri"/>
          <w:b/>
          <w:szCs w:val="22"/>
        </w:rPr>
        <w:t xml:space="preserve">NOTES:  </w:t>
      </w:r>
    </w:p>
    <w:p w:rsidR="00D177D4" w:rsidRDefault="00D177D4" w:rsidP="007C308E">
      <w:pPr>
        <w:jc w:val="both"/>
        <w:rPr>
          <w:rFonts w:ascii="Calibri" w:hAnsi="Calibri" w:cs="Calibri"/>
          <w:b/>
          <w:sz w:val="16"/>
          <w:szCs w:val="16"/>
        </w:rPr>
      </w:pPr>
    </w:p>
    <w:p w:rsidR="007C308E" w:rsidRPr="005D1BF9" w:rsidRDefault="007C308E" w:rsidP="007C308E">
      <w:pPr>
        <w:jc w:val="both"/>
        <w:rPr>
          <w:rFonts w:ascii="Calibri" w:hAnsi="Calibri" w:cs="Calibri"/>
          <w:sz w:val="18"/>
          <w:szCs w:val="18"/>
        </w:rPr>
      </w:pPr>
      <w:r w:rsidRPr="005D1BF9">
        <w:rPr>
          <w:rFonts w:ascii="Calibri" w:hAnsi="Calibri" w:cs="Calibri"/>
          <w:sz w:val="18"/>
          <w:szCs w:val="18"/>
        </w:rPr>
        <w:t>The above responsibilities are subject to the general duties and responsibilities contained in the statement of Conditions of Employment.</w:t>
      </w:r>
    </w:p>
    <w:p w:rsidR="007C308E" w:rsidRPr="005D1BF9" w:rsidRDefault="007C308E" w:rsidP="007C308E">
      <w:pPr>
        <w:jc w:val="both"/>
        <w:rPr>
          <w:rFonts w:ascii="Calibri" w:hAnsi="Calibri" w:cs="Calibri"/>
          <w:sz w:val="18"/>
          <w:szCs w:val="18"/>
        </w:rPr>
      </w:pPr>
    </w:p>
    <w:p w:rsidR="007C308E" w:rsidRPr="005D1BF9" w:rsidRDefault="007C308E" w:rsidP="007C308E">
      <w:pPr>
        <w:jc w:val="both"/>
        <w:rPr>
          <w:rFonts w:ascii="Calibri" w:hAnsi="Calibri" w:cs="Calibri"/>
          <w:sz w:val="18"/>
          <w:szCs w:val="18"/>
        </w:rPr>
      </w:pPr>
      <w:r w:rsidRPr="005D1BF9">
        <w:rPr>
          <w:rFonts w:ascii="Calibri" w:hAnsi="Calibri" w:cs="Calibri"/>
          <w:sz w:val="18"/>
          <w:szCs w:val="18"/>
        </w:rPr>
        <w:t>This job description allocates duties and responsibilities but does not direct the particular amount of time to be spent carrying them out and no part of it may be so construed.</w:t>
      </w:r>
    </w:p>
    <w:p w:rsidR="007C308E" w:rsidRPr="005D1BF9" w:rsidRDefault="007C308E" w:rsidP="007C308E">
      <w:pPr>
        <w:jc w:val="both"/>
        <w:rPr>
          <w:rFonts w:ascii="Calibri" w:hAnsi="Calibri" w:cs="Calibri"/>
          <w:sz w:val="18"/>
          <w:szCs w:val="18"/>
        </w:rPr>
      </w:pPr>
    </w:p>
    <w:p w:rsidR="007C308E" w:rsidRPr="005D1BF9" w:rsidRDefault="007C308E" w:rsidP="007C308E">
      <w:pPr>
        <w:jc w:val="both"/>
        <w:rPr>
          <w:rFonts w:ascii="Calibri" w:hAnsi="Calibri" w:cs="Calibri"/>
          <w:sz w:val="18"/>
          <w:szCs w:val="18"/>
        </w:rPr>
      </w:pPr>
      <w:r w:rsidRPr="005D1BF9">
        <w:rPr>
          <w:rFonts w:ascii="Calibri" w:hAnsi="Calibri" w:cs="Calibri"/>
          <w:sz w:val="18"/>
          <w:szCs w:val="18"/>
        </w:rPr>
        <w:t>This job description is not necessarily a comprehensive definition of the post.  It will be reviewed at least once a year and it may be subject to modification or amendment at any time after consultation with the holder of the post.</w:t>
      </w:r>
    </w:p>
    <w:p w:rsidR="007C308E" w:rsidRPr="005D1BF9" w:rsidRDefault="007C308E" w:rsidP="007C308E">
      <w:pPr>
        <w:jc w:val="both"/>
        <w:rPr>
          <w:rFonts w:ascii="Calibri" w:hAnsi="Calibri" w:cs="Calibri"/>
          <w:sz w:val="18"/>
          <w:szCs w:val="18"/>
        </w:rPr>
      </w:pPr>
    </w:p>
    <w:p w:rsidR="007C308E" w:rsidRPr="005D1BF9" w:rsidRDefault="007C308E" w:rsidP="007C308E">
      <w:pPr>
        <w:jc w:val="both"/>
        <w:rPr>
          <w:rFonts w:ascii="Calibri" w:hAnsi="Calibri" w:cs="Calibri"/>
          <w:sz w:val="18"/>
          <w:szCs w:val="18"/>
        </w:rPr>
      </w:pPr>
      <w:r w:rsidRPr="005D1BF9">
        <w:rPr>
          <w:rFonts w:ascii="Calibri" w:hAnsi="Calibri" w:cs="Calibri"/>
          <w:sz w:val="18"/>
          <w:szCs w:val="18"/>
        </w:rPr>
        <w:t>The duties may be changed to meet the changing demands of the School at the reasonable discretion of the Executive Headteacher</w:t>
      </w:r>
      <w:r w:rsidR="00DE12E8">
        <w:rPr>
          <w:rFonts w:ascii="Calibri" w:hAnsi="Calibri" w:cs="Calibri"/>
          <w:sz w:val="18"/>
          <w:szCs w:val="18"/>
        </w:rPr>
        <w:t xml:space="preserve"> or Head of Operations</w:t>
      </w:r>
      <w:r w:rsidRPr="005D1BF9">
        <w:rPr>
          <w:rFonts w:ascii="Calibri" w:hAnsi="Calibri" w:cs="Calibri"/>
          <w:sz w:val="18"/>
          <w:szCs w:val="18"/>
        </w:rPr>
        <w:t>.</w:t>
      </w:r>
    </w:p>
    <w:p w:rsidR="007C308E" w:rsidRPr="005D1BF9" w:rsidRDefault="007C308E" w:rsidP="007C308E">
      <w:pPr>
        <w:jc w:val="both"/>
        <w:rPr>
          <w:rFonts w:ascii="Calibri" w:hAnsi="Calibri" w:cs="Calibri"/>
          <w:sz w:val="18"/>
          <w:szCs w:val="18"/>
        </w:rPr>
      </w:pPr>
    </w:p>
    <w:p w:rsidR="007C308E" w:rsidRPr="005D1BF9" w:rsidRDefault="007C308E" w:rsidP="007C308E">
      <w:pPr>
        <w:jc w:val="both"/>
        <w:rPr>
          <w:rFonts w:ascii="Calibri" w:hAnsi="Calibri" w:cs="Calibri"/>
          <w:sz w:val="18"/>
          <w:szCs w:val="18"/>
        </w:rPr>
      </w:pPr>
      <w:r w:rsidRPr="005D1BF9">
        <w:rPr>
          <w:rFonts w:ascii="Calibri" w:hAnsi="Calibri" w:cs="Calibri"/>
          <w:sz w:val="18"/>
          <w:szCs w:val="18"/>
        </w:rPr>
        <w:t>This job description does not form part of the contract of employment.  It describes the way the postholder is expected and required to perform and complete the particular duties as set out in the foregoing.</w:t>
      </w:r>
    </w:p>
    <w:p w:rsidR="007C308E" w:rsidRPr="005D1BF9" w:rsidRDefault="007C308E" w:rsidP="007C308E">
      <w:pPr>
        <w:jc w:val="both"/>
        <w:rPr>
          <w:rFonts w:ascii="Calibri" w:hAnsi="Calibri" w:cs="Calibri"/>
          <w:sz w:val="18"/>
          <w:szCs w:val="18"/>
        </w:rPr>
      </w:pPr>
    </w:p>
    <w:p w:rsidR="007C308E" w:rsidRPr="005D1BF9" w:rsidRDefault="00DE12E8" w:rsidP="003E728B">
      <w:pPr>
        <w:tabs>
          <w:tab w:val="right" w:pos="8931"/>
        </w:tabs>
        <w:rPr>
          <w:rFonts w:ascii="Calibri" w:hAnsi="Calibri" w:cs="Calibri"/>
          <w:sz w:val="18"/>
          <w:szCs w:val="18"/>
        </w:rPr>
      </w:pPr>
      <w:r>
        <w:rPr>
          <w:rFonts w:ascii="Calibri" w:hAnsi="Calibri" w:cs="Calibri"/>
          <w:sz w:val="18"/>
          <w:szCs w:val="18"/>
        </w:rPr>
        <w:t>L.Oskis</w:t>
      </w:r>
      <w:r w:rsidR="007C308E" w:rsidRPr="005D1BF9">
        <w:rPr>
          <w:rFonts w:ascii="Calibri" w:hAnsi="Calibri" w:cs="Calibri"/>
          <w:sz w:val="18"/>
          <w:szCs w:val="18"/>
        </w:rPr>
        <w:t xml:space="preserve">  </w:t>
      </w:r>
      <w:r w:rsidR="005D1BF9">
        <w:rPr>
          <w:rFonts w:ascii="Calibri" w:hAnsi="Calibri" w:cs="Calibri"/>
          <w:sz w:val="18"/>
          <w:szCs w:val="18"/>
        </w:rPr>
        <w:tab/>
      </w:r>
      <w:r w:rsidR="007C308E" w:rsidRPr="005D1BF9">
        <w:rPr>
          <w:rFonts w:ascii="Calibri" w:hAnsi="Calibri" w:cs="Calibri"/>
          <w:sz w:val="18"/>
          <w:szCs w:val="18"/>
        </w:rPr>
        <w:t xml:space="preserve">Date of issue:   </w:t>
      </w:r>
      <w:r w:rsidR="003E728B">
        <w:rPr>
          <w:rFonts w:ascii="Calibri" w:hAnsi="Calibri" w:cs="Calibri"/>
          <w:sz w:val="18"/>
          <w:szCs w:val="18"/>
        </w:rPr>
        <w:t>November</w:t>
      </w:r>
      <w:bookmarkStart w:id="0" w:name="_GoBack"/>
      <w:bookmarkEnd w:id="0"/>
      <w:r>
        <w:rPr>
          <w:rFonts w:ascii="Calibri" w:hAnsi="Calibri" w:cs="Calibri"/>
          <w:sz w:val="18"/>
          <w:szCs w:val="18"/>
        </w:rPr>
        <w:t xml:space="preserve"> 2017</w:t>
      </w:r>
    </w:p>
    <w:p w:rsidR="007C308E" w:rsidRPr="005D1BF9" w:rsidRDefault="007C308E" w:rsidP="007C308E">
      <w:pPr>
        <w:jc w:val="both"/>
        <w:rPr>
          <w:rFonts w:ascii="Calibri" w:hAnsi="Calibri" w:cs="Calibri"/>
          <w:sz w:val="18"/>
          <w:szCs w:val="18"/>
        </w:rPr>
      </w:pPr>
    </w:p>
    <w:p w:rsidR="00FF62A2" w:rsidRPr="005D1BF9" w:rsidRDefault="00FF62A2" w:rsidP="00FF62A2">
      <w:pPr>
        <w:jc w:val="both"/>
        <w:rPr>
          <w:rFonts w:ascii="Calibri" w:hAnsi="Calibri" w:cs="Calibri"/>
          <w:sz w:val="18"/>
          <w:szCs w:val="18"/>
        </w:rPr>
      </w:pPr>
    </w:p>
    <w:p w:rsidR="00000CD9" w:rsidRPr="00D177D4" w:rsidRDefault="00000CD9" w:rsidP="00000CD9">
      <w:pPr>
        <w:jc w:val="both"/>
        <w:rPr>
          <w:rFonts w:ascii="Calibri" w:hAnsi="Calibri" w:cs="Calibri"/>
          <w:szCs w:val="22"/>
        </w:rPr>
      </w:pPr>
    </w:p>
    <w:sectPr w:rsidR="00000CD9" w:rsidRPr="00D177D4" w:rsidSect="005D1BF9">
      <w:footerReference w:type="even" r:id="rId7"/>
      <w:footerReference w:type="default" r:id="rId8"/>
      <w:pgSz w:w="11906" w:h="16838"/>
      <w:pgMar w:top="1134" w:right="1440" w:bottom="1134"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9F6" w:rsidRDefault="007C69F6">
      <w:r>
        <w:separator/>
      </w:r>
    </w:p>
  </w:endnote>
  <w:endnote w:type="continuationSeparator" w:id="0">
    <w:p w:rsidR="007C69F6" w:rsidRDefault="007C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9F6" w:rsidRDefault="007C69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C69F6" w:rsidRDefault="007C69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9F6" w:rsidRDefault="007C69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728B">
      <w:rPr>
        <w:rStyle w:val="PageNumber"/>
        <w:noProof/>
      </w:rPr>
      <w:t>2</w:t>
    </w:r>
    <w:r>
      <w:rPr>
        <w:rStyle w:val="PageNumber"/>
      </w:rPr>
      <w:fldChar w:fldCharType="end"/>
    </w:r>
  </w:p>
  <w:p w:rsidR="007C69F6" w:rsidRDefault="007C69F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9F6" w:rsidRDefault="007C69F6">
      <w:r>
        <w:separator/>
      </w:r>
    </w:p>
  </w:footnote>
  <w:footnote w:type="continuationSeparator" w:id="0">
    <w:p w:rsidR="007C69F6" w:rsidRDefault="007C6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870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A947E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D8D17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4F727C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385503B"/>
    <w:multiLevelType w:val="hybridMultilevel"/>
    <w:tmpl w:val="4E08E750"/>
    <w:lvl w:ilvl="0" w:tplc="EAA2F4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3906F7D"/>
    <w:multiLevelType w:val="singleLevel"/>
    <w:tmpl w:val="08090001"/>
    <w:lvl w:ilvl="0">
      <w:start w:val="1"/>
      <w:numFmt w:val="bullet"/>
      <w:lvlText w:val=""/>
      <w:lvlJc w:val="left"/>
      <w:pPr>
        <w:ind w:left="720" w:hanging="360"/>
      </w:pPr>
      <w:rPr>
        <w:rFonts w:ascii="Symbol" w:hAnsi="Symbol" w:hint="default"/>
      </w:rPr>
    </w:lvl>
  </w:abstractNum>
  <w:abstractNum w:abstractNumId="6">
    <w:nsid w:val="59376E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7DF74DD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7"/>
  </w:num>
  <w:num w:numId="3">
    <w:abstractNumId w:val="6"/>
  </w:num>
  <w:num w:numId="4">
    <w:abstractNumId w:val="3"/>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AF"/>
    <w:rsid w:val="00000CD9"/>
    <w:rsid w:val="000174D2"/>
    <w:rsid w:val="00065E0C"/>
    <w:rsid w:val="00086BFD"/>
    <w:rsid w:val="001227D4"/>
    <w:rsid w:val="002D158C"/>
    <w:rsid w:val="003117D0"/>
    <w:rsid w:val="00346DFB"/>
    <w:rsid w:val="003647C0"/>
    <w:rsid w:val="003B7434"/>
    <w:rsid w:val="003E0070"/>
    <w:rsid w:val="003E728B"/>
    <w:rsid w:val="004257DE"/>
    <w:rsid w:val="00485111"/>
    <w:rsid w:val="004D23ED"/>
    <w:rsid w:val="004E3766"/>
    <w:rsid w:val="00581E22"/>
    <w:rsid w:val="005D15AF"/>
    <w:rsid w:val="005D1BF9"/>
    <w:rsid w:val="006933CB"/>
    <w:rsid w:val="006C24F4"/>
    <w:rsid w:val="00724F2A"/>
    <w:rsid w:val="007260FC"/>
    <w:rsid w:val="007407ED"/>
    <w:rsid w:val="00744F04"/>
    <w:rsid w:val="00771EC4"/>
    <w:rsid w:val="007C308E"/>
    <w:rsid w:val="007C69F6"/>
    <w:rsid w:val="00887839"/>
    <w:rsid w:val="008937EF"/>
    <w:rsid w:val="00913997"/>
    <w:rsid w:val="00A7164A"/>
    <w:rsid w:val="00AA19CB"/>
    <w:rsid w:val="00B12B84"/>
    <w:rsid w:val="00B327FB"/>
    <w:rsid w:val="00B5732B"/>
    <w:rsid w:val="00BE17A1"/>
    <w:rsid w:val="00BF74A9"/>
    <w:rsid w:val="00C15CF8"/>
    <w:rsid w:val="00C80A41"/>
    <w:rsid w:val="00D177D4"/>
    <w:rsid w:val="00D30492"/>
    <w:rsid w:val="00D850D9"/>
    <w:rsid w:val="00DE12E8"/>
    <w:rsid w:val="00E518E2"/>
    <w:rsid w:val="00E80131"/>
    <w:rsid w:val="00E8325D"/>
    <w:rsid w:val="00EF2C96"/>
    <w:rsid w:val="00F6116C"/>
    <w:rsid w:val="00F63E76"/>
    <w:rsid w:val="00FA4701"/>
    <w:rsid w:val="00FF62A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53173EF2-AC92-4B32-B00F-953867B2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492"/>
    <w:rPr>
      <w:rFonts w:ascii="Arial" w:eastAsia="Times New Roman" w:hAnsi="Arial"/>
      <w:sz w:val="22"/>
      <w:lang w:eastAsia="en-US"/>
    </w:rPr>
  </w:style>
  <w:style w:type="paragraph" w:styleId="Heading1">
    <w:name w:val="heading 1"/>
    <w:basedOn w:val="Normal"/>
    <w:next w:val="Normal"/>
    <w:qFormat/>
    <w:rsid w:val="00D30492"/>
    <w:pPr>
      <w:keepNext/>
      <w:outlineLvl w:val="0"/>
    </w:pPr>
    <w:rPr>
      <w:b/>
    </w:rPr>
  </w:style>
  <w:style w:type="paragraph" w:styleId="Heading2">
    <w:name w:val="heading 2"/>
    <w:basedOn w:val="Normal"/>
    <w:next w:val="Normal"/>
    <w:qFormat/>
    <w:rsid w:val="00D30492"/>
    <w:pPr>
      <w:keepNext/>
      <w:spacing w:line="240" w:lineRule="atLeast"/>
      <w:jc w:val="both"/>
      <w:outlineLvl w:val="1"/>
    </w:pPr>
    <w:rPr>
      <w:b/>
    </w:rPr>
  </w:style>
  <w:style w:type="paragraph" w:styleId="Heading3">
    <w:name w:val="heading 3"/>
    <w:basedOn w:val="Normal"/>
    <w:next w:val="Normal"/>
    <w:qFormat/>
    <w:rsid w:val="00000CD9"/>
    <w:pPr>
      <w:keepNext/>
      <w:spacing w:before="240" w:after="60"/>
      <w:outlineLvl w:val="2"/>
    </w:pPr>
    <w:rPr>
      <w:rFonts w:cs="Arial"/>
      <w:b/>
      <w:bCs/>
      <w:sz w:val="26"/>
      <w:szCs w:val="26"/>
    </w:rPr>
  </w:style>
  <w:style w:type="paragraph" w:styleId="Heading4">
    <w:name w:val="heading 4"/>
    <w:basedOn w:val="Normal"/>
    <w:next w:val="Normal"/>
    <w:qFormat/>
    <w:rsid w:val="00000CD9"/>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0492"/>
    <w:pPr>
      <w:spacing w:line="240" w:lineRule="atLeast"/>
      <w:jc w:val="both"/>
    </w:pPr>
  </w:style>
  <w:style w:type="paragraph" w:styleId="Footer">
    <w:name w:val="footer"/>
    <w:basedOn w:val="Normal"/>
    <w:rsid w:val="00D30492"/>
    <w:pPr>
      <w:tabs>
        <w:tab w:val="center" w:pos="4153"/>
        <w:tab w:val="right" w:pos="8306"/>
      </w:tabs>
    </w:pPr>
  </w:style>
  <w:style w:type="character" w:styleId="PageNumber">
    <w:name w:val="page number"/>
    <w:basedOn w:val="DefaultParagraphFont"/>
    <w:rsid w:val="00D30492"/>
  </w:style>
  <w:style w:type="paragraph" w:styleId="BalloonText">
    <w:name w:val="Balloon Text"/>
    <w:basedOn w:val="Normal"/>
    <w:semiHidden/>
    <w:rsid w:val="00D304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06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4ED832EB</Template>
  <TotalTime>0</TotalTime>
  <Pages>2</Pages>
  <Words>491</Words>
  <Characters>2670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HASMONEAN HIGH SCHOOL</vt:lpstr>
    </vt:vector>
  </TitlesOfParts>
  <Company>hhs</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HASMONEAN HIGH SCHOOL</dc:title>
  <dc:subject/>
  <dc:creator>Lulu</dc:creator>
  <cp:keywords/>
  <cp:lastModifiedBy>O'Connor Alyson</cp:lastModifiedBy>
  <cp:revision>2</cp:revision>
  <cp:lastPrinted>2016-11-16T10:27:00Z</cp:lastPrinted>
  <dcterms:created xsi:type="dcterms:W3CDTF">2017-11-13T08:43:00Z</dcterms:created>
  <dcterms:modified xsi:type="dcterms:W3CDTF">2017-11-13T08:43:00Z</dcterms:modified>
</cp:coreProperties>
</file>