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359"/>
        <w:tblW w:w="10065" w:type="dxa"/>
        <w:tblLayout w:type="fixed"/>
        <w:tblLook w:val="04A0" w:firstRow="1" w:lastRow="0" w:firstColumn="1" w:lastColumn="0" w:noHBand="0" w:noVBand="1"/>
      </w:tblPr>
      <w:tblGrid>
        <w:gridCol w:w="1984"/>
        <w:gridCol w:w="8081"/>
      </w:tblGrid>
      <w:tr w:rsidR="0047697F" w:rsidTr="0089160A">
        <w:trPr>
          <w:cantSplit/>
        </w:trPr>
        <w:tc>
          <w:tcPr>
            <w:tcW w:w="1984" w:type="dxa"/>
            <w:tcBorders>
              <w:bottom w:val="single" w:sz="4" w:space="0" w:color="auto"/>
            </w:tcBorders>
          </w:tcPr>
          <w:p w:rsidR="0047697F" w:rsidRDefault="00740EB7">
            <w:pPr>
              <w:autoSpaceDE w:val="0"/>
              <w:autoSpaceDN w:val="0"/>
              <w:adjustRightInd w:val="0"/>
              <w:rPr>
                <w:rFonts w:ascii="Arial" w:hAnsi="Arial" w:cs="Arial"/>
              </w:rPr>
            </w:pPr>
            <w:r>
              <w:rPr>
                <w:rFonts w:ascii="Arial" w:hAnsi="Arial" w:cs="Arial"/>
                <w:b/>
                <w:bCs/>
              </w:rPr>
              <w:t>Post:</w:t>
            </w:r>
          </w:p>
        </w:tc>
        <w:tc>
          <w:tcPr>
            <w:tcW w:w="8081" w:type="dxa"/>
            <w:tcBorders>
              <w:bottom w:val="single" w:sz="4" w:space="0" w:color="auto"/>
            </w:tcBorders>
          </w:tcPr>
          <w:p w:rsidR="0047697F" w:rsidRDefault="00EC02C0">
            <w:pPr>
              <w:autoSpaceDE w:val="0"/>
              <w:autoSpaceDN w:val="0"/>
              <w:adjustRightInd w:val="0"/>
              <w:rPr>
                <w:rFonts w:ascii="Arial" w:hAnsi="Arial" w:cs="Arial"/>
              </w:rPr>
            </w:pPr>
            <w:r>
              <w:rPr>
                <w:rFonts w:ascii="Arial" w:hAnsi="Arial" w:cs="Arial"/>
              </w:rPr>
              <w:t>Attendance Officer</w:t>
            </w:r>
          </w:p>
        </w:tc>
      </w:tr>
      <w:tr w:rsidR="0047697F" w:rsidTr="0089160A">
        <w:trPr>
          <w:cantSplit/>
        </w:trPr>
        <w:tc>
          <w:tcPr>
            <w:tcW w:w="1984" w:type="dxa"/>
            <w:tcBorders>
              <w:bottom w:val="single" w:sz="4" w:space="0" w:color="auto"/>
            </w:tcBorders>
          </w:tcPr>
          <w:p w:rsidR="0047697F" w:rsidRDefault="00740EB7">
            <w:pPr>
              <w:autoSpaceDE w:val="0"/>
              <w:autoSpaceDN w:val="0"/>
              <w:adjustRightInd w:val="0"/>
              <w:rPr>
                <w:rFonts w:ascii="Arial" w:hAnsi="Arial" w:cs="Arial"/>
              </w:rPr>
            </w:pPr>
            <w:r>
              <w:rPr>
                <w:rFonts w:ascii="Arial" w:hAnsi="Arial" w:cs="Arial"/>
                <w:b/>
                <w:bCs/>
              </w:rPr>
              <w:t>Responsible to:</w:t>
            </w:r>
          </w:p>
        </w:tc>
        <w:tc>
          <w:tcPr>
            <w:tcW w:w="8081" w:type="dxa"/>
            <w:tcBorders>
              <w:bottom w:val="single" w:sz="4" w:space="0" w:color="auto"/>
            </w:tcBorders>
          </w:tcPr>
          <w:p w:rsidR="0047697F" w:rsidRDefault="00A478BE">
            <w:pPr>
              <w:autoSpaceDE w:val="0"/>
              <w:autoSpaceDN w:val="0"/>
              <w:adjustRightInd w:val="0"/>
              <w:rPr>
                <w:rFonts w:ascii="Arial" w:hAnsi="Arial" w:cs="Arial"/>
              </w:rPr>
            </w:pPr>
            <w:r>
              <w:rPr>
                <w:rFonts w:ascii="Arial" w:hAnsi="Arial" w:cs="Arial"/>
              </w:rPr>
              <w:t>Attendance Leader</w:t>
            </w:r>
          </w:p>
        </w:tc>
      </w:tr>
      <w:tr w:rsidR="0047697F" w:rsidTr="0089160A">
        <w:trPr>
          <w:cantSplit/>
        </w:trPr>
        <w:tc>
          <w:tcPr>
            <w:tcW w:w="1984" w:type="dxa"/>
            <w:tcBorders>
              <w:bottom w:val="single" w:sz="4" w:space="0" w:color="auto"/>
            </w:tcBorders>
          </w:tcPr>
          <w:p w:rsidR="0047697F" w:rsidRPr="00AA4B87" w:rsidRDefault="00740EB7">
            <w:pPr>
              <w:autoSpaceDE w:val="0"/>
              <w:autoSpaceDN w:val="0"/>
              <w:adjustRightInd w:val="0"/>
              <w:rPr>
                <w:rFonts w:ascii="Arial" w:hAnsi="Arial" w:cs="Arial"/>
                <w:b/>
                <w:bCs/>
              </w:rPr>
            </w:pPr>
            <w:r w:rsidRPr="00AA4B87">
              <w:rPr>
                <w:rFonts w:ascii="Arial" w:hAnsi="Arial" w:cs="Arial"/>
                <w:b/>
                <w:bCs/>
              </w:rPr>
              <w:t>Job Purpose:</w:t>
            </w:r>
          </w:p>
          <w:p w:rsidR="0047697F" w:rsidRPr="00AA4B87" w:rsidRDefault="0047697F">
            <w:pPr>
              <w:autoSpaceDE w:val="0"/>
              <w:autoSpaceDN w:val="0"/>
              <w:adjustRightInd w:val="0"/>
              <w:rPr>
                <w:rFonts w:ascii="Arial" w:hAnsi="Arial" w:cs="Arial"/>
              </w:rPr>
            </w:pPr>
          </w:p>
        </w:tc>
        <w:tc>
          <w:tcPr>
            <w:tcW w:w="8081" w:type="dxa"/>
            <w:tcBorders>
              <w:bottom w:val="single" w:sz="4" w:space="0" w:color="auto"/>
            </w:tcBorders>
          </w:tcPr>
          <w:p w:rsidR="0089160A" w:rsidRDefault="00EC02C0" w:rsidP="003F4BB9">
            <w:pPr>
              <w:pStyle w:val="ListParagraph"/>
              <w:numPr>
                <w:ilvl w:val="0"/>
                <w:numId w:val="8"/>
              </w:numPr>
              <w:autoSpaceDE w:val="0"/>
              <w:autoSpaceDN w:val="0"/>
              <w:adjustRightInd w:val="0"/>
              <w:spacing w:after="0" w:line="240" w:lineRule="auto"/>
              <w:rPr>
                <w:rFonts w:ascii="Arial" w:hAnsi="Arial" w:cs="Arial"/>
              </w:rPr>
            </w:pPr>
            <w:r w:rsidRPr="00EC02C0">
              <w:rPr>
                <w:rFonts w:ascii="Arial" w:hAnsi="Arial" w:cs="Arial"/>
              </w:rPr>
              <w:t>To support the a</w:t>
            </w:r>
            <w:r>
              <w:rPr>
                <w:rFonts w:ascii="Arial" w:hAnsi="Arial" w:cs="Arial"/>
              </w:rPr>
              <w:t>ctions of the Attendance team in improving</w:t>
            </w:r>
            <w:r w:rsidRPr="00EC02C0">
              <w:rPr>
                <w:rFonts w:ascii="Arial" w:hAnsi="Arial" w:cs="Arial"/>
              </w:rPr>
              <w:t xml:space="preserve"> attendance and punctuality across the Academy.</w:t>
            </w:r>
          </w:p>
          <w:p w:rsidR="00EC02C0" w:rsidRPr="00EC02C0" w:rsidRDefault="00EC02C0" w:rsidP="003F4BB9">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To implement the Academy Attendance Strategy.</w:t>
            </w:r>
          </w:p>
        </w:tc>
      </w:tr>
      <w:tr w:rsidR="0047697F" w:rsidTr="00F4289F">
        <w:trPr>
          <w:cantSplit/>
          <w:trHeight w:val="1125"/>
        </w:trPr>
        <w:tc>
          <w:tcPr>
            <w:tcW w:w="1984" w:type="dxa"/>
            <w:tcBorders>
              <w:right w:val="single" w:sz="4" w:space="0" w:color="auto"/>
            </w:tcBorders>
          </w:tcPr>
          <w:p w:rsidR="0047697F" w:rsidRPr="00AA4B87" w:rsidRDefault="00740EB7">
            <w:pPr>
              <w:autoSpaceDE w:val="0"/>
              <w:autoSpaceDN w:val="0"/>
              <w:adjustRightInd w:val="0"/>
              <w:rPr>
                <w:rFonts w:ascii="Arial" w:hAnsi="Arial" w:cs="Arial"/>
                <w:b/>
                <w:bCs/>
              </w:rPr>
            </w:pPr>
            <w:r w:rsidRPr="00AA4B87">
              <w:rPr>
                <w:rFonts w:ascii="Arial" w:hAnsi="Arial" w:cs="Arial"/>
                <w:b/>
                <w:bCs/>
              </w:rPr>
              <w:t>Key Responsibilities:</w:t>
            </w:r>
          </w:p>
          <w:p w:rsidR="0047697F" w:rsidRPr="00AA4B87" w:rsidRDefault="0047697F">
            <w:pPr>
              <w:autoSpaceDE w:val="0"/>
              <w:autoSpaceDN w:val="0"/>
              <w:adjustRightInd w:val="0"/>
              <w:rPr>
                <w:rFonts w:ascii="Arial" w:hAnsi="Arial" w:cs="Arial"/>
              </w:rPr>
            </w:pPr>
          </w:p>
        </w:tc>
        <w:tc>
          <w:tcPr>
            <w:tcW w:w="8081" w:type="dxa"/>
            <w:tcBorders>
              <w:left w:val="single" w:sz="4" w:space="0" w:color="auto"/>
            </w:tcBorders>
          </w:tcPr>
          <w:p w:rsidR="00EC02C0" w:rsidRPr="00EC02C0" w:rsidRDefault="00EC02C0" w:rsidP="00EC02C0">
            <w:pPr>
              <w:pStyle w:val="ListParagraph"/>
              <w:widowControl w:val="0"/>
              <w:numPr>
                <w:ilvl w:val="0"/>
                <w:numId w:val="5"/>
              </w:numPr>
              <w:tabs>
                <w:tab w:val="left" w:pos="960"/>
              </w:tabs>
              <w:autoSpaceDE w:val="0"/>
              <w:autoSpaceDN w:val="0"/>
              <w:adjustRightInd w:val="0"/>
              <w:spacing w:after="0" w:line="240" w:lineRule="auto"/>
              <w:ind w:left="391" w:right="284" w:hanging="357"/>
              <w:jc w:val="both"/>
              <w:rPr>
                <w:rFonts w:ascii="Arial" w:hAnsi="Arial" w:cs="Arial"/>
              </w:rPr>
            </w:pPr>
            <w:r w:rsidRPr="00EC02C0">
              <w:rPr>
                <w:rFonts w:ascii="Arial" w:hAnsi="Arial" w:cs="Arial"/>
              </w:rPr>
              <w:t>Relentlessly seek to improve the attendance of students at The Farnley Academy, in order to meet ta</w:t>
            </w:r>
            <w:bookmarkStart w:id="0" w:name="_GoBack"/>
            <w:bookmarkEnd w:id="0"/>
            <w:r w:rsidRPr="00EC02C0">
              <w:rPr>
                <w:rFonts w:ascii="Arial" w:hAnsi="Arial" w:cs="Arial"/>
              </w:rPr>
              <w:t xml:space="preserve">rgets, set by the Principal. </w:t>
            </w:r>
          </w:p>
          <w:p w:rsidR="00EC02C0" w:rsidRPr="00EC02C0" w:rsidRDefault="00EC02C0" w:rsidP="00EC02C0">
            <w:pPr>
              <w:pStyle w:val="ListParagraph"/>
              <w:widowControl w:val="0"/>
              <w:numPr>
                <w:ilvl w:val="0"/>
                <w:numId w:val="5"/>
              </w:numPr>
              <w:tabs>
                <w:tab w:val="left" w:pos="960"/>
              </w:tabs>
              <w:autoSpaceDE w:val="0"/>
              <w:autoSpaceDN w:val="0"/>
              <w:adjustRightInd w:val="0"/>
              <w:spacing w:after="0" w:line="240" w:lineRule="auto"/>
              <w:ind w:left="391" w:right="284" w:hanging="357"/>
              <w:jc w:val="both"/>
              <w:rPr>
                <w:rFonts w:ascii="Arial" w:hAnsi="Arial" w:cs="Arial"/>
              </w:rPr>
            </w:pPr>
            <w:r w:rsidRPr="00EC02C0">
              <w:rPr>
                <w:rFonts w:ascii="Arial" w:hAnsi="Arial" w:cs="Arial"/>
              </w:rPr>
              <w:t>Work alongside other pastoral colleagues, Vice Principal, Assistant Principals and Heads of Year to plan and implement strategies that will improve the behaviour, attendance and attainment of individual and targeted groups of students.</w:t>
            </w:r>
          </w:p>
          <w:p w:rsidR="00EC02C0" w:rsidRPr="00EC02C0" w:rsidRDefault="00EC02C0" w:rsidP="00EC02C0">
            <w:pPr>
              <w:pStyle w:val="ListParagraph"/>
              <w:widowControl w:val="0"/>
              <w:numPr>
                <w:ilvl w:val="0"/>
                <w:numId w:val="5"/>
              </w:numPr>
              <w:tabs>
                <w:tab w:val="left" w:pos="960"/>
              </w:tabs>
              <w:autoSpaceDE w:val="0"/>
              <w:autoSpaceDN w:val="0"/>
              <w:adjustRightInd w:val="0"/>
              <w:spacing w:after="0" w:line="240" w:lineRule="auto"/>
              <w:ind w:left="391" w:right="284" w:hanging="357"/>
              <w:jc w:val="both"/>
              <w:rPr>
                <w:rFonts w:ascii="Arial" w:hAnsi="Arial" w:cs="Arial"/>
              </w:rPr>
            </w:pPr>
            <w:r w:rsidRPr="00EC02C0">
              <w:rPr>
                <w:rFonts w:ascii="Arial" w:hAnsi="Arial" w:cs="Arial"/>
              </w:rPr>
              <w:t>Attend meetings with parents / carers and multi-agency meetings, when appropriate.</w:t>
            </w:r>
          </w:p>
          <w:p w:rsidR="00EC02C0" w:rsidRPr="00EC02C0" w:rsidRDefault="00EC02C0" w:rsidP="00EC02C0">
            <w:pPr>
              <w:numPr>
                <w:ilvl w:val="0"/>
                <w:numId w:val="5"/>
              </w:numPr>
              <w:ind w:left="391" w:hanging="357"/>
              <w:rPr>
                <w:rFonts w:ascii="Arial" w:eastAsia="Times New Roman" w:hAnsi="Arial" w:cs="Arial"/>
                <w:color w:val="000000"/>
              </w:rPr>
            </w:pPr>
            <w:r w:rsidRPr="00EC02C0">
              <w:rPr>
                <w:rFonts w:ascii="Arial" w:eastAsia="Times New Roman" w:hAnsi="Arial" w:cs="Arial"/>
                <w:color w:val="000000"/>
              </w:rPr>
              <w:t>Monitor and analyse attendance data daily to identify areas of concern and act accordingly to improve the figures.</w:t>
            </w:r>
          </w:p>
          <w:p w:rsidR="00EC02C0" w:rsidRPr="00EC02C0" w:rsidRDefault="00EC02C0" w:rsidP="00EC02C0">
            <w:pPr>
              <w:numPr>
                <w:ilvl w:val="0"/>
                <w:numId w:val="5"/>
              </w:numPr>
              <w:ind w:left="391" w:hanging="357"/>
              <w:rPr>
                <w:rFonts w:ascii="Arial" w:eastAsia="Times New Roman" w:hAnsi="Arial" w:cs="Arial"/>
                <w:color w:val="000000"/>
              </w:rPr>
            </w:pPr>
            <w:r w:rsidRPr="00EC02C0">
              <w:rPr>
                <w:rFonts w:ascii="Arial" w:eastAsia="Times New Roman" w:hAnsi="Arial" w:cs="Arial"/>
                <w:color w:val="000000"/>
              </w:rPr>
              <w:t>Produce and send letters regarding lateness and attendance / truancy.</w:t>
            </w:r>
          </w:p>
          <w:p w:rsidR="00EC02C0" w:rsidRPr="00EC02C0" w:rsidRDefault="00EC02C0" w:rsidP="00EC02C0">
            <w:pPr>
              <w:numPr>
                <w:ilvl w:val="0"/>
                <w:numId w:val="5"/>
              </w:numPr>
              <w:ind w:left="391" w:hanging="357"/>
              <w:rPr>
                <w:rFonts w:ascii="Arial" w:eastAsia="Times New Roman" w:hAnsi="Arial" w:cs="Arial"/>
                <w:color w:val="000000"/>
              </w:rPr>
            </w:pPr>
            <w:r w:rsidRPr="00EC02C0">
              <w:rPr>
                <w:rFonts w:ascii="Arial" w:eastAsia="Times New Roman" w:hAnsi="Arial" w:cs="Arial"/>
                <w:color w:val="000000"/>
              </w:rPr>
              <w:t>Undertake home visits to support parents / carers, encourage students to come in to school and discuss the link between absence and attainment.</w:t>
            </w:r>
          </w:p>
          <w:p w:rsidR="00EC02C0" w:rsidRPr="00EC02C0" w:rsidRDefault="00EC02C0" w:rsidP="00EC02C0">
            <w:pPr>
              <w:numPr>
                <w:ilvl w:val="0"/>
                <w:numId w:val="5"/>
              </w:numPr>
              <w:ind w:left="391" w:hanging="357"/>
              <w:rPr>
                <w:rFonts w:ascii="Arial" w:eastAsia="Times New Roman" w:hAnsi="Arial" w:cs="Arial"/>
                <w:color w:val="000000"/>
              </w:rPr>
            </w:pPr>
            <w:r w:rsidRPr="00EC02C0">
              <w:rPr>
                <w:rFonts w:ascii="Arial" w:eastAsia="Times New Roman" w:hAnsi="Arial" w:cs="Arial"/>
                <w:color w:val="000000"/>
              </w:rPr>
              <w:t>Advise parents / carers about the legal process if their child becomes a persistent absentee.</w:t>
            </w:r>
          </w:p>
          <w:p w:rsidR="00EC02C0" w:rsidRPr="00EC02C0" w:rsidRDefault="00EC02C0" w:rsidP="00EC02C0">
            <w:pPr>
              <w:numPr>
                <w:ilvl w:val="0"/>
                <w:numId w:val="5"/>
              </w:numPr>
              <w:ind w:left="391" w:hanging="357"/>
              <w:rPr>
                <w:rFonts w:ascii="Arial" w:eastAsia="Times New Roman" w:hAnsi="Arial" w:cs="Arial"/>
                <w:color w:val="000000"/>
              </w:rPr>
            </w:pPr>
            <w:r w:rsidRPr="00EC02C0">
              <w:rPr>
                <w:rFonts w:ascii="Arial" w:eastAsia="Times New Roman" w:hAnsi="Arial" w:cs="Arial"/>
                <w:color w:val="000000"/>
              </w:rPr>
              <w:t>Organise school attendance panels, set targets and if necessary organise parenting contracts to be completed.</w:t>
            </w:r>
          </w:p>
          <w:p w:rsidR="00EC02C0" w:rsidRPr="00EC02C0" w:rsidRDefault="00EC02C0" w:rsidP="00EC02C0">
            <w:pPr>
              <w:numPr>
                <w:ilvl w:val="0"/>
                <w:numId w:val="5"/>
              </w:numPr>
              <w:ind w:left="391" w:hanging="357"/>
              <w:rPr>
                <w:rFonts w:ascii="Arial" w:eastAsia="Times New Roman" w:hAnsi="Arial" w:cs="Arial"/>
                <w:color w:val="000000"/>
              </w:rPr>
            </w:pPr>
            <w:r w:rsidRPr="00EC02C0">
              <w:rPr>
                <w:rFonts w:ascii="Arial" w:eastAsia="Times New Roman" w:hAnsi="Arial" w:cs="Arial"/>
                <w:color w:val="000000"/>
              </w:rPr>
              <w:t>Where required, support the management of Education Supervision Orders made in court.</w:t>
            </w:r>
          </w:p>
          <w:p w:rsidR="00EC02C0" w:rsidRPr="00EC02C0" w:rsidRDefault="00EC02C0" w:rsidP="00EC02C0">
            <w:pPr>
              <w:numPr>
                <w:ilvl w:val="0"/>
                <w:numId w:val="5"/>
              </w:numPr>
              <w:ind w:left="391" w:hanging="357"/>
              <w:rPr>
                <w:rFonts w:ascii="Arial" w:eastAsia="Times New Roman" w:hAnsi="Arial" w:cs="Arial"/>
                <w:color w:val="000000"/>
              </w:rPr>
            </w:pPr>
            <w:r w:rsidRPr="00EC02C0">
              <w:rPr>
                <w:rFonts w:ascii="Arial" w:eastAsia="Times New Roman" w:hAnsi="Arial" w:cs="Arial"/>
                <w:color w:val="000000"/>
              </w:rPr>
              <w:t>Implement and develop re-integration strategies to support a student returning to school, in order to resolve any difficulties and reduce the likelihood of further absence.</w:t>
            </w:r>
          </w:p>
          <w:p w:rsidR="00EC02C0" w:rsidRPr="00EC02C0" w:rsidRDefault="00EC02C0" w:rsidP="00EC02C0">
            <w:pPr>
              <w:numPr>
                <w:ilvl w:val="0"/>
                <w:numId w:val="5"/>
              </w:numPr>
              <w:ind w:left="391" w:hanging="357"/>
              <w:rPr>
                <w:rFonts w:ascii="Arial" w:eastAsia="Times New Roman" w:hAnsi="Arial" w:cs="Arial"/>
                <w:color w:val="000000"/>
              </w:rPr>
            </w:pPr>
            <w:r w:rsidRPr="00EC02C0">
              <w:rPr>
                <w:rFonts w:ascii="Arial" w:eastAsia="Times New Roman" w:hAnsi="Arial" w:cs="Arial"/>
                <w:color w:val="000000"/>
              </w:rPr>
              <w:t>Liaise with Heads of Year, Learning Mentors and other staff regarding attendance issues and arrange meetings as appropriate.</w:t>
            </w:r>
          </w:p>
          <w:p w:rsidR="00EC02C0" w:rsidRPr="00EC02C0" w:rsidRDefault="00EC02C0" w:rsidP="00EC02C0">
            <w:pPr>
              <w:numPr>
                <w:ilvl w:val="0"/>
                <w:numId w:val="5"/>
              </w:numPr>
              <w:autoSpaceDE w:val="0"/>
              <w:autoSpaceDN w:val="0"/>
              <w:adjustRightInd w:val="0"/>
              <w:ind w:left="391" w:hanging="357"/>
              <w:rPr>
                <w:rFonts w:ascii="Arial" w:eastAsia="Times New Roman" w:hAnsi="Arial" w:cs="Arial"/>
                <w:color w:val="000000"/>
              </w:rPr>
            </w:pPr>
            <w:r w:rsidRPr="00EC02C0">
              <w:rPr>
                <w:rFonts w:ascii="Arial" w:eastAsia="Times" w:hAnsi="Arial" w:cs="Arial"/>
                <w:color w:val="000000"/>
              </w:rPr>
              <w:t>Participate in the Academy’s pastoral training programme as appropriate and when requested.</w:t>
            </w:r>
          </w:p>
          <w:p w:rsidR="00EC02C0" w:rsidRPr="00EC02C0" w:rsidRDefault="00EC02C0" w:rsidP="00EC02C0">
            <w:pPr>
              <w:pStyle w:val="ListParagraph"/>
              <w:numPr>
                <w:ilvl w:val="0"/>
                <w:numId w:val="5"/>
              </w:numPr>
              <w:spacing w:after="0" w:line="240" w:lineRule="auto"/>
              <w:ind w:left="391" w:hanging="357"/>
              <w:rPr>
                <w:rFonts w:ascii="Arial" w:hAnsi="Arial" w:cs="Arial"/>
              </w:rPr>
            </w:pPr>
            <w:r w:rsidRPr="00EC02C0">
              <w:rPr>
                <w:rFonts w:ascii="Arial" w:hAnsi="Arial" w:cs="Arial"/>
              </w:rPr>
              <w:t>Promote and support high levels of attendance through the full implementation of the Academy Attendance Strategy.</w:t>
            </w:r>
          </w:p>
          <w:p w:rsidR="00EC02C0" w:rsidRPr="00EC02C0" w:rsidRDefault="00EC02C0" w:rsidP="00EC02C0">
            <w:pPr>
              <w:pStyle w:val="ListParagraph"/>
              <w:numPr>
                <w:ilvl w:val="0"/>
                <w:numId w:val="5"/>
              </w:numPr>
              <w:spacing w:after="0" w:line="240" w:lineRule="auto"/>
              <w:ind w:left="391" w:hanging="357"/>
              <w:rPr>
                <w:rFonts w:ascii="Arial" w:hAnsi="Arial" w:cs="Arial"/>
              </w:rPr>
            </w:pPr>
            <w:r w:rsidRPr="00EC02C0">
              <w:rPr>
                <w:rFonts w:ascii="Arial" w:hAnsi="Arial" w:cs="Arial"/>
              </w:rPr>
              <w:t>Telephone parents / carers where appropriate and complete home visits for absent children.</w:t>
            </w:r>
          </w:p>
          <w:p w:rsidR="00F4289F" w:rsidRPr="00EC02C0" w:rsidRDefault="00EC02C0" w:rsidP="00EC02C0">
            <w:pPr>
              <w:pStyle w:val="ListParagraph"/>
              <w:numPr>
                <w:ilvl w:val="0"/>
                <w:numId w:val="5"/>
              </w:numPr>
              <w:spacing w:after="0" w:line="240" w:lineRule="auto"/>
              <w:ind w:left="391" w:hanging="357"/>
              <w:rPr>
                <w:rFonts w:ascii="Arial" w:hAnsi="Arial" w:cs="Arial"/>
              </w:rPr>
            </w:pPr>
            <w:r w:rsidRPr="00EC02C0">
              <w:rPr>
                <w:rFonts w:ascii="Arial" w:hAnsi="Arial" w:cs="Arial"/>
              </w:rPr>
              <w:t>Update CPOMS with any matters related to child protection / concerns as required.</w:t>
            </w:r>
          </w:p>
          <w:p w:rsidR="00EC02C0" w:rsidRPr="00EC02C0" w:rsidRDefault="00EC02C0" w:rsidP="00EC02C0">
            <w:pPr>
              <w:pStyle w:val="ListParagraph"/>
              <w:widowControl w:val="0"/>
              <w:numPr>
                <w:ilvl w:val="0"/>
                <w:numId w:val="5"/>
              </w:numPr>
              <w:tabs>
                <w:tab w:val="left" w:pos="960"/>
              </w:tabs>
              <w:autoSpaceDE w:val="0"/>
              <w:autoSpaceDN w:val="0"/>
              <w:adjustRightInd w:val="0"/>
              <w:spacing w:after="0" w:line="240" w:lineRule="auto"/>
              <w:ind w:left="391" w:right="284" w:hanging="357"/>
              <w:jc w:val="both"/>
              <w:rPr>
                <w:rFonts w:ascii="Arial" w:hAnsi="Arial" w:cs="Arial"/>
              </w:rPr>
            </w:pPr>
            <w:r w:rsidRPr="00EC02C0">
              <w:rPr>
                <w:rFonts w:ascii="Arial" w:hAnsi="Arial" w:cs="Arial"/>
              </w:rPr>
              <w:t>Support</w:t>
            </w:r>
            <w:r w:rsidRPr="00EC02C0">
              <w:rPr>
                <w:rFonts w:ascii="Arial" w:hAnsi="Arial" w:cs="Arial"/>
                <w:spacing w:val="25"/>
              </w:rPr>
              <w:t xml:space="preserve"> </w:t>
            </w:r>
            <w:r w:rsidRPr="00EC02C0">
              <w:rPr>
                <w:rFonts w:ascii="Arial" w:hAnsi="Arial" w:cs="Arial"/>
              </w:rPr>
              <w:t>with</w:t>
            </w:r>
            <w:r w:rsidRPr="00EC02C0">
              <w:rPr>
                <w:rFonts w:ascii="Arial" w:hAnsi="Arial" w:cs="Arial"/>
                <w:spacing w:val="15"/>
              </w:rPr>
              <w:t xml:space="preserve"> </w:t>
            </w:r>
            <w:r w:rsidRPr="00EC02C0">
              <w:rPr>
                <w:rFonts w:ascii="Arial" w:hAnsi="Arial" w:cs="Arial"/>
              </w:rPr>
              <w:t>transition</w:t>
            </w:r>
            <w:r w:rsidRPr="00EC02C0">
              <w:rPr>
                <w:rFonts w:ascii="Arial" w:hAnsi="Arial" w:cs="Arial"/>
                <w:spacing w:val="12"/>
              </w:rPr>
              <w:t xml:space="preserve"> </w:t>
            </w:r>
            <w:r w:rsidRPr="00EC02C0">
              <w:rPr>
                <w:rFonts w:ascii="Arial" w:hAnsi="Arial" w:cs="Arial"/>
              </w:rPr>
              <w:t>arrangements</w:t>
            </w:r>
            <w:r w:rsidRPr="00EC02C0">
              <w:rPr>
                <w:rFonts w:ascii="Arial" w:hAnsi="Arial" w:cs="Arial"/>
                <w:spacing w:val="8"/>
              </w:rPr>
              <w:t xml:space="preserve"> </w:t>
            </w:r>
            <w:r w:rsidRPr="00EC02C0">
              <w:rPr>
                <w:rFonts w:ascii="Arial" w:hAnsi="Arial" w:cs="Arial"/>
              </w:rPr>
              <w:t>for</w:t>
            </w:r>
            <w:r w:rsidRPr="00EC02C0">
              <w:rPr>
                <w:rFonts w:ascii="Arial" w:hAnsi="Arial" w:cs="Arial"/>
                <w:spacing w:val="20"/>
              </w:rPr>
              <w:t xml:space="preserve"> </w:t>
            </w:r>
            <w:r w:rsidRPr="00EC02C0">
              <w:rPr>
                <w:rFonts w:ascii="Arial" w:hAnsi="Arial" w:cs="Arial"/>
              </w:rPr>
              <w:t>students</w:t>
            </w:r>
            <w:r w:rsidRPr="00EC02C0">
              <w:rPr>
                <w:rFonts w:ascii="Arial" w:hAnsi="Arial" w:cs="Arial"/>
                <w:spacing w:val="23"/>
              </w:rPr>
              <w:t xml:space="preserve"> </w:t>
            </w:r>
            <w:r w:rsidRPr="00EC02C0">
              <w:rPr>
                <w:rFonts w:ascii="Arial" w:hAnsi="Arial" w:cs="Arial"/>
              </w:rPr>
              <w:t>entering</w:t>
            </w:r>
            <w:r w:rsidRPr="00EC02C0">
              <w:rPr>
                <w:rFonts w:ascii="Arial" w:hAnsi="Arial" w:cs="Arial"/>
                <w:spacing w:val="-10"/>
              </w:rPr>
              <w:t xml:space="preserve"> </w:t>
            </w:r>
            <w:r w:rsidRPr="00EC02C0">
              <w:rPr>
                <w:rFonts w:ascii="Arial" w:hAnsi="Arial" w:cs="Arial"/>
                <w:iCs/>
              </w:rPr>
              <w:t>or</w:t>
            </w:r>
            <w:r w:rsidRPr="00EC02C0">
              <w:rPr>
                <w:rFonts w:ascii="Arial" w:hAnsi="Arial" w:cs="Arial"/>
                <w:iCs/>
                <w:spacing w:val="28"/>
              </w:rPr>
              <w:t xml:space="preserve"> </w:t>
            </w:r>
            <w:r w:rsidRPr="00EC02C0">
              <w:rPr>
                <w:rFonts w:ascii="Arial" w:hAnsi="Arial" w:cs="Arial"/>
              </w:rPr>
              <w:t>leaving</w:t>
            </w:r>
            <w:r w:rsidRPr="00EC02C0">
              <w:rPr>
                <w:rFonts w:ascii="Arial" w:hAnsi="Arial" w:cs="Arial"/>
                <w:spacing w:val="16"/>
              </w:rPr>
              <w:t xml:space="preserve"> </w:t>
            </w:r>
            <w:r w:rsidRPr="00EC02C0">
              <w:rPr>
                <w:rFonts w:ascii="Arial" w:hAnsi="Arial" w:cs="Arial"/>
                <w:w w:val="101"/>
              </w:rPr>
              <w:t xml:space="preserve">the </w:t>
            </w:r>
            <w:r w:rsidRPr="00EC02C0">
              <w:rPr>
                <w:rFonts w:ascii="Arial" w:hAnsi="Arial" w:cs="Arial"/>
              </w:rPr>
              <w:t>Academy.</w:t>
            </w:r>
          </w:p>
          <w:p w:rsidR="00EC02C0" w:rsidRPr="00EC02C0" w:rsidRDefault="00EC02C0" w:rsidP="00EC02C0">
            <w:pPr>
              <w:pStyle w:val="ListParagraph"/>
              <w:widowControl w:val="0"/>
              <w:numPr>
                <w:ilvl w:val="0"/>
                <w:numId w:val="5"/>
              </w:numPr>
              <w:tabs>
                <w:tab w:val="left" w:pos="960"/>
              </w:tabs>
              <w:autoSpaceDE w:val="0"/>
              <w:autoSpaceDN w:val="0"/>
              <w:adjustRightInd w:val="0"/>
              <w:spacing w:after="0" w:line="240" w:lineRule="auto"/>
              <w:ind w:left="391" w:right="284" w:hanging="357"/>
              <w:jc w:val="both"/>
              <w:rPr>
                <w:rFonts w:ascii="Arial" w:hAnsi="Arial" w:cs="Arial"/>
              </w:rPr>
            </w:pPr>
            <w:r w:rsidRPr="00EC02C0">
              <w:rPr>
                <w:rFonts w:ascii="Arial" w:eastAsia="Times" w:hAnsi="Arial" w:cs="Arial"/>
              </w:rPr>
              <w:t>Be committed to improving personal practice through training and performance management.</w:t>
            </w:r>
          </w:p>
          <w:p w:rsidR="00EC02C0" w:rsidRPr="00EC02C0" w:rsidRDefault="00EC02C0" w:rsidP="00EC02C0">
            <w:pPr>
              <w:pStyle w:val="ListParagraph"/>
              <w:widowControl w:val="0"/>
              <w:numPr>
                <w:ilvl w:val="0"/>
                <w:numId w:val="5"/>
              </w:numPr>
              <w:tabs>
                <w:tab w:val="left" w:pos="960"/>
              </w:tabs>
              <w:autoSpaceDE w:val="0"/>
              <w:autoSpaceDN w:val="0"/>
              <w:adjustRightInd w:val="0"/>
              <w:spacing w:after="0" w:line="240" w:lineRule="auto"/>
              <w:ind w:left="391" w:right="284" w:hanging="357"/>
              <w:jc w:val="both"/>
              <w:rPr>
                <w:rFonts w:ascii="Arial" w:hAnsi="Arial" w:cs="Arial"/>
              </w:rPr>
            </w:pPr>
            <w:r w:rsidRPr="00EC02C0">
              <w:rPr>
                <w:rFonts w:ascii="Arial" w:eastAsia="Times" w:hAnsi="Arial" w:cs="Arial"/>
              </w:rPr>
              <w:t xml:space="preserve">Undertake additional duties appropriate to the post as required. </w:t>
            </w:r>
          </w:p>
        </w:tc>
      </w:tr>
      <w:tr w:rsidR="0047697F" w:rsidTr="0089160A">
        <w:trPr>
          <w:cantSplit/>
        </w:trPr>
        <w:tc>
          <w:tcPr>
            <w:tcW w:w="1984" w:type="dxa"/>
            <w:tcBorders>
              <w:bottom w:val="single" w:sz="4" w:space="0" w:color="auto"/>
            </w:tcBorders>
          </w:tcPr>
          <w:p w:rsidR="0047697F" w:rsidRPr="00AA4B87" w:rsidRDefault="00740EB7">
            <w:pPr>
              <w:autoSpaceDE w:val="0"/>
              <w:autoSpaceDN w:val="0"/>
              <w:adjustRightInd w:val="0"/>
              <w:rPr>
                <w:rFonts w:ascii="Arial" w:hAnsi="Arial" w:cs="Arial"/>
                <w:b/>
                <w:bCs/>
              </w:rPr>
            </w:pPr>
            <w:r w:rsidRPr="00AA4B87">
              <w:rPr>
                <w:rFonts w:ascii="Arial" w:hAnsi="Arial" w:cs="Arial"/>
                <w:b/>
                <w:bCs/>
              </w:rPr>
              <w:t xml:space="preserve">General </w:t>
            </w:r>
            <w:r w:rsidR="00E25756" w:rsidRPr="00AA4B87">
              <w:rPr>
                <w:rFonts w:ascii="Arial" w:hAnsi="Arial" w:cs="Arial"/>
                <w:b/>
                <w:bCs/>
              </w:rPr>
              <w:t>Duties</w:t>
            </w:r>
            <w:r w:rsidRPr="00AA4B87">
              <w:rPr>
                <w:rFonts w:ascii="Arial" w:hAnsi="Arial" w:cs="Arial"/>
                <w:b/>
                <w:bCs/>
              </w:rPr>
              <w:t>:</w:t>
            </w:r>
          </w:p>
          <w:p w:rsidR="0047697F" w:rsidRPr="00AA4B87" w:rsidRDefault="0047697F">
            <w:pPr>
              <w:autoSpaceDE w:val="0"/>
              <w:autoSpaceDN w:val="0"/>
              <w:adjustRightInd w:val="0"/>
              <w:rPr>
                <w:rFonts w:ascii="Arial" w:hAnsi="Arial" w:cs="Arial"/>
                <w:b/>
                <w:bCs/>
              </w:rPr>
            </w:pPr>
          </w:p>
        </w:tc>
        <w:tc>
          <w:tcPr>
            <w:tcW w:w="8081" w:type="dxa"/>
            <w:tcBorders>
              <w:bottom w:val="single" w:sz="4" w:space="0" w:color="auto"/>
            </w:tcBorders>
          </w:tcPr>
          <w:p w:rsidR="00F4289F" w:rsidRPr="003F4BB9" w:rsidRDefault="00F4289F" w:rsidP="008867DF">
            <w:pPr>
              <w:pStyle w:val="ListParagraph"/>
              <w:numPr>
                <w:ilvl w:val="0"/>
                <w:numId w:val="9"/>
              </w:numPr>
              <w:autoSpaceDE w:val="0"/>
              <w:autoSpaceDN w:val="0"/>
              <w:adjustRightInd w:val="0"/>
              <w:spacing w:after="0" w:line="240" w:lineRule="auto"/>
              <w:ind w:left="357" w:hanging="357"/>
              <w:rPr>
                <w:rFonts w:ascii="Arial" w:hAnsi="Arial" w:cs="Arial"/>
              </w:rPr>
            </w:pPr>
            <w:r w:rsidRPr="003F4BB9">
              <w:rPr>
                <w:rFonts w:ascii="Arial" w:hAnsi="Arial" w:cs="Arial"/>
              </w:rPr>
              <w:t>Provide reports to the Senior Leadership Team &amp;</w:t>
            </w:r>
            <w:r w:rsidRPr="003F4BB9">
              <w:rPr>
                <w:rFonts w:ascii="Arial" w:hAnsi="Arial" w:cs="Arial"/>
                <w:b/>
              </w:rPr>
              <w:t xml:space="preserve"> </w:t>
            </w:r>
            <w:r w:rsidRPr="003F4BB9">
              <w:rPr>
                <w:rFonts w:ascii="Arial" w:hAnsi="Arial" w:cs="Arial"/>
              </w:rPr>
              <w:t>Governors as required.</w:t>
            </w:r>
          </w:p>
          <w:p w:rsidR="00AA4B87" w:rsidRDefault="00AA4B87" w:rsidP="00AA4B87">
            <w:pPr>
              <w:pStyle w:val="ListParagraph"/>
              <w:numPr>
                <w:ilvl w:val="0"/>
                <w:numId w:val="9"/>
              </w:numPr>
              <w:autoSpaceDE w:val="0"/>
              <w:autoSpaceDN w:val="0"/>
              <w:adjustRightInd w:val="0"/>
              <w:spacing w:after="0" w:line="240" w:lineRule="auto"/>
              <w:ind w:left="357" w:hanging="357"/>
              <w:rPr>
                <w:rFonts w:ascii="Arial" w:hAnsi="Arial" w:cs="Arial"/>
              </w:rPr>
            </w:pPr>
            <w:r>
              <w:rPr>
                <w:rFonts w:ascii="Arial" w:hAnsi="Arial" w:cs="Arial"/>
              </w:rPr>
              <w:t xml:space="preserve">Provide support to the </w:t>
            </w:r>
            <w:r w:rsidR="003F4BB9">
              <w:rPr>
                <w:rFonts w:ascii="Arial" w:hAnsi="Arial" w:cs="Arial"/>
              </w:rPr>
              <w:t xml:space="preserve">Behaviour </w:t>
            </w:r>
            <w:r>
              <w:rPr>
                <w:rFonts w:ascii="Arial" w:hAnsi="Arial" w:cs="Arial"/>
              </w:rPr>
              <w:t xml:space="preserve">and </w:t>
            </w:r>
            <w:r w:rsidR="00EC02C0">
              <w:rPr>
                <w:rFonts w:ascii="Arial" w:hAnsi="Arial" w:cs="Arial"/>
              </w:rPr>
              <w:t>Inclusion</w:t>
            </w:r>
            <w:r>
              <w:rPr>
                <w:rFonts w:ascii="Arial" w:hAnsi="Arial" w:cs="Arial"/>
              </w:rPr>
              <w:t xml:space="preserve"> team as required.</w:t>
            </w:r>
          </w:p>
          <w:p w:rsidR="00C04127" w:rsidRPr="00AA4B87" w:rsidRDefault="00C04127" w:rsidP="00AA4B87">
            <w:pPr>
              <w:pStyle w:val="ListParagraph"/>
              <w:numPr>
                <w:ilvl w:val="0"/>
                <w:numId w:val="9"/>
              </w:numPr>
              <w:autoSpaceDE w:val="0"/>
              <w:autoSpaceDN w:val="0"/>
              <w:adjustRightInd w:val="0"/>
              <w:spacing w:after="0" w:line="240" w:lineRule="auto"/>
              <w:ind w:left="357" w:hanging="357"/>
              <w:rPr>
                <w:rFonts w:ascii="Arial" w:hAnsi="Arial" w:cs="Arial"/>
              </w:rPr>
            </w:pPr>
            <w:r w:rsidRPr="00AA4B87">
              <w:rPr>
                <w:rFonts w:ascii="Arial" w:hAnsi="Arial" w:cs="Arial"/>
              </w:rPr>
              <w:t>Provide support to the Administration Team as required.</w:t>
            </w:r>
          </w:p>
          <w:p w:rsidR="00AA4B87" w:rsidRPr="00AA4B87" w:rsidRDefault="00AA4B87" w:rsidP="00AA4B87">
            <w:pPr>
              <w:pStyle w:val="ListParagraph"/>
              <w:numPr>
                <w:ilvl w:val="0"/>
                <w:numId w:val="9"/>
              </w:numPr>
              <w:autoSpaceDE w:val="0"/>
              <w:autoSpaceDN w:val="0"/>
              <w:adjustRightInd w:val="0"/>
              <w:spacing w:after="0" w:line="240" w:lineRule="auto"/>
              <w:ind w:left="357" w:hanging="357"/>
              <w:rPr>
                <w:rFonts w:ascii="Arial" w:hAnsi="Arial" w:cs="Arial"/>
              </w:rPr>
            </w:pPr>
            <w:r w:rsidRPr="00AA4B87">
              <w:rPr>
                <w:rFonts w:ascii="Arial" w:hAnsi="Arial" w:cs="Arial"/>
              </w:rPr>
              <w:t>Attend key after school events and fully participate in training days.</w:t>
            </w:r>
          </w:p>
          <w:p w:rsidR="00C04127" w:rsidRPr="00AA4B87" w:rsidRDefault="00C04127" w:rsidP="00AA4B87">
            <w:pPr>
              <w:pStyle w:val="ListParagraph"/>
              <w:numPr>
                <w:ilvl w:val="0"/>
                <w:numId w:val="9"/>
              </w:numPr>
              <w:autoSpaceDE w:val="0"/>
              <w:autoSpaceDN w:val="0"/>
              <w:adjustRightInd w:val="0"/>
              <w:spacing w:after="0" w:line="240" w:lineRule="auto"/>
              <w:ind w:left="357" w:hanging="357"/>
              <w:rPr>
                <w:rFonts w:ascii="Arial" w:hAnsi="Arial" w:cs="Arial"/>
              </w:rPr>
            </w:pPr>
            <w:r w:rsidRPr="00AA4B87">
              <w:rPr>
                <w:rFonts w:ascii="Arial" w:hAnsi="Arial" w:cs="Arial"/>
              </w:rPr>
              <w:t xml:space="preserve">Attend staff training and briefings as required by the Principal. </w:t>
            </w:r>
          </w:p>
          <w:p w:rsidR="00C04127" w:rsidRPr="00AA4B87" w:rsidRDefault="00C04127" w:rsidP="00AA4B87">
            <w:pPr>
              <w:pStyle w:val="ListParagraph"/>
              <w:numPr>
                <w:ilvl w:val="0"/>
                <w:numId w:val="9"/>
              </w:numPr>
              <w:autoSpaceDE w:val="0"/>
              <w:autoSpaceDN w:val="0"/>
              <w:adjustRightInd w:val="0"/>
              <w:spacing w:after="0" w:line="240" w:lineRule="auto"/>
              <w:ind w:left="357" w:hanging="357"/>
              <w:rPr>
                <w:rFonts w:ascii="Arial" w:hAnsi="Arial" w:cs="Arial"/>
              </w:rPr>
            </w:pPr>
            <w:r w:rsidRPr="00AA4B87">
              <w:rPr>
                <w:rFonts w:ascii="Arial" w:hAnsi="Arial" w:cs="Arial"/>
              </w:rPr>
              <w:t>Attend middle and senior leadership meetings as required by the Principal.</w:t>
            </w:r>
          </w:p>
          <w:p w:rsidR="00C04127" w:rsidRPr="00AA4B87" w:rsidRDefault="00C04127" w:rsidP="00AA4B87">
            <w:pPr>
              <w:pStyle w:val="ListParagraph"/>
              <w:numPr>
                <w:ilvl w:val="0"/>
                <w:numId w:val="9"/>
              </w:numPr>
              <w:autoSpaceDE w:val="0"/>
              <w:autoSpaceDN w:val="0"/>
              <w:adjustRightInd w:val="0"/>
              <w:spacing w:after="0" w:line="240" w:lineRule="auto"/>
              <w:ind w:left="357" w:hanging="357"/>
              <w:rPr>
                <w:rFonts w:ascii="Arial" w:hAnsi="Arial" w:cs="Arial"/>
              </w:rPr>
            </w:pPr>
            <w:r w:rsidRPr="00AA4B87">
              <w:rPr>
                <w:rFonts w:ascii="Arial" w:hAnsi="Arial" w:cs="Arial"/>
              </w:rPr>
              <w:lastRenderedPageBreak/>
              <w:t>Complete AM, Break, Lunch and PM duties as required by the Principal.</w:t>
            </w:r>
          </w:p>
        </w:tc>
      </w:tr>
      <w:tr w:rsidR="0047697F" w:rsidTr="0089160A">
        <w:trPr>
          <w:cantSplit/>
        </w:trPr>
        <w:tc>
          <w:tcPr>
            <w:tcW w:w="1984" w:type="dxa"/>
          </w:tcPr>
          <w:p w:rsidR="0047697F" w:rsidRPr="00AA4B87" w:rsidRDefault="00740EB7">
            <w:pPr>
              <w:autoSpaceDE w:val="0"/>
              <w:autoSpaceDN w:val="0"/>
              <w:adjustRightInd w:val="0"/>
              <w:rPr>
                <w:rFonts w:ascii="Arial" w:hAnsi="Arial" w:cs="Arial"/>
                <w:b/>
                <w:bCs/>
              </w:rPr>
            </w:pPr>
            <w:r w:rsidRPr="00AA4B87">
              <w:rPr>
                <w:rFonts w:ascii="Arial" w:hAnsi="Arial" w:cs="Arial"/>
                <w:b/>
                <w:bCs/>
              </w:rPr>
              <w:lastRenderedPageBreak/>
              <w:t>Accountability</w:t>
            </w:r>
          </w:p>
          <w:p w:rsidR="0047697F" w:rsidRPr="00AA4B87" w:rsidRDefault="00740EB7">
            <w:pPr>
              <w:autoSpaceDE w:val="0"/>
              <w:autoSpaceDN w:val="0"/>
              <w:adjustRightInd w:val="0"/>
              <w:rPr>
                <w:rFonts w:ascii="Arial" w:hAnsi="Arial" w:cs="Arial"/>
                <w:b/>
                <w:bCs/>
              </w:rPr>
            </w:pPr>
            <w:r w:rsidRPr="00AA4B87">
              <w:rPr>
                <w:rFonts w:ascii="Arial" w:hAnsi="Arial" w:cs="Arial"/>
                <w:b/>
                <w:bCs/>
              </w:rPr>
              <w:t>Key Performance Indicators:</w:t>
            </w:r>
          </w:p>
          <w:p w:rsidR="0047697F" w:rsidRPr="00AA4B87" w:rsidRDefault="0047697F">
            <w:pPr>
              <w:autoSpaceDE w:val="0"/>
              <w:autoSpaceDN w:val="0"/>
              <w:adjustRightInd w:val="0"/>
              <w:rPr>
                <w:rFonts w:ascii="Arial" w:hAnsi="Arial" w:cs="Arial"/>
              </w:rPr>
            </w:pPr>
          </w:p>
        </w:tc>
        <w:tc>
          <w:tcPr>
            <w:tcW w:w="8081" w:type="dxa"/>
          </w:tcPr>
          <w:p w:rsidR="00F4289F" w:rsidRPr="00AA4B87" w:rsidRDefault="00F4289F" w:rsidP="00AA4B87">
            <w:pPr>
              <w:pStyle w:val="ListParagraph"/>
              <w:numPr>
                <w:ilvl w:val="0"/>
                <w:numId w:val="11"/>
              </w:numPr>
              <w:autoSpaceDE w:val="0"/>
              <w:autoSpaceDN w:val="0"/>
              <w:adjustRightInd w:val="0"/>
              <w:spacing w:after="0" w:line="240" w:lineRule="auto"/>
              <w:ind w:left="312" w:hanging="312"/>
              <w:rPr>
                <w:rFonts w:ascii="Arial" w:hAnsi="Arial" w:cs="Arial"/>
              </w:rPr>
            </w:pPr>
            <w:r w:rsidRPr="00AA4B87">
              <w:rPr>
                <w:rFonts w:ascii="Arial" w:hAnsi="Arial" w:cs="Arial"/>
              </w:rPr>
              <w:t xml:space="preserve">Accountable for ensuring that </w:t>
            </w:r>
            <w:r w:rsidR="00EC02C0">
              <w:rPr>
                <w:rFonts w:ascii="Arial" w:hAnsi="Arial" w:cs="Arial"/>
              </w:rPr>
              <w:t>attendance in the agreed year group is above national average and PA is below national average.</w:t>
            </w:r>
          </w:p>
          <w:p w:rsidR="00E66694" w:rsidRDefault="00F4289F" w:rsidP="003F4BB9">
            <w:pPr>
              <w:pStyle w:val="ListParagraph"/>
              <w:numPr>
                <w:ilvl w:val="0"/>
                <w:numId w:val="11"/>
              </w:numPr>
              <w:autoSpaceDE w:val="0"/>
              <w:autoSpaceDN w:val="0"/>
              <w:adjustRightInd w:val="0"/>
              <w:spacing w:after="0" w:line="240" w:lineRule="auto"/>
              <w:ind w:left="312" w:hanging="312"/>
              <w:rPr>
                <w:rFonts w:ascii="Arial" w:hAnsi="Arial" w:cs="Arial"/>
              </w:rPr>
            </w:pPr>
            <w:r w:rsidRPr="00AA4B87">
              <w:rPr>
                <w:rFonts w:ascii="Arial" w:hAnsi="Arial" w:cs="Arial"/>
              </w:rPr>
              <w:t xml:space="preserve">Accountable for a </w:t>
            </w:r>
            <w:r w:rsidR="00EC02C0">
              <w:rPr>
                <w:rFonts w:ascii="Arial" w:hAnsi="Arial" w:cs="Arial"/>
              </w:rPr>
              <w:t xml:space="preserve">reducing the number of </w:t>
            </w:r>
            <w:proofErr w:type="spellStart"/>
            <w:r w:rsidR="00EC02C0">
              <w:rPr>
                <w:rFonts w:ascii="Arial" w:hAnsi="Arial" w:cs="Arial"/>
              </w:rPr>
              <w:t>lates</w:t>
            </w:r>
            <w:proofErr w:type="spellEnd"/>
            <w:r w:rsidR="00EC02C0">
              <w:rPr>
                <w:rFonts w:ascii="Arial" w:hAnsi="Arial" w:cs="Arial"/>
              </w:rPr>
              <w:t xml:space="preserve"> in the agreed year group.</w:t>
            </w:r>
          </w:p>
          <w:p w:rsidR="003F4BB9" w:rsidRPr="003F4BB9" w:rsidRDefault="003F4BB9" w:rsidP="003F4BB9">
            <w:pPr>
              <w:pStyle w:val="ListParagraph"/>
              <w:numPr>
                <w:ilvl w:val="0"/>
                <w:numId w:val="11"/>
              </w:numPr>
              <w:autoSpaceDE w:val="0"/>
              <w:autoSpaceDN w:val="0"/>
              <w:adjustRightInd w:val="0"/>
              <w:spacing w:after="0" w:line="240" w:lineRule="auto"/>
              <w:ind w:left="312" w:hanging="312"/>
              <w:rPr>
                <w:rFonts w:ascii="Arial" w:hAnsi="Arial" w:cs="Arial"/>
              </w:rPr>
            </w:pPr>
            <w:r>
              <w:rPr>
                <w:rFonts w:ascii="Arial" w:hAnsi="Arial" w:cs="Arial"/>
              </w:rPr>
              <w:t>Accountable for</w:t>
            </w:r>
            <w:r w:rsidR="00EC02C0">
              <w:rPr>
                <w:rFonts w:ascii="Arial" w:hAnsi="Arial" w:cs="Arial"/>
              </w:rPr>
              <w:t xml:space="preserve"> ensuring that the attendance strategy is fully implemented</w:t>
            </w:r>
            <w:r>
              <w:rPr>
                <w:rFonts w:ascii="Arial" w:hAnsi="Arial" w:cs="Arial"/>
              </w:rPr>
              <w:t>.</w:t>
            </w:r>
          </w:p>
        </w:tc>
      </w:tr>
    </w:tbl>
    <w:p w:rsidR="0047697F" w:rsidRDefault="0047697F"/>
    <w:sectPr w:rsidR="0047697F">
      <w:headerReference w:type="default" r:id="rId7"/>
      <w:footerReference w:type="default" r:id="rId8"/>
      <w:pgSz w:w="11899" w:h="16838"/>
      <w:pgMar w:top="2946" w:right="984" w:bottom="1440" w:left="851" w:header="708" w:footer="27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0C5" w:rsidRDefault="004A30C5">
      <w:r>
        <w:separator/>
      </w:r>
    </w:p>
  </w:endnote>
  <w:endnote w:type="continuationSeparator" w:id="0">
    <w:p w:rsidR="004A30C5" w:rsidRDefault="004A3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604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Tahoma">
    <w:panose1 w:val="020B0804030504040204"/>
    <w:charset w:val="00"/>
    <w:family w:val="swiss"/>
    <w:pitch w:val="variable"/>
    <w:sig w:usb0="E1002EFF" w:usb1="C000605B" w:usb2="00000029" w:usb3="00000000" w:csb0="000101FF" w:csb1="00000000"/>
  </w:font>
  <w:font w:name="Myriad Web Pro">
    <w:altName w:val="Verdana"/>
    <w:panose1 w:val="020B0604020202020204"/>
    <w:charset w:val="58"/>
    <w:family w:val="auto"/>
    <w:pitch w:val="variable"/>
    <w:sig w:usb0="00000001"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97F" w:rsidRDefault="0047697F">
    <w:pPr>
      <w:pStyle w:val="Footer"/>
    </w:pPr>
  </w:p>
  <w:p w:rsidR="0047697F" w:rsidRDefault="0047697F">
    <w:pPr>
      <w:pStyle w:val="Footer"/>
      <w:ind w:left="-851" w:right="-1686" w:firstLine="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0C5" w:rsidRDefault="004A30C5">
      <w:r>
        <w:separator/>
      </w:r>
    </w:p>
  </w:footnote>
  <w:footnote w:type="continuationSeparator" w:id="0">
    <w:p w:rsidR="004A30C5" w:rsidRDefault="004A3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97F" w:rsidRDefault="00740EB7">
    <w:pPr>
      <w:pStyle w:val="Header"/>
      <w:jc w:val="center"/>
      <w:rPr>
        <w:rFonts w:ascii="Arial" w:hAnsi="Arial" w:cs="Arial"/>
      </w:rPr>
    </w:pPr>
    <w:r>
      <w:rPr>
        <w:rFonts w:ascii="Arial" w:hAnsi="Arial" w:cs="Arial"/>
        <w:sz w:val="28"/>
        <w:lang w:val="en-GB" w:eastAsia="en-GB"/>
      </w:rPr>
      <w:drawing>
        <wp:anchor distT="0" distB="0" distL="114300" distR="114300" simplePos="0" relativeHeight="251662336" behindDoc="1" locked="0" layoutInCell="1" allowOverlap="1">
          <wp:simplePos x="0" y="0"/>
          <wp:positionH relativeFrom="column">
            <wp:posOffset>-25400</wp:posOffset>
          </wp:positionH>
          <wp:positionV relativeFrom="paragraph">
            <wp:posOffset>-2540</wp:posOffset>
          </wp:positionV>
          <wp:extent cx="3958590" cy="791845"/>
          <wp:effectExtent l="0" t="0" r="3810" b="0"/>
          <wp:wrapTight wrapText="bothSides">
            <wp:wrapPolygon edited="0">
              <wp:start x="0" y="0"/>
              <wp:lineTo x="0" y="21132"/>
              <wp:lineTo x="21551" y="21132"/>
              <wp:lineTo x="215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A_logos.jpg"/>
                  <pic:cNvPicPr/>
                </pic:nvPicPr>
                <pic:blipFill rotWithShape="1">
                  <a:blip r:embed="rId1">
                    <a:extLst>
                      <a:ext uri="{28A0092B-C50C-407E-A947-70E740481C1C}">
                        <a14:useLocalDpi xmlns:a14="http://schemas.microsoft.com/office/drawing/2010/main" val="0"/>
                      </a:ext>
                    </a:extLst>
                  </a:blip>
                  <a:srcRect r="8324"/>
                  <a:stretch/>
                </pic:blipFill>
                <pic:spPr bwMode="auto">
                  <a:xfrm>
                    <a:off x="0" y="0"/>
                    <a:ext cx="3958590" cy="791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8"/>
        <w:lang w:val="en-GB" w:eastAsia="en-GB"/>
      </w:rPr>
      <w:drawing>
        <wp:anchor distT="0" distB="0" distL="114300" distR="114300" simplePos="0" relativeHeight="251661312" behindDoc="1" locked="0" layoutInCell="1" allowOverlap="1">
          <wp:simplePos x="0" y="0"/>
          <wp:positionH relativeFrom="column">
            <wp:posOffset>3933825</wp:posOffset>
          </wp:positionH>
          <wp:positionV relativeFrom="paragraph">
            <wp:posOffset>56515</wp:posOffset>
          </wp:positionV>
          <wp:extent cx="1126490" cy="647065"/>
          <wp:effectExtent l="0" t="0" r="0" b="635"/>
          <wp:wrapTight wrapText="bothSides">
            <wp:wrapPolygon edited="0">
              <wp:start x="0" y="0"/>
              <wp:lineTo x="0" y="20985"/>
              <wp:lineTo x="21186" y="20985"/>
              <wp:lineTo x="21186" y="0"/>
              <wp:lineTo x="0" y="0"/>
            </wp:wrapPolygon>
          </wp:wrapTight>
          <wp:docPr id="12" name="Picture 12" descr="\\tma-datastore\administration$\Head_Teach_PA_docs\TMA Heads\Logos\World Class School Logos\wcs-green-reversed.jpg"/>
          <wp:cNvGraphicFramePr/>
          <a:graphic xmlns:a="http://schemas.openxmlformats.org/drawingml/2006/main">
            <a:graphicData uri="http://schemas.openxmlformats.org/drawingml/2006/picture">
              <pic:pic xmlns:pic="http://schemas.openxmlformats.org/drawingml/2006/picture">
                <pic:nvPicPr>
                  <pic:cNvPr id="3" name="Picture 3" descr="\\tma-datastore\administration$\Head_Teach_PA_docs\TMA Heads\Logos\World Class School Logos\wcs-green-reversed.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649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lang w:val="en-GB" w:eastAsia="en-GB"/>
      </w:rPr>
      <w:drawing>
        <wp:anchor distT="0" distB="0" distL="114300" distR="114300" simplePos="0" relativeHeight="251659264" behindDoc="1" locked="0" layoutInCell="1" allowOverlap="1">
          <wp:simplePos x="0" y="0"/>
          <wp:positionH relativeFrom="column">
            <wp:posOffset>5117465</wp:posOffset>
          </wp:positionH>
          <wp:positionV relativeFrom="paragraph">
            <wp:posOffset>55245</wp:posOffset>
          </wp:positionV>
          <wp:extent cx="442595" cy="672465"/>
          <wp:effectExtent l="0" t="0" r="0" b="0"/>
          <wp:wrapTight wrapText="bothSides">
            <wp:wrapPolygon edited="0">
              <wp:start x="0" y="0"/>
              <wp:lineTo x="0" y="20805"/>
              <wp:lineTo x="20453" y="20805"/>
              <wp:lineTo x="20453"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259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lang w:val="en-GB" w:eastAsia="en-GB"/>
      </w:rPr>
      <w:drawing>
        <wp:anchor distT="0" distB="0" distL="114300" distR="114300" simplePos="0" relativeHeight="251657216" behindDoc="1" locked="0" layoutInCell="1" allowOverlap="1">
          <wp:simplePos x="0" y="0"/>
          <wp:positionH relativeFrom="column">
            <wp:posOffset>5498465</wp:posOffset>
          </wp:positionH>
          <wp:positionV relativeFrom="paragraph">
            <wp:posOffset>-635</wp:posOffset>
          </wp:positionV>
          <wp:extent cx="899795" cy="790575"/>
          <wp:effectExtent l="0" t="0" r="0" b="9525"/>
          <wp:wrapTight wrapText="bothSides">
            <wp:wrapPolygon edited="0">
              <wp:start x="0" y="0"/>
              <wp:lineTo x="0" y="21340"/>
              <wp:lineTo x="21036" y="21340"/>
              <wp:lineTo x="210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Logos-TFA.jpg"/>
                  <pic:cNvPicPr/>
                </pic:nvPicPr>
                <pic:blipFill>
                  <a:blip r:embed="rId4">
                    <a:extLst>
                      <a:ext uri="{28A0092B-C50C-407E-A947-70E740481C1C}">
                        <a14:useLocalDpi xmlns:a14="http://schemas.microsoft.com/office/drawing/2010/main" val="0"/>
                      </a:ext>
                    </a:extLst>
                  </a:blip>
                  <a:stretch>
                    <a:fillRect/>
                  </a:stretch>
                </pic:blipFill>
                <pic:spPr>
                  <a:xfrm>
                    <a:off x="0" y="0"/>
                    <a:ext cx="899795" cy="7905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77D7"/>
    <w:multiLevelType w:val="hybridMultilevel"/>
    <w:tmpl w:val="74E85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4312AE"/>
    <w:multiLevelType w:val="hybridMultilevel"/>
    <w:tmpl w:val="8CFA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C2D96"/>
    <w:multiLevelType w:val="hybridMultilevel"/>
    <w:tmpl w:val="F88A54C2"/>
    <w:lvl w:ilvl="0" w:tplc="08090001">
      <w:start w:val="1"/>
      <w:numFmt w:val="bullet"/>
      <w:lvlText w:val=""/>
      <w:lvlJc w:val="left"/>
      <w:pPr>
        <w:ind w:left="644" w:hanging="360"/>
      </w:pPr>
      <w:rPr>
        <w:rFonts w:ascii="Symbol" w:hAnsi="Symbol" w:hint="default"/>
      </w:rPr>
    </w:lvl>
    <w:lvl w:ilvl="1" w:tplc="08090019">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4" w15:restartNumberingAfterBreak="0">
    <w:nsid w:val="2534026C"/>
    <w:multiLevelType w:val="hybridMultilevel"/>
    <w:tmpl w:val="2DBC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7E228F"/>
    <w:multiLevelType w:val="hybridMultilevel"/>
    <w:tmpl w:val="FCF26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B94E09"/>
    <w:multiLevelType w:val="hybridMultilevel"/>
    <w:tmpl w:val="567659F0"/>
    <w:lvl w:ilvl="0" w:tplc="9DA089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CBC3951"/>
    <w:multiLevelType w:val="hybridMultilevel"/>
    <w:tmpl w:val="1C94E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841D3B"/>
    <w:multiLevelType w:val="hybridMultilevel"/>
    <w:tmpl w:val="19FC5EDC"/>
    <w:lvl w:ilvl="0" w:tplc="08090001">
      <w:start w:val="1"/>
      <w:numFmt w:val="bullet"/>
      <w:lvlText w:val=""/>
      <w:lvlJc w:val="left"/>
      <w:pPr>
        <w:ind w:left="6881" w:hanging="360"/>
      </w:pPr>
      <w:rPr>
        <w:rFonts w:ascii="Symbol" w:hAnsi="Symbol" w:hint="default"/>
      </w:rPr>
    </w:lvl>
    <w:lvl w:ilvl="1" w:tplc="08090003" w:tentative="1">
      <w:start w:val="1"/>
      <w:numFmt w:val="bullet"/>
      <w:lvlText w:val="o"/>
      <w:lvlJc w:val="left"/>
      <w:pPr>
        <w:ind w:left="7601" w:hanging="360"/>
      </w:pPr>
      <w:rPr>
        <w:rFonts w:ascii="Courier New" w:hAnsi="Courier New" w:cs="Courier New" w:hint="default"/>
      </w:rPr>
    </w:lvl>
    <w:lvl w:ilvl="2" w:tplc="08090005" w:tentative="1">
      <w:start w:val="1"/>
      <w:numFmt w:val="bullet"/>
      <w:lvlText w:val=""/>
      <w:lvlJc w:val="left"/>
      <w:pPr>
        <w:ind w:left="8321" w:hanging="360"/>
      </w:pPr>
      <w:rPr>
        <w:rFonts w:ascii="Wingdings" w:hAnsi="Wingdings" w:hint="default"/>
      </w:rPr>
    </w:lvl>
    <w:lvl w:ilvl="3" w:tplc="08090001" w:tentative="1">
      <w:start w:val="1"/>
      <w:numFmt w:val="bullet"/>
      <w:lvlText w:val=""/>
      <w:lvlJc w:val="left"/>
      <w:pPr>
        <w:ind w:left="9041" w:hanging="360"/>
      </w:pPr>
      <w:rPr>
        <w:rFonts w:ascii="Symbol" w:hAnsi="Symbol" w:hint="default"/>
      </w:rPr>
    </w:lvl>
    <w:lvl w:ilvl="4" w:tplc="08090003" w:tentative="1">
      <w:start w:val="1"/>
      <w:numFmt w:val="bullet"/>
      <w:lvlText w:val="o"/>
      <w:lvlJc w:val="left"/>
      <w:pPr>
        <w:ind w:left="9761" w:hanging="360"/>
      </w:pPr>
      <w:rPr>
        <w:rFonts w:ascii="Courier New" w:hAnsi="Courier New" w:cs="Courier New" w:hint="default"/>
      </w:rPr>
    </w:lvl>
    <w:lvl w:ilvl="5" w:tplc="08090005" w:tentative="1">
      <w:start w:val="1"/>
      <w:numFmt w:val="bullet"/>
      <w:lvlText w:val=""/>
      <w:lvlJc w:val="left"/>
      <w:pPr>
        <w:ind w:left="10481" w:hanging="360"/>
      </w:pPr>
      <w:rPr>
        <w:rFonts w:ascii="Wingdings" w:hAnsi="Wingdings" w:hint="default"/>
      </w:rPr>
    </w:lvl>
    <w:lvl w:ilvl="6" w:tplc="08090001" w:tentative="1">
      <w:start w:val="1"/>
      <w:numFmt w:val="bullet"/>
      <w:lvlText w:val=""/>
      <w:lvlJc w:val="left"/>
      <w:pPr>
        <w:ind w:left="11201" w:hanging="360"/>
      </w:pPr>
      <w:rPr>
        <w:rFonts w:ascii="Symbol" w:hAnsi="Symbol" w:hint="default"/>
      </w:rPr>
    </w:lvl>
    <w:lvl w:ilvl="7" w:tplc="08090003" w:tentative="1">
      <w:start w:val="1"/>
      <w:numFmt w:val="bullet"/>
      <w:lvlText w:val="o"/>
      <w:lvlJc w:val="left"/>
      <w:pPr>
        <w:ind w:left="11921" w:hanging="360"/>
      </w:pPr>
      <w:rPr>
        <w:rFonts w:ascii="Courier New" w:hAnsi="Courier New" w:cs="Courier New" w:hint="default"/>
      </w:rPr>
    </w:lvl>
    <w:lvl w:ilvl="8" w:tplc="08090005" w:tentative="1">
      <w:start w:val="1"/>
      <w:numFmt w:val="bullet"/>
      <w:lvlText w:val=""/>
      <w:lvlJc w:val="left"/>
      <w:pPr>
        <w:ind w:left="12641" w:hanging="360"/>
      </w:pPr>
      <w:rPr>
        <w:rFonts w:ascii="Wingdings" w:hAnsi="Wingdings" w:hint="default"/>
      </w:rPr>
    </w:lvl>
  </w:abstractNum>
  <w:abstractNum w:abstractNumId="10" w15:restartNumberingAfterBreak="0">
    <w:nsid w:val="53174EA3"/>
    <w:multiLevelType w:val="multilevel"/>
    <w:tmpl w:val="2288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9C3F23"/>
    <w:multiLevelType w:val="hybridMultilevel"/>
    <w:tmpl w:val="C9A66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1E2CA6"/>
    <w:multiLevelType w:val="hybridMultilevel"/>
    <w:tmpl w:val="11D0A9AE"/>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F730A9"/>
    <w:multiLevelType w:val="hybridMultilevel"/>
    <w:tmpl w:val="721AE57A"/>
    <w:lvl w:ilvl="0" w:tplc="95FC5EB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425B92"/>
    <w:multiLevelType w:val="hybridMultilevel"/>
    <w:tmpl w:val="4E743780"/>
    <w:lvl w:ilvl="0" w:tplc="0ECE3A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236AC7"/>
    <w:multiLevelType w:val="hybridMultilevel"/>
    <w:tmpl w:val="E0A2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993D22"/>
    <w:multiLevelType w:val="multilevel"/>
    <w:tmpl w:val="1D16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EA04E8"/>
    <w:multiLevelType w:val="hybridMultilevel"/>
    <w:tmpl w:val="F0E6445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11"/>
  </w:num>
  <w:num w:numId="2">
    <w:abstractNumId w:val="7"/>
  </w:num>
  <w:num w:numId="3">
    <w:abstractNumId w:val="5"/>
  </w:num>
  <w:num w:numId="4">
    <w:abstractNumId w:val="4"/>
  </w:num>
  <w:num w:numId="5">
    <w:abstractNumId w:val="17"/>
  </w:num>
  <w:num w:numId="6">
    <w:abstractNumId w:val="2"/>
  </w:num>
  <w:num w:numId="7">
    <w:abstractNumId w:val="13"/>
  </w:num>
  <w:num w:numId="8">
    <w:abstractNumId w:val="0"/>
  </w:num>
  <w:num w:numId="9">
    <w:abstractNumId w:val="8"/>
  </w:num>
  <w:num w:numId="10">
    <w:abstractNumId w:val="6"/>
  </w:num>
  <w:num w:numId="11">
    <w:abstractNumId w:val="12"/>
  </w:num>
  <w:num w:numId="12">
    <w:abstractNumId w:val="1"/>
  </w:num>
  <w:num w:numId="13">
    <w:abstractNumId w:val="3"/>
  </w:num>
  <w:num w:numId="14">
    <w:abstractNumId w:val="16"/>
  </w:num>
  <w:num w:numId="15">
    <w:abstractNumId w:val="10"/>
  </w:num>
  <w:num w:numId="16">
    <w:abstractNumId w:val="15"/>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97F"/>
    <w:rsid w:val="00124213"/>
    <w:rsid w:val="001D6B8D"/>
    <w:rsid w:val="002A3169"/>
    <w:rsid w:val="003F4BB9"/>
    <w:rsid w:val="0047697F"/>
    <w:rsid w:val="004A30C5"/>
    <w:rsid w:val="00740EB7"/>
    <w:rsid w:val="007614E5"/>
    <w:rsid w:val="0089160A"/>
    <w:rsid w:val="0096418F"/>
    <w:rsid w:val="009E2C20"/>
    <w:rsid w:val="00A478BE"/>
    <w:rsid w:val="00AA4B87"/>
    <w:rsid w:val="00C04127"/>
    <w:rsid w:val="00C0455D"/>
    <w:rsid w:val="00DB4E18"/>
    <w:rsid w:val="00E25756"/>
    <w:rsid w:val="00E66694"/>
    <w:rsid w:val="00EC02C0"/>
    <w:rsid w:val="00F4289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F4681B"/>
  <w15:docId w15:val="{EB1E3376-45A7-4E22-A62C-2B9253CD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entury Gothic" w:hAnsi="Century Gothic"/>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noProof/>
      <w:sz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noProof/>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noProof/>
      <w:sz w:val="16"/>
      <w:szCs w:val="16"/>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noProof w:val="0"/>
      <w:sz w:val="22"/>
      <w:szCs w:val="22"/>
      <w:lang w:val="en-GB"/>
    </w:rPr>
  </w:style>
  <w:style w:type="table" w:styleId="TableGrid">
    <w:name w:val="Table Grid"/>
    <w:basedOn w:val="TableNormal"/>
    <w:uiPriority w:val="59"/>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Footer"/>
    <w:pPr>
      <w:tabs>
        <w:tab w:val="clear" w:pos="4513"/>
        <w:tab w:val="clear" w:pos="9026"/>
      </w:tabs>
      <w:jc w:val="center"/>
    </w:pPr>
    <w:rPr>
      <w:rFonts w:ascii="Myriad Web Pro" w:eastAsia="Times New Roman" w:hAnsi="Myriad Web Pro"/>
      <w:noProof w:val="0"/>
      <w:lang w:eastAsia="en-GB"/>
    </w:rPr>
  </w:style>
  <w:style w:type="character" w:customStyle="1" w:styleId="apple-converted-space">
    <w:name w:val="apple-converted-space"/>
    <w:basedOn w:val="DefaultParagraphFont"/>
    <w:rsid w:val="00761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813572">
      <w:bodyDiv w:val="1"/>
      <w:marLeft w:val="0"/>
      <w:marRight w:val="0"/>
      <w:marTop w:val="0"/>
      <w:marBottom w:val="0"/>
      <w:divBdr>
        <w:top w:val="none" w:sz="0" w:space="0" w:color="auto"/>
        <w:left w:val="none" w:sz="0" w:space="0" w:color="auto"/>
        <w:bottom w:val="none" w:sz="0" w:space="0" w:color="auto"/>
        <w:right w:val="none" w:sz="0" w:space="0" w:color="auto"/>
      </w:divBdr>
    </w:div>
    <w:div w:id="763383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TTDesign</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Ted Tester</dc:creator>
  <cp:lastModifiedBy>Chris Stokes</cp:lastModifiedBy>
  <cp:revision>5</cp:revision>
  <dcterms:created xsi:type="dcterms:W3CDTF">2018-03-16T23:52:00Z</dcterms:created>
  <dcterms:modified xsi:type="dcterms:W3CDTF">2018-05-08T22:01:00Z</dcterms:modified>
</cp:coreProperties>
</file>